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48" w:rsidRPr="00900F54" w:rsidRDefault="006764F3" w:rsidP="00FC58B5">
      <w:pPr>
        <w:jc w:val="center"/>
      </w:pPr>
      <w:r w:rsidRPr="00900F54">
        <w:rPr>
          <w:noProof/>
          <w:lang w:val="en-ZA" w:eastAsia="en-ZA"/>
        </w:rPr>
        <w:drawing>
          <wp:inline distT="0" distB="0" distL="0" distR="0" wp14:anchorId="6ECAD620" wp14:editId="76857239">
            <wp:extent cx="866775" cy="990600"/>
            <wp:effectExtent l="0" t="0" r="0" b="0"/>
            <wp:docPr id="5" name="Picture 5" descr="B2B564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2B564D6"/>
                    <pic:cNvPicPr>
                      <a:picLocks noChangeAspect="1" noChangeArrowheads="1"/>
                    </pic:cNvPicPr>
                  </pic:nvPicPr>
                  <pic:blipFill>
                    <a:blip r:embed="rId9" cstate="print">
                      <a:lum contrast="18000"/>
                      <a:extLst>
                        <a:ext uri="{28A0092B-C50C-407E-A947-70E740481C1C}">
                          <a14:useLocalDpi xmlns:a14="http://schemas.microsoft.com/office/drawing/2010/main" val="0"/>
                        </a:ext>
                      </a:extLst>
                    </a:blip>
                    <a:srcRect l="-1123"/>
                    <a:stretch>
                      <a:fillRect/>
                    </a:stretch>
                  </pic:blipFill>
                  <pic:spPr bwMode="auto">
                    <a:xfrm>
                      <a:off x="0" y="0"/>
                      <a:ext cx="866775" cy="990600"/>
                    </a:xfrm>
                    <a:prstGeom prst="rect">
                      <a:avLst/>
                    </a:prstGeom>
                    <a:noFill/>
                    <a:ln>
                      <a:noFill/>
                    </a:ln>
                  </pic:spPr>
                </pic:pic>
              </a:graphicData>
            </a:graphic>
          </wp:inline>
        </w:drawing>
      </w:r>
    </w:p>
    <w:p w:rsidR="00241448" w:rsidRPr="00900F54" w:rsidRDefault="00241448" w:rsidP="00FC58B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900F54">
        <w:rPr>
          <w:rFonts w:ascii="Times New Roman" w:hAnsi="Times New Roman"/>
          <w:sz w:val="24"/>
          <w:szCs w:val="24"/>
        </w:rPr>
        <w:t>Republic of Zambia</w:t>
      </w:r>
    </w:p>
    <w:p w:rsidR="006764F3" w:rsidRPr="00900F54" w:rsidRDefault="006764F3" w:rsidP="00FC58B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p>
    <w:p w:rsidR="006764F3" w:rsidRPr="00900F54" w:rsidRDefault="006764F3" w:rsidP="00FC58B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900F54">
        <w:rPr>
          <w:rFonts w:ascii="Times New Roman" w:hAnsi="Times New Roman"/>
          <w:sz w:val="24"/>
          <w:szCs w:val="24"/>
        </w:rPr>
        <w:t>MINISTRY OF</w:t>
      </w:r>
      <w:r w:rsidR="00F350DF" w:rsidRPr="00900F54">
        <w:rPr>
          <w:rFonts w:ascii="Times New Roman" w:hAnsi="Times New Roman"/>
          <w:sz w:val="24"/>
          <w:szCs w:val="24"/>
        </w:rPr>
        <w:t xml:space="preserve"> EDUCATION, SCIENCE, VOCATIONAL</w:t>
      </w:r>
      <w:r w:rsidR="00A61FA9">
        <w:rPr>
          <w:rFonts w:ascii="Times New Roman" w:hAnsi="Times New Roman"/>
          <w:sz w:val="24"/>
          <w:szCs w:val="24"/>
        </w:rPr>
        <w:t xml:space="preserve"> TRAINING</w:t>
      </w:r>
      <w:r w:rsidRPr="00900F54">
        <w:rPr>
          <w:rFonts w:ascii="Times New Roman" w:hAnsi="Times New Roman"/>
          <w:sz w:val="24"/>
          <w:szCs w:val="24"/>
        </w:rPr>
        <w:t xml:space="preserve"> AND EARLY EDCATION</w:t>
      </w:r>
    </w:p>
    <w:p w:rsidR="00241448" w:rsidRPr="00900F54" w:rsidRDefault="00241448" w:rsidP="00FC58B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72"/>
          <w:szCs w:val="72"/>
        </w:rPr>
      </w:pPr>
      <w:r w:rsidRPr="00900F54">
        <w:rPr>
          <w:rFonts w:ascii="Times New Roman" w:hAnsi="Times New Roman"/>
          <w:b/>
          <w:sz w:val="72"/>
          <w:szCs w:val="72"/>
        </w:rPr>
        <w:t>SCIENCE</w:t>
      </w:r>
      <w:r w:rsidR="006764F3" w:rsidRPr="00900F54">
        <w:rPr>
          <w:rFonts w:ascii="Times New Roman" w:hAnsi="Times New Roman"/>
          <w:b/>
          <w:sz w:val="72"/>
          <w:szCs w:val="72"/>
        </w:rPr>
        <w:t xml:space="preserve"> </w:t>
      </w:r>
      <w:r w:rsidRPr="00900F54">
        <w:rPr>
          <w:rFonts w:ascii="Times New Roman" w:hAnsi="Times New Roman"/>
          <w:b/>
          <w:sz w:val="72"/>
          <w:szCs w:val="72"/>
        </w:rPr>
        <w:t>SYLLABUS</w:t>
      </w:r>
    </w:p>
    <w:p w:rsidR="009E5431" w:rsidRPr="00900F54" w:rsidRDefault="009E5431" w:rsidP="00FC58B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36"/>
          <w:szCs w:val="36"/>
        </w:rPr>
      </w:pPr>
      <w:r>
        <w:rPr>
          <w:rFonts w:ascii="Times New Roman" w:hAnsi="Times New Roman"/>
          <w:b/>
          <w:sz w:val="36"/>
          <w:szCs w:val="36"/>
        </w:rPr>
        <w:t>GRADES 10 – 12</w:t>
      </w:r>
    </w:p>
    <w:p w:rsidR="00241448" w:rsidRPr="00900F54" w:rsidRDefault="00241448" w:rsidP="0024144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p>
    <w:p w:rsidR="00241448" w:rsidRPr="00900F54" w:rsidRDefault="00241448" w:rsidP="0024144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p>
    <w:p w:rsidR="00241448" w:rsidRPr="00900F54" w:rsidRDefault="006764F3" w:rsidP="0024144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900F54">
        <w:rPr>
          <w:rFonts w:ascii="Times New Roman" w:hAnsi="Times New Roman"/>
          <w:noProof/>
          <w:sz w:val="24"/>
          <w:szCs w:val="24"/>
          <w:lang w:val="en-ZA" w:eastAsia="en-ZA"/>
        </w:rPr>
        <w:drawing>
          <wp:inline distT="0" distB="0" distL="0" distR="0">
            <wp:extent cx="12573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inline>
        </w:drawing>
      </w:r>
    </w:p>
    <w:p w:rsidR="00241448" w:rsidRPr="00900F54" w:rsidRDefault="00241448" w:rsidP="00FC58B5">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bookmarkStart w:id="0" w:name="_GoBack"/>
    </w:p>
    <w:bookmarkEnd w:id="0"/>
    <w:p w:rsidR="00241448" w:rsidRPr="00900F54" w:rsidRDefault="00241448" w:rsidP="0024144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p>
    <w:p w:rsidR="00241448" w:rsidRPr="00900F54" w:rsidRDefault="006764F3" w:rsidP="0024144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900F54">
        <w:rPr>
          <w:rFonts w:ascii="Times New Roman" w:hAnsi="Times New Roman"/>
          <w:sz w:val="24"/>
          <w:szCs w:val="24"/>
        </w:rPr>
        <w:t xml:space="preserve">Prepared and Published by </w:t>
      </w:r>
      <w:r w:rsidR="00241448" w:rsidRPr="00900F54">
        <w:rPr>
          <w:rFonts w:ascii="Times New Roman" w:hAnsi="Times New Roman"/>
          <w:sz w:val="24"/>
          <w:szCs w:val="24"/>
        </w:rPr>
        <w:t xml:space="preserve">Curriculum Development Centre </w:t>
      </w:r>
    </w:p>
    <w:p w:rsidR="00241448" w:rsidRPr="00900F54" w:rsidRDefault="00241448" w:rsidP="0024144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900F54">
        <w:rPr>
          <w:rFonts w:ascii="Times New Roman" w:hAnsi="Times New Roman"/>
          <w:sz w:val="24"/>
          <w:szCs w:val="24"/>
        </w:rPr>
        <w:t>P.O. Box 50092</w:t>
      </w:r>
    </w:p>
    <w:p w:rsidR="00241448" w:rsidRPr="00900F54" w:rsidRDefault="00241448" w:rsidP="0024144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900F54">
        <w:rPr>
          <w:rFonts w:ascii="Times New Roman" w:hAnsi="Times New Roman"/>
          <w:b/>
          <w:sz w:val="24"/>
          <w:szCs w:val="24"/>
        </w:rPr>
        <w:t>LUSAKA</w:t>
      </w:r>
    </w:p>
    <w:p w:rsidR="00241448" w:rsidRPr="00900F54" w:rsidRDefault="00241448" w:rsidP="0024144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900F54">
        <w:rPr>
          <w:rFonts w:ascii="Times New Roman" w:hAnsi="Times New Roman"/>
          <w:b/>
          <w:sz w:val="24"/>
          <w:szCs w:val="24"/>
        </w:rPr>
        <w:t>2013</w:t>
      </w:r>
    </w:p>
    <w:p w:rsidR="00241448" w:rsidRPr="00900F54" w:rsidRDefault="00241448" w:rsidP="00241448">
      <w:pPr>
        <w:rPr>
          <w:rFonts w:ascii="Times New Roman" w:hAnsi="Times New Roman"/>
          <w:sz w:val="24"/>
          <w:szCs w:val="24"/>
        </w:rPr>
      </w:pPr>
    </w:p>
    <w:p w:rsidR="00C33A37" w:rsidRPr="00900F54" w:rsidRDefault="00C33A37" w:rsidP="00241448">
      <w:pPr>
        <w:rPr>
          <w:rFonts w:ascii="Times New Roman" w:hAnsi="Times New Roman"/>
          <w:sz w:val="24"/>
          <w:szCs w:val="24"/>
        </w:rPr>
      </w:pPr>
    </w:p>
    <w:p w:rsidR="00C33A37" w:rsidRPr="00900F54" w:rsidRDefault="00C33A37" w:rsidP="00241448">
      <w:pPr>
        <w:rPr>
          <w:rFonts w:ascii="Times New Roman" w:hAnsi="Times New Roman"/>
          <w:sz w:val="24"/>
          <w:szCs w:val="24"/>
        </w:rPr>
      </w:pPr>
    </w:p>
    <w:p w:rsidR="00241448" w:rsidRPr="00DB41E9" w:rsidRDefault="00241448" w:rsidP="00241448">
      <w:pPr>
        <w:rPr>
          <w:rFonts w:ascii="Times New Roman" w:hAnsi="Times New Roman"/>
          <w:b/>
          <w:sz w:val="28"/>
          <w:szCs w:val="28"/>
        </w:rPr>
      </w:pPr>
      <w:r w:rsidRPr="00DB41E9">
        <w:rPr>
          <w:rFonts w:ascii="Times New Roman" w:hAnsi="Times New Roman"/>
          <w:b/>
          <w:sz w:val="28"/>
          <w:szCs w:val="28"/>
        </w:rPr>
        <w:lastRenderedPageBreak/>
        <w:t>© Curriculum Development Centre</w:t>
      </w:r>
    </w:p>
    <w:p w:rsidR="00241448" w:rsidRPr="00900F54" w:rsidRDefault="00241448" w:rsidP="00241448">
      <w:pPr>
        <w:pStyle w:val="NoSpacing"/>
        <w:rPr>
          <w:rFonts w:ascii="Times New Roman" w:hAnsi="Times New Roman"/>
          <w:sz w:val="24"/>
          <w:szCs w:val="24"/>
        </w:rPr>
      </w:pPr>
      <w:r w:rsidRPr="00900F54">
        <w:rPr>
          <w:rFonts w:ascii="Times New Roman" w:hAnsi="Times New Roman"/>
          <w:sz w:val="24"/>
          <w:szCs w:val="24"/>
        </w:rPr>
        <w:t>All rights are reserved.  No part of this publication may be reproduced, stored in a retrieval system or transmitted in any form or by any means, electronic, mechanical, photocopying recording or otherwise, without the prior consent of the copyright owners.</w:t>
      </w:r>
    </w:p>
    <w:p w:rsidR="00241448" w:rsidRPr="00900F54" w:rsidRDefault="00241448" w:rsidP="00241448">
      <w:pPr>
        <w:pStyle w:val="NoSpacing"/>
        <w:rPr>
          <w:rFonts w:ascii="Times New Roman" w:hAnsi="Times New Roman"/>
          <w:sz w:val="24"/>
          <w:szCs w:val="24"/>
        </w:rPr>
      </w:pPr>
    </w:p>
    <w:p w:rsidR="00241448" w:rsidRPr="00900F54" w:rsidRDefault="00241448" w:rsidP="00241448">
      <w:pPr>
        <w:pStyle w:val="NoSpacing"/>
        <w:rPr>
          <w:rFonts w:ascii="Times New Roman" w:hAnsi="Times New Roman"/>
          <w:sz w:val="24"/>
          <w:szCs w:val="24"/>
        </w:rPr>
      </w:pPr>
    </w:p>
    <w:p w:rsidR="00241448" w:rsidRPr="00900F54" w:rsidRDefault="00241448" w:rsidP="00241448">
      <w:pPr>
        <w:pStyle w:val="NoSpacing"/>
        <w:rPr>
          <w:rFonts w:ascii="Times New Roman" w:hAnsi="Times New Roman"/>
          <w:sz w:val="24"/>
          <w:szCs w:val="24"/>
        </w:rPr>
      </w:pPr>
    </w:p>
    <w:p w:rsidR="00241448" w:rsidRPr="00900F54" w:rsidRDefault="00241448" w:rsidP="00241448">
      <w:pPr>
        <w:pStyle w:val="NoSpacing"/>
        <w:rPr>
          <w:rFonts w:ascii="Times New Roman" w:hAnsi="Times New Roman"/>
          <w:sz w:val="24"/>
          <w:szCs w:val="24"/>
        </w:rPr>
      </w:pPr>
    </w:p>
    <w:p w:rsidR="00241448" w:rsidRPr="00900F54" w:rsidRDefault="00241448" w:rsidP="00241448">
      <w:pPr>
        <w:pStyle w:val="NoSpacing"/>
        <w:rPr>
          <w:rFonts w:ascii="Times New Roman" w:hAnsi="Times New Roman"/>
          <w:sz w:val="24"/>
          <w:szCs w:val="24"/>
        </w:rPr>
      </w:pPr>
    </w:p>
    <w:p w:rsidR="00241448" w:rsidRPr="00900F54" w:rsidRDefault="00241448" w:rsidP="00241448">
      <w:pPr>
        <w:pStyle w:val="NoSpacing"/>
        <w:rPr>
          <w:rFonts w:ascii="Times New Roman" w:hAnsi="Times New Roman"/>
          <w:sz w:val="24"/>
          <w:szCs w:val="24"/>
        </w:rPr>
      </w:pPr>
    </w:p>
    <w:p w:rsidR="00241448" w:rsidRPr="00900F54" w:rsidRDefault="00241448" w:rsidP="00241448">
      <w:pPr>
        <w:pStyle w:val="NoSpacing"/>
        <w:rPr>
          <w:rFonts w:ascii="Times New Roman" w:hAnsi="Times New Roman"/>
          <w:sz w:val="24"/>
          <w:szCs w:val="24"/>
        </w:rPr>
      </w:pPr>
    </w:p>
    <w:p w:rsidR="00241448" w:rsidRPr="00900F54" w:rsidRDefault="00241448" w:rsidP="00241448">
      <w:pPr>
        <w:pStyle w:val="NoSpacing"/>
        <w:rPr>
          <w:rFonts w:ascii="Times New Roman" w:hAnsi="Times New Roman"/>
          <w:sz w:val="24"/>
          <w:szCs w:val="24"/>
        </w:rPr>
      </w:pPr>
    </w:p>
    <w:p w:rsidR="00241448" w:rsidRPr="00900F54" w:rsidRDefault="00241448" w:rsidP="00241448">
      <w:pPr>
        <w:pStyle w:val="NoSpacing"/>
        <w:rPr>
          <w:rFonts w:ascii="Times New Roman" w:hAnsi="Times New Roman"/>
          <w:sz w:val="24"/>
          <w:szCs w:val="24"/>
        </w:rPr>
      </w:pPr>
    </w:p>
    <w:p w:rsidR="00241448" w:rsidRPr="00900F54" w:rsidRDefault="00241448" w:rsidP="00241448">
      <w:pPr>
        <w:pStyle w:val="NoSpacing"/>
        <w:rPr>
          <w:rFonts w:ascii="Times New Roman" w:hAnsi="Times New Roman"/>
          <w:sz w:val="24"/>
          <w:szCs w:val="24"/>
        </w:rPr>
      </w:pPr>
    </w:p>
    <w:p w:rsidR="00241448" w:rsidRPr="00900F54" w:rsidRDefault="00241448" w:rsidP="00241448">
      <w:pPr>
        <w:pStyle w:val="NoSpacing"/>
        <w:rPr>
          <w:rFonts w:ascii="Times New Roman" w:hAnsi="Times New Roman"/>
          <w:sz w:val="24"/>
          <w:szCs w:val="24"/>
        </w:rPr>
      </w:pPr>
    </w:p>
    <w:p w:rsidR="00241448" w:rsidRPr="00900F54" w:rsidRDefault="00241448" w:rsidP="00241448">
      <w:pPr>
        <w:pStyle w:val="NoSpacing"/>
        <w:rPr>
          <w:rFonts w:ascii="Times New Roman" w:hAnsi="Times New Roman"/>
          <w:sz w:val="24"/>
          <w:szCs w:val="24"/>
        </w:rPr>
      </w:pPr>
    </w:p>
    <w:p w:rsidR="00241448" w:rsidRPr="00900F54" w:rsidRDefault="00241448" w:rsidP="00241448">
      <w:pPr>
        <w:pStyle w:val="NoSpacing"/>
        <w:rPr>
          <w:rFonts w:ascii="Times New Roman" w:hAnsi="Times New Roman"/>
          <w:sz w:val="24"/>
          <w:szCs w:val="24"/>
        </w:rPr>
      </w:pPr>
    </w:p>
    <w:p w:rsidR="00241448" w:rsidRPr="00900F54" w:rsidRDefault="00241448" w:rsidP="00241448">
      <w:pPr>
        <w:pStyle w:val="NoSpacing"/>
        <w:rPr>
          <w:rFonts w:ascii="Times New Roman" w:hAnsi="Times New Roman"/>
          <w:sz w:val="24"/>
          <w:szCs w:val="24"/>
        </w:rPr>
      </w:pPr>
    </w:p>
    <w:p w:rsidR="00241448" w:rsidRPr="00900F54" w:rsidRDefault="00241448" w:rsidP="00241448">
      <w:pPr>
        <w:pStyle w:val="NoSpacing"/>
        <w:rPr>
          <w:rFonts w:ascii="Times New Roman" w:hAnsi="Times New Roman"/>
          <w:sz w:val="24"/>
          <w:szCs w:val="24"/>
        </w:rPr>
      </w:pPr>
    </w:p>
    <w:p w:rsidR="00241448" w:rsidRPr="00900F54" w:rsidRDefault="00241448" w:rsidP="00241448">
      <w:pPr>
        <w:rPr>
          <w:rFonts w:ascii="Times New Roman" w:hAnsi="Times New Roman"/>
          <w:sz w:val="24"/>
          <w:szCs w:val="24"/>
        </w:rPr>
      </w:pPr>
    </w:p>
    <w:p w:rsidR="00241448" w:rsidRPr="00900F54" w:rsidRDefault="00241448" w:rsidP="00241448">
      <w:pPr>
        <w:rPr>
          <w:rFonts w:ascii="Times New Roman" w:hAnsi="Times New Roman"/>
          <w:sz w:val="24"/>
          <w:szCs w:val="24"/>
        </w:rPr>
      </w:pPr>
    </w:p>
    <w:p w:rsidR="00241448" w:rsidRPr="00900F54" w:rsidRDefault="00241448" w:rsidP="00241448">
      <w:pPr>
        <w:rPr>
          <w:rFonts w:ascii="Times New Roman" w:hAnsi="Times New Roman"/>
          <w:sz w:val="24"/>
          <w:szCs w:val="24"/>
        </w:rPr>
      </w:pPr>
    </w:p>
    <w:p w:rsidR="00241448" w:rsidRPr="00900F54" w:rsidRDefault="00241448" w:rsidP="00241448">
      <w:pPr>
        <w:rPr>
          <w:rFonts w:ascii="Times New Roman" w:hAnsi="Times New Roman"/>
          <w:sz w:val="24"/>
          <w:szCs w:val="24"/>
        </w:rPr>
      </w:pPr>
    </w:p>
    <w:p w:rsidR="00C33A37" w:rsidRPr="00900F54" w:rsidRDefault="00C33A37" w:rsidP="00241448">
      <w:pPr>
        <w:rPr>
          <w:rFonts w:ascii="Times New Roman" w:hAnsi="Times New Roman"/>
          <w:sz w:val="24"/>
          <w:szCs w:val="24"/>
        </w:rPr>
      </w:pPr>
    </w:p>
    <w:p w:rsidR="00C33A37" w:rsidRPr="00900F54" w:rsidRDefault="00C33A37" w:rsidP="00241448">
      <w:pPr>
        <w:rPr>
          <w:rFonts w:ascii="Times New Roman" w:hAnsi="Times New Roman"/>
          <w:sz w:val="24"/>
          <w:szCs w:val="24"/>
        </w:rPr>
      </w:pPr>
    </w:p>
    <w:p w:rsidR="00FE6887" w:rsidRPr="00DB41E9" w:rsidRDefault="00FE6887" w:rsidP="00FE6887">
      <w:pPr>
        <w:spacing w:after="0"/>
        <w:rPr>
          <w:rFonts w:ascii="Times New Roman" w:hAnsi="Times New Roman"/>
          <w:b/>
          <w:sz w:val="28"/>
          <w:szCs w:val="28"/>
        </w:rPr>
      </w:pPr>
      <w:r w:rsidRPr="00DB41E9">
        <w:rPr>
          <w:rFonts w:ascii="Times New Roman" w:hAnsi="Times New Roman"/>
          <w:b/>
          <w:sz w:val="28"/>
          <w:szCs w:val="28"/>
        </w:rPr>
        <w:lastRenderedPageBreak/>
        <w:t>VISION</w:t>
      </w:r>
    </w:p>
    <w:p w:rsidR="00FE6887" w:rsidRPr="00900F54" w:rsidRDefault="00FE6887" w:rsidP="00FE6887">
      <w:pPr>
        <w:spacing w:after="0"/>
        <w:rPr>
          <w:rFonts w:ascii="Times New Roman" w:hAnsi="Times New Roman"/>
          <w:sz w:val="24"/>
          <w:szCs w:val="24"/>
        </w:rPr>
      </w:pPr>
    </w:p>
    <w:p w:rsidR="00FE6887" w:rsidRPr="00900F54" w:rsidRDefault="00FE6887" w:rsidP="00FE6887">
      <w:pPr>
        <w:spacing w:after="0" w:line="240" w:lineRule="auto"/>
        <w:rPr>
          <w:rFonts w:ascii="Times New Roman" w:hAnsi="Times New Roman"/>
          <w:sz w:val="24"/>
          <w:szCs w:val="24"/>
        </w:rPr>
      </w:pPr>
      <w:proofErr w:type="gramStart"/>
      <w:r w:rsidRPr="00900F54">
        <w:rPr>
          <w:rFonts w:ascii="Times New Roman" w:hAnsi="Times New Roman"/>
          <w:sz w:val="24"/>
          <w:szCs w:val="24"/>
        </w:rPr>
        <w:t>Quality, life-long education for all which is accessible, inclusive and relevant to individual, national and global needs and value systems.</w:t>
      </w:r>
      <w:proofErr w:type="gramEnd"/>
    </w:p>
    <w:p w:rsidR="00377B58" w:rsidRPr="00900F54" w:rsidRDefault="00377B58" w:rsidP="00241448">
      <w:pPr>
        <w:pStyle w:val="NoSpacing"/>
        <w:rPr>
          <w:rFonts w:ascii="Times New Roman" w:hAnsi="Times New Roman"/>
          <w:b/>
          <w:sz w:val="24"/>
          <w:szCs w:val="24"/>
        </w:rPr>
      </w:pPr>
    </w:p>
    <w:p w:rsidR="00377B58" w:rsidRPr="00900F54" w:rsidRDefault="00377B58" w:rsidP="00241448">
      <w:pPr>
        <w:pStyle w:val="NoSpacing"/>
        <w:rPr>
          <w:rFonts w:ascii="Times New Roman" w:hAnsi="Times New Roman"/>
          <w:b/>
          <w:sz w:val="24"/>
          <w:szCs w:val="24"/>
        </w:rPr>
      </w:pPr>
    </w:p>
    <w:p w:rsidR="00377B58" w:rsidRPr="00900F54" w:rsidRDefault="00377B58" w:rsidP="00241448">
      <w:pPr>
        <w:pStyle w:val="NoSpacing"/>
        <w:rPr>
          <w:rFonts w:ascii="Times New Roman" w:hAnsi="Times New Roman"/>
          <w:b/>
          <w:sz w:val="24"/>
          <w:szCs w:val="24"/>
        </w:rPr>
      </w:pPr>
    </w:p>
    <w:p w:rsidR="00377B58" w:rsidRPr="00900F54" w:rsidRDefault="00377B58" w:rsidP="00241448">
      <w:pPr>
        <w:pStyle w:val="NoSpacing"/>
        <w:rPr>
          <w:rFonts w:ascii="Times New Roman" w:hAnsi="Times New Roman"/>
          <w:b/>
          <w:sz w:val="24"/>
          <w:szCs w:val="24"/>
        </w:rPr>
      </w:pPr>
    </w:p>
    <w:p w:rsidR="00377B58" w:rsidRPr="00900F54" w:rsidRDefault="00377B58" w:rsidP="00241448">
      <w:pPr>
        <w:pStyle w:val="NoSpacing"/>
        <w:rPr>
          <w:rFonts w:ascii="Times New Roman" w:hAnsi="Times New Roman"/>
          <w:b/>
          <w:sz w:val="24"/>
          <w:szCs w:val="24"/>
        </w:rPr>
      </w:pPr>
    </w:p>
    <w:p w:rsidR="00377B58" w:rsidRPr="00900F54" w:rsidRDefault="00377B58" w:rsidP="00241448">
      <w:pPr>
        <w:pStyle w:val="NoSpacing"/>
        <w:rPr>
          <w:rFonts w:ascii="Times New Roman" w:hAnsi="Times New Roman"/>
          <w:b/>
          <w:sz w:val="24"/>
          <w:szCs w:val="24"/>
        </w:rPr>
      </w:pPr>
    </w:p>
    <w:p w:rsidR="00FE6887" w:rsidRPr="00900F54" w:rsidRDefault="00FE6887" w:rsidP="00FE6887">
      <w:pPr>
        <w:rPr>
          <w:rFonts w:ascii="Times New Roman" w:hAnsi="Times New Roman"/>
          <w:b/>
          <w:sz w:val="24"/>
          <w:szCs w:val="24"/>
        </w:rPr>
      </w:pPr>
    </w:p>
    <w:p w:rsidR="00436450" w:rsidRPr="00900F54" w:rsidRDefault="00436450" w:rsidP="00FE6887">
      <w:pPr>
        <w:rPr>
          <w:rFonts w:ascii="Times New Roman" w:hAnsi="Times New Roman"/>
          <w:b/>
          <w:sz w:val="24"/>
          <w:szCs w:val="24"/>
        </w:rPr>
      </w:pPr>
    </w:p>
    <w:p w:rsidR="00436450" w:rsidRPr="00900F54" w:rsidRDefault="00436450" w:rsidP="00FE6887">
      <w:pPr>
        <w:rPr>
          <w:rFonts w:ascii="Times New Roman" w:hAnsi="Times New Roman"/>
          <w:b/>
          <w:sz w:val="24"/>
          <w:szCs w:val="24"/>
        </w:rPr>
      </w:pPr>
    </w:p>
    <w:p w:rsidR="00436450" w:rsidRPr="00900F54" w:rsidRDefault="00436450" w:rsidP="00FE6887">
      <w:pPr>
        <w:rPr>
          <w:rFonts w:ascii="Times New Roman" w:hAnsi="Times New Roman"/>
          <w:b/>
          <w:sz w:val="24"/>
          <w:szCs w:val="24"/>
        </w:rPr>
      </w:pPr>
    </w:p>
    <w:p w:rsidR="00436450" w:rsidRPr="00900F54" w:rsidRDefault="00436450" w:rsidP="00FE6887">
      <w:pPr>
        <w:rPr>
          <w:rFonts w:ascii="Times New Roman" w:hAnsi="Times New Roman"/>
          <w:b/>
          <w:sz w:val="24"/>
          <w:szCs w:val="24"/>
        </w:rPr>
      </w:pPr>
    </w:p>
    <w:p w:rsidR="00436450" w:rsidRPr="00900F54" w:rsidRDefault="00436450" w:rsidP="00FE6887">
      <w:pPr>
        <w:rPr>
          <w:rFonts w:ascii="Times New Roman" w:hAnsi="Times New Roman"/>
          <w:b/>
          <w:sz w:val="24"/>
          <w:szCs w:val="24"/>
        </w:rPr>
      </w:pPr>
    </w:p>
    <w:p w:rsidR="00483030" w:rsidRPr="00900F54" w:rsidRDefault="00483030" w:rsidP="00436450">
      <w:pPr>
        <w:pStyle w:val="Heading1"/>
        <w:rPr>
          <w:rFonts w:ascii="Times New Roman" w:eastAsia="Calibri" w:hAnsi="Times New Roman"/>
          <w:bCs w:val="0"/>
          <w:kern w:val="0"/>
          <w:sz w:val="24"/>
          <w:szCs w:val="24"/>
        </w:rPr>
      </w:pPr>
    </w:p>
    <w:p w:rsidR="008C6C58" w:rsidRPr="00900F54" w:rsidRDefault="008C6C58" w:rsidP="008C6C58">
      <w:pPr>
        <w:rPr>
          <w:rFonts w:ascii="Times New Roman" w:hAnsi="Times New Roman"/>
        </w:rPr>
      </w:pPr>
    </w:p>
    <w:p w:rsidR="008C6C58" w:rsidRPr="00900F54" w:rsidRDefault="008C6C58" w:rsidP="008C6C58">
      <w:pPr>
        <w:rPr>
          <w:rFonts w:ascii="Times New Roman" w:hAnsi="Times New Roman"/>
        </w:rPr>
      </w:pPr>
    </w:p>
    <w:p w:rsidR="008C6C58" w:rsidRPr="00900F54" w:rsidRDefault="008C6C58" w:rsidP="008C6C58">
      <w:pPr>
        <w:rPr>
          <w:rFonts w:ascii="Times New Roman" w:hAnsi="Times New Roman"/>
        </w:rPr>
      </w:pPr>
    </w:p>
    <w:sdt>
      <w:sdtPr>
        <w:rPr>
          <w:rFonts w:ascii="Times New Roman" w:eastAsia="Calibri" w:hAnsi="Times New Roman" w:cs="Times New Roman"/>
          <w:b w:val="0"/>
          <w:bCs w:val="0"/>
          <w:color w:val="auto"/>
          <w:sz w:val="22"/>
          <w:szCs w:val="22"/>
          <w:lang w:eastAsia="en-US"/>
        </w:rPr>
        <w:id w:val="967402581"/>
        <w:docPartObj>
          <w:docPartGallery w:val="Table of Contents"/>
          <w:docPartUnique/>
        </w:docPartObj>
      </w:sdtPr>
      <w:sdtEndPr>
        <w:rPr>
          <w:noProof/>
        </w:rPr>
      </w:sdtEndPr>
      <w:sdtContent>
        <w:p w:rsidR="008C6C58" w:rsidRPr="00900F54" w:rsidRDefault="008C6C58">
          <w:pPr>
            <w:pStyle w:val="TOCHeading"/>
            <w:rPr>
              <w:rFonts w:ascii="Times New Roman" w:hAnsi="Times New Roman" w:cs="Times New Roman"/>
            </w:rPr>
          </w:pPr>
          <w:r w:rsidRPr="00900F54">
            <w:rPr>
              <w:rFonts w:ascii="Times New Roman" w:hAnsi="Times New Roman" w:cs="Times New Roman"/>
            </w:rPr>
            <w:t>Table of Contents</w:t>
          </w:r>
        </w:p>
        <w:p w:rsidR="009516F2" w:rsidRDefault="00D303B7">
          <w:pPr>
            <w:pStyle w:val="TOC1"/>
            <w:tabs>
              <w:tab w:val="right" w:leader="dot" w:pos="13562"/>
            </w:tabs>
            <w:rPr>
              <w:rFonts w:asciiTheme="minorHAnsi" w:eastAsiaTheme="minorEastAsia" w:hAnsiTheme="minorHAnsi" w:cstheme="minorBidi"/>
              <w:noProof/>
              <w:lang w:val="en-ZA" w:eastAsia="en-ZA"/>
            </w:rPr>
          </w:pPr>
          <w:r w:rsidRPr="00900F54">
            <w:rPr>
              <w:rFonts w:ascii="Times New Roman" w:hAnsi="Times New Roman"/>
            </w:rPr>
            <w:fldChar w:fldCharType="begin"/>
          </w:r>
          <w:r w:rsidR="008C6C58" w:rsidRPr="00900F54">
            <w:rPr>
              <w:rFonts w:ascii="Times New Roman" w:hAnsi="Times New Roman"/>
            </w:rPr>
            <w:instrText xml:space="preserve"> TOC \o "1-3" \h \z \u </w:instrText>
          </w:r>
          <w:r w:rsidRPr="00900F54">
            <w:rPr>
              <w:rFonts w:ascii="Times New Roman" w:hAnsi="Times New Roman"/>
            </w:rPr>
            <w:fldChar w:fldCharType="separate"/>
          </w:r>
          <w:hyperlink w:anchor="_Toc379452111" w:history="1">
            <w:r w:rsidR="009516F2" w:rsidRPr="00AD7C5E">
              <w:rPr>
                <w:rStyle w:val="Hyperlink"/>
                <w:rFonts w:ascii="Times New Roman" w:hAnsi="Times New Roman"/>
                <w:noProof/>
              </w:rPr>
              <w:t>PREFACE</w:t>
            </w:r>
            <w:r w:rsidR="009516F2">
              <w:rPr>
                <w:noProof/>
                <w:webHidden/>
              </w:rPr>
              <w:tab/>
            </w:r>
            <w:r w:rsidR="009516F2">
              <w:rPr>
                <w:noProof/>
                <w:webHidden/>
              </w:rPr>
              <w:fldChar w:fldCharType="begin"/>
            </w:r>
            <w:r w:rsidR="009516F2">
              <w:rPr>
                <w:noProof/>
                <w:webHidden/>
              </w:rPr>
              <w:instrText xml:space="preserve"> PAGEREF _Toc379452111 \h </w:instrText>
            </w:r>
            <w:r w:rsidR="009516F2">
              <w:rPr>
                <w:noProof/>
                <w:webHidden/>
              </w:rPr>
            </w:r>
            <w:r w:rsidR="009516F2">
              <w:rPr>
                <w:noProof/>
                <w:webHidden/>
              </w:rPr>
              <w:fldChar w:fldCharType="separate"/>
            </w:r>
            <w:r w:rsidR="009516F2">
              <w:rPr>
                <w:noProof/>
                <w:webHidden/>
              </w:rPr>
              <w:t>ix</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112" w:history="1">
            <w:r w:rsidR="009516F2" w:rsidRPr="00AD7C5E">
              <w:rPr>
                <w:rStyle w:val="Hyperlink"/>
                <w:rFonts w:ascii="Times New Roman" w:hAnsi="Times New Roman"/>
                <w:noProof/>
              </w:rPr>
              <w:t>ACKNOWLEDGEMENTS</w:t>
            </w:r>
            <w:r w:rsidR="009516F2">
              <w:rPr>
                <w:noProof/>
                <w:webHidden/>
              </w:rPr>
              <w:tab/>
            </w:r>
            <w:r w:rsidR="009516F2">
              <w:rPr>
                <w:noProof/>
                <w:webHidden/>
              </w:rPr>
              <w:fldChar w:fldCharType="begin"/>
            </w:r>
            <w:r w:rsidR="009516F2">
              <w:rPr>
                <w:noProof/>
                <w:webHidden/>
              </w:rPr>
              <w:instrText xml:space="preserve"> PAGEREF _Toc379452112 \h </w:instrText>
            </w:r>
            <w:r w:rsidR="009516F2">
              <w:rPr>
                <w:noProof/>
                <w:webHidden/>
              </w:rPr>
            </w:r>
            <w:r w:rsidR="009516F2">
              <w:rPr>
                <w:noProof/>
                <w:webHidden/>
              </w:rPr>
              <w:fldChar w:fldCharType="separate"/>
            </w:r>
            <w:r w:rsidR="009516F2">
              <w:rPr>
                <w:noProof/>
                <w:webHidden/>
              </w:rPr>
              <w:t>x</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113" w:history="1">
            <w:r w:rsidR="009516F2" w:rsidRPr="00AD7C5E">
              <w:rPr>
                <w:rStyle w:val="Hyperlink"/>
                <w:rFonts w:ascii="Times New Roman" w:hAnsi="Times New Roman"/>
                <w:noProof/>
              </w:rPr>
              <w:t>INTRODUCTION</w:t>
            </w:r>
            <w:r w:rsidR="009516F2">
              <w:rPr>
                <w:noProof/>
                <w:webHidden/>
              </w:rPr>
              <w:tab/>
            </w:r>
            <w:r w:rsidR="009516F2">
              <w:rPr>
                <w:noProof/>
                <w:webHidden/>
              </w:rPr>
              <w:fldChar w:fldCharType="begin"/>
            </w:r>
            <w:r w:rsidR="009516F2">
              <w:rPr>
                <w:noProof/>
                <w:webHidden/>
              </w:rPr>
              <w:instrText xml:space="preserve"> PAGEREF _Toc379452113 \h </w:instrText>
            </w:r>
            <w:r w:rsidR="009516F2">
              <w:rPr>
                <w:noProof/>
                <w:webHidden/>
              </w:rPr>
            </w:r>
            <w:r w:rsidR="009516F2">
              <w:rPr>
                <w:noProof/>
                <w:webHidden/>
              </w:rPr>
              <w:fldChar w:fldCharType="separate"/>
            </w:r>
            <w:r w:rsidR="009516F2">
              <w:rPr>
                <w:noProof/>
                <w:webHidden/>
              </w:rPr>
              <w:t>xi</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114" w:history="1">
            <w:r w:rsidR="009516F2" w:rsidRPr="00AD7C5E">
              <w:rPr>
                <w:rStyle w:val="Hyperlink"/>
                <w:rFonts w:ascii="Times New Roman" w:hAnsi="Times New Roman"/>
                <w:noProof/>
                <w:lang w:val="en-GB"/>
              </w:rPr>
              <w:t>MATHEMATICAL REQUIREMENTS</w:t>
            </w:r>
            <w:r w:rsidR="009516F2">
              <w:rPr>
                <w:noProof/>
                <w:webHidden/>
              </w:rPr>
              <w:tab/>
            </w:r>
            <w:r w:rsidR="009516F2">
              <w:rPr>
                <w:noProof/>
                <w:webHidden/>
              </w:rPr>
              <w:fldChar w:fldCharType="begin"/>
            </w:r>
            <w:r w:rsidR="009516F2">
              <w:rPr>
                <w:noProof/>
                <w:webHidden/>
              </w:rPr>
              <w:instrText xml:space="preserve"> PAGEREF _Toc379452114 \h </w:instrText>
            </w:r>
            <w:r w:rsidR="009516F2">
              <w:rPr>
                <w:noProof/>
                <w:webHidden/>
              </w:rPr>
            </w:r>
            <w:r w:rsidR="009516F2">
              <w:rPr>
                <w:noProof/>
                <w:webHidden/>
              </w:rPr>
              <w:fldChar w:fldCharType="separate"/>
            </w:r>
            <w:r w:rsidR="009516F2">
              <w:rPr>
                <w:noProof/>
                <w:webHidden/>
              </w:rPr>
              <w:t>xiv</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115" w:history="1">
            <w:r w:rsidR="009516F2" w:rsidRPr="00AD7C5E">
              <w:rPr>
                <w:rStyle w:val="Hyperlink"/>
                <w:rFonts w:ascii="Times New Roman" w:hAnsi="Times New Roman"/>
                <w:noProof/>
              </w:rPr>
              <w:t>ASSESSMENT</w:t>
            </w:r>
            <w:r w:rsidR="009516F2">
              <w:rPr>
                <w:noProof/>
                <w:webHidden/>
              </w:rPr>
              <w:tab/>
            </w:r>
            <w:r w:rsidR="009516F2">
              <w:rPr>
                <w:noProof/>
                <w:webHidden/>
              </w:rPr>
              <w:fldChar w:fldCharType="begin"/>
            </w:r>
            <w:r w:rsidR="009516F2">
              <w:rPr>
                <w:noProof/>
                <w:webHidden/>
              </w:rPr>
              <w:instrText xml:space="preserve"> PAGEREF _Toc379452115 \h </w:instrText>
            </w:r>
            <w:r w:rsidR="009516F2">
              <w:rPr>
                <w:noProof/>
                <w:webHidden/>
              </w:rPr>
            </w:r>
            <w:r w:rsidR="009516F2">
              <w:rPr>
                <w:noProof/>
                <w:webHidden/>
              </w:rPr>
              <w:fldChar w:fldCharType="separate"/>
            </w:r>
            <w:r w:rsidR="009516F2">
              <w:rPr>
                <w:noProof/>
                <w:webHidden/>
              </w:rPr>
              <w:t>xv</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116" w:history="1">
            <w:r w:rsidR="009516F2" w:rsidRPr="00AD7C5E">
              <w:rPr>
                <w:rStyle w:val="Hyperlink"/>
                <w:rFonts w:ascii="Times New Roman" w:hAnsi="Times New Roman"/>
                <w:noProof/>
              </w:rPr>
              <w:t>TIME AND PERIOD ALLOCATION</w:t>
            </w:r>
            <w:r w:rsidR="009516F2">
              <w:rPr>
                <w:noProof/>
                <w:webHidden/>
              </w:rPr>
              <w:tab/>
            </w:r>
            <w:r w:rsidR="009516F2">
              <w:rPr>
                <w:noProof/>
                <w:webHidden/>
              </w:rPr>
              <w:fldChar w:fldCharType="begin"/>
            </w:r>
            <w:r w:rsidR="009516F2">
              <w:rPr>
                <w:noProof/>
                <w:webHidden/>
              </w:rPr>
              <w:instrText xml:space="preserve"> PAGEREF _Toc379452116 \h </w:instrText>
            </w:r>
            <w:r w:rsidR="009516F2">
              <w:rPr>
                <w:noProof/>
                <w:webHidden/>
              </w:rPr>
            </w:r>
            <w:r w:rsidR="009516F2">
              <w:rPr>
                <w:noProof/>
                <w:webHidden/>
              </w:rPr>
              <w:fldChar w:fldCharType="separate"/>
            </w:r>
            <w:r w:rsidR="009516F2">
              <w:rPr>
                <w:noProof/>
                <w:webHidden/>
              </w:rPr>
              <w:t>xv</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117" w:history="1">
            <w:r w:rsidR="009516F2" w:rsidRPr="00AD7C5E">
              <w:rPr>
                <w:rStyle w:val="Hyperlink"/>
                <w:noProof/>
              </w:rPr>
              <w:t>GRADE 10</w:t>
            </w:r>
            <w:r w:rsidR="009516F2">
              <w:rPr>
                <w:noProof/>
                <w:webHidden/>
              </w:rPr>
              <w:tab/>
            </w:r>
            <w:r w:rsidR="009516F2">
              <w:rPr>
                <w:noProof/>
                <w:webHidden/>
              </w:rPr>
              <w:fldChar w:fldCharType="begin"/>
            </w:r>
            <w:r w:rsidR="009516F2">
              <w:rPr>
                <w:noProof/>
                <w:webHidden/>
              </w:rPr>
              <w:instrText xml:space="preserve"> PAGEREF _Toc379452117 \h </w:instrText>
            </w:r>
            <w:r w:rsidR="009516F2">
              <w:rPr>
                <w:noProof/>
                <w:webHidden/>
              </w:rPr>
            </w:r>
            <w:r w:rsidR="009516F2">
              <w:rPr>
                <w:noProof/>
                <w:webHidden/>
              </w:rPr>
              <w:fldChar w:fldCharType="separate"/>
            </w:r>
            <w:r w:rsidR="009516F2">
              <w:rPr>
                <w:noProof/>
                <w:webHidden/>
              </w:rPr>
              <w:t>1</w:t>
            </w:r>
            <w:r w:rsidR="009516F2">
              <w:rPr>
                <w:noProof/>
                <w:webHidden/>
              </w:rPr>
              <w:fldChar w:fldCharType="end"/>
            </w:r>
          </w:hyperlink>
        </w:p>
        <w:p w:rsidR="009516F2" w:rsidRDefault="00365F9D">
          <w:pPr>
            <w:pStyle w:val="TOC2"/>
            <w:tabs>
              <w:tab w:val="right" w:leader="dot" w:pos="13562"/>
            </w:tabs>
            <w:rPr>
              <w:rFonts w:asciiTheme="minorHAnsi" w:eastAsiaTheme="minorEastAsia" w:hAnsiTheme="minorHAnsi" w:cstheme="minorBidi"/>
              <w:noProof/>
              <w:lang w:val="en-ZA" w:eastAsia="en-ZA"/>
            </w:rPr>
          </w:pPr>
          <w:hyperlink w:anchor="_Toc379452118" w:history="1">
            <w:r w:rsidR="009516F2" w:rsidRPr="00AD7C5E">
              <w:rPr>
                <w:rStyle w:val="Hyperlink"/>
                <w:rFonts w:ascii="Times New Roman" w:hAnsi="Times New Roman"/>
                <w:noProof/>
              </w:rPr>
              <w:t>10.1GENERAL PHYSICS</w:t>
            </w:r>
            <w:r w:rsidR="009516F2">
              <w:rPr>
                <w:noProof/>
                <w:webHidden/>
              </w:rPr>
              <w:tab/>
            </w:r>
            <w:r w:rsidR="009516F2">
              <w:rPr>
                <w:noProof/>
                <w:webHidden/>
              </w:rPr>
              <w:fldChar w:fldCharType="begin"/>
            </w:r>
            <w:r w:rsidR="009516F2">
              <w:rPr>
                <w:noProof/>
                <w:webHidden/>
              </w:rPr>
              <w:instrText xml:space="preserve"> PAGEREF _Toc379452118 \h </w:instrText>
            </w:r>
            <w:r w:rsidR="009516F2">
              <w:rPr>
                <w:noProof/>
                <w:webHidden/>
              </w:rPr>
            </w:r>
            <w:r w:rsidR="009516F2">
              <w:rPr>
                <w:noProof/>
                <w:webHidden/>
              </w:rPr>
              <w:fldChar w:fldCharType="separate"/>
            </w:r>
            <w:r w:rsidR="009516F2">
              <w:rPr>
                <w:noProof/>
                <w:webHidden/>
              </w:rPr>
              <w:t>2</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19" w:history="1">
            <w:r w:rsidR="009516F2" w:rsidRPr="00AD7C5E">
              <w:rPr>
                <w:rStyle w:val="Hyperlink"/>
                <w:rFonts w:ascii="Times New Roman" w:hAnsi="Times New Roman"/>
                <w:noProof/>
              </w:rPr>
              <w:t>10.1.1 International System of Units (SI).</w:t>
            </w:r>
            <w:r w:rsidR="009516F2">
              <w:rPr>
                <w:noProof/>
                <w:webHidden/>
              </w:rPr>
              <w:tab/>
            </w:r>
            <w:r w:rsidR="009516F2">
              <w:rPr>
                <w:noProof/>
                <w:webHidden/>
              </w:rPr>
              <w:fldChar w:fldCharType="begin"/>
            </w:r>
            <w:r w:rsidR="009516F2">
              <w:rPr>
                <w:noProof/>
                <w:webHidden/>
              </w:rPr>
              <w:instrText xml:space="preserve"> PAGEREF _Toc379452119 \h </w:instrText>
            </w:r>
            <w:r w:rsidR="009516F2">
              <w:rPr>
                <w:noProof/>
                <w:webHidden/>
              </w:rPr>
            </w:r>
            <w:r w:rsidR="009516F2">
              <w:rPr>
                <w:noProof/>
                <w:webHidden/>
              </w:rPr>
              <w:fldChar w:fldCharType="separate"/>
            </w:r>
            <w:r w:rsidR="009516F2">
              <w:rPr>
                <w:noProof/>
                <w:webHidden/>
              </w:rPr>
              <w:t>2</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20" w:history="1">
            <w:r w:rsidR="009516F2" w:rsidRPr="00AD7C5E">
              <w:rPr>
                <w:rStyle w:val="Hyperlink"/>
                <w:rFonts w:ascii="Times New Roman" w:hAnsi="Times New Roman"/>
                <w:noProof/>
              </w:rPr>
              <w:t>10.1.2 Length    and              time</w:t>
            </w:r>
            <w:r w:rsidR="009516F2">
              <w:rPr>
                <w:noProof/>
                <w:webHidden/>
              </w:rPr>
              <w:tab/>
            </w:r>
            <w:r w:rsidR="009516F2">
              <w:rPr>
                <w:noProof/>
                <w:webHidden/>
              </w:rPr>
              <w:fldChar w:fldCharType="begin"/>
            </w:r>
            <w:r w:rsidR="009516F2">
              <w:rPr>
                <w:noProof/>
                <w:webHidden/>
              </w:rPr>
              <w:instrText xml:space="preserve"> PAGEREF _Toc379452120 \h </w:instrText>
            </w:r>
            <w:r w:rsidR="009516F2">
              <w:rPr>
                <w:noProof/>
                <w:webHidden/>
              </w:rPr>
            </w:r>
            <w:r w:rsidR="009516F2">
              <w:rPr>
                <w:noProof/>
                <w:webHidden/>
              </w:rPr>
              <w:fldChar w:fldCharType="separate"/>
            </w:r>
            <w:r w:rsidR="009516F2">
              <w:rPr>
                <w:noProof/>
                <w:webHidden/>
              </w:rPr>
              <w:t>3</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21" w:history="1">
            <w:r w:rsidR="009516F2" w:rsidRPr="00AD7C5E">
              <w:rPr>
                <w:rStyle w:val="Hyperlink"/>
                <w:rFonts w:ascii="Times New Roman" w:hAnsi="Times New Roman"/>
                <w:noProof/>
              </w:rPr>
              <w:t>10.1.3 Mass and weight</w:t>
            </w:r>
            <w:r w:rsidR="009516F2">
              <w:rPr>
                <w:noProof/>
                <w:webHidden/>
              </w:rPr>
              <w:tab/>
            </w:r>
            <w:r w:rsidR="009516F2">
              <w:rPr>
                <w:noProof/>
                <w:webHidden/>
              </w:rPr>
              <w:fldChar w:fldCharType="begin"/>
            </w:r>
            <w:r w:rsidR="009516F2">
              <w:rPr>
                <w:noProof/>
                <w:webHidden/>
              </w:rPr>
              <w:instrText xml:space="preserve"> PAGEREF _Toc379452121 \h </w:instrText>
            </w:r>
            <w:r w:rsidR="009516F2">
              <w:rPr>
                <w:noProof/>
                <w:webHidden/>
              </w:rPr>
            </w:r>
            <w:r w:rsidR="009516F2">
              <w:rPr>
                <w:noProof/>
                <w:webHidden/>
              </w:rPr>
              <w:fldChar w:fldCharType="separate"/>
            </w:r>
            <w:r w:rsidR="009516F2">
              <w:rPr>
                <w:noProof/>
                <w:webHidden/>
              </w:rPr>
              <w:t>3</w:t>
            </w:r>
            <w:r w:rsidR="009516F2">
              <w:rPr>
                <w:noProof/>
                <w:webHidden/>
              </w:rPr>
              <w:fldChar w:fldCharType="end"/>
            </w:r>
          </w:hyperlink>
        </w:p>
        <w:p w:rsidR="009516F2" w:rsidRDefault="00365F9D">
          <w:pPr>
            <w:pStyle w:val="TOC2"/>
            <w:tabs>
              <w:tab w:val="right" w:leader="dot" w:pos="13562"/>
            </w:tabs>
            <w:rPr>
              <w:rFonts w:asciiTheme="minorHAnsi" w:eastAsiaTheme="minorEastAsia" w:hAnsiTheme="minorHAnsi" w:cstheme="minorBidi"/>
              <w:noProof/>
              <w:lang w:val="en-ZA" w:eastAsia="en-ZA"/>
            </w:rPr>
          </w:pPr>
          <w:hyperlink w:anchor="_Toc379452122" w:history="1">
            <w:r w:rsidR="009516F2" w:rsidRPr="00AD7C5E">
              <w:rPr>
                <w:rStyle w:val="Hyperlink"/>
                <w:rFonts w:ascii="Times New Roman" w:hAnsi="Times New Roman"/>
                <w:noProof/>
                <w:lang w:eastAsia="ja-JP"/>
              </w:rPr>
              <w:t>10.2</w:t>
            </w:r>
            <w:r w:rsidR="009516F2" w:rsidRPr="00AD7C5E">
              <w:rPr>
                <w:rStyle w:val="Hyperlink"/>
                <w:rFonts w:ascii="Times New Roman" w:hAnsi="Times New Roman"/>
                <w:noProof/>
              </w:rPr>
              <w:t>MECHANICS</w:t>
            </w:r>
            <w:r w:rsidR="009516F2">
              <w:rPr>
                <w:noProof/>
                <w:webHidden/>
              </w:rPr>
              <w:tab/>
            </w:r>
            <w:r w:rsidR="009516F2">
              <w:rPr>
                <w:noProof/>
                <w:webHidden/>
              </w:rPr>
              <w:fldChar w:fldCharType="begin"/>
            </w:r>
            <w:r w:rsidR="009516F2">
              <w:rPr>
                <w:noProof/>
                <w:webHidden/>
              </w:rPr>
              <w:instrText xml:space="preserve"> PAGEREF _Toc379452122 \h </w:instrText>
            </w:r>
            <w:r w:rsidR="009516F2">
              <w:rPr>
                <w:noProof/>
                <w:webHidden/>
              </w:rPr>
            </w:r>
            <w:r w:rsidR="009516F2">
              <w:rPr>
                <w:noProof/>
                <w:webHidden/>
              </w:rPr>
              <w:fldChar w:fldCharType="separate"/>
            </w:r>
            <w:r w:rsidR="009516F2">
              <w:rPr>
                <w:noProof/>
                <w:webHidden/>
              </w:rPr>
              <w:t>4</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23" w:history="1">
            <w:r w:rsidR="009516F2" w:rsidRPr="00AD7C5E">
              <w:rPr>
                <w:rStyle w:val="Hyperlink"/>
                <w:rFonts w:ascii="Times New Roman" w:hAnsi="Times New Roman"/>
                <w:noProof/>
              </w:rPr>
              <w:t>10.2.1 Linear   motion</w:t>
            </w:r>
            <w:r w:rsidR="009516F2">
              <w:rPr>
                <w:noProof/>
                <w:webHidden/>
              </w:rPr>
              <w:tab/>
            </w:r>
            <w:r w:rsidR="009516F2">
              <w:rPr>
                <w:noProof/>
                <w:webHidden/>
              </w:rPr>
              <w:fldChar w:fldCharType="begin"/>
            </w:r>
            <w:r w:rsidR="009516F2">
              <w:rPr>
                <w:noProof/>
                <w:webHidden/>
              </w:rPr>
              <w:instrText xml:space="preserve"> PAGEREF _Toc379452123 \h </w:instrText>
            </w:r>
            <w:r w:rsidR="009516F2">
              <w:rPr>
                <w:noProof/>
                <w:webHidden/>
              </w:rPr>
            </w:r>
            <w:r w:rsidR="009516F2">
              <w:rPr>
                <w:noProof/>
                <w:webHidden/>
              </w:rPr>
              <w:fldChar w:fldCharType="separate"/>
            </w:r>
            <w:r w:rsidR="009516F2">
              <w:rPr>
                <w:noProof/>
                <w:webHidden/>
              </w:rPr>
              <w:t>4</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24" w:history="1">
            <w:r w:rsidR="009516F2" w:rsidRPr="00AD7C5E">
              <w:rPr>
                <w:rStyle w:val="Hyperlink"/>
                <w:rFonts w:ascii="Times New Roman" w:hAnsi="Times New Roman"/>
                <w:noProof/>
              </w:rPr>
              <w:t>10.2.2 Forces</w:t>
            </w:r>
            <w:r w:rsidR="009516F2">
              <w:rPr>
                <w:noProof/>
                <w:webHidden/>
              </w:rPr>
              <w:tab/>
            </w:r>
            <w:r w:rsidR="009516F2">
              <w:rPr>
                <w:noProof/>
                <w:webHidden/>
              </w:rPr>
              <w:fldChar w:fldCharType="begin"/>
            </w:r>
            <w:r w:rsidR="009516F2">
              <w:rPr>
                <w:noProof/>
                <w:webHidden/>
              </w:rPr>
              <w:instrText xml:space="preserve"> PAGEREF _Toc379452124 \h </w:instrText>
            </w:r>
            <w:r w:rsidR="009516F2">
              <w:rPr>
                <w:noProof/>
                <w:webHidden/>
              </w:rPr>
            </w:r>
            <w:r w:rsidR="009516F2">
              <w:rPr>
                <w:noProof/>
                <w:webHidden/>
              </w:rPr>
              <w:fldChar w:fldCharType="separate"/>
            </w:r>
            <w:r w:rsidR="009516F2">
              <w:rPr>
                <w:noProof/>
                <w:webHidden/>
              </w:rPr>
              <w:t>6</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25" w:history="1">
            <w:r w:rsidR="009516F2" w:rsidRPr="00AD7C5E">
              <w:rPr>
                <w:rStyle w:val="Hyperlink"/>
                <w:rFonts w:ascii="Times New Roman" w:hAnsi="Times New Roman"/>
                <w:noProof/>
              </w:rPr>
              <w:t>10.2.3 Moment of Forces.</w:t>
            </w:r>
            <w:r w:rsidR="009516F2">
              <w:rPr>
                <w:noProof/>
                <w:webHidden/>
              </w:rPr>
              <w:tab/>
            </w:r>
            <w:r w:rsidR="009516F2">
              <w:rPr>
                <w:noProof/>
                <w:webHidden/>
              </w:rPr>
              <w:fldChar w:fldCharType="begin"/>
            </w:r>
            <w:r w:rsidR="009516F2">
              <w:rPr>
                <w:noProof/>
                <w:webHidden/>
              </w:rPr>
              <w:instrText xml:space="preserve"> PAGEREF _Toc379452125 \h </w:instrText>
            </w:r>
            <w:r w:rsidR="009516F2">
              <w:rPr>
                <w:noProof/>
                <w:webHidden/>
              </w:rPr>
            </w:r>
            <w:r w:rsidR="009516F2">
              <w:rPr>
                <w:noProof/>
                <w:webHidden/>
              </w:rPr>
              <w:fldChar w:fldCharType="separate"/>
            </w:r>
            <w:r w:rsidR="009516F2">
              <w:rPr>
                <w:noProof/>
                <w:webHidden/>
              </w:rPr>
              <w:t>7</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26" w:history="1">
            <w:r w:rsidR="009516F2" w:rsidRPr="00AD7C5E">
              <w:rPr>
                <w:rStyle w:val="Hyperlink"/>
                <w:rFonts w:ascii="Times New Roman" w:hAnsi="Times New Roman"/>
                <w:noProof/>
              </w:rPr>
              <w:t>10.2.4 Work, Energy and Power.</w:t>
            </w:r>
            <w:r w:rsidR="009516F2">
              <w:rPr>
                <w:noProof/>
                <w:webHidden/>
              </w:rPr>
              <w:tab/>
            </w:r>
            <w:r w:rsidR="009516F2">
              <w:rPr>
                <w:noProof/>
                <w:webHidden/>
              </w:rPr>
              <w:fldChar w:fldCharType="begin"/>
            </w:r>
            <w:r w:rsidR="009516F2">
              <w:rPr>
                <w:noProof/>
                <w:webHidden/>
              </w:rPr>
              <w:instrText xml:space="preserve"> PAGEREF _Toc379452126 \h </w:instrText>
            </w:r>
            <w:r w:rsidR="009516F2">
              <w:rPr>
                <w:noProof/>
                <w:webHidden/>
              </w:rPr>
            </w:r>
            <w:r w:rsidR="009516F2">
              <w:rPr>
                <w:noProof/>
                <w:webHidden/>
              </w:rPr>
              <w:fldChar w:fldCharType="separate"/>
            </w:r>
            <w:r w:rsidR="009516F2">
              <w:rPr>
                <w:noProof/>
                <w:webHidden/>
              </w:rPr>
              <w:t>8</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27" w:history="1">
            <w:r w:rsidR="009516F2" w:rsidRPr="00AD7C5E">
              <w:rPr>
                <w:rStyle w:val="Hyperlink"/>
                <w:rFonts w:ascii="Times New Roman" w:hAnsi="Times New Roman"/>
                <w:noProof/>
              </w:rPr>
              <w:t xml:space="preserve">10.2.6 Simple       </w:t>
            </w:r>
            <w:r w:rsidR="009516F2" w:rsidRPr="00AD7C5E">
              <w:rPr>
                <w:rStyle w:val="Hyperlink"/>
                <w:rFonts w:ascii="Times New Roman" w:hAnsi="Times New Roman"/>
                <w:noProof/>
                <w:lang w:eastAsia="ja-JP"/>
              </w:rPr>
              <w:t xml:space="preserve">  </w:t>
            </w:r>
            <w:r w:rsidR="009516F2" w:rsidRPr="00AD7C5E">
              <w:rPr>
                <w:rStyle w:val="Hyperlink"/>
                <w:rFonts w:ascii="Times New Roman" w:hAnsi="Times New Roman"/>
                <w:noProof/>
              </w:rPr>
              <w:t>Machines</w:t>
            </w:r>
            <w:r w:rsidR="009516F2">
              <w:rPr>
                <w:noProof/>
                <w:webHidden/>
              </w:rPr>
              <w:tab/>
            </w:r>
            <w:r w:rsidR="009516F2">
              <w:rPr>
                <w:noProof/>
                <w:webHidden/>
              </w:rPr>
              <w:fldChar w:fldCharType="begin"/>
            </w:r>
            <w:r w:rsidR="009516F2">
              <w:rPr>
                <w:noProof/>
                <w:webHidden/>
              </w:rPr>
              <w:instrText xml:space="preserve"> PAGEREF _Toc379452127 \h </w:instrText>
            </w:r>
            <w:r w:rsidR="009516F2">
              <w:rPr>
                <w:noProof/>
                <w:webHidden/>
              </w:rPr>
            </w:r>
            <w:r w:rsidR="009516F2">
              <w:rPr>
                <w:noProof/>
                <w:webHidden/>
              </w:rPr>
              <w:fldChar w:fldCharType="separate"/>
            </w:r>
            <w:r w:rsidR="009516F2">
              <w:rPr>
                <w:noProof/>
                <w:webHidden/>
              </w:rPr>
              <w:t>10</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128" w:history="1">
            <w:r w:rsidR="009516F2" w:rsidRPr="00AD7C5E">
              <w:rPr>
                <w:rStyle w:val="Hyperlink"/>
                <w:rFonts w:ascii="Times New Roman" w:hAnsi="Times New Roman"/>
                <w:noProof/>
              </w:rPr>
              <w:t>GRADE 11</w:t>
            </w:r>
            <w:r w:rsidR="009516F2">
              <w:rPr>
                <w:noProof/>
                <w:webHidden/>
              </w:rPr>
              <w:tab/>
            </w:r>
            <w:r w:rsidR="009516F2">
              <w:rPr>
                <w:noProof/>
                <w:webHidden/>
              </w:rPr>
              <w:fldChar w:fldCharType="begin"/>
            </w:r>
            <w:r w:rsidR="009516F2">
              <w:rPr>
                <w:noProof/>
                <w:webHidden/>
              </w:rPr>
              <w:instrText xml:space="preserve"> PAGEREF _Toc379452128 \h </w:instrText>
            </w:r>
            <w:r w:rsidR="009516F2">
              <w:rPr>
                <w:noProof/>
                <w:webHidden/>
              </w:rPr>
            </w:r>
            <w:r w:rsidR="009516F2">
              <w:rPr>
                <w:noProof/>
                <w:webHidden/>
              </w:rPr>
              <w:fldChar w:fldCharType="separate"/>
            </w:r>
            <w:r w:rsidR="009516F2">
              <w:rPr>
                <w:noProof/>
                <w:webHidden/>
              </w:rPr>
              <w:t>12</w:t>
            </w:r>
            <w:r w:rsidR="009516F2">
              <w:rPr>
                <w:noProof/>
                <w:webHidden/>
              </w:rPr>
              <w:fldChar w:fldCharType="end"/>
            </w:r>
          </w:hyperlink>
        </w:p>
        <w:p w:rsidR="009516F2" w:rsidRDefault="00365F9D">
          <w:pPr>
            <w:pStyle w:val="TOC2"/>
            <w:tabs>
              <w:tab w:val="right" w:leader="dot" w:pos="13562"/>
            </w:tabs>
            <w:rPr>
              <w:rFonts w:asciiTheme="minorHAnsi" w:eastAsiaTheme="minorEastAsia" w:hAnsiTheme="minorHAnsi" w:cstheme="minorBidi"/>
              <w:noProof/>
              <w:lang w:val="en-ZA" w:eastAsia="en-ZA"/>
            </w:rPr>
          </w:pPr>
          <w:hyperlink w:anchor="_Toc379452129" w:history="1">
            <w:r w:rsidR="009516F2" w:rsidRPr="00AD7C5E">
              <w:rPr>
                <w:rStyle w:val="Hyperlink"/>
                <w:rFonts w:ascii="Times New Roman" w:hAnsi="Times New Roman"/>
                <w:noProof/>
              </w:rPr>
              <w:t>11.3THERMAL PHYSICS</w:t>
            </w:r>
            <w:r w:rsidR="009516F2">
              <w:rPr>
                <w:noProof/>
                <w:webHidden/>
              </w:rPr>
              <w:tab/>
            </w:r>
            <w:r w:rsidR="009516F2">
              <w:rPr>
                <w:noProof/>
                <w:webHidden/>
              </w:rPr>
              <w:fldChar w:fldCharType="begin"/>
            </w:r>
            <w:r w:rsidR="009516F2">
              <w:rPr>
                <w:noProof/>
                <w:webHidden/>
              </w:rPr>
              <w:instrText xml:space="preserve"> PAGEREF _Toc379452129 \h </w:instrText>
            </w:r>
            <w:r w:rsidR="009516F2">
              <w:rPr>
                <w:noProof/>
                <w:webHidden/>
              </w:rPr>
            </w:r>
            <w:r w:rsidR="009516F2">
              <w:rPr>
                <w:noProof/>
                <w:webHidden/>
              </w:rPr>
              <w:fldChar w:fldCharType="separate"/>
            </w:r>
            <w:r w:rsidR="009516F2">
              <w:rPr>
                <w:noProof/>
                <w:webHidden/>
              </w:rPr>
              <w:t>13</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30" w:history="1">
            <w:r w:rsidR="009516F2" w:rsidRPr="00AD7C5E">
              <w:rPr>
                <w:rStyle w:val="Hyperlink"/>
                <w:rFonts w:ascii="Times New Roman" w:hAnsi="Times New Roman"/>
                <w:noProof/>
              </w:rPr>
              <w:t>11.3.2Measurement of Temperature</w:t>
            </w:r>
            <w:r w:rsidR="009516F2">
              <w:rPr>
                <w:noProof/>
                <w:webHidden/>
              </w:rPr>
              <w:tab/>
            </w:r>
            <w:r w:rsidR="009516F2">
              <w:rPr>
                <w:noProof/>
                <w:webHidden/>
              </w:rPr>
              <w:fldChar w:fldCharType="begin"/>
            </w:r>
            <w:r w:rsidR="009516F2">
              <w:rPr>
                <w:noProof/>
                <w:webHidden/>
              </w:rPr>
              <w:instrText xml:space="preserve"> PAGEREF _Toc379452130 \h </w:instrText>
            </w:r>
            <w:r w:rsidR="009516F2">
              <w:rPr>
                <w:noProof/>
                <w:webHidden/>
              </w:rPr>
            </w:r>
            <w:r w:rsidR="009516F2">
              <w:rPr>
                <w:noProof/>
                <w:webHidden/>
              </w:rPr>
              <w:fldChar w:fldCharType="separate"/>
            </w:r>
            <w:r w:rsidR="009516F2">
              <w:rPr>
                <w:noProof/>
                <w:webHidden/>
              </w:rPr>
              <w:t>14</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31" w:history="1">
            <w:r w:rsidR="009516F2" w:rsidRPr="00AD7C5E">
              <w:rPr>
                <w:rStyle w:val="Hyperlink"/>
                <w:rFonts w:ascii="Times New Roman" w:hAnsi="Times New Roman"/>
                <w:noProof/>
              </w:rPr>
              <w:t>11.3.3 Expansion of Solids, Liquids and Gases.</w:t>
            </w:r>
            <w:r w:rsidR="009516F2">
              <w:rPr>
                <w:noProof/>
                <w:webHidden/>
              </w:rPr>
              <w:tab/>
            </w:r>
            <w:r w:rsidR="009516F2">
              <w:rPr>
                <w:noProof/>
                <w:webHidden/>
              </w:rPr>
              <w:fldChar w:fldCharType="begin"/>
            </w:r>
            <w:r w:rsidR="009516F2">
              <w:rPr>
                <w:noProof/>
                <w:webHidden/>
              </w:rPr>
              <w:instrText xml:space="preserve"> PAGEREF _Toc379452131 \h </w:instrText>
            </w:r>
            <w:r w:rsidR="009516F2">
              <w:rPr>
                <w:noProof/>
                <w:webHidden/>
              </w:rPr>
            </w:r>
            <w:r w:rsidR="009516F2">
              <w:rPr>
                <w:noProof/>
                <w:webHidden/>
              </w:rPr>
              <w:fldChar w:fldCharType="separate"/>
            </w:r>
            <w:r w:rsidR="009516F2">
              <w:rPr>
                <w:noProof/>
                <w:webHidden/>
              </w:rPr>
              <w:t>15</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32" w:history="1">
            <w:r w:rsidR="009516F2" w:rsidRPr="00AD7C5E">
              <w:rPr>
                <w:rStyle w:val="Hyperlink"/>
                <w:rFonts w:ascii="Times New Roman" w:hAnsi="Times New Roman"/>
                <w:noProof/>
              </w:rPr>
              <w:t>11.3.5 Heat transfer by Conduction, Convection and Radiation.</w:t>
            </w:r>
            <w:r w:rsidR="009516F2">
              <w:rPr>
                <w:noProof/>
                <w:webHidden/>
              </w:rPr>
              <w:tab/>
            </w:r>
            <w:r w:rsidR="009516F2">
              <w:rPr>
                <w:noProof/>
                <w:webHidden/>
              </w:rPr>
              <w:fldChar w:fldCharType="begin"/>
            </w:r>
            <w:r w:rsidR="009516F2">
              <w:rPr>
                <w:noProof/>
                <w:webHidden/>
              </w:rPr>
              <w:instrText xml:space="preserve"> PAGEREF _Toc379452132 \h </w:instrText>
            </w:r>
            <w:r w:rsidR="009516F2">
              <w:rPr>
                <w:noProof/>
                <w:webHidden/>
              </w:rPr>
            </w:r>
            <w:r w:rsidR="009516F2">
              <w:rPr>
                <w:noProof/>
                <w:webHidden/>
              </w:rPr>
              <w:fldChar w:fldCharType="separate"/>
            </w:r>
            <w:r w:rsidR="009516F2">
              <w:rPr>
                <w:noProof/>
                <w:webHidden/>
              </w:rPr>
              <w:t>18</w:t>
            </w:r>
            <w:r w:rsidR="009516F2">
              <w:rPr>
                <w:noProof/>
                <w:webHidden/>
              </w:rPr>
              <w:fldChar w:fldCharType="end"/>
            </w:r>
          </w:hyperlink>
        </w:p>
        <w:p w:rsidR="009516F2" w:rsidRDefault="00365F9D">
          <w:pPr>
            <w:pStyle w:val="TOC2"/>
            <w:tabs>
              <w:tab w:val="right" w:leader="dot" w:pos="13562"/>
            </w:tabs>
            <w:rPr>
              <w:rFonts w:asciiTheme="minorHAnsi" w:eastAsiaTheme="minorEastAsia" w:hAnsiTheme="minorHAnsi" w:cstheme="minorBidi"/>
              <w:noProof/>
              <w:lang w:val="en-ZA" w:eastAsia="en-ZA"/>
            </w:rPr>
          </w:pPr>
          <w:hyperlink w:anchor="_Toc379452133" w:history="1">
            <w:r w:rsidR="009516F2" w:rsidRPr="00AD7C5E">
              <w:rPr>
                <w:rStyle w:val="Hyperlink"/>
                <w:rFonts w:ascii="Times New Roman" w:hAnsi="Times New Roman"/>
                <w:noProof/>
              </w:rPr>
              <w:t>11.4 WAVE MOTION</w:t>
            </w:r>
            <w:r w:rsidR="009516F2">
              <w:rPr>
                <w:noProof/>
                <w:webHidden/>
              </w:rPr>
              <w:tab/>
            </w:r>
            <w:r w:rsidR="009516F2">
              <w:rPr>
                <w:noProof/>
                <w:webHidden/>
              </w:rPr>
              <w:fldChar w:fldCharType="begin"/>
            </w:r>
            <w:r w:rsidR="009516F2">
              <w:rPr>
                <w:noProof/>
                <w:webHidden/>
              </w:rPr>
              <w:instrText xml:space="preserve"> PAGEREF _Toc379452133 \h </w:instrText>
            </w:r>
            <w:r w:rsidR="009516F2">
              <w:rPr>
                <w:noProof/>
                <w:webHidden/>
              </w:rPr>
            </w:r>
            <w:r w:rsidR="009516F2">
              <w:rPr>
                <w:noProof/>
                <w:webHidden/>
              </w:rPr>
              <w:fldChar w:fldCharType="separate"/>
            </w:r>
            <w:r w:rsidR="009516F2">
              <w:rPr>
                <w:noProof/>
                <w:webHidden/>
              </w:rPr>
              <w:t>20</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34" w:history="1">
            <w:r w:rsidR="009516F2" w:rsidRPr="00AD7C5E">
              <w:rPr>
                <w:rStyle w:val="Hyperlink"/>
                <w:rFonts w:ascii="Times New Roman" w:hAnsi="Times New Roman"/>
                <w:noProof/>
              </w:rPr>
              <w:t>11.4.3Electromagnetic Spectrum</w:t>
            </w:r>
            <w:r w:rsidR="009516F2">
              <w:rPr>
                <w:noProof/>
                <w:webHidden/>
              </w:rPr>
              <w:tab/>
            </w:r>
            <w:r w:rsidR="009516F2">
              <w:rPr>
                <w:noProof/>
                <w:webHidden/>
              </w:rPr>
              <w:fldChar w:fldCharType="begin"/>
            </w:r>
            <w:r w:rsidR="009516F2">
              <w:rPr>
                <w:noProof/>
                <w:webHidden/>
              </w:rPr>
              <w:instrText xml:space="preserve"> PAGEREF _Toc379452134 \h </w:instrText>
            </w:r>
            <w:r w:rsidR="009516F2">
              <w:rPr>
                <w:noProof/>
                <w:webHidden/>
              </w:rPr>
            </w:r>
            <w:r w:rsidR="009516F2">
              <w:rPr>
                <w:noProof/>
                <w:webHidden/>
              </w:rPr>
              <w:fldChar w:fldCharType="separate"/>
            </w:r>
            <w:r w:rsidR="009516F2">
              <w:rPr>
                <w:noProof/>
                <w:webHidden/>
              </w:rPr>
              <w:t>21</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35" w:history="1">
            <w:r w:rsidR="009516F2" w:rsidRPr="00AD7C5E">
              <w:rPr>
                <w:rStyle w:val="Hyperlink"/>
                <w:rFonts w:ascii="Times New Roman" w:hAnsi="Times New Roman"/>
                <w:noProof/>
              </w:rPr>
              <w:t>11.5 SOUND</w:t>
            </w:r>
            <w:r w:rsidR="009516F2">
              <w:rPr>
                <w:noProof/>
                <w:webHidden/>
              </w:rPr>
              <w:tab/>
            </w:r>
            <w:r w:rsidR="009516F2">
              <w:rPr>
                <w:noProof/>
                <w:webHidden/>
              </w:rPr>
              <w:fldChar w:fldCharType="begin"/>
            </w:r>
            <w:r w:rsidR="009516F2">
              <w:rPr>
                <w:noProof/>
                <w:webHidden/>
              </w:rPr>
              <w:instrText xml:space="preserve"> PAGEREF _Toc379452135 \h </w:instrText>
            </w:r>
            <w:r w:rsidR="009516F2">
              <w:rPr>
                <w:noProof/>
                <w:webHidden/>
              </w:rPr>
            </w:r>
            <w:r w:rsidR="009516F2">
              <w:rPr>
                <w:noProof/>
                <w:webHidden/>
              </w:rPr>
              <w:fldChar w:fldCharType="separate"/>
            </w:r>
            <w:r w:rsidR="009516F2">
              <w:rPr>
                <w:noProof/>
                <w:webHidden/>
              </w:rPr>
              <w:t>22</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36" w:history="1">
            <w:r w:rsidR="009516F2" w:rsidRPr="00AD7C5E">
              <w:rPr>
                <w:rStyle w:val="Hyperlink"/>
                <w:rFonts w:ascii="Times New Roman" w:hAnsi="Times New Roman"/>
                <w:noProof/>
              </w:rPr>
              <w:t>11.5.1 Properties of Sound</w:t>
            </w:r>
            <w:r w:rsidR="009516F2">
              <w:rPr>
                <w:noProof/>
                <w:webHidden/>
              </w:rPr>
              <w:tab/>
            </w:r>
            <w:r w:rsidR="009516F2">
              <w:rPr>
                <w:noProof/>
                <w:webHidden/>
              </w:rPr>
              <w:fldChar w:fldCharType="begin"/>
            </w:r>
            <w:r w:rsidR="009516F2">
              <w:rPr>
                <w:noProof/>
                <w:webHidden/>
              </w:rPr>
              <w:instrText xml:space="preserve"> PAGEREF _Toc379452136 \h </w:instrText>
            </w:r>
            <w:r w:rsidR="009516F2">
              <w:rPr>
                <w:noProof/>
                <w:webHidden/>
              </w:rPr>
            </w:r>
            <w:r w:rsidR="009516F2">
              <w:rPr>
                <w:noProof/>
                <w:webHidden/>
              </w:rPr>
              <w:fldChar w:fldCharType="separate"/>
            </w:r>
            <w:r w:rsidR="009516F2">
              <w:rPr>
                <w:noProof/>
                <w:webHidden/>
              </w:rPr>
              <w:t>22</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37" w:history="1">
            <w:r w:rsidR="009516F2" w:rsidRPr="00AD7C5E">
              <w:rPr>
                <w:rStyle w:val="Hyperlink"/>
                <w:rFonts w:ascii="Times New Roman" w:hAnsi="Times New Roman"/>
                <w:noProof/>
              </w:rPr>
              <w:t>11.6 LIGHT</w:t>
            </w:r>
            <w:r w:rsidR="009516F2">
              <w:rPr>
                <w:noProof/>
                <w:webHidden/>
              </w:rPr>
              <w:tab/>
            </w:r>
            <w:r w:rsidR="009516F2">
              <w:rPr>
                <w:noProof/>
                <w:webHidden/>
              </w:rPr>
              <w:fldChar w:fldCharType="begin"/>
            </w:r>
            <w:r w:rsidR="009516F2">
              <w:rPr>
                <w:noProof/>
                <w:webHidden/>
              </w:rPr>
              <w:instrText xml:space="preserve"> PAGEREF _Toc379452137 \h </w:instrText>
            </w:r>
            <w:r w:rsidR="009516F2">
              <w:rPr>
                <w:noProof/>
                <w:webHidden/>
              </w:rPr>
            </w:r>
            <w:r w:rsidR="009516F2">
              <w:rPr>
                <w:noProof/>
                <w:webHidden/>
              </w:rPr>
              <w:fldChar w:fldCharType="separate"/>
            </w:r>
            <w:r w:rsidR="009516F2">
              <w:rPr>
                <w:noProof/>
                <w:webHidden/>
              </w:rPr>
              <w:t>24</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38" w:history="1">
            <w:r w:rsidR="009516F2" w:rsidRPr="00AD7C5E">
              <w:rPr>
                <w:rStyle w:val="Hyperlink"/>
                <w:rFonts w:ascii="Times New Roman" w:hAnsi="Times New Roman"/>
                <w:noProof/>
              </w:rPr>
              <w:t>11.6.1 Rectilinear Propagation of Light</w:t>
            </w:r>
            <w:r w:rsidR="009516F2">
              <w:rPr>
                <w:noProof/>
                <w:webHidden/>
              </w:rPr>
              <w:tab/>
            </w:r>
            <w:r w:rsidR="009516F2">
              <w:rPr>
                <w:noProof/>
                <w:webHidden/>
              </w:rPr>
              <w:fldChar w:fldCharType="begin"/>
            </w:r>
            <w:r w:rsidR="009516F2">
              <w:rPr>
                <w:noProof/>
                <w:webHidden/>
              </w:rPr>
              <w:instrText xml:space="preserve"> PAGEREF _Toc379452138 \h </w:instrText>
            </w:r>
            <w:r w:rsidR="009516F2">
              <w:rPr>
                <w:noProof/>
                <w:webHidden/>
              </w:rPr>
            </w:r>
            <w:r w:rsidR="009516F2">
              <w:rPr>
                <w:noProof/>
                <w:webHidden/>
              </w:rPr>
              <w:fldChar w:fldCharType="separate"/>
            </w:r>
            <w:r w:rsidR="009516F2">
              <w:rPr>
                <w:noProof/>
                <w:webHidden/>
              </w:rPr>
              <w:t>24</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39" w:history="1">
            <w:r w:rsidR="009516F2" w:rsidRPr="00AD7C5E">
              <w:rPr>
                <w:rStyle w:val="Hyperlink"/>
                <w:rFonts w:ascii="Times New Roman" w:hAnsi="Times New Roman"/>
                <w:noProof/>
              </w:rPr>
              <w:t>11.6.2 Refraction of  Light</w:t>
            </w:r>
            <w:r w:rsidR="009516F2">
              <w:rPr>
                <w:noProof/>
                <w:webHidden/>
              </w:rPr>
              <w:tab/>
            </w:r>
            <w:r w:rsidR="009516F2">
              <w:rPr>
                <w:noProof/>
                <w:webHidden/>
              </w:rPr>
              <w:fldChar w:fldCharType="begin"/>
            </w:r>
            <w:r w:rsidR="009516F2">
              <w:rPr>
                <w:noProof/>
                <w:webHidden/>
              </w:rPr>
              <w:instrText xml:space="preserve"> PAGEREF _Toc379452139 \h </w:instrText>
            </w:r>
            <w:r w:rsidR="009516F2">
              <w:rPr>
                <w:noProof/>
                <w:webHidden/>
              </w:rPr>
            </w:r>
            <w:r w:rsidR="009516F2">
              <w:rPr>
                <w:noProof/>
                <w:webHidden/>
              </w:rPr>
              <w:fldChar w:fldCharType="separate"/>
            </w:r>
            <w:r w:rsidR="009516F2">
              <w:rPr>
                <w:noProof/>
                <w:webHidden/>
              </w:rPr>
              <w:t>25</w:t>
            </w:r>
            <w:r w:rsidR="009516F2">
              <w:rPr>
                <w:noProof/>
                <w:webHidden/>
              </w:rPr>
              <w:fldChar w:fldCharType="end"/>
            </w:r>
          </w:hyperlink>
        </w:p>
        <w:p w:rsidR="009516F2" w:rsidRDefault="00365F9D">
          <w:pPr>
            <w:pStyle w:val="TOC2"/>
            <w:tabs>
              <w:tab w:val="right" w:leader="dot" w:pos="13562"/>
            </w:tabs>
            <w:rPr>
              <w:rFonts w:asciiTheme="minorHAnsi" w:eastAsiaTheme="minorEastAsia" w:hAnsiTheme="minorHAnsi" w:cstheme="minorBidi"/>
              <w:noProof/>
              <w:lang w:val="en-ZA" w:eastAsia="en-ZA"/>
            </w:rPr>
          </w:pPr>
          <w:hyperlink w:anchor="_Toc379452140" w:history="1">
            <w:r w:rsidR="009516F2" w:rsidRPr="00AD7C5E">
              <w:rPr>
                <w:rStyle w:val="Hyperlink"/>
                <w:rFonts w:ascii="Times New Roman" w:hAnsi="Times New Roman"/>
                <w:noProof/>
              </w:rPr>
              <w:t>11.7 MAGNETISM</w:t>
            </w:r>
            <w:r w:rsidR="009516F2">
              <w:rPr>
                <w:noProof/>
                <w:webHidden/>
              </w:rPr>
              <w:tab/>
            </w:r>
            <w:r w:rsidR="009516F2">
              <w:rPr>
                <w:noProof/>
                <w:webHidden/>
              </w:rPr>
              <w:fldChar w:fldCharType="begin"/>
            </w:r>
            <w:r w:rsidR="009516F2">
              <w:rPr>
                <w:noProof/>
                <w:webHidden/>
              </w:rPr>
              <w:instrText xml:space="preserve"> PAGEREF _Toc379452140 \h </w:instrText>
            </w:r>
            <w:r w:rsidR="009516F2">
              <w:rPr>
                <w:noProof/>
                <w:webHidden/>
              </w:rPr>
            </w:r>
            <w:r w:rsidR="009516F2">
              <w:rPr>
                <w:noProof/>
                <w:webHidden/>
              </w:rPr>
              <w:fldChar w:fldCharType="separate"/>
            </w:r>
            <w:r w:rsidR="009516F2">
              <w:rPr>
                <w:noProof/>
                <w:webHidden/>
              </w:rPr>
              <w:t>28</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41" w:history="1">
            <w:r w:rsidR="009516F2" w:rsidRPr="00AD7C5E">
              <w:rPr>
                <w:rStyle w:val="Hyperlink"/>
                <w:rFonts w:ascii="Times New Roman" w:hAnsi="Times New Roman"/>
                <w:noProof/>
              </w:rPr>
              <w:t>11.7.1 Simple</w:t>
            </w:r>
            <w:r w:rsidR="009516F2" w:rsidRPr="00AD7C5E">
              <w:rPr>
                <w:rStyle w:val="Hyperlink"/>
                <w:rFonts w:ascii="Times New Roman" w:hAnsi="MS Mincho" w:hint="eastAsia"/>
                <w:noProof/>
                <w:lang w:eastAsia="ja-JP"/>
              </w:rPr>
              <w:t xml:space="preserve">　</w:t>
            </w:r>
            <w:r w:rsidR="009516F2" w:rsidRPr="00AD7C5E">
              <w:rPr>
                <w:rStyle w:val="Hyperlink"/>
                <w:rFonts w:ascii="Times New Roman" w:hAnsi="Times New Roman"/>
                <w:noProof/>
              </w:rPr>
              <w:t>phenomenon of magnetism.</w:t>
            </w:r>
            <w:r w:rsidR="009516F2">
              <w:rPr>
                <w:noProof/>
                <w:webHidden/>
              </w:rPr>
              <w:tab/>
            </w:r>
            <w:r w:rsidR="009516F2">
              <w:rPr>
                <w:noProof/>
                <w:webHidden/>
              </w:rPr>
              <w:fldChar w:fldCharType="begin"/>
            </w:r>
            <w:r w:rsidR="009516F2">
              <w:rPr>
                <w:noProof/>
                <w:webHidden/>
              </w:rPr>
              <w:instrText xml:space="preserve"> PAGEREF _Toc379452141 \h </w:instrText>
            </w:r>
            <w:r w:rsidR="009516F2">
              <w:rPr>
                <w:noProof/>
                <w:webHidden/>
              </w:rPr>
            </w:r>
            <w:r w:rsidR="009516F2">
              <w:rPr>
                <w:noProof/>
                <w:webHidden/>
              </w:rPr>
              <w:fldChar w:fldCharType="separate"/>
            </w:r>
            <w:r w:rsidR="009516F2">
              <w:rPr>
                <w:noProof/>
                <w:webHidden/>
              </w:rPr>
              <w:t>28</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142" w:history="1">
            <w:r w:rsidR="009516F2" w:rsidRPr="00AD7C5E">
              <w:rPr>
                <w:rStyle w:val="Hyperlink"/>
                <w:rFonts w:ascii="Times New Roman" w:hAnsi="Times New Roman"/>
                <w:noProof/>
              </w:rPr>
              <w:t>GRADE 12</w:t>
            </w:r>
            <w:r w:rsidR="009516F2">
              <w:rPr>
                <w:noProof/>
                <w:webHidden/>
              </w:rPr>
              <w:tab/>
            </w:r>
            <w:r w:rsidR="009516F2">
              <w:rPr>
                <w:noProof/>
                <w:webHidden/>
              </w:rPr>
              <w:fldChar w:fldCharType="begin"/>
            </w:r>
            <w:r w:rsidR="009516F2">
              <w:rPr>
                <w:noProof/>
                <w:webHidden/>
              </w:rPr>
              <w:instrText xml:space="preserve"> PAGEREF _Toc379452142 \h </w:instrText>
            </w:r>
            <w:r w:rsidR="009516F2">
              <w:rPr>
                <w:noProof/>
                <w:webHidden/>
              </w:rPr>
            </w:r>
            <w:r w:rsidR="009516F2">
              <w:rPr>
                <w:noProof/>
                <w:webHidden/>
              </w:rPr>
              <w:fldChar w:fldCharType="separate"/>
            </w:r>
            <w:r w:rsidR="009516F2">
              <w:rPr>
                <w:noProof/>
                <w:webHidden/>
              </w:rPr>
              <w:t>30</w:t>
            </w:r>
            <w:r w:rsidR="009516F2">
              <w:rPr>
                <w:noProof/>
                <w:webHidden/>
              </w:rPr>
              <w:fldChar w:fldCharType="end"/>
            </w:r>
          </w:hyperlink>
        </w:p>
        <w:p w:rsidR="009516F2" w:rsidRDefault="00365F9D">
          <w:pPr>
            <w:pStyle w:val="TOC2"/>
            <w:tabs>
              <w:tab w:val="right" w:leader="dot" w:pos="13562"/>
            </w:tabs>
            <w:rPr>
              <w:rFonts w:asciiTheme="minorHAnsi" w:eastAsiaTheme="minorEastAsia" w:hAnsiTheme="minorHAnsi" w:cstheme="minorBidi"/>
              <w:noProof/>
              <w:lang w:val="en-ZA" w:eastAsia="en-ZA"/>
            </w:rPr>
          </w:pPr>
          <w:hyperlink w:anchor="_Toc379452143" w:history="1">
            <w:r w:rsidR="009516F2" w:rsidRPr="00AD7C5E">
              <w:rPr>
                <w:rStyle w:val="Hyperlink"/>
                <w:rFonts w:ascii="Times New Roman" w:hAnsi="Times New Roman"/>
                <w:noProof/>
              </w:rPr>
              <w:t>12.8 STATIC ELECTRICITY</w:t>
            </w:r>
            <w:r w:rsidR="009516F2">
              <w:rPr>
                <w:noProof/>
                <w:webHidden/>
              </w:rPr>
              <w:tab/>
            </w:r>
            <w:r w:rsidR="009516F2">
              <w:rPr>
                <w:noProof/>
                <w:webHidden/>
              </w:rPr>
              <w:fldChar w:fldCharType="begin"/>
            </w:r>
            <w:r w:rsidR="009516F2">
              <w:rPr>
                <w:noProof/>
                <w:webHidden/>
              </w:rPr>
              <w:instrText xml:space="preserve"> PAGEREF _Toc379452143 \h </w:instrText>
            </w:r>
            <w:r w:rsidR="009516F2">
              <w:rPr>
                <w:noProof/>
                <w:webHidden/>
              </w:rPr>
            </w:r>
            <w:r w:rsidR="009516F2">
              <w:rPr>
                <w:noProof/>
                <w:webHidden/>
              </w:rPr>
              <w:fldChar w:fldCharType="separate"/>
            </w:r>
            <w:r w:rsidR="009516F2">
              <w:rPr>
                <w:noProof/>
                <w:webHidden/>
              </w:rPr>
              <w:t>31</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44" w:history="1">
            <w:r w:rsidR="009516F2" w:rsidRPr="00AD7C5E">
              <w:rPr>
                <w:rStyle w:val="Hyperlink"/>
                <w:rFonts w:ascii="Times New Roman" w:hAnsi="Times New Roman"/>
                <w:noProof/>
              </w:rPr>
              <w:t>12.8.1  Static</w:t>
            </w:r>
            <w:r w:rsidR="009516F2">
              <w:rPr>
                <w:noProof/>
                <w:webHidden/>
              </w:rPr>
              <w:tab/>
            </w:r>
            <w:r w:rsidR="009516F2">
              <w:rPr>
                <w:noProof/>
                <w:webHidden/>
              </w:rPr>
              <w:fldChar w:fldCharType="begin"/>
            </w:r>
            <w:r w:rsidR="009516F2">
              <w:rPr>
                <w:noProof/>
                <w:webHidden/>
              </w:rPr>
              <w:instrText xml:space="preserve"> PAGEREF _Toc379452144 \h </w:instrText>
            </w:r>
            <w:r w:rsidR="009516F2">
              <w:rPr>
                <w:noProof/>
                <w:webHidden/>
              </w:rPr>
            </w:r>
            <w:r w:rsidR="009516F2">
              <w:rPr>
                <w:noProof/>
                <w:webHidden/>
              </w:rPr>
              <w:fldChar w:fldCharType="separate"/>
            </w:r>
            <w:r w:rsidR="009516F2">
              <w:rPr>
                <w:noProof/>
                <w:webHidden/>
              </w:rPr>
              <w:t>31</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45" w:history="1">
            <w:r w:rsidR="009516F2" w:rsidRPr="00AD7C5E">
              <w:rPr>
                <w:rStyle w:val="Hyperlink"/>
                <w:rFonts w:ascii="Times New Roman" w:hAnsi="Times New Roman"/>
                <w:noProof/>
              </w:rPr>
              <w:t>Electricity</w:t>
            </w:r>
            <w:r w:rsidR="009516F2">
              <w:rPr>
                <w:noProof/>
                <w:webHidden/>
              </w:rPr>
              <w:tab/>
            </w:r>
            <w:r w:rsidR="009516F2">
              <w:rPr>
                <w:noProof/>
                <w:webHidden/>
              </w:rPr>
              <w:fldChar w:fldCharType="begin"/>
            </w:r>
            <w:r w:rsidR="009516F2">
              <w:rPr>
                <w:noProof/>
                <w:webHidden/>
              </w:rPr>
              <w:instrText xml:space="preserve"> PAGEREF _Toc379452145 \h </w:instrText>
            </w:r>
            <w:r w:rsidR="009516F2">
              <w:rPr>
                <w:noProof/>
                <w:webHidden/>
              </w:rPr>
            </w:r>
            <w:r w:rsidR="009516F2">
              <w:rPr>
                <w:noProof/>
                <w:webHidden/>
              </w:rPr>
              <w:fldChar w:fldCharType="separate"/>
            </w:r>
            <w:r w:rsidR="009516F2">
              <w:rPr>
                <w:noProof/>
                <w:webHidden/>
              </w:rPr>
              <w:t>31</w:t>
            </w:r>
            <w:r w:rsidR="009516F2">
              <w:rPr>
                <w:noProof/>
                <w:webHidden/>
              </w:rPr>
              <w:fldChar w:fldCharType="end"/>
            </w:r>
          </w:hyperlink>
        </w:p>
        <w:p w:rsidR="009516F2" w:rsidRDefault="00365F9D">
          <w:pPr>
            <w:pStyle w:val="TOC2"/>
            <w:tabs>
              <w:tab w:val="right" w:leader="dot" w:pos="13562"/>
            </w:tabs>
            <w:rPr>
              <w:rFonts w:asciiTheme="minorHAnsi" w:eastAsiaTheme="minorEastAsia" w:hAnsiTheme="minorHAnsi" w:cstheme="minorBidi"/>
              <w:noProof/>
              <w:lang w:val="en-ZA" w:eastAsia="en-ZA"/>
            </w:rPr>
          </w:pPr>
          <w:hyperlink w:anchor="_Toc379452146" w:history="1">
            <w:r w:rsidR="009516F2" w:rsidRPr="00AD7C5E">
              <w:rPr>
                <w:rStyle w:val="Hyperlink"/>
                <w:rFonts w:ascii="Times New Roman" w:hAnsi="Times New Roman"/>
                <w:noProof/>
              </w:rPr>
              <w:t>12.9 CURRENT   ELECTRICITY</w:t>
            </w:r>
            <w:r w:rsidR="009516F2">
              <w:rPr>
                <w:noProof/>
                <w:webHidden/>
              </w:rPr>
              <w:tab/>
            </w:r>
            <w:r w:rsidR="009516F2">
              <w:rPr>
                <w:noProof/>
                <w:webHidden/>
              </w:rPr>
              <w:fldChar w:fldCharType="begin"/>
            </w:r>
            <w:r w:rsidR="009516F2">
              <w:rPr>
                <w:noProof/>
                <w:webHidden/>
              </w:rPr>
              <w:instrText xml:space="preserve"> PAGEREF _Toc379452146 \h </w:instrText>
            </w:r>
            <w:r w:rsidR="009516F2">
              <w:rPr>
                <w:noProof/>
                <w:webHidden/>
              </w:rPr>
            </w:r>
            <w:r w:rsidR="009516F2">
              <w:rPr>
                <w:noProof/>
                <w:webHidden/>
              </w:rPr>
              <w:fldChar w:fldCharType="separate"/>
            </w:r>
            <w:r w:rsidR="009516F2">
              <w:rPr>
                <w:noProof/>
                <w:webHidden/>
              </w:rPr>
              <w:t>32</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47" w:history="1">
            <w:r w:rsidR="009516F2" w:rsidRPr="00AD7C5E">
              <w:rPr>
                <w:rStyle w:val="Hyperlink"/>
                <w:rFonts w:ascii="Times New Roman" w:hAnsi="Times New Roman"/>
                <w:noProof/>
              </w:rPr>
              <w:t>12.9.1 Electric charge, current, and potential difference.</w:t>
            </w:r>
            <w:r w:rsidR="009516F2">
              <w:rPr>
                <w:noProof/>
                <w:webHidden/>
              </w:rPr>
              <w:tab/>
            </w:r>
            <w:r w:rsidR="009516F2">
              <w:rPr>
                <w:noProof/>
                <w:webHidden/>
              </w:rPr>
              <w:fldChar w:fldCharType="begin"/>
            </w:r>
            <w:r w:rsidR="009516F2">
              <w:rPr>
                <w:noProof/>
                <w:webHidden/>
              </w:rPr>
              <w:instrText xml:space="preserve"> PAGEREF _Toc379452147 \h </w:instrText>
            </w:r>
            <w:r w:rsidR="009516F2">
              <w:rPr>
                <w:noProof/>
                <w:webHidden/>
              </w:rPr>
            </w:r>
            <w:r w:rsidR="009516F2">
              <w:rPr>
                <w:noProof/>
                <w:webHidden/>
              </w:rPr>
              <w:fldChar w:fldCharType="separate"/>
            </w:r>
            <w:r w:rsidR="009516F2">
              <w:rPr>
                <w:noProof/>
                <w:webHidden/>
              </w:rPr>
              <w:t>32</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48" w:history="1">
            <w:r w:rsidR="009516F2" w:rsidRPr="00AD7C5E">
              <w:rPr>
                <w:rStyle w:val="Hyperlink"/>
                <w:rFonts w:ascii="Times New Roman" w:hAnsi="Times New Roman"/>
                <w:noProof/>
              </w:rPr>
              <w:t>12.9.2   Electric cells</w:t>
            </w:r>
            <w:r w:rsidR="009516F2">
              <w:rPr>
                <w:noProof/>
                <w:webHidden/>
              </w:rPr>
              <w:tab/>
            </w:r>
            <w:r w:rsidR="009516F2">
              <w:rPr>
                <w:noProof/>
                <w:webHidden/>
              </w:rPr>
              <w:fldChar w:fldCharType="begin"/>
            </w:r>
            <w:r w:rsidR="009516F2">
              <w:rPr>
                <w:noProof/>
                <w:webHidden/>
              </w:rPr>
              <w:instrText xml:space="preserve"> PAGEREF _Toc379452148 \h </w:instrText>
            </w:r>
            <w:r w:rsidR="009516F2">
              <w:rPr>
                <w:noProof/>
                <w:webHidden/>
              </w:rPr>
            </w:r>
            <w:r w:rsidR="009516F2">
              <w:rPr>
                <w:noProof/>
                <w:webHidden/>
              </w:rPr>
              <w:fldChar w:fldCharType="separate"/>
            </w:r>
            <w:r w:rsidR="009516F2">
              <w:rPr>
                <w:noProof/>
                <w:webHidden/>
              </w:rPr>
              <w:t>33</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49" w:history="1">
            <w:r w:rsidR="009516F2" w:rsidRPr="00AD7C5E">
              <w:rPr>
                <w:rStyle w:val="Hyperlink"/>
                <w:rFonts w:ascii="Times New Roman" w:hAnsi="Times New Roman"/>
                <w:noProof/>
              </w:rPr>
              <w:t>12.9.3   Electrical resistance.</w:t>
            </w:r>
            <w:r w:rsidR="009516F2">
              <w:rPr>
                <w:noProof/>
                <w:webHidden/>
              </w:rPr>
              <w:tab/>
            </w:r>
            <w:r w:rsidR="009516F2">
              <w:rPr>
                <w:noProof/>
                <w:webHidden/>
              </w:rPr>
              <w:fldChar w:fldCharType="begin"/>
            </w:r>
            <w:r w:rsidR="009516F2">
              <w:rPr>
                <w:noProof/>
                <w:webHidden/>
              </w:rPr>
              <w:instrText xml:space="preserve"> PAGEREF _Toc379452149 \h </w:instrText>
            </w:r>
            <w:r w:rsidR="009516F2">
              <w:rPr>
                <w:noProof/>
                <w:webHidden/>
              </w:rPr>
            </w:r>
            <w:r w:rsidR="009516F2">
              <w:rPr>
                <w:noProof/>
                <w:webHidden/>
              </w:rPr>
              <w:fldChar w:fldCharType="separate"/>
            </w:r>
            <w:r w:rsidR="009516F2">
              <w:rPr>
                <w:noProof/>
                <w:webHidden/>
              </w:rPr>
              <w:t>34</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50" w:history="1">
            <w:r w:rsidR="009516F2" w:rsidRPr="00AD7C5E">
              <w:rPr>
                <w:rStyle w:val="Hyperlink"/>
                <w:rFonts w:ascii="Times New Roman" w:hAnsi="Times New Roman"/>
                <w:noProof/>
              </w:rPr>
              <w:t>12.9.4   Heating effect of an electric current.</w:t>
            </w:r>
            <w:r w:rsidR="009516F2">
              <w:rPr>
                <w:noProof/>
                <w:webHidden/>
              </w:rPr>
              <w:tab/>
            </w:r>
            <w:r w:rsidR="009516F2">
              <w:rPr>
                <w:noProof/>
                <w:webHidden/>
              </w:rPr>
              <w:fldChar w:fldCharType="begin"/>
            </w:r>
            <w:r w:rsidR="009516F2">
              <w:rPr>
                <w:noProof/>
                <w:webHidden/>
              </w:rPr>
              <w:instrText xml:space="preserve"> PAGEREF _Toc379452150 \h </w:instrText>
            </w:r>
            <w:r w:rsidR="009516F2">
              <w:rPr>
                <w:noProof/>
                <w:webHidden/>
              </w:rPr>
            </w:r>
            <w:r w:rsidR="009516F2">
              <w:rPr>
                <w:noProof/>
                <w:webHidden/>
              </w:rPr>
              <w:fldChar w:fldCharType="separate"/>
            </w:r>
            <w:r w:rsidR="009516F2">
              <w:rPr>
                <w:noProof/>
                <w:webHidden/>
              </w:rPr>
              <w:t>35</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51" w:history="1">
            <w:r w:rsidR="009516F2" w:rsidRPr="00AD7C5E">
              <w:rPr>
                <w:rStyle w:val="Hyperlink"/>
                <w:rFonts w:ascii="Times New Roman" w:hAnsi="Times New Roman"/>
                <w:noProof/>
              </w:rPr>
              <w:t>12.9.5 Magnetic effects of electric</w:t>
            </w:r>
            <w:r w:rsidR="009516F2" w:rsidRPr="00AD7C5E">
              <w:rPr>
                <w:rStyle w:val="Hyperlink"/>
                <w:rFonts w:ascii="Times New Roman" w:hAnsi="Times New Roman" w:hint="eastAsia"/>
                <w:noProof/>
                <w:lang w:eastAsia="ja-JP"/>
              </w:rPr>
              <w:t xml:space="preserve">　</w:t>
            </w:r>
            <w:r w:rsidR="009516F2" w:rsidRPr="00AD7C5E">
              <w:rPr>
                <w:rStyle w:val="Hyperlink"/>
                <w:rFonts w:ascii="Times New Roman" w:hAnsi="Times New Roman"/>
                <w:noProof/>
              </w:rPr>
              <w:t>currents.</w:t>
            </w:r>
            <w:r w:rsidR="009516F2">
              <w:rPr>
                <w:noProof/>
                <w:webHidden/>
              </w:rPr>
              <w:tab/>
            </w:r>
            <w:r w:rsidR="009516F2">
              <w:rPr>
                <w:noProof/>
                <w:webHidden/>
              </w:rPr>
              <w:fldChar w:fldCharType="begin"/>
            </w:r>
            <w:r w:rsidR="009516F2">
              <w:rPr>
                <w:noProof/>
                <w:webHidden/>
              </w:rPr>
              <w:instrText xml:space="preserve"> PAGEREF _Toc379452151 \h </w:instrText>
            </w:r>
            <w:r w:rsidR="009516F2">
              <w:rPr>
                <w:noProof/>
                <w:webHidden/>
              </w:rPr>
            </w:r>
            <w:r w:rsidR="009516F2">
              <w:rPr>
                <w:noProof/>
                <w:webHidden/>
              </w:rPr>
              <w:fldChar w:fldCharType="separate"/>
            </w:r>
            <w:r w:rsidR="009516F2">
              <w:rPr>
                <w:noProof/>
                <w:webHidden/>
              </w:rPr>
              <w:t>37</w:t>
            </w:r>
            <w:r w:rsidR="009516F2">
              <w:rPr>
                <w:noProof/>
                <w:webHidden/>
              </w:rPr>
              <w:fldChar w:fldCharType="end"/>
            </w:r>
          </w:hyperlink>
        </w:p>
        <w:p w:rsidR="009516F2" w:rsidRDefault="00365F9D">
          <w:pPr>
            <w:pStyle w:val="TOC2"/>
            <w:tabs>
              <w:tab w:val="right" w:leader="dot" w:pos="13562"/>
            </w:tabs>
            <w:rPr>
              <w:rFonts w:asciiTheme="minorHAnsi" w:eastAsiaTheme="minorEastAsia" w:hAnsiTheme="minorHAnsi" w:cstheme="minorBidi"/>
              <w:noProof/>
              <w:lang w:val="en-ZA" w:eastAsia="en-ZA"/>
            </w:rPr>
          </w:pPr>
          <w:hyperlink w:anchor="_Toc379452152" w:history="1">
            <w:r w:rsidR="009516F2" w:rsidRPr="00AD7C5E">
              <w:rPr>
                <w:rStyle w:val="Hyperlink"/>
                <w:rFonts w:ascii="Times New Roman" w:hAnsi="Times New Roman"/>
                <w:noProof/>
              </w:rPr>
              <w:t>12.10ELECTROMAGNETIC INDUCTION</w:t>
            </w:r>
            <w:r w:rsidR="009516F2">
              <w:rPr>
                <w:noProof/>
                <w:webHidden/>
              </w:rPr>
              <w:tab/>
            </w:r>
            <w:r w:rsidR="009516F2">
              <w:rPr>
                <w:noProof/>
                <w:webHidden/>
              </w:rPr>
              <w:fldChar w:fldCharType="begin"/>
            </w:r>
            <w:r w:rsidR="009516F2">
              <w:rPr>
                <w:noProof/>
                <w:webHidden/>
              </w:rPr>
              <w:instrText xml:space="preserve"> PAGEREF _Toc379452152 \h </w:instrText>
            </w:r>
            <w:r w:rsidR="009516F2">
              <w:rPr>
                <w:noProof/>
                <w:webHidden/>
              </w:rPr>
            </w:r>
            <w:r w:rsidR="009516F2">
              <w:rPr>
                <w:noProof/>
                <w:webHidden/>
              </w:rPr>
              <w:fldChar w:fldCharType="separate"/>
            </w:r>
            <w:r w:rsidR="009516F2">
              <w:rPr>
                <w:noProof/>
                <w:webHidden/>
              </w:rPr>
              <w:t>38</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53" w:history="1">
            <w:r w:rsidR="009516F2" w:rsidRPr="00AD7C5E">
              <w:rPr>
                <w:rStyle w:val="Hyperlink"/>
                <w:rFonts w:ascii="Times New Roman" w:hAnsi="Times New Roman"/>
                <w:noProof/>
              </w:rPr>
              <w:t>12.10.1 The phenomenon of electromagnetic induction.</w:t>
            </w:r>
            <w:r w:rsidR="009516F2">
              <w:rPr>
                <w:noProof/>
                <w:webHidden/>
              </w:rPr>
              <w:tab/>
            </w:r>
            <w:r w:rsidR="009516F2">
              <w:rPr>
                <w:noProof/>
                <w:webHidden/>
              </w:rPr>
              <w:fldChar w:fldCharType="begin"/>
            </w:r>
            <w:r w:rsidR="009516F2">
              <w:rPr>
                <w:noProof/>
                <w:webHidden/>
              </w:rPr>
              <w:instrText xml:space="preserve"> PAGEREF _Toc379452153 \h </w:instrText>
            </w:r>
            <w:r w:rsidR="009516F2">
              <w:rPr>
                <w:noProof/>
                <w:webHidden/>
              </w:rPr>
            </w:r>
            <w:r w:rsidR="009516F2">
              <w:rPr>
                <w:noProof/>
                <w:webHidden/>
              </w:rPr>
              <w:fldChar w:fldCharType="separate"/>
            </w:r>
            <w:r w:rsidR="009516F2">
              <w:rPr>
                <w:noProof/>
                <w:webHidden/>
              </w:rPr>
              <w:t>38</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54" w:history="1">
            <w:r w:rsidR="009516F2" w:rsidRPr="00AD7C5E">
              <w:rPr>
                <w:rStyle w:val="Hyperlink"/>
                <w:rFonts w:ascii="Times New Roman" w:hAnsi="Times New Roman"/>
                <w:noProof/>
              </w:rPr>
              <w:t xml:space="preserve">12.10.2 The simple </w:t>
            </w:r>
            <w:r w:rsidR="009516F2" w:rsidRPr="00AD7C5E">
              <w:rPr>
                <w:rStyle w:val="Hyperlink"/>
                <w:rFonts w:ascii="Times New Roman" w:hAnsi="Times New Roman"/>
                <w:noProof/>
                <w:lang w:eastAsia="ja-JP"/>
              </w:rPr>
              <w:t>A</w:t>
            </w:r>
            <w:r w:rsidR="009516F2" w:rsidRPr="00AD7C5E">
              <w:rPr>
                <w:rStyle w:val="Hyperlink"/>
                <w:rFonts w:ascii="Times New Roman" w:hAnsi="Times New Roman"/>
                <w:noProof/>
              </w:rPr>
              <w:t>.</w:t>
            </w:r>
            <w:r w:rsidR="009516F2" w:rsidRPr="00AD7C5E">
              <w:rPr>
                <w:rStyle w:val="Hyperlink"/>
                <w:rFonts w:ascii="Times New Roman" w:hAnsi="Times New Roman"/>
                <w:noProof/>
                <w:lang w:eastAsia="ja-JP"/>
              </w:rPr>
              <w:t>C</w:t>
            </w:r>
            <w:r w:rsidR="009516F2" w:rsidRPr="00AD7C5E">
              <w:rPr>
                <w:rStyle w:val="Hyperlink"/>
                <w:rFonts w:ascii="Times New Roman" w:hAnsi="Times New Roman"/>
                <w:noProof/>
              </w:rPr>
              <w:t xml:space="preserve">. and </w:t>
            </w:r>
            <w:r w:rsidR="009516F2" w:rsidRPr="00AD7C5E">
              <w:rPr>
                <w:rStyle w:val="Hyperlink"/>
                <w:rFonts w:ascii="Times New Roman" w:hAnsi="Times New Roman"/>
                <w:noProof/>
                <w:lang w:eastAsia="ja-JP"/>
              </w:rPr>
              <w:t>D</w:t>
            </w:r>
            <w:r w:rsidR="009516F2" w:rsidRPr="00AD7C5E">
              <w:rPr>
                <w:rStyle w:val="Hyperlink"/>
                <w:rFonts w:ascii="Times New Roman" w:hAnsi="Times New Roman"/>
                <w:noProof/>
              </w:rPr>
              <w:t>.</w:t>
            </w:r>
            <w:r w:rsidR="009516F2" w:rsidRPr="00AD7C5E">
              <w:rPr>
                <w:rStyle w:val="Hyperlink"/>
                <w:rFonts w:ascii="Times New Roman" w:hAnsi="Times New Roman"/>
                <w:noProof/>
                <w:lang w:eastAsia="ja-JP"/>
              </w:rPr>
              <w:t>C</w:t>
            </w:r>
            <w:r w:rsidR="009516F2" w:rsidRPr="00AD7C5E">
              <w:rPr>
                <w:rStyle w:val="Hyperlink"/>
                <w:rFonts w:ascii="Times New Roman" w:hAnsi="Times New Roman"/>
                <w:noProof/>
              </w:rPr>
              <w:t>. generators.</w:t>
            </w:r>
            <w:r w:rsidR="009516F2">
              <w:rPr>
                <w:noProof/>
                <w:webHidden/>
              </w:rPr>
              <w:tab/>
            </w:r>
            <w:r w:rsidR="009516F2">
              <w:rPr>
                <w:noProof/>
                <w:webHidden/>
              </w:rPr>
              <w:fldChar w:fldCharType="begin"/>
            </w:r>
            <w:r w:rsidR="009516F2">
              <w:rPr>
                <w:noProof/>
                <w:webHidden/>
              </w:rPr>
              <w:instrText xml:space="preserve"> PAGEREF _Toc379452154 \h </w:instrText>
            </w:r>
            <w:r w:rsidR="009516F2">
              <w:rPr>
                <w:noProof/>
                <w:webHidden/>
              </w:rPr>
            </w:r>
            <w:r w:rsidR="009516F2">
              <w:rPr>
                <w:noProof/>
                <w:webHidden/>
              </w:rPr>
              <w:fldChar w:fldCharType="separate"/>
            </w:r>
            <w:r w:rsidR="009516F2">
              <w:rPr>
                <w:noProof/>
                <w:webHidden/>
              </w:rPr>
              <w:t>39</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55" w:history="1">
            <w:r w:rsidR="009516F2" w:rsidRPr="00AD7C5E">
              <w:rPr>
                <w:rStyle w:val="Hyperlink"/>
                <w:noProof/>
              </w:rPr>
              <w:t>12.10.3</w:t>
            </w:r>
            <w:r w:rsidR="009516F2" w:rsidRPr="00AD7C5E">
              <w:rPr>
                <w:rStyle w:val="Hyperlink"/>
                <w:noProof/>
                <w:lang w:eastAsia="ja-JP"/>
              </w:rPr>
              <w:t xml:space="preserve"> </w:t>
            </w:r>
            <w:r w:rsidR="009516F2" w:rsidRPr="00AD7C5E">
              <w:rPr>
                <w:rStyle w:val="Hyperlink"/>
                <w:rFonts w:ascii="Times New Roman" w:hAnsi="Times New Roman"/>
                <w:noProof/>
              </w:rPr>
              <w:t>Transformers.</w:t>
            </w:r>
            <w:r w:rsidR="009516F2">
              <w:rPr>
                <w:noProof/>
                <w:webHidden/>
              </w:rPr>
              <w:tab/>
            </w:r>
            <w:r w:rsidR="009516F2">
              <w:rPr>
                <w:noProof/>
                <w:webHidden/>
              </w:rPr>
              <w:fldChar w:fldCharType="begin"/>
            </w:r>
            <w:r w:rsidR="009516F2">
              <w:rPr>
                <w:noProof/>
                <w:webHidden/>
              </w:rPr>
              <w:instrText xml:space="preserve"> PAGEREF _Toc379452155 \h </w:instrText>
            </w:r>
            <w:r w:rsidR="009516F2">
              <w:rPr>
                <w:noProof/>
                <w:webHidden/>
              </w:rPr>
            </w:r>
            <w:r w:rsidR="009516F2">
              <w:rPr>
                <w:noProof/>
                <w:webHidden/>
              </w:rPr>
              <w:fldChar w:fldCharType="separate"/>
            </w:r>
            <w:r w:rsidR="009516F2">
              <w:rPr>
                <w:noProof/>
                <w:webHidden/>
              </w:rPr>
              <w:t>40</w:t>
            </w:r>
            <w:r w:rsidR="009516F2">
              <w:rPr>
                <w:noProof/>
                <w:webHidden/>
              </w:rPr>
              <w:fldChar w:fldCharType="end"/>
            </w:r>
          </w:hyperlink>
        </w:p>
        <w:p w:rsidR="009516F2" w:rsidRDefault="00365F9D">
          <w:pPr>
            <w:pStyle w:val="TOC2"/>
            <w:tabs>
              <w:tab w:val="right" w:leader="dot" w:pos="13562"/>
            </w:tabs>
            <w:rPr>
              <w:rFonts w:asciiTheme="minorHAnsi" w:eastAsiaTheme="minorEastAsia" w:hAnsiTheme="minorHAnsi" w:cstheme="minorBidi"/>
              <w:noProof/>
              <w:lang w:val="en-ZA" w:eastAsia="en-ZA"/>
            </w:rPr>
          </w:pPr>
          <w:hyperlink w:anchor="_Toc379452156" w:history="1">
            <w:r w:rsidR="009516F2" w:rsidRPr="00AD7C5E">
              <w:rPr>
                <w:rStyle w:val="Hyperlink"/>
                <w:rFonts w:ascii="Times New Roman" w:hAnsi="Times New Roman"/>
                <w:noProof/>
              </w:rPr>
              <w:t>12.11 BASIC ELECTRONICS</w:t>
            </w:r>
            <w:r w:rsidR="009516F2">
              <w:rPr>
                <w:noProof/>
                <w:webHidden/>
              </w:rPr>
              <w:tab/>
            </w:r>
            <w:r w:rsidR="009516F2">
              <w:rPr>
                <w:noProof/>
                <w:webHidden/>
              </w:rPr>
              <w:fldChar w:fldCharType="begin"/>
            </w:r>
            <w:r w:rsidR="009516F2">
              <w:rPr>
                <w:noProof/>
                <w:webHidden/>
              </w:rPr>
              <w:instrText xml:space="preserve"> PAGEREF _Toc379452156 \h </w:instrText>
            </w:r>
            <w:r w:rsidR="009516F2">
              <w:rPr>
                <w:noProof/>
                <w:webHidden/>
              </w:rPr>
            </w:r>
            <w:r w:rsidR="009516F2">
              <w:rPr>
                <w:noProof/>
                <w:webHidden/>
              </w:rPr>
              <w:fldChar w:fldCharType="separate"/>
            </w:r>
            <w:r w:rsidR="009516F2">
              <w:rPr>
                <w:noProof/>
                <w:webHidden/>
              </w:rPr>
              <w:t>42</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57" w:history="1">
            <w:r w:rsidR="009516F2" w:rsidRPr="00AD7C5E">
              <w:rPr>
                <w:rStyle w:val="Hyperlink"/>
                <w:noProof/>
              </w:rPr>
              <w:t>12</w:t>
            </w:r>
            <w:r w:rsidR="009516F2" w:rsidRPr="00AD7C5E">
              <w:rPr>
                <w:rStyle w:val="Hyperlink"/>
                <w:rFonts w:ascii="Times New Roman" w:hAnsi="Times New Roman"/>
                <w:noProof/>
              </w:rPr>
              <w:t>.11.1Thermionic emission and electrons</w:t>
            </w:r>
            <w:r w:rsidR="009516F2">
              <w:rPr>
                <w:noProof/>
                <w:webHidden/>
              </w:rPr>
              <w:tab/>
            </w:r>
            <w:r w:rsidR="009516F2">
              <w:rPr>
                <w:noProof/>
                <w:webHidden/>
              </w:rPr>
              <w:fldChar w:fldCharType="begin"/>
            </w:r>
            <w:r w:rsidR="009516F2">
              <w:rPr>
                <w:noProof/>
                <w:webHidden/>
              </w:rPr>
              <w:instrText xml:space="preserve"> PAGEREF _Toc379452157 \h </w:instrText>
            </w:r>
            <w:r w:rsidR="009516F2">
              <w:rPr>
                <w:noProof/>
                <w:webHidden/>
              </w:rPr>
            </w:r>
            <w:r w:rsidR="009516F2">
              <w:rPr>
                <w:noProof/>
                <w:webHidden/>
              </w:rPr>
              <w:fldChar w:fldCharType="separate"/>
            </w:r>
            <w:r w:rsidR="009516F2">
              <w:rPr>
                <w:noProof/>
                <w:webHidden/>
              </w:rPr>
              <w:t>42</w:t>
            </w:r>
            <w:r w:rsidR="009516F2">
              <w:rPr>
                <w:noProof/>
                <w:webHidden/>
              </w:rPr>
              <w:fldChar w:fldCharType="end"/>
            </w:r>
          </w:hyperlink>
        </w:p>
        <w:p w:rsidR="009516F2" w:rsidRDefault="00365F9D">
          <w:pPr>
            <w:pStyle w:val="TOC2"/>
            <w:tabs>
              <w:tab w:val="right" w:leader="dot" w:pos="13562"/>
            </w:tabs>
            <w:rPr>
              <w:rFonts w:asciiTheme="minorHAnsi" w:eastAsiaTheme="minorEastAsia" w:hAnsiTheme="minorHAnsi" w:cstheme="minorBidi"/>
              <w:noProof/>
              <w:lang w:val="en-ZA" w:eastAsia="en-ZA"/>
            </w:rPr>
          </w:pPr>
          <w:hyperlink w:anchor="_Toc379452158" w:history="1">
            <w:r w:rsidR="009516F2" w:rsidRPr="00AD7C5E">
              <w:rPr>
                <w:rStyle w:val="Hyperlink"/>
                <w:rFonts w:ascii="Times New Roman" w:hAnsi="Times New Roman"/>
                <w:noProof/>
              </w:rPr>
              <w:t>12.12. ATOMIC PHYSICS</w:t>
            </w:r>
            <w:r w:rsidR="009516F2">
              <w:rPr>
                <w:noProof/>
                <w:webHidden/>
              </w:rPr>
              <w:tab/>
            </w:r>
            <w:r w:rsidR="009516F2">
              <w:rPr>
                <w:noProof/>
                <w:webHidden/>
              </w:rPr>
              <w:fldChar w:fldCharType="begin"/>
            </w:r>
            <w:r w:rsidR="009516F2">
              <w:rPr>
                <w:noProof/>
                <w:webHidden/>
              </w:rPr>
              <w:instrText xml:space="preserve"> PAGEREF _Toc379452158 \h </w:instrText>
            </w:r>
            <w:r w:rsidR="009516F2">
              <w:rPr>
                <w:noProof/>
                <w:webHidden/>
              </w:rPr>
            </w:r>
            <w:r w:rsidR="009516F2">
              <w:rPr>
                <w:noProof/>
                <w:webHidden/>
              </w:rPr>
              <w:fldChar w:fldCharType="separate"/>
            </w:r>
            <w:r w:rsidR="009516F2">
              <w:rPr>
                <w:noProof/>
                <w:webHidden/>
              </w:rPr>
              <w:t>43</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59" w:history="1">
            <w:r w:rsidR="009516F2" w:rsidRPr="00AD7C5E">
              <w:rPr>
                <w:rStyle w:val="Hyperlink"/>
                <w:rFonts w:ascii="Times New Roman" w:hAnsi="Times New Roman"/>
                <w:noProof/>
              </w:rPr>
              <w:t>12.12.1   Nuclear atom</w:t>
            </w:r>
            <w:r w:rsidR="009516F2">
              <w:rPr>
                <w:noProof/>
                <w:webHidden/>
              </w:rPr>
              <w:tab/>
            </w:r>
            <w:r w:rsidR="009516F2">
              <w:rPr>
                <w:noProof/>
                <w:webHidden/>
              </w:rPr>
              <w:fldChar w:fldCharType="begin"/>
            </w:r>
            <w:r w:rsidR="009516F2">
              <w:rPr>
                <w:noProof/>
                <w:webHidden/>
              </w:rPr>
              <w:instrText xml:space="preserve"> PAGEREF _Toc379452159 \h </w:instrText>
            </w:r>
            <w:r w:rsidR="009516F2">
              <w:rPr>
                <w:noProof/>
                <w:webHidden/>
              </w:rPr>
            </w:r>
            <w:r w:rsidR="009516F2">
              <w:rPr>
                <w:noProof/>
                <w:webHidden/>
              </w:rPr>
              <w:fldChar w:fldCharType="separate"/>
            </w:r>
            <w:r w:rsidR="009516F2">
              <w:rPr>
                <w:noProof/>
                <w:webHidden/>
              </w:rPr>
              <w:t>43</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60" w:history="1">
            <w:r w:rsidR="009516F2" w:rsidRPr="00AD7C5E">
              <w:rPr>
                <w:rStyle w:val="Hyperlink"/>
                <w:rFonts w:ascii="Times New Roman" w:hAnsi="Times New Roman"/>
                <w:noProof/>
              </w:rPr>
              <w:t>12.12.2 Radioactivity.</w:t>
            </w:r>
            <w:r w:rsidR="009516F2">
              <w:rPr>
                <w:noProof/>
                <w:webHidden/>
              </w:rPr>
              <w:tab/>
            </w:r>
            <w:r w:rsidR="009516F2">
              <w:rPr>
                <w:noProof/>
                <w:webHidden/>
              </w:rPr>
              <w:fldChar w:fldCharType="begin"/>
            </w:r>
            <w:r w:rsidR="009516F2">
              <w:rPr>
                <w:noProof/>
                <w:webHidden/>
              </w:rPr>
              <w:instrText xml:space="preserve"> PAGEREF _Toc379452160 \h </w:instrText>
            </w:r>
            <w:r w:rsidR="009516F2">
              <w:rPr>
                <w:noProof/>
                <w:webHidden/>
              </w:rPr>
            </w:r>
            <w:r w:rsidR="009516F2">
              <w:rPr>
                <w:noProof/>
                <w:webHidden/>
              </w:rPr>
              <w:fldChar w:fldCharType="separate"/>
            </w:r>
            <w:r w:rsidR="009516F2">
              <w:rPr>
                <w:noProof/>
                <w:webHidden/>
              </w:rPr>
              <w:t>44</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161" w:history="1">
            <w:r w:rsidR="009516F2" w:rsidRPr="00AD7C5E">
              <w:rPr>
                <w:rStyle w:val="Hyperlink"/>
                <w:rFonts w:asciiTheme="majorHAnsi" w:hAnsiTheme="majorHAnsi"/>
                <w:noProof/>
              </w:rPr>
              <w:t>SECTION B: CHEMISTRY</w:t>
            </w:r>
            <w:r w:rsidR="009516F2">
              <w:rPr>
                <w:noProof/>
                <w:webHidden/>
              </w:rPr>
              <w:tab/>
            </w:r>
            <w:r w:rsidR="009516F2">
              <w:rPr>
                <w:noProof/>
                <w:webHidden/>
              </w:rPr>
              <w:fldChar w:fldCharType="begin"/>
            </w:r>
            <w:r w:rsidR="009516F2">
              <w:rPr>
                <w:noProof/>
                <w:webHidden/>
              </w:rPr>
              <w:instrText xml:space="preserve"> PAGEREF _Toc379452161 \h </w:instrText>
            </w:r>
            <w:r w:rsidR="009516F2">
              <w:rPr>
                <w:noProof/>
                <w:webHidden/>
              </w:rPr>
            </w:r>
            <w:r w:rsidR="009516F2">
              <w:rPr>
                <w:noProof/>
                <w:webHidden/>
              </w:rPr>
              <w:fldChar w:fldCharType="separate"/>
            </w:r>
            <w:r w:rsidR="009516F2">
              <w:rPr>
                <w:noProof/>
                <w:webHidden/>
              </w:rPr>
              <w:t>47</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162" w:history="1">
            <w:r w:rsidR="009516F2" w:rsidRPr="00AD7C5E">
              <w:rPr>
                <w:rStyle w:val="Hyperlink"/>
                <w:rFonts w:ascii="Times New Roman" w:hAnsi="Times New Roman"/>
                <w:noProof/>
              </w:rPr>
              <w:t>GRADE 10</w:t>
            </w:r>
            <w:r w:rsidR="009516F2">
              <w:rPr>
                <w:noProof/>
                <w:webHidden/>
              </w:rPr>
              <w:tab/>
            </w:r>
            <w:r w:rsidR="009516F2">
              <w:rPr>
                <w:noProof/>
                <w:webHidden/>
              </w:rPr>
              <w:fldChar w:fldCharType="begin"/>
            </w:r>
            <w:r w:rsidR="009516F2">
              <w:rPr>
                <w:noProof/>
                <w:webHidden/>
              </w:rPr>
              <w:instrText xml:space="preserve"> PAGEREF _Toc379452162 \h </w:instrText>
            </w:r>
            <w:r w:rsidR="009516F2">
              <w:rPr>
                <w:noProof/>
                <w:webHidden/>
              </w:rPr>
            </w:r>
            <w:r w:rsidR="009516F2">
              <w:rPr>
                <w:noProof/>
                <w:webHidden/>
              </w:rPr>
              <w:fldChar w:fldCharType="separate"/>
            </w:r>
            <w:r w:rsidR="009516F2">
              <w:rPr>
                <w:noProof/>
                <w:webHidden/>
              </w:rPr>
              <w:t>48</w:t>
            </w:r>
            <w:r w:rsidR="009516F2">
              <w:rPr>
                <w:noProof/>
                <w:webHidden/>
              </w:rPr>
              <w:fldChar w:fldCharType="end"/>
            </w:r>
          </w:hyperlink>
        </w:p>
        <w:p w:rsidR="009516F2" w:rsidRDefault="00365F9D">
          <w:pPr>
            <w:pStyle w:val="TOC2"/>
            <w:tabs>
              <w:tab w:val="right" w:leader="dot" w:pos="13562"/>
            </w:tabs>
            <w:rPr>
              <w:rFonts w:asciiTheme="minorHAnsi" w:eastAsiaTheme="minorEastAsia" w:hAnsiTheme="minorHAnsi" w:cstheme="minorBidi"/>
              <w:noProof/>
              <w:lang w:val="en-ZA" w:eastAsia="en-ZA"/>
            </w:rPr>
          </w:pPr>
          <w:hyperlink w:anchor="_Toc379452163" w:history="1">
            <w:r w:rsidR="009516F2" w:rsidRPr="00AD7C5E">
              <w:rPr>
                <w:rStyle w:val="Hyperlink"/>
                <w:rFonts w:ascii="Times New Roman" w:hAnsi="Times New Roman"/>
                <w:noProof/>
              </w:rPr>
              <w:t>10.1INTRODUCTION     TO CHEMISTRY</w:t>
            </w:r>
            <w:r w:rsidR="009516F2">
              <w:rPr>
                <w:noProof/>
                <w:webHidden/>
              </w:rPr>
              <w:tab/>
            </w:r>
            <w:r w:rsidR="009516F2">
              <w:rPr>
                <w:noProof/>
                <w:webHidden/>
              </w:rPr>
              <w:fldChar w:fldCharType="begin"/>
            </w:r>
            <w:r w:rsidR="009516F2">
              <w:rPr>
                <w:noProof/>
                <w:webHidden/>
              </w:rPr>
              <w:instrText xml:space="preserve"> PAGEREF _Toc379452163 \h </w:instrText>
            </w:r>
            <w:r w:rsidR="009516F2">
              <w:rPr>
                <w:noProof/>
                <w:webHidden/>
              </w:rPr>
            </w:r>
            <w:r w:rsidR="009516F2">
              <w:rPr>
                <w:noProof/>
                <w:webHidden/>
              </w:rPr>
              <w:fldChar w:fldCharType="separate"/>
            </w:r>
            <w:r w:rsidR="009516F2">
              <w:rPr>
                <w:noProof/>
                <w:webHidden/>
              </w:rPr>
              <w:t>49</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64" w:history="1">
            <w:r w:rsidR="009516F2" w:rsidRPr="00AD7C5E">
              <w:rPr>
                <w:rStyle w:val="Hyperlink"/>
                <w:rFonts w:ascii="Times New Roman" w:hAnsi="Times New Roman"/>
                <w:noProof/>
              </w:rPr>
              <w:t>10.1.1 Introduction to Chemistry</w:t>
            </w:r>
            <w:r w:rsidR="009516F2">
              <w:rPr>
                <w:noProof/>
                <w:webHidden/>
              </w:rPr>
              <w:tab/>
            </w:r>
            <w:r w:rsidR="009516F2">
              <w:rPr>
                <w:noProof/>
                <w:webHidden/>
              </w:rPr>
              <w:fldChar w:fldCharType="begin"/>
            </w:r>
            <w:r w:rsidR="009516F2">
              <w:rPr>
                <w:noProof/>
                <w:webHidden/>
              </w:rPr>
              <w:instrText xml:space="preserve"> PAGEREF _Toc379452164 \h </w:instrText>
            </w:r>
            <w:r w:rsidR="009516F2">
              <w:rPr>
                <w:noProof/>
                <w:webHidden/>
              </w:rPr>
            </w:r>
            <w:r w:rsidR="009516F2">
              <w:rPr>
                <w:noProof/>
                <w:webHidden/>
              </w:rPr>
              <w:fldChar w:fldCharType="separate"/>
            </w:r>
            <w:r w:rsidR="009516F2">
              <w:rPr>
                <w:noProof/>
                <w:webHidden/>
              </w:rPr>
              <w:t>49</w:t>
            </w:r>
            <w:r w:rsidR="009516F2">
              <w:rPr>
                <w:noProof/>
                <w:webHidden/>
              </w:rPr>
              <w:fldChar w:fldCharType="end"/>
            </w:r>
          </w:hyperlink>
        </w:p>
        <w:p w:rsidR="009516F2" w:rsidRDefault="00365F9D">
          <w:pPr>
            <w:pStyle w:val="TOC2"/>
            <w:tabs>
              <w:tab w:val="right" w:leader="dot" w:pos="13562"/>
            </w:tabs>
            <w:rPr>
              <w:rFonts w:asciiTheme="minorHAnsi" w:eastAsiaTheme="minorEastAsia" w:hAnsiTheme="minorHAnsi" w:cstheme="minorBidi"/>
              <w:noProof/>
              <w:lang w:val="en-ZA" w:eastAsia="en-ZA"/>
            </w:rPr>
          </w:pPr>
          <w:hyperlink w:anchor="_Toc379452165" w:history="1">
            <w:r w:rsidR="009516F2" w:rsidRPr="00AD7C5E">
              <w:rPr>
                <w:rStyle w:val="Hyperlink"/>
                <w:rFonts w:ascii="Times New Roman" w:hAnsi="Times New Roman"/>
                <w:noProof/>
              </w:rPr>
              <w:t>10.2THE PARTICULATE NATURE OF MATTER</w:t>
            </w:r>
            <w:r w:rsidR="009516F2">
              <w:rPr>
                <w:noProof/>
                <w:webHidden/>
              </w:rPr>
              <w:tab/>
            </w:r>
            <w:r w:rsidR="009516F2">
              <w:rPr>
                <w:noProof/>
                <w:webHidden/>
              </w:rPr>
              <w:fldChar w:fldCharType="begin"/>
            </w:r>
            <w:r w:rsidR="009516F2">
              <w:rPr>
                <w:noProof/>
                <w:webHidden/>
              </w:rPr>
              <w:instrText xml:space="preserve"> PAGEREF _Toc379452165 \h </w:instrText>
            </w:r>
            <w:r w:rsidR="009516F2">
              <w:rPr>
                <w:noProof/>
                <w:webHidden/>
              </w:rPr>
            </w:r>
            <w:r w:rsidR="009516F2">
              <w:rPr>
                <w:noProof/>
                <w:webHidden/>
              </w:rPr>
              <w:fldChar w:fldCharType="separate"/>
            </w:r>
            <w:r w:rsidR="009516F2">
              <w:rPr>
                <w:noProof/>
                <w:webHidden/>
              </w:rPr>
              <w:t>50</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66" w:history="1">
            <w:r w:rsidR="009516F2" w:rsidRPr="00AD7C5E">
              <w:rPr>
                <w:rStyle w:val="Hyperlink"/>
                <w:noProof/>
              </w:rPr>
              <w:t>10.2.1   Matter and the Kinetic theory</w:t>
            </w:r>
            <w:r w:rsidR="009516F2">
              <w:rPr>
                <w:noProof/>
                <w:webHidden/>
              </w:rPr>
              <w:tab/>
            </w:r>
            <w:r w:rsidR="009516F2">
              <w:rPr>
                <w:noProof/>
                <w:webHidden/>
              </w:rPr>
              <w:fldChar w:fldCharType="begin"/>
            </w:r>
            <w:r w:rsidR="009516F2">
              <w:rPr>
                <w:noProof/>
                <w:webHidden/>
              </w:rPr>
              <w:instrText xml:space="preserve"> PAGEREF _Toc379452166 \h </w:instrText>
            </w:r>
            <w:r w:rsidR="009516F2">
              <w:rPr>
                <w:noProof/>
                <w:webHidden/>
              </w:rPr>
            </w:r>
            <w:r w:rsidR="009516F2">
              <w:rPr>
                <w:noProof/>
                <w:webHidden/>
              </w:rPr>
              <w:fldChar w:fldCharType="separate"/>
            </w:r>
            <w:r w:rsidR="009516F2">
              <w:rPr>
                <w:noProof/>
                <w:webHidden/>
              </w:rPr>
              <w:t>50</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67" w:history="1">
            <w:r w:rsidR="009516F2" w:rsidRPr="00AD7C5E">
              <w:rPr>
                <w:rStyle w:val="Hyperlink"/>
                <w:rFonts w:ascii="Times New Roman" w:hAnsi="Times New Roman"/>
                <w:noProof/>
              </w:rPr>
              <w:t>10.2.2 Diffusion</w:t>
            </w:r>
            <w:r w:rsidR="009516F2">
              <w:rPr>
                <w:noProof/>
                <w:webHidden/>
              </w:rPr>
              <w:tab/>
            </w:r>
            <w:r w:rsidR="009516F2">
              <w:rPr>
                <w:noProof/>
                <w:webHidden/>
              </w:rPr>
              <w:fldChar w:fldCharType="begin"/>
            </w:r>
            <w:r w:rsidR="009516F2">
              <w:rPr>
                <w:noProof/>
                <w:webHidden/>
              </w:rPr>
              <w:instrText xml:space="preserve"> PAGEREF _Toc379452167 \h </w:instrText>
            </w:r>
            <w:r w:rsidR="009516F2">
              <w:rPr>
                <w:noProof/>
                <w:webHidden/>
              </w:rPr>
            </w:r>
            <w:r w:rsidR="009516F2">
              <w:rPr>
                <w:noProof/>
                <w:webHidden/>
              </w:rPr>
              <w:fldChar w:fldCharType="separate"/>
            </w:r>
            <w:r w:rsidR="009516F2">
              <w:rPr>
                <w:noProof/>
                <w:webHidden/>
              </w:rPr>
              <w:t>51</w:t>
            </w:r>
            <w:r w:rsidR="009516F2">
              <w:rPr>
                <w:noProof/>
                <w:webHidden/>
              </w:rPr>
              <w:fldChar w:fldCharType="end"/>
            </w:r>
          </w:hyperlink>
        </w:p>
        <w:p w:rsidR="009516F2" w:rsidRDefault="00365F9D">
          <w:pPr>
            <w:pStyle w:val="TOC2"/>
            <w:tabs>
              <w:tab w:val="right" w:leader="dot" w:pos="13562"/>
            </w:tabs>
            <w:rPr>
              <w:rFonts w:asciiTheme="minorHAnsi" w:eastAsiaTheme="minorEastAsia" w:hAnsiTheme="minorHAnsi" w:cstheme="minorBidi"/>
              <w:noProof/>
              <w:lang w:val="en-ZA" w:eastAsia="en-ZA"/>
            </w:rPr>
          </w:pPr>
          <w:hyperlink w:anchor="_Toc379452168" w:history="1">
            <w:r w:rsidR="009516F2" w:rsidRPr="00AD7C5E">
              <w:rPr>
                <w:rStyle w:val="Hyperlink"/>
                <w:rFonts w:ascii="Times New Roman" w:hAnsi="Times New Roman"/>
                <w:noProof/>
              </w:rPr>
              <w:t>10.3EXPERIMENTAL TECHNIQUES</w:t>
            </w:r>
            <w:r w:rsidR="009516F2">
              <w:rPr>
                <w:noProof/>
                <w:webHidden/>
              </w:rPr>
              <w:tab/>
            </w:r>
            <w:r w:rsidR="009516F2">
              <w:rPr>
                <w:noProof/>
                <w:webHidden/>
              </w:rPr>
              <w:fldChar w:fldCharType="begin"/>
            </w:r>
            <w:r w:rsidR="009516F2">
              <w:rPr>
                <w:noProof/>
                <w:webHidden/>
              </w:rPr>
              <w:instrText xml:space="preserve"> PAGEREF _Toc379452168 \h </w:instrText>
            </w:r>
            <w:r w:rsidR="009516F2">
              <w:rPr>
                <w:noProof/>
                <w:webHidden/>
              </w:rPr>
            </w:r>
            <w:r w:rsidR="009516F2">
              <w:rPr>
                <w:noProof/>
                <w:webHidden/>
              </w:rPr>
              <w:fldChar w:fldCharType="separate"/>
            </w:r>
            <w:r w:rsidR="009516F2">
              <w:rPr>
                <w:noProof/>
                <w:webHidden/>
              </w:rPr>
              <w:t>51</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69" w:history="1">
            <w:r w:rsidR="009516F2" w:rsidRPr="00AD7C5E">
              <w:rPr>
                <w:rStyle w:val="Hyperlink"/>
                <w:rFonts w:ascii="Times New Roman" w:hAnsi="Times New Roman"/>
                <w:noProof/>
              </w:rPr>
              <w:t>10.3.1Measuring of quantities</w:t>
            </w:r>
            <w:r w:rsidR="009516F2">
              <w:rPr>
                <w:noProof/>
                <w:webHidden/>
              </w:rPr>
              <w:tab/>
            </w:r>
            <w:r w:rsidR="009516F2">
              <w:rPr>
                <w:noProof/>
                <w:webHidden/>
              </w:rPr>
              <w:fldChar w:fldCharType="begin"/>
            </w:r>
            <w:r w:rsidR="009516F2">
              <w:rPr>
                <w:noProof/>
                <w:webHidden/>
              </w:rPr>
              <w:instrText xml:space="preserve"> PAGEREF _Toc379452169 \h </w:instrText>
            </w:r>
            <w:r w:rsidR="009516F2">
              <w:rPr>
                <w:noProof/>
                <w:webHidden/>
              </w:rPr>
            </w:r>
            <w:r w:rsidR="009516F2">
              <w:rPr>
                <w:noProof/>
                <w:webHidden/>
              </w:rPr>
              <w:fldChar w:fldCharType="separate"/>
            </w:r>
            <w:r w:rsidR="009516F2">
              <w:rPr>
                <w:noProof/>
                <w:webHidden/>
              </w:rPr>
              <w:t>51</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70" w:history="1">
            <w:r w:rsidR="009516F2" w:rsidRPr="00AD7C5E">
              <w:rPr>
                <w:rStyle w:val="Hyperlink"/>
                <w:rFonts w:ascii="Times New Roman" w:hAnsi="Times New Roman"/>
                <w:noProof/>
              </w:rPr>
              <w:t>10.3.2 Criteria of purity</w:t>
            </w:r>
            <w:r w:rsidR="009516F2">
              <w:rPr>
                <w:noProof/>
                <w:webHidden/>
              </w:rPr>
              <w:tab/>
            </w:r>
            <w:r w:rsidR="009516F2">
              <w:rPr>
                <w:noProof/>
                <w:webHidden/>
              </w:rPr>
              <w:fldChar w:fldCharType="begin"/>
            </w:r>
            <w:r w:rsidR="009516F2">
              <w:rPr>
                <w:noProof/>
                <w:webHidden/>
              </w:rPr>
              <w:instrText xml:space="preserve"> PAGEREF _Toc379452170 \h </w:instrText>
            </w:r>
            <w:r w:rsidR="009516F2">
              <w:rPr>
                <w:noProof/>
                <w:webHidden/>
              </w:rPr>
            </w:r>
            <w:r w:rsidR="009516F2">
              <w:rPr>
                <w:noProof/>
                <w:webHidden/>
              </w:rPr>
              <w:fldChar w:fldCharType="separate"/>
            </w:r>
            <w:r w:rsidR="009516F2">
              <w:rPr>
                <w:noProof/>
                <w:webHidden/>
              </w:rPr>
              <w:t>52</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71" w:history="1">
            <w:r w:rsidR="009516F2" w:rsidRPr="00AD7C5E">
              <w:rPr>
                <w:rStyle w:val="Hyperlink"/>
                <w:rFonts w:ascii="Times New Roman" w:hAnsi="Times New Roman"/>
                <w:noProof/>
              </w:rPr>
              <w:t>10.3.3Separating mixtures</w:t>
            </w:r>
            <w:r w:rsidR="009516F2">
              <w:rPr>
                <w:noProof/>
                <w:webHidden/>
              </w:rPr>
              <w:tab/>
            </w:r>
            <w:r w:rsidR="009516F2">
              <w:rPr>
                <w:noProof/>
                <w:webHidden/>
              </w:rPr>
              <w:fldChar w:fldCharType="begin"/>
            </w:r>
            <w:r w:rsidR="009516F2">
              <w:rPr>
                <w:noProof/>
                <w:webHidden/>
              </w:rPr>
              <w:instrText xml:space="preserve"> PAGEREF _Toc379452171 \h </w:instrText>
            </w:r>
            <w:r w:rsidR="009516F2">
              <w:rPr>
                <w:noProof/>
                <w:webHidden/>
              </w:rPr>
            </w:r>
            <w:r w:rsidR="009516F2">
              <w:rPr>
                <w:noProof/>
                <w:webHidden/>
              </w:rPr>
              <w:fldChar w:fldCharType="separate"/>
            </w:r>
            <w:r w:rsidR="009516F2">
              <w:rPr>
                <w:noProof/>
                <w:webHidden/>
              </w:rPr>
              <w:t>53</w:t>
            </w:r>
            <w:r w:rsidR="009516F2">
              <w:rPr>
                <w:noProof/>
                <w:webHidden/>
              </w:rPr>
              <w:fldChar w:fldCharType="end"/>
            </w:r>
          </w:hyperlink>
        </w:p>
        <w:p w:rsidR="009516F2" w:rsidRDefault="00365F9D">
          <w:pPr>
            <w:pStyle w:val="TOC2"/>
            <w:tabs>
              <w:tab w:val="right" w:leader="dot" w:pos="13562"/>
            </w:tabs>
            <w:rPr>
              <w:rFonts w:asciiTheme="minorHAnsi" w:eastAsiaTheme="minorEastAsia" w:hAnsiTheme="minorHAnsi" w:cstheme="minorBidi"/>
              <w:noProof/>
              <w:lang w:val="en-ZA" w:eastAsia="en-ZA"/>
            </w:rPr>
          </w:pPr>
          <w:hyperlink w:anchor="_Toc379452172" w:history="1">
            <w:r w:rsidR="009516F2" w:rsidRPr="00AD7C5E">
              <w:rPr>
                <w:rStyle w:val="Hyperlink"/>
                <w:rFonts w:ascii="Times New Roman" w:hAnsi="Times New Roman"/>
                <w:noProof/>
              </w:rPr>
              <w:t>10.4ATOMS, ELEMENTS, COMPOUNDS AND MOLECULES</w:t>
            </w:r>
            <w:r w:rsidR="009516F2">
              <w:rPr>
                <w:noProof/>
                <w:webHidden/>
              </w:rPr>
              <w:tab/>
            </w:r>
            <w:r w:rsidR="009516F2">
              <w:rPr>
                <w:noProof/>
                <w:webHidden/>
              </w:rPr>
              <w:fldChar w:fldCharType="begin"/>
            </w:r>
            <w:r w:rsidR="009516F2">
              <w:rPr>
                <w:noProof/>
                <w:webHidden/>
              </w:rPr>
              <w:instrText xml:space="preserve"> PAGEREF _Toc379452172 \h </w:instrText>
            </w:r>
            <w:r w:rsidR="009516F2">
              <w:rPr>
                <w:noProof/>
                <w:webHidden/>
              </w:rPr>
            </w:r>
            <w:r w:rsidR="009516F2">
              <w:rPr>
                <w:noProof/>
                <w:webHidden/>
              </w:rPr>
              <w:fldChar w:fldCharType="separate"/>
            </w:r>
            <w:r w:rsidR="009516F2">
              <w:rPr>
                <w:noProof/>
                <w:webHidden/>
              </w:rPr>
              <w:t>54</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73" w:history="1">
            <w:r w:rsidR="009516F2" w:rsidRPr="00AD7C5E">
              <w:rPr>
                <w:rStyle w:val="Hyperlink"/>
                <w:noProof/>
              </w:rPr>
              <w:t>10.4.1Atomic structure and Periodic Table</w:t>
            </w:r>
            <w:r w:rsidR="009516F2">
              <w:rPr>
                <w:noProof/>
                <w:webHidden/>
              </w:rPr>
              <w:tab/>
            </w:r>
            <w:r w:rsidR="009516F2">
              <w:rPr>
                <w:noProof/>
                <w:webHidden/>
              </w:rPr>
              <w:fldChar w:fldCharType="begin"/>
            </w:r>
            <w:r w:rsidR="009516F2">
              <w:rPr>
                <w:noProof/>
                <w:webHidden/>
              </w:rPr>
              <w:instrText xml:space="preserve"> PAGEREF _Toc379452173 \h </w:instrText>
            </w:r>
            <w:r w:rsidR="009516F2">
              <w:rPr>
                <w:noProof/>
                <w:webHidden/>
              </w:rPr>
            </w:r>
            <w:r w:rsidR="009516F2">
              <w:rPr>
                <w:noProof/>
                <w:webHidden/>
              </w:rPr>
              <w:fldChar w:fldCharType="separate"/>
            </w:r>
            <w:r w:rsidR="009516F2">
              <w:rPr>
                <w:noProof/>
                <w:webHidden/>
              </w:rPr>
              <w:t>54</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74" w:history="1">
            <w:r w:rsidR="009516F2" w:rsidRPr="00AD7C5E">
              <w:rPr>
                <w:rStyle w:val="Hyperlink"/>
                <w:noProof/>
              </w:rPr>
              <w:t>10.4.2 Bonding</w:t>
            </w:r>
            <w:r w:rsidR="009516F2">
              <w:rPr>
                <w:noProof/>
                <w:webHidden/>
              </w:rPr>
              <w:tab/>
            </w:r>
            <w:r w:rsidR="009516F2">
              <w:rPr>
                <w:noProof/>
                <w:webHidden/>
              </w:rPr>
              <w:fldChar w:fldCharType="begin"/>
            </w:r>
            <w:r w:rsidR="009516F2">
              <w:rPr>
                <w:noProof/>
                <w:webHidden/>
              </w:rPr>
              <w:instrText xml:space="preserve"> PAGEREF _Toc379452174 \h </w:instrText>
            </w:r>
            <w:r w:rsidR="009516F2">
              <w:rPr>
                <w:noProof/>
                <w:webHidden/>
              </w:rPr>
            </w:r>
            <w:r w:rsidR="009516F2">
              <w:rPr>
                <w:noProof/>
                <w:webHidden/>
              </w:rPr>
              <w:fldChar w:fldCharType="separate"/>
            </w:r>
            <w:r w:rsidR="009516F2">
              <w:rPr>
                <w:noProof/>
                <w:webHidden/>
              </w:rPr>
              <w:t>56</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75" w:history="1">
            <w:r w:rsidR="009516F2" w:rsidRPr="00AD7C5E">
              <w:rPr>
                <w:rStyle w:val="Hyperlink"/>
                <w:rFonts w:ascii="Times New Roman" w:hAnsi="Times New Roman"/>
                <w:noProof/>
              </w:rPr>
              <w:t>10.4.5   Chemical formulae and equations</w:t>
            </w:r>
            <w:r w:rsidR="009516F2">
              <w:rPr>
                <w:noProof/>
                <w:webHidden/>
              </w:rPr>
              <w:tab/>
            </w:r>
            <w:r w:rsidR="009516F2">
              <w:rPr>
                <w:noProof/>
                <w:webHidden/>
              </w:rPr>
              <w:fldChar w:fldCharType="begin"/>
            </w:r>
            <w:r w:rsidR="009516F2">
              <w:rPr>
                <w:noProof/>
                <w:webHidden/>
              </w:rPr>
              <w:instrText xml:space="preserve"> PAGEREF _Toc379452175 \h </w:instrText>
            </w:r>
            <w:r w:rsidR="009516F2">
              <w:rPr>
                <w:noProof/>
                <w:webHidden/>
              </w:rPr>
            </w:r>
            <w:r w:rsidR="009516F2">
              <w:rPr>
                <w:noProof/>
                <w:webHidden/>
              </w:rPr>
              <w:fldChar w:fldCharType="separate"/>
            </w:r>
            <w:r w:rsidR="009516F2">
              <w:rPr>
                <w:noProof/>
                <w:webHidden/>
              </w:rPr>
              <w:t>59</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176" w:history="1">
            <w:r w:rsidR="009516F2" w:rsidRPr="00AD7C5E">
              <w:rPr>
                <w:rStyle w:val="Hyperlink"/>
                <w:rFonts w:ascii="Times New Roman" w:hAnsi="Times New Roman"/>
                <w:noProof/>
              </w:rPr>
              <w:t>GRADE 11</w:t>
            </w:r>
            <w:r w:rsidR="009516F2">
              <w:rPr>
                <w:noProof/>
                <w:webHidden/>
              </w:rPr>
              <w:tab/>
            </w:r>
            <w:r w:rsidR="009516F2">
              <w:rPr>
                <w:noProof/>
                <w:webHidden/>
              </w:rPr>
              <w:fldChar w:fldCharType="begin"/>
            </w:r>
            <w:r w:rsidR="009516F2">
              <w:rPr>
                <w:noProof/>
                <w:webHidden/>
              </w:rPr>
              <w:instrText xml:space="preserve"> PAGEREF _Toc379452176 \h </w:instrText>
            </w:r>
            <w:r w:rsidR="009516F2">
              <w:rPr>
                <w:noProof/>
                <w:webHidden/>
              </w:rPr>
            </w:r>
            <w:r w:rsidR="009516F2">
              <w:rPr>
                <w:noProof/>
                <w:webHidden/>
              </w:rPr>
              <w:fldChar w:fldCharType="separate"/>
            </w:r>
            <w:r w:rsidR="009516F2">
              <w:rPr>
                <w:noProof/>
                <w:webHidden/>
              </w:rPr>
              <w:t>60</w:t>
            </w:r>
            <w:r w:rsidR="009516F2">
              <w:rPr>
                <w:noProof/>
                <w:webHidden/>
              </w:rPr>
              <w:fldChar w:fldCharType="end"/>
            </w:r>
          </w:hyperlink>
        </w:p>
        <w:p w:rsidR="009516F2" w:rsidRDefault="00365F9D">
          <w:pPr>
            <w:pStyle w:val="TOC2"/>
            <w:tabs>
              <w:tab w:val="right" w:leader="dot" w:pos="13562"/>
            </w:tabs>
            <w:rPr>
              <w:rFonts w:asciiTheme="minorHAnsi" w:eastAsiaTheme="minorEastAsia" w:hAnsiTheme="minorHAnsi" w:cstheme="minorBidi"/>
              <w:noProof/>
              <w:lang w:val="en-ZA" w:eastAsia="en-ZA"/>
            </w:rPr>
          </w:pPr>
          <w:hyperlink w:anchor="_Toc379452177" w:history="1">
            <w:r w:rsidR="009516F2" w:rsidRPr="00AD7C5E">
              <w:rPr>
                <w:rStyle w:val="Hyperlink"/>
                <w:rFonts w:ascii="Times New Roman" w:hAnsi="Times New Roman"/>
                <w:noProof/>
              </w:rPr>
              <w:t>11.5ACIDS, BASES AND SALTS</w:t>
            </w:r>
            <w:r w:rsidR="009516F2">
              <w:rPr>
                <w:noProof/>
                <w:webHidden/>
              </w:rPr>
              <w:tab/>
            </w:r>
            <w:r w:rsidR="009516F2">
              <w:rPr>
                <w:noProof/>
                <w:webHidden/>
              </w:rPr>
              <w:fldChar w:fldCharType="begin"/>
            </w:r>
            <w:r w:rsidR="009516F2">
              <w:rPr>
                <w:noProof/>
                <w:webHidden/>
              </w:rPr>
              <w:instrText xml:space="preserve"> PAGEREF _Toc379452177 \h </w:instrText>
            </w:r>
            <w:r w:rsidR="009516F2">
              <w:rPr>
                <w:noProof/>
                <w:webHidden/>
              </w:rPr>
            </w:r>
            <w:r w:rsidR="009516F2">
              <w:rPr>
                <w:noProof/>
                <w:webHidden/>
              </w:rPr>
              <w:fldChar w:fldCharType="separate"/>
            </w:r>
            <w:r w:rsidR="009516F2">
              <w:rPr>
                <w:noProof/>
                <w:webHidden/>
              </w:rPr>
              <w:t>61</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78" w:history="1">
            <w:r w:rsidR="009516F2" w:rsidRPr="00AD7C5E">
              <w:rPr>
                <w:rStyle w:val="Hyperlink"/>
                <w:rFonts w:ascii="Times New Roman" w:hAnsi="Times New Roman"/>
                <w:noProof/>
              </w:rPr>
              <w:t>11.5.1Characteristic properties of acids and bases</w:t>
            </w:r>
            <w:r w:rsidR="009516F2">
              <w:rPr>
                <w:noProof/>
                <w:webHidden/>
              </w:rPr>
              <w:tab/>
            </w:r>
            <w:r w:rsidR="009516F2">
              <w:rPr>
                <w:noProof/>
                <w:webHidden/>
              </w:rPr>
              <w:fldChar w:fldCharType="begin"/>
            </w:r>
            <w:r w:rsidR="009516F2">
              <w:rPr>
                <w:noProof/>
                <w:webHidden/>
              </w:rPr>
              <w:instrText xml:space="preserve"> PAGEREF _Toc379452178 \h </w:instrText>
            </w:r>
            <w:r w:rsidR="009516F2">
              <w:rPr>
                <w:noProof/>
                <w:webHidden/>
              </w:rPr>
            </w:r>
            <w:r w:rsidR="009516F2">
              <w:rPr>
                <w:noProof/>
                <w:webHidden/>
              </w:rPr>
              <w:fldChar w:fldCharType="separate"/>
            </w:r>
            <w:r w:rsidR="009516F2">
              <w:rPr>
                <w:noProof/>
                <w:webHidden/>
              </w:rPr>
              <w:t>61</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79" w:history="1">
            <w:r w:rsidR="009516F2" w:rsidRPr="00AD7C5E">
              <w:rPr>
                <w:rStyle w:val="Hyperlink"/>
                <w:noProof/>
              </w:rPr>
              <w:t>11.5.2Preparation of salts</w:t>
            </w:r>
            <w:r w:rsidR="009516F2">
              <w:rPr>
                <w:noProof/>
                <w:webHidden/>
              </w:rPr>
              <w:tab/>
            </w:r>
            <w:r w:rsidR="009516F2">
              <w:rPr>
                <w:noProof/>
                <w:webHidden/>
              </w:rPr>
              <w:fldChar w:fldCharType="begin"/>
            </w:r>
            <w:r w:rsidR="009516F2">
              <w:rPr>
                <w:noProof/>
                <w:webHidden/>
              </w:rPr>
              <w:instrText xml:space="preserve"> PAGEREF _Toc379452179 \h </w:instrText>
            </w:r>
            <w:r w:rsidR="009516F2">
              <w:rPr>
                <w:noProof/>
                <w:webHidden/>
              </w:rPr>
            </w:r>
            <w:r w:rsidR="009516F2">
              <w:rPr>
                <w:noProof/>
                <w:webHidden/>
              </w:rPr>
              <w:fldChar w:fldCharType="separate"/>
            </w:r>
            <w:r w:rsidR="009516F2">
              <w:rPr>
                <w:noProof/>
                <w:webHidden/>
              </w:rPr>
              <w:t>63</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80" w:history="1">
            <w:r w:rsidR="009516F2" w:rsidRPr="00AD7C5E">
              <w:rPr>
                <w:rStyle w:val="Hyperlink"/>
                <w:rFonts w:ascii="Times New Roman" w:hAnsi="Times New Roman"/>
                <w:noProof/>
              </w:rPr>
              <w:t>11.6.3 Types of oxides</w:t>
            </w:r>
            <w:r w:rsidR="009516F2">
              <w:rPr>
                <w:noProof/>
                <w:webHidden/>
              </w:rPr>
              <w:tab/>
            </w:r>
            <w:r w:rsidR="009516F2">
              <w:rPr>
                <w:noProof/>
                <w:webHidden/>
              </w:rPr>
              <w:fldChar w:fldCharType="begin"/>
            </w:r>
            <w:r w:rsidR="009516F2">
              <w:rPr>
                <w:noProof/>
                <w:webHidden/>
              </w:rPr>
              <w:instrText xml:space="preserve"> PAGEREF _Toc379452180 \h </w:instrText>
            </w:r>
            <w:r w:rsidR="009516F2">
              <w:rPr>
                <w:noProof/>
                <w:webHidden/>
              </w:rPr>
            </w:r>
            <w:r w:rsidR="009516F2">
              <w:rPr>
                <w:noProof/>
                <w:webHidden/>
              </w:rPr>
              <w:fldChar w:fldCharType="separate"/>
            </w:r>
            <w:r w:rsidR="009516F2">
              <w:rPr>
                <w:noProof/>
                <w:webHidden/>
              </w:rPr>
              <w:t>65</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81" w:history="1">
            <w:r w:rsidR="009516F2" w:rsidRPr="00AD7C5E">
              <w:rPr>
                <w:rStyle w:val="Hyperlink"/>
                <w:noProof/>
              </w:rPr>
              <w:t>11.6.4   Identification of ions and gases</w:t>
            </w:r>
            <w:r w:rsidR="009516F2">
              <w:rPr>
                <w:noProof/>
                <w:webHidden/>
              </w:rPr>
              <w:tab/>
            </w:r>
            <w:r w:rsidR="009516F2">
              <w:rPr>
                <w:noProof/>
                <w:webHidden/>
              </w:rPr>
              <w:fldChar w:fldCharType="begin"/>
            </w:r>
            <w:r w:rsidR="009516F2">
              <w:rPr>
                <w:noProof/>
                <w:webHidden/>
              </w:rPr>
              <w:instrText xml:space="preserve"> PAGEREF _Toc379452181 \h </w:instrText>
            </w:r>
            <w:r w:rsidR="009516F2">
              <w:rPr>
                <w:noProof/>
                <w:webHidden/>
              </w:rPr>
            </w:r>
            <w:r w:rsidR="009516F2">
              <w:rPr>
                <w:noProof/>
                <w:webHidden/>
              </w:rPr>
              <w:fldChar w:fldCharType="separate"/>
            </w:r>
            <w:r w:rsidR="009516F2">
              <w:rPr>
                <w:noProof/>
                <w:webHidden/>
              </w:rPr>
              <w:t>65</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82" w:history="1">
            <w:r w:rsidR="009516F2" w:rsidRPr="00AD7C5E">
              <w:rPr>
                <w:rStyle w:val="Hyperlink"/>
                <w:rFonts w:ascii="Times New Roman" w:hAnsi="Times New Roman"/>
                <w:noProof/>
              </w:rPr>
              <w:t>(Qualitative analysis)</w:t>
            </w:r>
            <w:r w:rsidR="009516F2">
              <w:rPr>
                <w:noProof/>
                <w:webHidden/>
              </w:rPr>
              <w:tab/>
            </w:r>
            <w:r w:rsidR="009516F2">
              <w:rPr>
                <w:noProof/>
                <w:webHidden/>
              </w:rPr>
              <w:fldChar w:fldCharType="begin"/>
            </w:r>
            <w:r w:rsidR="009516F2">
              <w:rPr>
                <w:noProof/>
                <w:webHidden/>
              </w:rPr>
              <w:instrText xml:space="preserve"> PAGEREF _Toc379452182 \h </w:instrText>
            </w:r>
            <w:r w:rsidR="009516F2">
              <w:rPr>
                <w:noProof/>
                <w:webHidden/>
              </w:rPr>
            </w:r>
            <w:r w:rsidR="009516F2">
              <w:rPr>
                <w:noProof/>
                <w:webHidden/>
              </w:rPr>
              <w:fldChar w:fldCharType="separate"/>
            </w:r>
            <w:r w:rsidR="009516F2">
              <w:rPr>
                <w:noProof/>
                <w:webHidden/>
              </w:rPr>
              <w:t>65</w:t>
            </w:r>
            <w:r w:rsidR="009516F2">
              <w:rPr>
                <w:noProof/>
                <w:webHidden/>
              </w:rPr>
              <w:fldChar w:fldCharType="end"/>
            </w:r>
          </w:hyperlink>
        </w:p>
        <w:p w:rsidR="009516F2" w:rsidRDefault="00365F9D">
          <w:pPr>
            <w:pStyle w:val="TOC2"/>
            <w:tabs>
              <w:tab w:val="right" w:leader="dot" w:pos="13562"/>
            </w:tabs>
            <w:rPr>
              <w:rFonts w:asciiTheme="minorHAnsi" w:eastAsiaTheme="minorEastAsia" w:hAnsiTheme="minorHAnsi" w:cstheme="minorBidi"/>
              <w:noProof/>
              <w:lang w:val="en-ZA" w:eastAsia="en-ZA"/>
            </w:rPr>
          </w:pPr>
          <w:hyperlink w:anchor="_Toc379452183" w:history="1">
            <w:r w:rsidR="009516F2" w:rsidRPr="00AD7C5E">
              <w:rPr>
                <w:rStyle w:val="Hyperlink"/>
                <w:rFonts w:ascii="Times New Roman" w:hAnsi="Times New Roman"/>
                <w:noProof/>
              </w:rPr>
              <w:t>11.6THE MOLE CONCEPT</w:t>
            </w:r>
            <w:r w:rsidR="009516F2">
              <w:rPr>
                <w:noProof/>
                <w:webHidden/>
              </w:rPr>
              <w:tab/>
            </w:r>
            <w:r w:rsidR="009516F2">
              <w:rPr>
                <w:noProof/>
                <w:webHidden/>
              </w:rPr>
              <w:fldChar w:fldCharType="begin"/>
            </w:r>
            <w:r w:rsidR="009516F2">
              <w:rPr>
                <w:noProof/>
                <w:webHidden/>
              </w:rPr>
              <w:instrText xml:space="preserve"> PAGEREF _Toc379452183 \h </w:instrText>
            </w:r>
            <w:r w:rsidR="009516F2">
              <w:rPr>
                <w:noProof/>
                <w:webHidden/>
              </w:rPr>
            </w:r>
            <w:r w:rsidR="009516F2">
              <w:rPr>
                <w:noProof/>
                <w:webHidden/>
              </w:rPr>
              <w:fldChar w:fldCharType="separate"/>
            </w:r>
            <w:r w:rsidR="009516F2">
              <w:rPr>
                <w:noProof/>
                <w:webHidden/>
              </w:rPr>
              <w:t>66</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84" w:history="1">
            <w:r w:rsidR="009516F2" w:rsidRPr="00AD7C5E">
              <w:rPr>
                <w:rStyle w:val="Hyperlink"/>
                <w:rFonts w:ascii="Times New Roman" w:hAnsi="Times New Roman"/>
                <w:noProof/>
              </w:rPr>
              <w:t>11.6.1 Relative masses</w:t>
            </w:r>
            <w:r w:rsidR="009516F2">
              <w:rPr>
                <w:noProof/>
                <w:webHidden/>
              </w:rPr>
              <w:tab/>
            </w:r>
            <w:r w:rsidR="009516F2">
              <w:rPr>
                <w:noProof/>
                <w:webHidden/>
              </w:rPr>
              <w:fldChar w:fldCharType="begin"/>
            </w:r>
            <w:r w:rsidR="009516F2">
              <w:rPr>
                <w:noProof/>
                <w:webHidden/>
              </w:rPr>
              <w:instrText xml:space="preserve"> PAGEREF _Toc379452184 \h </w:instrText>
            </w:r>
            <w:r w:rsidR="009516F2">
              <w:rPr>
                <w:noProof/>
                <w:webHidden/>
              </w:rPr>
            </w:r>
            <w:r w:rsidR="009516F2">
              <w:rPr>
                <w:noProof/>
                <w:webHidden/>
              </w:rPr>
              <w:fldChar w:fldCharType="separate"/>
            </w:r>
            <w:r w:rsidR="009516F2">
              <w:rPr>
                <w:noProof/>
                <w:webHidden/>
              </w:rPr>
              <w:t>66</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85" w:history="1">
            <w:r w:rsidR="009516F2" w:rsidRPr="00AD7C5E">
              <w:rPr>
                <w:rStyle w:val="Hyperlink"/>
                <w:rFonts w:ascii="Times New Roman" w:hAnsi="Times New Roman"/>
                <w:noProof/>
              </w:rPr>
              <w:t>11.6.2 The mole</w:t>
            </w:r>
            <w:r w:rsidR="009516F2">
              <w:rPr>
                <w:noProof/>
                <w:webHidden/>
              </w:rPr>
              <w:tab/>
            </w:r>
            <w:r w:rsidR="009516F2">
              <w:rPr>
                <w:noProof/>
                <w:webHidden/>
              </w:rPr>
              <w:fldChar w:fldCharType="begin"/>
            </w:r>
            <w:r w:rsidR="009516F2">
              <w:rPr>
                <w:noProof/>
                <w:webHidden/>
              </w:rPr>
              <w:instrText xml:space="preserve"> PAGEREF _Toc379452185 \h </w:instrText>
            </w:r>
            <w:r w:rsidR="009516F2">
              <w:rPr>
                <w:noProof/>
                <w:webHidden/>
              </w:rPr>
            </w:r>
            <w:r w:rsidR="009516F2">
              <w:rPr>
                <w:noProof/>
                <w:webHidden/>
              </w:rPr>
              <w:fldChar w:fldCharType="separate"/>
            </w:r>
            <w:r w:rsidR="009516F2">
              <w:rPr>
                <w:noProof/>
                <w:webHidden/>
              </w:rPr>
              <w:t>66</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86" w:history="1">
            <w:r w:rsidR="009516F2" w:rsidRPr="00AD7C5E">
              <w:rPr>
                <w:rStyle w:val="Hyperlink"/>
                <w:rFonts w:ascii="Times New Roman" w:hAnsi="Times New Roman"/>
                <w:noProof/>
              </w:rPr>
              <w:t>11.7 CHEMICAL REACTIONS</w:t>
            </w:r>
            <w:r w:rsidR="009516F2">
              <w:rPr>
                <w:noProof/>
                <w:webHidden/>
              </w:rPr>
              <w:tab/>
            </w:r>
            <w:r w:rsidR="009516F2">
              <w:rPr>
                <w:noProof/>
                <w:webHidden/>
              </w:rPr>
              <w:fldChar w:fldCharType="begin"/>
            </w:r>
            <w:r w:rsidR="009516F2">
              <w:rPr>
                <w:noProof/>
                <w:webHidden/>
              </w:rPr>
              <w:instrText xml:space="preserve"> PAGEREF _Toc379452186 \h </w:instrText>
            </w:r>
            <w:r w:rsidR="009516F2">
              <w:rPr>
                <w:noProof/>
                <w:webHidden/>
              </w:rPr>
            </w:r>
            <w:r w:rsidR="009516F2">
              <w:rPr>
                <w:noProof/>
                <w:webHidden/>
              </w:rPr>
              <w:fldChar w:fldCharType="separate"/>
            </w:r>
            <w:r w:rsidR="009516F2">
              <w:rPr>
                <w:noProof/>
                <w:webHidden/>
              </w:rPr>
              <w:t>69</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87" w:history="1">
            <w:r w:rsidR="009516F2" w:rsidRPr="00AD7C5E">
              <w:rPr>
                <w:rStyle w:val="Hyperlink"/>
                <w:rFonts w:ascii="Times New Roman" w:hAnsi="Times New Roman"/>
                <w:noProof/>
              </w:rPr>
              <w:t>11.7.1 Rates of chemical reactions</w:t>
            </w:r>
            <w:r w:rsidR="009516F2">
              <w:rPr>
                <w:noProof/>
                <w:webHidden/>
              </w:rPr>
              <w:tab/>
            </w:r>
            <w:r w:rsidR="009516F2">
              <w:rPr>
                <w:noProof/>
                <w:webHidden/>
              </w:rPr>
              <w:fldChar w:fldCharType="begin"/>
            </w:r>
            <w:r w:rsidR="009516F2">
              <w:rPr>
                <w:noProof/>
                <w:webHidden/>
              </w:rPr>
              <w:instrText xml:space="preserve"> PAGEREF _Toc379452187 \h </w:instrText>
            </w:r>
            <w:r w:rsidR="009516F2">
              <w:rPr>
                <w:noProof/>
                <w:webHidden/>
              </w:rPr>
            </w:r>
            <w:r w:rsidR="009516F2">
              <w:rPr>
                <w:noProof/>
                <w:webHidden/>
              </w:rPr>
              <w:fldChar w:fldCharType="separate"/>
            </w:r>
            <w:r w:rsidR="009516F2">
              <w:rPr>
                <w:noProof/>
                <w:webHidden/>
              </w:rPr>
              <w:t>69</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88" w:history="1">
            <w:r w:rsidR="009516F2" w:rsidRPr="00AD7C5E">
              <w:rPr>
                <w:rStyle w:val="Hyperlink"/>
                <w:rFonts w:ascii="Times New Roman" w:hAnsi="Times New Roman"/>
                <w:noProof/>
              </w:rPr>
              <w:t>11.8THE PERIODIC            TABLE</w:t>
            </w:r>
            <w:r w:rsidR="009516F2">
              <w:rPr>
                <w:noProof/>
                <w:webHidden/>
              </w:rPr>
              <w:tab/>
            </w:r>
            <w:r w:rsidR="009516F2">
              <w:rPr>
                <w:noProof/>
                <w:webHidden/>
              </w:rPr>
              <w:fldChar w:fldCharType="begin"/>
            </w:r>
            <w:r w:rsidR="009516F2">
              <w:rPr>
                <w:noProof/>
                <w:webHidden/>
              </w:rPr>
              <w:instrText xml:space="preserve"> PAGEREF _Toc379452188 \h </w:instrText>
            </w:r>
            <w:r w:rsidR="009516F2">
              <w:rPr>
                <w:noProof/>
                <w:webHidden/>
              </w:rPr>
            </w:r>
            <w:r w:rsidR="009516F2">
              <w:rPr>
                <w:noProof/>
                <w:webHidden/>
              </w:rPr>
              <w:fldChar w:fldCharType="separate"/>
            </w:r>
            <w:r w:rsidR="009516F2">
              <w:rPr>
                <w:noProof/>
                <w:webHidden/>
              </w:rPr>
              <w:t>70</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89" w:history="1">
            <w:r w:rsidR="009516F2" w:rsidRPr="00AD7C5E">
              <w:rPr>
                <w:rStyle w:val="Hyperlink"/>
                <w:rFonts w:ascii="Times New Roman" w:hAnsi="Times New Roman"/>
                <w:noProof/>
              </w:rPr>
              <w:t>11.8.1Groups and Periods</w:t>
            </w:r>
            <w:r w:rsidR="009516F2">
              <w:rPr>
                <w:noProof/>
                <w:webHidden/>
              </w:rPr>
              <w:tab/>
            </w:r>
            <w:r w:rsidR="009516F2">
              <w:rPr>
                <w:noProof/>
                <w:webHidden/>
              </w:rPr>
              <w:fldChar w:fldCharType="begin"/>
            </w:r>
            <w:r w:rsidR="009516F2">
              <w:rPr>
                <w:noProof/>
                <w:webHidden/>
              </w:rPr>
              <w:instrText xml:space="preserve"> PAGEREF _Toc379452189 \h </w:instrText>
            </w:r>
            <w:r w:rsidR="009516F2">
              <w:rPr>
                <w:noProof/>
                <w:webHidden/>
              </w:rPr>
            </w:r>
            <w:r w:rsidR="009516F2">
              <w:rPr>
                <w:noProof/>
                <w:webHidden/>
              </w:rPr>
              <w:fldChar w:fldCharType="separate"/>
            </w:r>
            <w:r w:rsidR="009516F2">
              <w:rPr>
                <w:noProof/>
                <w:webHidden/>
              </w:rPr>
              <w:t>70</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90" w:history="1">
            <w:r w:rsidR="009516F2" w:rsidRPr="00AD7C5E">
              <w:rPr>
                <w:rStyle w:val="Hyperlink"/>
                <w:rFonts w:ascii="Times New Roman" w:hAnsi="Times New Roman"/>
                <w:noProof/>
              </w:rPr>
              <w:t>11.8.2 Groups and Periodic trends</w:t>
            </w:r>
            <w:r w:rsidR="009516F2">
              <w:rPr>
                <w:noProof/>
                <w:webHidden/>
              </w:rPr>
              <w:tab/>
            </w:r>
            <w:r w:rsidR="009516F2">
              <w:rPr>
                <w:noProof/>
                <w:webHidden/>
              </w:rPr>
              <w:fldChar w:fldCharType="begin"/>
            </w:r>
            <w:r w:rsidR="009516F2">
              <w:rPr>
                <w:noProof/>
                <w:webHidden/>
              </w:rPr>
              <w:instrText xml:space="preserve"> PAGEREF _Toc379452190 \h </w:instrText>
            </w:r>
            <w:r w:rsidR="009516F2">
              <w:rPr>
                <w:noProof/>
                <w:webHidden/>
              </w:rPr>
            </w:r>
            <w:r w:rsidR="009516F2">
              <w:rPr>
                <w:noProof/>
                <w:webHidden/>
              </w:rPr>
              <w:fldChar w:fldCharType="separate"/>
            </w:r>
            <w:r w:rsidR="009516F2">
              <w:rPr>
                <w:noProof/>
                <w:webHidden/>
              </w:rPr>
              <w:t>70</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91" w:history="1">
            <w:r w:rsidR="009516F2" w:rsidRPr="00AD7C5E">
              <w:rPr>
                <w:rStyle w:val="Hyperlink"/>
                <w:rFonts w:ascii="Times New Roman" w:hAnsi="Times New Roman"/>
                <w:noProof/>
              </w:rPr>
              <w:t>11.8.3 Transition metals</w:t>
            </w:r>
            <w:r w:rsidR="009516F2">
              <w:rPr>
                <w:noProof/>
                <w:webHidden/>
              </w:rPr>
              <w:tab/>
            </w:r>
            <w:r w:rsidR="009516F2">
              <w:rPr>
                <w:noProof/>
                <w:webHidden/>
              </w:rPr>
              <w:fldChar w:fldCharType="begin"/>
            </w:r>
            <w:r w:rsidR="009516F2">
              <w:rPr>
                <w:noProof/>
                <w:webHidden/>
              </w:rPr>
              <w:instrText xml:space="preserve"> PAGEREF _Toc379452191 \h </w:instrText>
            </w:r>
            <w:r w:rsidR="009516F2">
              <w:rPr>
                <w:noProof/>
                <w:webHidden/>
              </w:rPr>
            </w:r>
            <w:r w:rsidR="009516F2">
              <w:rPr>
                <w:noProof/>
                <w:webHidden/>
              </w:rPr>
              <w:fldChar w:fldCharType="separate"/>
            </w:r>
            <w:r w:rsidR="009516F2">
              <w:rPr>
                <w:noProof/>
                <w:webHidden/>
              </w:rPr>
              <w:t>71</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192" w:history="1">
            <w:r w:rsidR="009516F2" w:rsidRPr="00AD7C5E">
              <w:rPr>
                <w:rStyle w:val="Hyperlink"/>
                <w:noProof/>
              </w:rPr>
              <w:t>GRADE 12</w:t>
            </w:r>
            <w:r w:rsidR="009516F2">
              <w:rPr>
                <w:noProof/>
                <w:webHidden/>
              </w:rPr>
              <w:tab/>
            </w:r>
            <w:r w:rsidR="009516F2">
              <w:rPr>
                <w:noProof/>
                <w:webHidden/>
              </w:rPr>
              <w:fldChar w:fldCharType="begin"/>
            </w:r>
            <w:r w:rsidR="009516F2">
              <w:rPr>
                <w:noProof/>
                <w:webHidden/>
              </w:rPr>
              <w:instrText xml:space="preserve"> PAGEREF _Toc379452192 \h </w:instrText>
            </w:r>
            <w:r w:rsidR="009516F2">
              <w:rPr>
                <w:noProof/>
                <w:webHidden/>
              </w:rPr>
            </w:r>
            <w:r w:rsidR="009516F2">
              <w:rPr>
                <w:noProof/>
                <w:webHidden/>
              </w:rPr>
              <w:fldChar w:fldCharType="separate"/>
            </w:r>
            <w:r w:rsidR="009516F2">
              <w:rPr>
                <w:noProof/>
                <w:webHidden/>
              </w:rPr>
              <w:t>72</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93" w:history="1">
            <w:r w:rsidR="009516F2" w:rsidRPr="00AD7C5E">
              <w:rPr>
                <w:rStyle w:val="Hyperlink"/>
                <w:rFonts w:ascii="Times New Roman" w:hAnsi="Times New Roman"/>
                <w:noProof/>
                <w:lang w:val="en-GB"/>
              </w:rPr>
              <w:t>12.10 METALS</w:t>
            </w:r>
            <w:r w:rsidR="009516F2">
              <w:rPr>
                <w:noProof/>
                <w:webHidden/>
              </w:rPr>
              <w:tab/>
            </w:r>
            <w:r w:rsidR="009516F2">
              <w:rPr>
                <w:noProof/>
                <w:webHidden/>
              </w:rPr>
              <w:fldChar w:fldCharType="begin"/>
            </w:r>
            <w:r w:rsidR="009516F2">
              <w:rPr>
                <w:noProof/>
                <w:webHidden/>
              </w:rPr>
              <w:instrText xml:space="preserve"> PAGEREF _Toc379452193 \h </w:instrText>
            </w:r>
            <w:r w:rsidR="009516F2">
              <w:rPr>
                <w:noProof/>
                <w:webHidden/>
              </w:rPr>
            </w:r>
            <w:r w:rsidR="009516F2">
              <w:rPr>
                <w:noProof/>
                <w:webHidden/>
              </w:rPr>
              <w:fldChar w:fldCharType="separate"/>
            </w:r>
            <w:r w:rsidR="009516F2">
              <w:rPr>
                <w:noProof/>
                <w:webHidden/>
              </w:rPr>
              <w:t>73</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94" w:history="1">
            <w:r w:rsidR="009516F2" w:rsidRPr="00AD7C5E">
              <w:rPr>
                <w:rStyle w:val="Hyperlink"/>
                <w:rFonts w:ascii="Times New Roman" w:hAnsi="Times New Roman"/>
                <w:noProof/>
              </w:rPr>
              <w:t>12.10.1 General properties of a metals</w:t>
            </w:r>
            <w:r w:rsidR="009516F2">
              <w:rPr>
                <w:noProof/>
                <w:webHidden/>
              </w:rPr>
              <w:tab/>
            </w:r>
            <w:r w:rsidR="009516F2">
              <w:rPr>
                <w:noProof/>
                <w:webHidden/>
              </w:rPr>
              <w:fldChar w:fldCharType="begin"/>
            </w:r>
            <w:r w:rsidR="009516F2">
              <w:rPr>
                <w:noProof/>
                <w:webHidden/>
              </w:rPr>
              <w:instrText xml:space="preserve"> PAGEREF _Toc379452194 \h </w:instrText>
            </w:r>
            <w:r w:rsidR="009516F2">
              <w:rPr>
                <w:noProof/>
                <w:webHidden/>
              </w:rPr>
            </w:r>
            <w:r w:rsidR="009516F2">
              <w:rPr>
                <w:noProof/>
                <w:webHidden/>
              </w:rPr>
              <w:fldChar w:fldCharType="separate"/>
            </w:r>
            <w:r w:rsidR="009516F2">
              <w:rPr>
                <w:noProof/>
                <w:webHidden/>
              </w:rPr>
              <w:t>73</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95" w:history="1">
            <w:r w:rsidR="009516F2" w:rsidRPr="00AD7C5E">
              <w:rPr>
                <w:rStyle w:val="Hyperlink"/>
                <w:noProof/>
              </w:rPr>
              <w:t>12.10.2 Reactivity and Electro Chemical Series</w:t>
            </w:r>
            <w:r w:rsidR="009516F2">
              <w:rPr>
                <w:noProof/>
                <w:webHidden/>
              </w:rPr>
              <w:tab/>
            </w:r>
            <w:r w:rsidR="009516F2">
              <w:rPr>
                <w:noProof/>
                <w:webHidden/>
              </w:rPr>
              <w:fldChar w:fldCharType="begin"/>
            </w:r>
            <w:r w:rsidR="009516F2">
              <w:rPr>
                <w:noProof/>
                <w:webHidden/>
              </w:rPr>
              <w:instrText xml:space="preserve"> PAGEREF _Toc379452195 \h </w:instrText>
            </w:r>
            <w:r w:rsidR="009516F2">
              <w:rPr>
                <w:noProof/>
                <w:webHidden/>
              </w:rPr>
            </w:r>
            <w:r w:rsidR="009516F2">
              <w:rPr>
                <w:noProof/>
                <w:webHidden/>
              </w:rPr>
              <w:fldChar w:fldCharType="separate"/>
            </w:r>
            <w:r w:rsidR="009516F2">
              <w:rPr>
                <w:noProof/>
                <w:webHidden/>
              </w:rPr>
              <w:t>73</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96" w:history="1">
            <w:r w:rsidR="009516F2" w:rsidRPr="00AD7C5E">
              <w:rPr>
                <w:rStyle w:val="Hyperlink"/>
                <w:rFonts w:ascii="Times New Roman" w:hAnsi="Times New Roman"/>
                <w:noProof/>
              </w:rPr>
              <w:t>12.10.3 Alloys</w:t>
            </w:r>
            <w:r w:rsidR="009516F2">
              <w:rPr>
                <w:noProof/>
                <w:webHidden/>
              </w:rPr>
              <w:tab/>
            </w:r>
            <w:r w:rsidR="009516F2">
              <w:rPr>
                <w:noProof/>
                <w:webHidden/>
              </w:rPr>
              <w:fldChar w:fldCharType="begin"/>
            </w:r>
            <w:r w:rsidR="009516F2">
              <w:rPr>
                <w:noProof/>
                <w:webHidden/>
              </w:rPr>
              <w:instrText xml:space="preserve"> PAGEREF _Toc379452196 \h </w:instrText>
            </w:r>
            <w:r w:rsidR="009516F2">
              <w:rPr>
                <w:noProof/>
                <w:webHidden/>
              </w:rPr>
            </w:r>
            <w:r w:rsidR="009516F2">
              <w:rPr>
                <w:noProof/>
                <w:webHidden/>
              </w:rPr>
              <w:fldChar w:fldCharType="separate"/>
            </w:r>
            <w:r w:rsidR="009516F2">
              <w:rPr>
                <w:noProof/>
                <w:webHidden/>
              </w:rPr>
              <w:t>75</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97" w:history="1">
            <w:r w:rsidR="009516F2" w:rsidRPr="00AD7C5E">
              <w:rPr>
                <w:rStyle w:val="Hyperlink"/>
                <w:rFonts w:ascii="Times New Roman" w:hAnsi="Times New Roman"/>
                <w:noProof/>
              </w:rPr>
              <w:t>12.10.4 Corrosion</w:t>
            </w:r>
            <w:r w:rsidR="009516F2">
              <w:rPr>
                <w:noProof/>
                <w:webHidden/>
              </w:rPr>
              <w:tab/>
            </w:r>
            <w:r w:rsidR="009516F2">
              <w:rPr>
                <w:noProof/>
                <w:webHidden/>
              </w:rPr>
              <w:fldChar w:fldCharType="begin"/>
            </w:r>
            <w:r w:rsidR="009516F2">
              <w:rPr>
                <w:noProof/>
                <w:webHidden/>
              </w:rPr>
              <w:instrText xml:space="preserve"> PAGEREF _Toc379452197 \h </w:instrText>
            </w:r>
            <w:r w:rsidR="009516F2">
              <w:rPr>
                <w:noProof/>
                <w:webHidden/>
              </w:rPr>
            </w:r>
            <w:r w:rsidR="009516F2">
              <w:rPr>
                <w:noProof/>
                <w:webHidden/>
              </w:rPr>
              <w:fldChar w:fldCharType="separate"/>
            </w:r>
            <w:r w:rsidR="009516F2">
              <w:rPr>
                <w:noProof/>
                <w:webHidden/>
              </w:rPr>
              <w:t>76</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98" w:history="1">
            <w:r w:rsidR="009516F2" w:rsidRPr="00AD7C5E">
              <w:rPr>
                <w:rStyle w:val="Hyperlink"/>
                <w:rFonts w:ascii="Times New Roman" w:hAnsi="Times New Roman"/>
                <w:noProof/>
              </w:rPr>
              <w:t>12.11 NON -METALS</w:t>
            </w:r>
            <w:r w:rsidR="009516F2">
              <w:rPr>
                <w:noProof/>
                <w:webHidden/>
              </w:rPr>
              <w:tab/>
            </w:r>
            <w:r w:rsidR="009516F2">
              <w:rPr>
                <w:noProof/>
                <w:webHidden/>
              </w:rPr>
              <w:fldChar w:fldCharType="begin"/>
            </w:r>
            <w:r w:rsidR="009516F2">
              <w:rPr>
                <w:noProof/>
                <w:webHidden/>
              </w:rPr>
              <w:instrText xml:space="preserve"> PAGEREF _Toc379452198 \h </w:instrText>
            </w:r>
            <w:r w:rsidR="009516F2">
              <w:rPr>
                <w:noProof/>
                <w:webHidden/>
              </w:rPr>
            </w:r>
            <w:r w:rsidR="009516F2">
              <w:rPr>
                <w:noProof/>
                <w:webHidden/>
              </w:rPr>
              <w:fldChar w:fldCharType="separate"/>
            </w:r>
            <w:r w:rsidR="009516F2">
              <w:rPr>
                <w:noProof/>
                <w:webHidden/>
              </w:rPr>
              <w:t>77</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199" w:history="1">
            <w:r w:rsidR="009516F2" w:rsidRPr="00AD7C5E">
              <w:rPr>
                <w:rStyle w:val="Hyperlink"/>
                <w:rFonts w:ascii="Times New Roman" w:hAnsi="Times New Roman"/>
                <w:noProof/>
              </w:rPr>
              <w:t>12.11.1 General properties of non-metals.</w:t>
            </w:r>
            <w:r w:rsidR="009516F2">
              <w:rPr>
                <w:noProof/>
                <w:webHidden/>
              </w:rPr>
              <w:tab/>
            </w:r>
            <w:r w:rsidR="009516F2">
              <w:rPr>
                <w:noProof/>
                <w:webHidden/>
              </w:rPr>
              <w:fldChar w:fldCharType="begin"/>
            </w:r>
            <w:r w:rsidR="009516F2">
              <w:rPr>
                <w:noProof/>
                <w:webHidden/>
              </w:rPr>
              <w:instrText xml:space="preserve"> PAGEREF _Toc379452199 \h </w:instrText>
            </w:r>
            <w:r w:rsidR="009516F2">
              <w:rPr>
                <w:noProof/>
                <w:webHidden/>
              </w:rPr>
            </w:r>
            <w:r w:rsidR="009516F2">
              <w:rPr>
                <w:noProof/>
                <w:webHidden/>
              </w:rPr>
              <w:fldChar w:fldCharType="separate"/>
            </w:r>
            <w:r w:rsidR="009516F2">
              <w:rPr>
                <w:noProof/>
                <w:webHidden/>
              </w:rPr>
              <w:t>77</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200" w:history="1">
            <w:r w:rsidR="009516F2" w:rsidRPr="00AD7C5E">
              <w:rPr>
                <w:rStyle w:val="Hyperlink"/>
                <w:rFonts w:ascii="Times New Roman" w:hAnsi="Times New Roman"/>
                <w:noProof/>
              </w:rPr>
              <w:t>12.11.2. Hydrogen</w:t>
            </w:r>
            <w:r w:rsidR="009516F2">
              <w:rPr>
                <w:noProof/>
                <w:webHidden/>
              </w:rPr>
              <w:tab/>
            </w:r>
            <w:r w:rsidR="009516F2">
              <w:rPr>
                <w:noProof/>
                <w:webHidden/>
              </w:rPr>
              <w:fldChar w:fldCharType="begin"/>
            </w:r>
            <w:r w:rsidR="009516F2">
              <w:rPr>
                <w:noProof/>
                <w:webHidden/>
              </w:rPr>
              <w:instrText xml:space="preserve"> PAGEREF _Toc379452200 \h </w:instrText>
            </w:r>
            <w:r w:rsidR="009516F2">
              <w:rPr>
                <w:noProof/>
                <w:webHidden/>
              </w:rPr>
            </w:r>
            <w:r w:rsidR="009516F2">
              <w:rPr>
                <w:noProof/>
                <w:webHidden/>
              </w:rPr>
              <w:fldChar w:fldCharType="separate"/>
            </w:r>
            <w:r w:rsidR="009516F2">
              <w:rPr>
                <w:noProof/>
                <w:webHidden/>
              </w:rPr>
              <w:t>77</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201" w:history="1">
            <w:r w:rsidR="009516F2" w:rsidRPr="00AD7C5E">
              <w:rPr>
                <w:rStyle w:val="Hyperlink"/>
                <w:rFonts w:ascii="Times New Roman" w:hAnsi="Times New Roman"/>
                <w:noProof/>
              </w:rPr>
              <w:t>12.11.3. Oxygen</w:t>
            </w:r>
            <w:r w:rsidR="009516F2">
              <w:rPr>
                <w:noProof/>
                <w:webHidden/>
              </w:rPr>
              <w:tab/>
            </w:r>
            <w:r w:rsidR="009516F2">
              <w:rPr>
                <w:noProof/>
                <w:webHidden/>
              </w:rPr>
              <w:fldChar w:fldCharType="begin"/>
            </w:r>
            <w:r w:rsidR="009516F2">
              <w:rPr>
                <w:noProof/>
                <w:webHidden/>
              </w:rPr>
              <w:instrText xml:space="preserve"> PAGEREF _Toc379452201 \h </w:instrText>
            </w:r>
            <w:r w:rsidR="009516F2">
              <w:rPr>
                <w:noProof/>
                <w:webHidden/>
              </w:rPr>
            </w:r>
            <w:r w:rsidR="009516F2">
              <w:rPr>
                <w:noProof/>
                <w:webHidden/>
              </w:rPr>
              <w:fldChar w:fldCharType="separate"/>
            </w:r>
            <w:r w:rsidR="009516F2">
              <w:rPr>
                <w:noProof/>
                <w:webHidden/>
              </w:rPr>
              <w:t>78</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202" w:history="1">
            <w:r w:rsidR="009516F2" w:rsidRPr="00AD7C5E">
              <w:rPr>
                <w:rStyle w:val="Hyperlink"/>
                <w:rFonts w:ascii="Times New Roman" w:hAnsi="Times New Roman"/>
                <w:noProof/>
              </w:rPr>
              <w:t>12.11.3. Oxygen</w:t>
            </w:r>
            <w:r w:rsidR="009516F2">
              <w:rPr>
                <w:noProof/>
                <w:webHidden/>
              </w:rPr>
              <w:tab/>
            </w:r>
            <w:r w:rsidR="009516F2">
              <w:rPr>
                <w:noProof/>
                <w:webHidden/>
              </w:rPr>
              <w:fldChar w:fldCharType="begin"/>
            </w:r>
            <w:r w:rsidR="009516F2">
              <w:rPr>
                <w:noProof/>
                <w:webHidden/>
              </w:rPr>
              <w:instrText xml:space="preserve"> PAGEREF _Toc379452202 \h </w:instrText>
            </w:r>
            <w:r w:rsidR="009516F2">
              <w:rPr>
                <w:noProof/>
                <w:webHidden/>
              </w:rPr>
            </w:r>
            <w:r w:rsidR="009516F2">
              <w:rPr>
                <w:noProof/>
                <w:webHidden/>
              </w:rPr>
              <w:fldChar w:fldCharType="separate"/>
            </w:r>
            <w:r w:rsidR="009516F2">
              <w:rPr>
                <w:noProof/>
                <w:webHidden/>
              </w:rPr>
              <w:t>79</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203" w:history="1">
            <w:r w:rsidR="009516F2" w:rsidRPr="00AD7C5E">
              <w:rPr>
                <w:rStyle w:val="Hyperlink"/>
                <w:rFonts w:ascii="Times New Roman" w:hAnsi="Times New Roman"/>
                <w:noProof/>
              </w:rPr>
              <w:t>12.11.4 Nitrogen</w:t>
            </w:r>
            <w:r w:rsidR="009516F2">
              <w:rPr>
                <w:noProof/>
                <w:webHidden/>
              </w:rPr>
              <w:tab/>
            </w:r>
            <w:r w:rsidR="009516F2">
              <w:rPr>
                <w:noProof/>
                <w:webHidden/>
              </w:rPr>
              <w:fldChar w:fldCharType="begin"/>
            </w:r>
            <w:r w:rsidR="009516F2">
              <w:rPr>
                <w:noProof/>
                <w:webHidden/>
              </w:rPr>
              <w:instrText xml:space="preserve"> PAGEREF _Toc379452203 \h </w:instrText>
            </w:r>
            <w:r w:rsidR="009516F2">
              <w:rPr>
                <w:noProof/>
                <w:webHidden/>
              </w:rPr>
            </w:r>
            <w:r w:rsidR="009516F2">
              <w:rPr>
                <w:noProof/>
                <w:webHidden/>
              </w:rPr>
              <w:fldChar w:fldCharType="separate"/>
            </w:r>
            <w:r w:rsidR="009516F2">
              <w:rPr>
                <w:noProof/>
                <w:webHidden/>
              </w:rPr>
              <w:t>81</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204" w:history="1">
            <w:r w:rsidR="009516F2" w:rsidRPr="00AD7C5E">
              <w:rPr>
                <w:rStyle w:val="Hyperlink"/>
                <w:rFonts w:ascii="Times New Roman" w:hAnsi="Times New Roman"/>
                <w:noProof/>
              </w:rPr>
              <w:t>12.11.7 Carbon and carbonates</w:t>
            </w:r>
            <w:r w:rsidR="009516F2">
              <w:rPr>
                <w:noProof/>
                <w:webHidden/>
              </w:rPr>
              <w:tab/>
            </w:r>
            <w:r w:rsidR="009516F2">
              <w:rPr>
                <w:noProof/>
                <w:webHidden/>
              </w:rPr>
              <w:fldChar w:fldCharType="begin"/>
            </w:r>
            <w:r w:rsidR="009516F2">
              <w:rPr>
                <w:noProof/>
                <w:webHidden/>
              </w:rPr>
              <w:instrText xml:space="preserve"> PAGEREF _Toc379452204 \h </w:instrText>
            </w:r>
            <w:r w:rsidR="009516F2">
              <w:rPr>
                <w:noProof/>
                <w:webHidden/>
              </w:rPr>
            </w:r>
            <w:r w:rsidR="009516F2">
              <w:rPr>
                <w:noProof/>
                <w:webHidden/>
              </w:rPr>
              <w:fldChar w:fldCharType="separate"/>
            </w:r>
            <w:r w:rsidR="009516F2">
              <w:rPr>
                <w:noProof/>
                <w:webHidden/>
              </w:rPr>
              <w:t>83</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205" w:history="1">
            <w:r w:rsidR="009516F2" w:rsidRPr="00AD7C5E">
              <w:rPr>
                <w:rStyle w:val="Hyperlink"/>
                <w:rFonts w:ascii="Times New Roman" w:hAnsi="Times New Roman"/>
                <w:noProof/>
              </w:rPr>
              <w:t>12.12 ORGANIC CHEMISTRY</w:t>
            </w:r>
            <w:r w:rsidR="009516F2">
              <w:rPr>
                <w:noProof/>
                <w:webHidden/>
              </w:rPr>
              <w:tab/>
            </w:r>
            <w:r w:rsidR="009516F2">
              <w:rPr>
                <w:noProof/>
                <w:webHidden/>
              </w:rPr>
              <w:fldChar w:fldCharType="begin"/>
            </w:r>
            <w:r w:rsidR="009516F2">
              <w:rPr>
                <w:noProof/>
                <w:webHidden/>
              </w:rPr>
              <w:instrText xml:space="preserve"> PAGEREF _Toc379452205 \h </w:instrText>
            </w:r>
            <w:r w:rsidR="009516F2">
              <w:rPr>
                <w:noProof/>
                <w:webHidden/>
              </w:rPr>
            </w:r>
            <w:r w:rsidR="009516F2">
              <w:rPr>
                <w:noProof/>
                <w:webHidden/>
              </w:rPr>
              <w:fldChar w:fldCharType="separate"/>
            </w:r>
            <w:r w:rsidR="009516F2">
              <w:rPr>
                <w:noProof/>
                <w:webHidden/>
              </w:rPr>
              <w:t>85</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206" w:history="1">
            <w:r w:rsidR="009516F2" w:rsidRPr="00AD7C5E">
              <w:rPr>
                <w:rStyle w:val="Hyperlink"/>
                <w:rFonts w:ascii="Times New Roman" w:hAnsi="Times New Roman"/>
                <w:noProof/>
              </w:rPr>
              <w:t>12.12.1 Saturated   and unsaturated Hydrocarbons</w:t>
            </w:r>
            <w:r w:rsidR="009516F2">
              <w:rPr>
                <w:noProof/>
                <w:webHidden/>
              </w:rPr>
              <w:tab/>
            </w:r>
            <w:r w:rsidR="009516F2">
              <w:rPr>
                <w:noProof/>
                <w:webHidden/>
              </w:rPr>
              <w:fldChar w:fldCharType="begin"/>
            </w:r>
            <w:r w:rsidR="009516F2">
              <w:rPr>
                <w:noProof/>
                <w:webHidden/>
              </w:rPr>
              <w:instrText xml:space="preserve"> PAGEREF _Toc379452206 \h </w:instrText>
            </w:r>
            <w:r w:rsidR="009516F2">
              <w:rPr>
                <w:noProof/>
                <w:webHidden/>
              </w:rPr>
            </w:r>
            <w:r w:rsidR="009516F2">
              <w:rPr>
                <w:noProof/>
                <w:webHidden/>
              </w:rPr>
              <w:fldChar w:fldCharType="separate"/>
            </w:r>
            <w:r w:rsidR="009516F2">
              <w:rPr>
                <w:noProof/>
                <w:webHidden/>
              </w:rPr>
              <w:t>85</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207" w:history="1">
            <w:r w:rsidR="009516F2" w:rsidRPr="00AD7C5E">
              <w:rPr>
                <w:rStyle w:val="Hyperlink"/>
                <w:rFonts w:ascii="Times New Roman" w:hAnsi="Times New Roman"/>
                <w:noProof/>
              </w:rPr>
              <w:t>12.12.2   Alcohols (Alkanols)</w:t>
            </w:r>
            <w:r w:rsidR="009516F2">
              <w:rPr>
                <w:noProof/>
                <w:webHidden/>
              </w:rPr>
              <w:tab/>
            </w:r>
            <w:r w:rsidR="009516F2">
              <w:rPr>
                <w:noProof/>
                <w:webHidden/>
              </w:rPr>
              <w:fldChar w:fldCharType="begin"/>
            </w:r>
            <w:r w:rsidR="009516F2">
              <w:rPr>
                <w:noProof/>
                <w:webHidden/>
              </w:rPr>
              <w:instrText xml:space="preserve"> PAGEREF _Toc379452207 \h </w:instrText>
            </w:r>
            <w:r w:rsidR="009516F2">
              <w:rPr>
                <w:noProof/>
                <w:webHidden/>
              </w:rPr>
            </w:r>
            <w:r w:rsidR="009516F2">
              <w:rPr>
                <w:noProof/>
                <w:webHidden/>
              </w:rPr>
              <w:fldChar w:fldCharType="separate"/>
            </w:r>
            <w:r w:rsidR="009516F2">
              <w:rPr>
                <w:noProof/>
                <w:webHidden/>
              </w:rPr>
              <w:t>88</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208" w:history="1">
            <w:r w:rsidR="009516F2" w:rsidRPr="00AD7C5E">
              <w:rPr>
                <w:rStyle w:val="Hyperlink"/>
                <w:rFonts w:ascii="Times New Roman" w:hAnsi="Times New Roman"/>
                <w:noProof/>
              </w:rPr>
              <w:t>12.12.3Carboxylic acids (alkanoic acids)</w:t>
            </w:r>
            <w:r w:rsidR="009516F2">
              <w:rPr>
                <w:noProof/>
                <w:webHidden/>
              </w:rPr>
              <w:tab/>
            </w:r>
            <w:r w:rsidR="009516F2">
              <w:rPr>
                <w:noProof/>
                <w:webHidden/>
              </w:rPr>
              <w:fldChar w:fldCharType="begin"/>
            </w:r>
            <w:r w:rsidR="009516F2">
              <w:rPr>
                <w:noProof/>
                <w:webHidden/>
              </w:rPr>
              <w:instrText xml:space="preserve"> PAGEREF _Toc379452208 \h </w:instrText>
            </w:r>
            <w:r w:rsidR="009516F2">
              <w:rPr>
                <w:noProof/>
                <w:webHidden/>
              </w:rPr>
            </w:r>
            <w:r w:rsidR="009516F2">
              <w:rPr>
                <w:noProof/>
                <w:webHidden/>
              </w:rPr>
              <w:fldChar w:fldCharType="separate"/>
            </w:r>
            <w:r w:rsidR="009516F2">
              <w:rPr>
                <w:noProof/>
                <w:webHidden/>
              </w:rPr>
              <w:t>89</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209" w:history="1">
            <w:r w:rsidR="009516F2" w:rsidRPr="00AD7C5E">
              <w:rPr>
                <w:rStyle w:val="Hyperlink"/>
                <w:rFonts w:ascii="Times New Roman" w:hAnsi="Times New Roman"/>
                <w:noProof/>
              </w:rPr>
              <w:t>12.12.4 Esters (Alkanoates)</w:t>
            </w:r>
            <w:r w:rsidR="009516F2">
              <w:rPr>
                <w:noProof/>
                <w:webHidden/>
              </w:rPr>
              <w:tab/>
            </w:r>
            <w:r w:rsidR="009516F2">
              <w:rPr>
                <w:noProof/>
                <w:webHidden/>
              </w:rPr>
              <w:fldChar w:fldCharType="begin"/>
            </w:r>
            <w:r w:rsidR="009516F2">
              <w:rPr>
                <w:noProof/>
                <w:webHidden/>
              </w:rPr>
              <w:instrText xml:space="preserve"> PAGEREF _Toc379452209 \h </w:instrText>
            </w:r>
            <w:r w:rsidR="009516F2">
              <w:rPr>
                <w:noProof/>
                <w:webHidden/>
              </w:rPr>
            </w:r>
            <w:r w:rsidR="009516F2">
              <w:rPr>
                <w:noProof/>
                <w:webHidden/>
              </w:rPr>
              <w:fldChar w:fldCharType="separate"/>
            </w:r>
            <w:r w:rsidR="009516F2">
              <w:rPr>
                <w:noProof/>
                <w:webHidden/>
              </w:rPr>
              <w:t>90</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210" w:history="1">
            <w:r w:rsidR="009516F2" w:rsidRPr="00AD7C5E">
              <w:rPr>
                <w:rStyle w:val="Hyperlink"/>
                <w:rFonts w:ascii="Times New Roman" w:hAnsi="Times New Roman"/>
                <w:noProof/>
              </w:rPr>
              <w:t>12.12.5 Homologous series</w:t>
            </w:r>
            <w:r w:rsidR="009516F2">
              <w:rPr>
                <w:noProof/>
                <w:webHidden/>
              </w:rPr>
              <w:tab/>
            </w:r>
            <w:r w:rsidR="009516F2">
              <w:rPr>
                <w:noProof/>
                <w:webHidden/>
              </w:rPr>
              <w:fldChar w:fldCharType="begin"/>
            </w:r>
            <w:r w:rsidR="009516F2">
              <w:rPr>
                <w:noProof/>
                <w:webHidden/>
              </w:rPr>
              <w:instrText xml:space="preserve"> PAGEREF _Toc379452210 \h </w:instrText>
            </w:r>
            <w:r w:rsidR="009516F2">
              <w:rPr>
                <w:noProof/>
                <w:webHidden/>
              </w:rPr>
            </w:r>
            <w:r w:rsidR="009516F2">
              <w:rPr>
                <w:noProof/>
                <w:webHidden/>
              </w:rPr>
              <w:fldChar w:fldCharType="separate"/>
            </w:r>
            <w:r w:rsidR="009516F2">
              <w:rPr>
                <w:noProof/>
                <w:webHidden/>
              </w:rPr>
              <w:t>90</w:t>
            </w:r>
            <w:r w:rsidR="009516F2">
              <w:rPr>
                <w:noProof/>
                <w:webHidden/>
              </w:rPr>
              <w:fldChar w:fldCharType="end"/>
            </w:r>
          </w:hyperlink>
        </w:p>
        <w:p w:rsidR="009516F2" w:rsidRDefault="00365F9D">
          <w:pPr>
            <w:pStyle w:val="TOC3"/>
            <w:tabs>
              <w:tab w:val="right" w:leader="dot" w:pos="13562"/>
            </w:tabs>
            <w:rPr>
              <w:rFonts w:asciiTheme="minorHAnsi" w:eastAsiaTheme="minorEastAsia" w:hAnsiTheme="minorHAnsi" w:cstheme="minorBidi"/>
              <w:noProof/>
              <w:lang w:val="en-ZA" w:eastAsia="en-ZA"/>
            </w:rPr>
          </w:pPr>
          <w:hyperlink w:anchor="_Toc379452211" w:history="1">
            <w:r w:rsidR="009516F2" w:rsidRPr="00AD7C5E">
              <w:rPr>
                <w:rStyle w:val="Hyperlink"/>
                <w:rFonts w:ascii="Times New Roman" w:hAnsi="Times New Roman"/>
                <w:noProof/>
              </w:rPr>
              <w:t>12.12.6Macromolecules (Polymers)</w:t>
            </w:r>
            <w:r w:rsidR="009516F2">
              <w:rPr>
                <w:noProof/>
                <w:webHidden/>
              </w:rPr>
              <w:tab/>
            </w:r>
            <w:r w:rsidR="009516F2">
              <w:rPr>
                <w:noProof/>
                <w:webHidden/>
              </w:rPr>
              <w:fldChar w:fldCharType="begin"/>
            </w:r>
            <w:r w:rsidR="009516F2">
              <w:rPr>
                <w:noProof/>
                <w:webHidden/>
              </w:rPr>
              <w:instrText xml:space="preserve"> PAGEREF _Toc379452211 \h </w:instrText>
            </w:r>
            <w:r w:rsidR="009516F2">
              <w:rPr>
                <w:noProof/>
                <w:webHidden/>
              </w:rPr>
            </w:r>
            <w:r w:rsidR="009516F2">
              <w:rPr>
                <w:noProof/>
                <w:webHidden/>
              </w:rPr>
              <w:fldChar w:fldCharType="separate"/>
            </w:r>
            <w:r w:rsidR="009516F2">
              <w:rPr>
                <w:noProof/>
                <w:webHidden/>
              </w:rPr>
              <w:t>91</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212" w:history="1">
            <w:r w:rsidR="009516F2" w:rsidRPr="00AD7C5E">
              <w:rPr>
                <w:rStyle w:val="Hyperlink"/>
                <w:rFonts w:ascii="Times New Roman" w:hAnsi="Times New Roman"/>
                <w:noProof/>
              </w:rPr>
              <w:t>SCIENCE PRACTICAL DATA (PHYSICS)</w:t>
            </w:r>
            <w:r w:rsidR="009516F2">
              <w:rPr>
                <w:noProof/>
                <w:webHidden/>
              </w:rPr>
              <w:tab/>
            </w:r>
            <w:r w:rsidR="009516F2">
              <w:rPr>
                <w:noProof/>
                <w:webHidden/>
              </w:rPr>
              <w:fldChar w:fldCharType="begin"/>
            </w:r>
            <w:r w:rsidR="009516F2">
              <w:rPr>
                <w:noProof/>
                <w:webHidden/>
              </w:rPr>
              <w:instrText xml:space="preserve"> PAGEREF _Toc379452212 \h </w:instrText>
            </w:r>
            <w:r w:rsidR="009516F2">
              <w:rPr>
                <w:noProof/>
                <w:webHidden/>
              </w:rPr>
            </w:r>
            <w:r w:rsidR="009516F2">
              <w:rPr>
                <w:noProof/>
                <w:webHidden/>
              </w:rPr>
              <w:fldChar w:fldCharType="separate"/>
            </w:r>
            <w:r w:rsidR="009516F2">
              <w:rPr>
                <w:noProof/>
                <w:webHidden/>
              </w:rPr>
              <w:t>94</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213" w:history="1">
            <w:r w:rsidR="009516F2" w:rsidRPr="00AD7C5E">
              <w:rPr>
                <w:rStyle w:val="Hyperlink"/>
                <w:rFonts w:ascii="Times New Roman" w:hAnsi="Times New Roman"/>
                <w:noProof/>
              </w:rPr>
              <w:t>SCIENCE PRACTICAL DATA (CHEMISTRY)</w:t>
            </w:r>
            <w:r w:rsidR="009516F2">
              <w:rPr>
                <w:noProof/>
                <w:webHidden/>
              </w:rPr>
              <w:tab/>
            </w:r>
            <w:r w:rsidR="009516F2">
              <w:rPr>
                <w:noProof/>
                <w:webHidden/>
              </w:rPr>
              <w:fldChar w:fldCharType="begin"/>
            </w:r>
            <w:r w:rsidR="009516F2">
              <w:rPr>
                <w:noProof/>
                <w:webHidden/>
              </w:rPr>
              <w:instrText xml:space="preserve"> PAGEREF _Toc379452213 \h </w:instrText>
            </w:r>
            <w:r w:rsidR="009516F2">
              <w:rPr>
                <w:noProof/>
                <w:webHidden/>
              </w:rPr>
            </w:r>
            <w:r w:rsidR="009516F2">
              <w:rPr>
                <w:noProof/>
                <w:webHidden/>
              </w:rPr>
              <w:fldChar w:fldCharType="separate"/>
            </w:r>
            <w:r w:rsidR="009516F2">
              <w:rPr>
                <w:noProof/>
                <w:webHidden/>
              </w:rPr>
              <w:t>100</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214" w:history="1">
            <w:r w:rsidR="009516F2" w:rsidRPr="00AD7C5E">
              <w:rPr>
                <w:rStyle w:val="Hyperlink"/>
                <w:rFonts w:ascii="Times New Roman" w:hAnsi="Times New Roman"/>
                <w:noProof/>
              </w:rPr>
              <w:t>APPARATUS</w:t>
            </w:r>
            <w:r w:rsidR="009516F2">
              <w:rPr>
                <w:noProof/>
                <w:webHidden/>
              </w:rPr>
              <w:tab/>
            </w:r>
            <w:r w:rsidR="009516F2">
              <w:rPr>
                <w:noProof/>
                <w:webHidden/>
              </w:rPr>
              <w:fldChar w:fldCharType="begin"/>
            </w:r>
            <w:r w:rsidR="009516F2">
              <w:rPr>
                <w:noProof/>
                <w:webHidden/>
              </w:rPr>
              <w:instrText xml:space="preserve"> PAGEREF _Toc379452214 \h </w:instrText>
            </w:r>
            <w:r w:rsidR="009516F2">
              <w:rPr>
                <w:noProof/>
                <w:webHidden/>
              </w:rPr>
            </w:r>
            <w:r w:rsidR="009516F2">
              <w:rPr>
                <w:noProof/>
                <w:webHidden/>
              </w:rPr>
              <w:fldChar w:fldCharType="separate"/>
            </w:r>
            <w:r w:rsidR="009516F2">
              <w:rPr>
                <w:noProof/>
                <w:webHidden/>
              </w:rPr>
              <w:t>101</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215" w:history="1">
            <w:r w:rsidR="009516F2" w:rsidRPr="00AD7C5E">
              <w:rPr>
                <w:rStyle w:val="Hyperlink"/>
                <w:rFonts w:ascii="Times New Roman" w:hAnsi="Times New Roman"/>
                <w:noProof/>
              </w:rPr>
              <w:t>REAGENTS</w:t>
            </w:r>
            <w:r w:rsidR="009516F2">
              <w:rPr>
                <w:noProof/>
                <w:webHidden/>
              </w:rPr>
              <w:tab/>
            </w:r>
            <w:r w:rsidR="009516F2">
              <w:rPr>
                <w:noProof/>
                <w:webHidden/>
              </w:rPr>
              <w:fldChar w:fldCharType="begin"/>
            </w:r>
            <w:r w:rsidR="009516F2">
              <w:rPr>
                <w:noProof/>
                <w:webHidden/>
              </w:rPr>
              <w:instrText xml:space="preserve"> PAGEREF _Toc379452215 \h </w:instrText>
            </w:r>
            <w:r w:rsidR="009516F2">
              <w:rPr>
                <w:noProof/>
                <w:webHidden/>
              </w:rPr>
            </w:r>
            <w:r w:rsidR="009516F2">
              <w:rPr>
                <w:noProof/>
                <w:webHidden/>
              </w:rPr>
              <w:fldChar w:fldCharType="separate"/>
            </w:r>
            <w:r w:rsidR="009516F2">
              <w:rPr>
                <w:noProof/>
                <w:webHidden/>
              </w:rPr>
              <w:t>102</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216" w:history="1">
            <w:r w:rsidR="009516F2" w:rsidRPr="00AD7C5E">
              <w:rPr>
                <w:rStyle w:val="Hyperlink"/>
                <w:rFonts w:ascii="Times New Roman" w:hAnsi="Times New Roman"/>
                <w:noProof/>
              </w:rPr>
              <w:t>QUALITATIVE ANALYSIS TESTS</w:t>
            </w:r>
            <w:r w:rsidR="009516F2">
              <w:rPr>
                <w:noProof/>
                <w:webHidden/>
              </w:rPr>
              <w:tab/>
            </w:r>
            <w:r w:rsidR="009516F2">
              <w:rPr>
                <w:noProof/>
                <w:webHidden/>
              </w:rPr>
              <w:fldChar w:fldCharType="begin"/>
            </w:r>
            <w:r w:rsidR="009516F2">
              <w:rPr>
                <w:noProof/>
                <w:webHidden/>
              </w:rPr>
              <w:instrText xml:space="preserve"> PAGEREF _Toc379452216 \h </w:instrText>
            </w:r>
            <w:r w:rsidR="009516F2">
              <w:rPr>
                <w:noProof/>
                <w:webHidden/>
              </w:rPr>
            </w:r>
            <w:r w:rsidR="009516F2">
              <w:rPr>
                <w:noProof/>
                <w:webHidden/>
              </w:rPr>
              <w:fldChar w:fldCharType="separate"/>
            </w:r>
            <w:r w:rsidR="009516F2">
              <w:rPr>
                <w:noProof/>
                <w:webHidden/>
              </w:rPr>
              <w:t>103</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217" w:history="1">
            <w:r w:rsidR="009516F2" w:rsidRPr="00AD7C5E">
              <w:rPr>
                <w:rStyle w:val="Hyperlink"/>
                <w:rFonts w:ascii="Times New Roman" w:hAnsi="Times New Roman"/>
                <w:noProof/>
                <w:lang w:eastAsia="ja-JP"/>
              </w:rPr>
              <w:t>SCIENCE SCOPE AND SEQUENCE CHART (PHYSICS)</w:t>
            </w:r>
            <w:r w:rsidR="009516F2">
              <w:rPr>
                <w:noProof/>
                <w:webHidden/>
              </w:rPr>
              <w:tab/>
            </w:r>
            <w:r w:rsidR="009516F2">
              <w:rPr>
                <w:noProof/>
                <w:webHidden/>
              </w:rPr>
              <w:fldChar w:fldCharType="begin"/>
            </w:r>
            <w:r w:rsidR="009516F2">
              <w:rPr>
                <w:noProof/>
                <w:webHidden/>
              </w:rPr>
              <w:instrText xml:space="preserve"> PAGEREF _Toc379452217 \h </w:instrText>
            </w:r>
            <w:r w:rsidR="009516F2">
              <w:rPr>
                <w:noProof/>
                <w:webHidden/>
              </w:rPr>
            </w:r>
            <w:r w:rsidR="009516F2">
              <w:rPr>
                <w:noProof/>
                <w:webHidden/>
              </w:rPr>
              <w:fldChar w:fldCharType="separate"/>
            </w:r>
            <w:r w:rsidR="009516F2">
              <w:rPr>
                <w:noProof/>
                <w:webHidden/>
              </w:rPr>
              <w:t>105</w:t>
            </w:r>
            <w:r w:rsidR="009516F2">
              <w:rPr>
                <w:noProof/>
                <w:webHidden/>
              </w:rPr>
              <w:fldChar w:fldCharType="end"/>
            </w:r>
          </w:hyperlink>
        </w:p>
        <w:p w:rsidR="009516F2" w:rsidRDefault="00365F9D">
          <w:pPr>
            <w:pStyle w:val="TOC1"/>
            <w:tabs>
              <w:tab w:val="right" w:leader="dot" w:pos="13562"/>
            </w:tabs>
            <w:rPr>
              <w:rFonts w:asciiTheme="minorHAnsi" w:eastAsiaTheme="minorEastAsia" w:hAnsiTheme="minorHAnsi" w:cstheme="minorBidi"/>
              <w:noProof/>
              <w:lang w:val="en-ZA" w:eastAsia="en-ZA"/>
            </w:rPr>
          </w:pPr>
          <w:hyperlink w:anchor="_Toc379452218" w:history="1">
            <w:r w:rsidR="009516F2" w:rsidRPr="00AD7C5E">
              <w:rPr>
                <w:rStyle w:val="Hyperlink"/>
                <w:rFonts w:ascii="Times New Roman" w:hAnsi="Times New Roman"/>
                <w:noProof/>
              </w:rPr>
              <w:t>SCIENCE SCOPE AND SEQUENCE CHART (CHEMISTRY)</w:t>
            </w:r>
            <w:r w:rsidR="009516F2">
              <w:rPr>
                <w:noProof/>
                <w:webHidden/>
              </w:rPr>
              <w:tab/>
            </w:r>
            <w:r w:rsidR="009516F2">
              <w:rPr>
                <w:noProof/>
                <w:webHidden/>
              </w:rPr>
              <w:fldChar w:fldCharType="begin"/>
            </w:r>
            <w:r w:rsidR="009516F2">
              <w:rPr>
                <w:noProof/>
                <w:webHidden/>
              </w:rPr>
              <w:instrText xml:space="preserve"> PAGEREF _Toc379452218 \h </w:instrText>
            </w:r>
            <w:r w:rsidR="009516F2">
              <w:rPr>
                <w:noProof/>
                <w:webHidden/>
              </w:rPr>
            </w:r>
            <w:r w:rsidR="009516F2">
              <w:rPr>
                <w:noProof/>
                <w:webHidden/>
              </w:rPr>
              <w:fldChar w:fldCharType="separate"/>
            </w:r>
            <w:r w:rsidR="009516F2">
              <w:rPr>
                <w:noProof/>
                <w:webHidden/>
              </w:rPr>
              <w:t>107</w:t>
            </w:r>
            <w:r w:rsidR="009516F2">
              <w:rPr>
                <w:noProof/>
                <w:webHidden/>
              </w:rPr>
              <w:fldChar w:fldCharType="end"/>
            </w:r>
          </w:hyperlink>
        </w:p>
        <w:p w:rsidR="0031190F" w:rsidRPr="00900F54" w:rsidRDefault="00D303B7" w:rsidP="0031190F">
          <w:pPr>
            <w:rPr>
              <w:rFonts w:ascii="Times New Roman" w:hAnsi="Times New Roman"/>
            </w:rPr>
          </w:pPr>
          <w:r w:rsidRPr="00900F54">
            <w:rPr>
              <w:rFonts w:ascii="Times New Roman" w:hAnsi="Times New Roman"/>
              <w:b/>
              <w:bCs/>
              <w:noProof/>
            </w:rPr>
            <w:fldChar w:fldCharType="end"/>
          </w:r>
        </w:p>
      </w:sdtContent>
    </w:sdt>
    <w:p w:rsidR="008132DA" w:rsidRDefault="008132DA" w:rsidP="00372D2F">
      <w:pPr>
        <w:pStyle w:val="Heading1"/>
        <w:rPr>
          <w:rFonts w:ascii="Times New Roman" w:hAnsi="Times New Roman"/>
        </w:rPr>
      </w:pPr>
    </w:p>
    <w:p w:rsidR="008132DA" w:rsidRDefault="008132DA" w:rsidP="008132DA"/>
    <w:p w:rsidR="008132DA" w:rsidRDefault="008132DA" w:rsidP="008132DA"/>
    <w:p w:rsidR="00A61FA9" w:rsidRDefault="00A61FA9" w:rsidP="008132DA"/>
    <w:p w:rsidR="00DB41E9" w:rsidRDefault="00DB41E9" w:rsidP="008132DA"/>
    <w:p w:rsidR="00FC58B5" w:rsidRDefault="00FC58B5" w:rsidP="008132DA"/>
    <w:p w:rsidR="00FC58B5" w:rsidRPr="008132DA" w:rsidRDefault="00FC58B5" w:rsidP="008132DA"/>
    <w:p w:rsidR="00FE6887" w:rsidRPr="00A61FA9" w:rsidRDefault="00FE6887" w:rsidP="008132DA">
      <w:pPr>
        <w:pStyle w:val="Heading1"/>
        <w:spacing w:after="0"/>
        <w:rPr>
          <w:rFonts w:ascii="Times New Roman" w:hAnsi="Times New Roman"/>
          <w:sz w:val="28"/>
          <w:szCs w:val="28"/>
        </w:rPr>
      </w:pPr>
      <w:bookmarkStart w:id="1" w:name="_Toc379452111"/>
      <w:r w:rsidRPr="00A61FA9">
        <w:rPr>
          <w:rFonts w:ascii="Times New Roman" w:hAnsi="Times New Roman"/>
          <w:sz w:val="28"/>
          <w:szCs w:val="28"/>
        </w:rPr>
        <w:lastRenderedPageBreak/>
        <w:t>PREFAC</w:t>
      </w:r>
      <w:r w:rsidR="00372D2F" w:rsidRPr="00A61FA9">
        <w:rPr>
          <w:rFonts w:ascii="Times New Roman" w:hAnsi="Times New Roman"/>
          <w:sz w:val="28"/>
          <w:szCs w:val="28"/>
        </w:rPr>
        <w:t>E</w:t>
      </w:r>
      <w:bookmarkEnd w:id="1"/>
    </w:p>
    <w:p w:rsidR="00FE6887" w:rsidRPr="00900F54" w:rsidRDefault="00FE6887" w:rsidP="008132DA">
      <w:pPr>
        <w:spacing w:after="0" w:line="240" w:lineRule="auto"/>
        <w:jc w:val="both"/>
        <w:rPr>
          <w:rFonts w:ascii="Times New Roman" w:hAnsi="Times New Roman"/>
          <w:sz w:val="24"/>
          <w:szCs w:val="24"/>
        </w:rPr>
      </w:pPr>
      <w:r w:rsidRPr="00900F54">
        <w:rPr>
          <w:rFonts w:ascii="Times New Roman" w:hAnsi="Times New Roman"/>
          <w:sz w:val="24"/>
          <w:szCs w:val="24"/>
        </w:rPr>
        <w:t>The syllabus was produced as a result of the Curriculum review process carried out by the Ministry of Education, Science, Vocational Training and Early Education under the auspices of the Curriculum Development Centre (CDC). The curriculum reform process started way back in 1999 when the Ministry of Education commissioned five (5) curriculum studies which were conducted by the University of Zambia. These studies were followed by a review of the lower and middle basic and primary teacher education curriculum. In 2005 the upper basic education National survey was conducted and information from learners, parents, teachers, school managers, educational administrators, tertiary institutions traditional leader’s civic leaders and various stakeholders in education was collected to help design a relevant curriculum.</w:t>
      </w:r>
    </w:p>
    <w:p w:rsidR="00FE6887" w:rsidRPr="00900F54" w:rsidRDefault="00FE6887" w:rsidP="008132DA">
      <w:pPr>
        <w:spacing w:after="0" w:line="240" w:lineRule="auto"/>
        <w:jc w:val="both"/>
        <w:rPr>
          <w:rFonts w:ascii="Times New Roman" w:hAnsi="Times New Roman"/>
          <w:sz w:val="24"/>
          <w:szCs w:val="24"/>
        </w:rPr>
      </w:pPr>
    </w:p>
    <w:p w:rsidR="00FE6887" w:rsidRPr="00900F54" w:rsidRDefault="00FE6887" w:rsidP="008132DA">
      <w:pPr>
        <w:spacing w:after="0" w:line="240" w:lineRule="auto"/>
        <w:jc w:val="both"/>
        <w:rPr>
          <w:rFonts w:ascii="Times New Roman" w:hAnsi="Times New Roman"/>
          <w:sz w:val="24"/>
          <w:szCs w:val="24"/>
        </w:rPr>
      </w:pPr>
      <w:r w:rsidRPr="00900F54">
        <w:rPr>
          <w:rFonts w:ascii="Times New Roman" w:hAnsi="Times New Roman"/>
          <w:sz w:val="24"/>
          <w:szCs w:val="24"/>
        </w:rPr>
        <w:t>The recommendations provided by various stakeholders during the Upper Basic Education National survey of 2005 and National symposium on curriculum held in June 2009 guided the review process.</w:t>
      </w:r>
    </w:p>
    <w:p w:rsidR="00FE6887" w:rsidRPr="00900F54" w:rsidRDefault="00FE6887" w:rsidP="008132DA">
      <w:pPr>
        <w:spacing w:after="0" w:line="240" w:lineRule="auto"/>
        <w:jc w:val="both"/>
        <w:rPr>
          <w:rFonts w:ascii="Times New Roman" w:hAnsi="Times New Roman"/>
          <w:sz w:val="24"/>
          <w:szCs w:val="24"/>
        </w:rPr>
      </w:pPr>
      <w:r w:rsidRPr="00900F54">
        <w:rPr>
          <w:rFonts w:ascii="Times New Roman" w:hAnsi="Times New Roman"/>
          <w:sz w:val="24"/>
          <w:szCs w:val="24"/>
        </w:rPr>
        <w:t>The review was necessitated by the need to provide an education system that would not only incorporate latest social, economic, technological and political developments but also equip learners with vital knowledge, skills and values that are necessary to contribute to the attainment of Vision 2030.</w:t>
      </w:r>
    </w:p>
    <w:p w:rsidR="00FE6887" w:rsidRPr="00900F54" w:rsidRDefault="00FE6887" w:rsidP="008132DA">
      <w:pPr>
        <w:spacing w:after="0" w:line="240" w:lineRule="auto"/>
        <w:jc w:val="both"/>
        <w:rPr>
          <w:rFonts w:ascii="Times New Roman" w:hAnsi="Times New Roman"/>
          <w:sz w:val="24"/>
          <w:szCs w:val="24"/>
        </w:rPr>
      </w:pPr>
      <w:r w:rsidRPr="00900F54">
        <w:rPr>
          <w:rFonts w:ascii="Times New Roman" w:hAnsi="Times New Roman"/>
          <w:sz w:val="24"/>
          <w:szCs w:val="24"/>
        </w:rPr>
        <w:t xml:space="preserve"> </w:t>
      </w:r>
    </w:p>
    <w:p w:rsidR="00FE6887" w:rsidRPr="00900F54" w:rsidRDefault="00FE6887" w:rsidP="008132DA">
      <w:pPr>
        <w:tabs>
          <w:tab w:val="left" w:pos="8460"/>
        </w:tabs>
        <w:spacing w:after="0" w:line="240" w:lineRule="auto"/>
        <w:jc w:val="both"/>
        <w:rPr>
          <w:rFonts w:ascii="Times New Roman" w:hAnsi="Times New Roman"/>
          <w:sz w:val="24"/>
          <w:szCs w:val="24"/>
        </w:rPr>
      </w:pPr>
      <w:r w:rsidRPr="00900F54">
        <w:rPr>
          <w:rFonts w:ascii="Times New Roman" w:hAnsi="Times New Roman"/>
          <w:sz w:val="24"/>
          <w:szCs w:val="24"/>
        </w:rPr>
        <w:t xml:space="preserve">The syllabus has been reviewed in line with the Outcome Based Education principles which seek to link education to real life experiences that give learners skills to access, </w:t>
      </w:r>
      <w:r w:rsidR="00D231EB">
        <w:rPr>
          <w:rFonts w:ascii="Times New Roman" w:hAnsi="Times New Roman"/>
          <w:sz w:val="24"/>
          <w:szCs w:val="24"/>
        </w:rPr>
        <w:t xml:space="preserve">criticize, </w:t>
      </w:r>
      <w:proofErr w:type="spellStart"/>
      <w:r w:rsidR="00D231EB">
        <w:rPr>
          <w:rFonts w:ascii="Times New Roman" w:hAnsi="Times New Roman"/>
          <w:sz w:val="24"/>
          <w:szCs w:val="24"/>
        </w:rPr>
        <w:t>analys</w:t>
      </w:r>
      <w:r w:rsidRPr="00900F54">
        <w:rPr>
          <w:rFonts w:ascii="Times New Roman" w:hAnsi="Times New Roman"/>
          <w:sz w:val="24"/>
          <w:szCs w:val="24"/>
        </w:rPr>
        <w:t>e</w:t>
      </w:r>
      <w:proofErr w:type="spellEnd"/>
      <w:r w:rsidRPr="00900F54">
        <w:rPr>
          <w:rFonts w:ascii="Times New Roman" w:hAnsi="Times New Roman"/>
          <w:sz w:val="24"/>
          <w:szCs w:val="24"/>
        </w:rPr>
        <w:t xml:space="preserve"> and practically apply knowledge that help them gain life skills. Its competences and general outcomes are the expected outcomes to be attained by the </w:t>
      </w:r>
      <w:r w:rsidR="00A61FA9" w:rsidRPr="00900F54">
        <w:rPr>
          <w:rFonts w:ascii="Times New Roman" w:hAnsi="Times New Roman"/>
          <w:sz w:val="24"/>
          <w:szCs w:val="24"/>
        </w:rPr>
        <w:t>learners</w:t>
      </w:r>
      <w:r w:rsidRPr="00900F54">
        <w:rPr>
          <w:rFonts w:ascii="Times New Roman" w:hAnsi="Times New Roman"/>
          <w:sz w:val="24"/>
          <w:szCs w:val="24"/>
        </w:rPr>
        <w:t xml:space="preserve"> through the acquisition of knowledge, skills, techniques and values which are very important for the total development of the individual and the nation as a whole.</w:t>
      </w:r>
    </w:p>
    <w:p w:rsidR="00FE6887" w:rsidRPr="00900F54" w:rsidRDefault="00FE6887" w:rsidP="008132DA">
      <w:pPr>
        <w:tabs>
          <w:tab w:val="left" w:pos="8460"/>
        </w:tabs>
        <w:spacing w:after="0" w:line="240" w:lineRule="auto"/>
        <w:jc w:val="both"/>
        <w:rPr>
          <w:rFonts w:ascii="Times New Roman" w:hAnsi="Times New Roman"/>
          <w:sz w:val="24"/>
          <w:szCs w:val="24"/>
        </w:rPr>
      </w:pPr>
      <w:r w:rsidRPr="00900F54">
        <w:rPr>
          <w:rFonts w:ascii="Times New Roman" w:hAnsi="Times New Roman"/>
          <w:sz w:val="24"/>
          <w:szCs w:val="24"/>
        </w:rPr>
        <w:t xml:space="preserve">Effective implementation of Outcome Based Education requires that the following principles be observed: clarity of focus, Reflective designing, setting high expectations for all learners and appropriate opportunities. </w:t>
      </w:r>
    </w:p>
    <w:p w:rsidR="00FE6887" w:rsidRPr="00900F54" w:rsidRDefault="00FE6887" w:rsidP="008132DA">
      <w:pPr>
        <w:tabs>
          <w:tab w:val="left" w:pos="8460"/>
        </w:tabs>
        <w:spacing w:after="0" w:line="240" w:lineRule="auto"/>
        <w:jc w:val="both"/>
        <w:rPr>
          <w:rFonts w:ascii="Times New Roman" w:hAnsi="Times New Roman"/>
          <w:sz w:val="24"/>
          <w:szCs w:val="24"/>
        </w:rPr>
      </w:pPr>
    </w:p>
    <w:p w:rsidR="00FE6887" w:rsidRPr="00900F54" w:rsidRDefault="00FE6887" w:rsidP="008132DA">
      <w:pPr>
        <w:spacing w:after="0" w:line="240" w:lineRule="auto"/>
        <w:jc w:val="both"/>
        <w:rPr>
          <w:rFonts w:ascii="Times New Roman" w:hAnsi="Times New Roman"/>
          <w:sz w:val="24"/>
          <w:szCs w:val="24"/>
        </w:rPr>
      </w:pPr>
      <w:r w:rsidRPr="00900F54">
        <w:rPr>
          <w:rFonts w:ascii="Times New Roman" w:hAnsi="Times New Roman"/>
          <w:sz w:val="24"/>
          <w:szCs w:val="24"/>
        </w:rPr>
        <w:t>It is my sincere hope that this Outcome Based syllabus will greatly improve the quality of education provided at Grade 8 and 9 as defined and recommended in various policy documents including Educating Our Future`1996 and the `Zambia Education Curriculum Framework `2013.</w:t>
      </w:r>
    </w:p>
    <w:p w:rsidR="00FE6887" w:rsidRPr="00900F54" w:rsidRDefault="00FE6887" w:rsidP="008132DA">
      <w:pPr>
        <w:spacing w:after="0" w:line="240" w:lineRule="auto"/>
        <w:rPr>
          <w:rFonts w:ascii="Times New Roman" w:hAnsi="Times New Roman"/>
          <w:sz w:val="24"/>
          <w:szCs w:val="24"/>
        </w:rPr>
      </w:pPr>
    </w:p>
    <w:p w:rsidR="00FE6887" w:rsidRPr="00900F54" w:rsidRDefault="00FE6887" w:rsidP="008132DA">
      <w:pPr>
        <w:spacing w:after="0" w:line="240" w:lineRule="auto"/>
        <w:rPr>
          <w:rFonts w:ascii="Times New Roman" w:hAnsi="Times New Roman"/>
          <w:sz w:val="24"/>
          <w:szCs w:val="24"/>
        </w:rPr>
      </w:pPr>
    </w:p>
    <w:p w:rsidR="00FE6887" w:rsidRPr="00900F54" w:rsidRDefault="00FE6887" w:rsidP="008132DA">
      <w:pPr>
        <w:spacing w:after="0" w:line="240" w:lineRule="auto"/>
        <w:rPr>
          <w:rFonts w:ascii="Times New Roman" w:hAnsi="Times New Roman"/>
          <w:sz w:val="24"/>
          <w:szCs w:val="24"/>
        </w:rPr>
      </w:pPr>
      <w:proofErr w:type="spellStart"/>
      <w:r w:rsidRPr="00900F54">
        <w:rPr>
          <w:rFonts w:ascii="Times New Roman" w:hAnsi="Times New Roman"/>
          <w:sz w:val="24"/>
          <w:szCs w:val="24"/>
        </w:rPr>
        <w:t>Chishimba</w:t>
      </w:r>
      <w:proofErr w:type="spellEnd"/>
      <w:r w:rsidRPr="00900F54">
        <w:rPr>
          <w:rFonts w:ascii="Times New Roman" w:hAnsi="Times New Roman"/>
          <w:sz w:val="24"/>
          <w:szCs w:val="24"/>
        </w:rPr>
        <w:t xml:space="preserve"> </w:t>
      </w:r>
      <w:proofErr w:type="spellStart"/>
      <w:r w:rsidRPr="00900F54">
        <w:rPr>
          <w:rFonts w:ascii="Times New Roman" w:hAnsi="Times New Roman"/>
          <w:sz w:val="24"/>
          <w:szCs w:val="24"/>
        </w:rPr>
        <w:t>Nkosha</w:t>
      </w:r>
      <w:proofErr w:type="spellEnd"/>
    </w:p>
    <w:p w:rsidR="00FE6887" w:rsidRPr="00900F54" w:rsidRDefault="00FE6887" w:rsidP="008132DA">
      <w:pPr>
        <w:spacing w:after="0" w:line="240" w:lineRule="auto"/>
        <w:rPr>
          <w:rFonts w:ascii="Times New Roman" w:hAnsi="Times New Roman"/>
          <w:sz w:val="24"/>
          <w:szCs w:val="24"/>
        </w:rPr>
      </w:pPr>
      <w:r w:rsidRPr="00900F54">
        <w:rPr>
          <w:rFonts w:ascii="Times New Roman" w:hAnsi="Times New Roman"/>
          <w:sz w:val="24"/>
          <w:szCs w:val="24"/>
        </w:rPr>
        <w:t>Permanent Secretary</w:t>
      </w:r>
    </w:p>
    <w:p w:rsidR="00436450" w:rsidRPr="00A61FA9" w:rsidRDefault="00FE6887" w:rsidP="00A61FA9">
      <w:pPr>
        <w:spacing w:after="0" w:line="240" w:lineRule="auto"/>
        <w:rPr>
          <w:rFonts w:ascii="Times New Roman" w:hAnsi="Times New Roman"/>
          <w:b/>
          <w:sz w:val="24"/>
          <w:szCs w:val="24"/>
        </w:rPr>
      </w:pPr>
      <w:r w:rsidRPr="00900F54">
        <w:rPr>
          <w:rFonts w:ascii="Times New Roman" w:hAnsi="Times New Roman"/>
          <w:b/>
          <w:sz w:val="24"/>
          <w:szCs w:val="24"/>
        </w:rPr>
        <w:t>MINISTRY OF EDUCATION, SCIENCE, VOCATIONAL, TRAINING AND EARLY EDUCATIO</w:t>
      </w:r>
    </w:p>
    <w:p w:rsidR="00FE6887" w:rsidRPr="00900F54" w:rsidRDefault="00436450" w:rsidP="00372D2F">
      <w:pPr>
        <w:pStyle w:val="Heading1"/>
        <w:rPr>
          <w:rFonts w:ascii="Times New Roman" w:hAnsi="Times New Roman"/>
        </w:rPr>
      </w:pPr>
      <w:bookmarkStart w:id="2" w:name="_Toc379452112"/>
      <w:r w:rsidRPr="00900F54">
        <w:rPr>
          <w:rFonts w:ascii="Times New Roman" w:hAnsi="Times New Roman"/>
        </w:rPr>
        <w:lastRenderedPageBreak/>
        <w:t>ACKNOWLEDGEMENTS</w:t>
      </w:r>
      <w:bookmarkEnd w:id="2"/>
    </w:p>
    <w:p w:rsidR="00FE6887" w:rsidRPr="00900F54" w:rsidRDefault="00FE6887" w:rsidP="00FE6887">
      <w:pPr>
        <w:spacing w:after="0" w:line="240" w:lineRule="auto"/>
        <w:rPr>
          <w:rFonts w:ascii="Times New Roman" w:hAnsi="Times New Roman"/>
          <w:b/>
          <w:sz w:val="24"/>
          <w:szCs w:val="24"/>
        </w:rPr>
      </w:pPr>
    </w:p>
    <w:p w:rsidR="00FE6887" w:rsidRPr="00900F54" w:rsidRDefault="00FE6887" w:rsidP="00FE6887">
      <w:pPr>
        <w:jc w:val="both"/>
        <w:rPr>
          <w:rFonts w:ascii="Times New Roman" w:hAnsi="Times New Roman"/>
          <w:sz w:val="24"/>
          <w:szCs w:val="24"/>
        </w:rPr>
      </w:pPr>
      <w:r w:rsidRPr="00900F54">
        <w:rPr>
          <w:rFonts w:ascii="Times New Roman" w:hAnsi="Times New Roman"/>
          <w:sz w:val="24"/>
          <w:szCs w:val="24"/>
        </w:rPr>
        <w:t>The syllabus presented here is a result of broad-based consultation involving several stakeholders within and outside the education system.</w:t>
      </w:r>
    </w:p>
    <w:p w:rsidR="00FE6887" w:rsidRPr="00900F54" w:rsidRDefault="00FE6887" w:rsidP="00FE6887">
      <w:pPr>
        <w:jc w:val="both"/>
        <w:rPr>
          <w:rFonts w:ascii="Times New Roman" w:hAnsi="Times New Roman"/>
          <w:sz w:val="24"/>
          <w:szCs w:val="24"/>
        </w:rPr>
      </w:pPr>
      <w:r w:rsidRPr="00900F54">
        <w:rPr>
          <w:rFonts w:ascii="Times New Roman" w:hAnsi="Times New Roman"/>
          <w:sz w:val="24"/>
          <w:szCs w:val="24"/>
        </w:rPr>
        <w:t>Many individuals, institutions and organizations were consulted to gather their views on the existing syllabus and to accord them an opportunity to make suggestions for the new syllabus. The Ministry of Education wishes to express heartfelt gratitude to all those who participated for their valuable contributions, which resulted in the development of this syllabus.</w:t>
      </w:r>
    </w:p>
    <w:p w:rsidR="00FE6887" w:rsidRPr="00900F54" w:rsidRDefault="00FE6887" w:rsidP="00FE6887">
      <w:pPr>
        <w:jc w:val="both"/>
        <w:rPr>
          <w:rFonts w:ascii="Times New Roman" w:hAnsi="Times New Roman"/>
          <w:sz w:val="24"/>
          <w:szCs w:val="24"/>
        </w:rPr>
      </w:pPr>
      <w:r w:rsidRPr="00900F54">
        <w:rPr>
          <w:rFonts w:ascii="Times New Roman" w:hAnsi="Times New Roman"/>
          <w:sz w:val="24"/>
          <w:szCs w:val="24"/>
        </w:rPr>
        <w:t>The Curriculum Development Centre worked closely with other sister departments and institutions to create this document. We sincerely thank the Directorate of Teacher Education and Specialized Services, the Directorate of Planning and Information, the Directorate of Human Resource and Administration, the Directorate of Open and Distance Education ,the Examinations Council of Zambia, the University of Zambia, schools and other institutions too numerous to mention, for their steadfast support.</w:t>
      </w:r>
    </w:p>
    <w:p w:rsidR="00FE6887" w:rsidRPr="00900F54" w:rsidRDefault="00FE6887" w:rsidP="00FE6887">
      <w:pPr>
        <w:jc w:val="both"/>
        <w:rPr>
          <w:rFonts w:ascii="Times New Roman" w:hAnsi="Times New Roman"/>
          <w:sz w:val="24"/>
          <w:szCs w:val="24"/>
        </w:rPr>
      </w:pPr>
      <w:r w:rsidRPr="00900F54">
        <w:rPr>
          <w:rFonts w:ascii="Times New Roman" w:hAnsi="Times New Roman"/>
          <w:sz w:val="24"/>
          <w:szCs w:val="24"/>
        </w:rPr>
        <w:t xml:space="preserve">We pay special tribute to co-operating partners especially JICA </w:t>
      </w:r>
      <w:r w:rsidR="0004626A">
        <w:rPr>
          <w:rFonts w:ascii="Times New Roman" w:hAnsi="Times New Roman"/>
          <w:sz w:val="24"/>
          <w:szCs w:val="24"/>
        </w:rPr>
        <w:t xml:space="preserve">in collaboration with Hiroshima University and UNICEF </w:t>
      </w:r>
      <w:r w:rsidRPr="00900F54">
        <w:rPr>
          <w:rFonts w:ascii="Times New Roman" w:hAnsi="Times New Roman"/>
          <w:sz w:val="24"/>
          <w:szCs w:val="24"/>
        </w:rPr>
        <w:t>for rendering financial</w:t>
      </w:r>
      <w:r w:rsidR="00915D20" w:rsidRPr="00900F54">
        <w:rPr>
          <w:rFonts w:ascii="Times New Roman" w:hAnsi="Times New Roman"/>
          <w:sz w:val="24"/>
          <w:szCs w:val="24"/>
        </w:rPr>
        <w:t xml:space="preserve"> and</w:t>
      </w:r>
      <w:r w:rsidRPr="00900F54">
        <w:rPr>
          <w:rFonts w:ascii="Times New Roman" w:hAnsi="Times New Roman"/>
          <w:sz w:val="24"/>
          <w:szCs w:val="24"/>
        </w:rPr>
        <w:t xml:space="preserve"> technical </w:t>
      </w:r>
      <w:r w:rsidR="00915D20" w:rsidRPr="00900F54">
        <w:rPr>
          <w:rFonts w:ascii="Times New Roman" w:hAnsi="Times New Roman"/>
          <w:sz w:val="24"/>
          <w:szCs w:val="24"/>
        </w:rPr>
        <w:t>support in the production of this</w:t>
      </w:r>
      <w:r w:rsidRPr="00900F54">
        <w:rPr>
          <w:rFonts w:ascii="Times New Roman" w:hAnsi="Times New Roman"/>
          <w:sz w:val="24"/>
          <w:szCs w:val="24"/>
        </w:rPr>
        <w:t xml:space="preserve"> syllabus.</w:t>
      </w:r>
    </w:p>
    <w:p w:rsidR="00FE6887" w:rsidRPr="00900F54" w:rsidRDefault="00FE6887" w:rsidP="00FE6887">
      <w:pPr>
        <w:jc w:val="both"/>
        <w:rPr>
          <w:rFonts w:ascii="Times New Roman" w:hAnsi="Times New Roman"/>
          <w:sz w:val="24"/>
          <w:szCs w:val="24"/>
        </w:rPr>
      </w:pPr>
    </w:p>
    <w:p w:rsidR="00FE6887" w:rsidRPr="00900F54" w:rsidRDefault="00FE6887" w:rsidP="00FE6887">
      <w:pPr>
        <w:spacing w:after="0" w:line="240" w:lineRule="auto"/>
        <w:jc w:val="both"/>
        <w:rPr>
          <w:rFonts w:ascii="Times New Roman" w:hAnsi="Times New Roman"/>
          <w:sz w:val="24"/>
          <w:szCs w:val="24"/>
        </w:rPr>
      </w:pPr>
    </w:p>
    <w:p w:rsidR="00FE6887" w:rsidRPr="00900F54" w:rsidRDefault="00FE6887" w:rsidP="00FE6887">
      <w:pPr>
        <w:spacing w:after="0" w:line="240" w:lineRule="auto"/>
        <w:jc w:val="both"/>
        <w:rPr>
          <w:rFonts w:ascii="Times New Roman" w:hAnsi="Times New Roman"/>
          <w:sz w:val="24"/>
          <w:szCs w:val="24"/>
        </w:rPr>
      </w:pPr>
    </w:p>
    <w:p w:rsidR="00FE6887" w:rsidRPr="00900F54" w:rsidRDefault="00FE6887" w:rsidP="00FE6887">
      <w:pPr>
        <w:spacing w:after="0" w:line="240" w:lineRule="auto"/>
        <w:jc w:val="both"/>
        <w:rPr>
          <w:rFonts w:ascii="Times New Roman" w:hAnsi="Times New Roman"/>
          <w:sz w:val="24"/>
          <w:szCs w:val="24"/>
        </w:rPr>
      </w:pPr>
      <w:r w:rsidRPr="00900F54">
        <w:rPr>
          <w:rFonts w:ascii="Times New Roman" w:hAnsi="Times New Roman"/>
          <w:sz w:val="24"/>
          <w:szCs w:val="24"/>
        </w:rPr>
        <w:t xml:space="preserve">C.N.M </w:t>
      </w:r>
      <w:proofErr w:type="spellStart"/>
      <w:r w:rsidRPr="00900F54">
        <w:rPr>
          <w:rFonts w:ascii="Times New Roman" w:hAnsi="Times New Roman"/>
          <w:sz w:val="24"/>
          <w:szCs w:val="24"/>
        </w:rPr>
        <w:t>Sakala</w:t>
      </w:r>
      <w:proofErr w:type="spellEnd"/>
      <w:r w:rsidRPr="00900F54">
        <w:rPr>
          <w:rFonts w:ascii="Times New Roman" w:hAnsi="Times New Roman"/>
          <w:sz w:val="24"/>
          <w:szCs w:val="24"/>
        </w:rPr>
        <w:t xml:space="preserve"> (Mrs.)</w:t>
      </w:r>
    </w:p>
    <w:p w:rsidR="00FE6887" w:rsidRPr="00900F54" w:rsidRDefault="00FE6887" w:rsidP="00FE6887">
      <w:pPr>
        <w:spacing w:after="0" w:line="240" w:lineRule="auto"/>
        <w:jc w:val="both"/>
        <w:rPr>
          <w:rFonts w:ascii="Times New Roman" w:hAnsi="Times New Roman"/>
          <w:sz w:val="24"/>
          <w:szCs w:val="24"/>
        </w:rPr>
      </w:pPr>
      <w:r w:rsidRPr="00900F54">
        <w:rPr>
          <w:rFonts w:ascii="Times New Roman" w:hAnsi="Times New Roman"/>
          <w:sz w:val="24"/>
          <w:szCs w:val="24"/>
        </w:rPr>
        <w:t>Director-Standard and Curriculum</w:t>
      </w:r>
    </w:p>
    <w:p w:rsidR="00FE6887" w:rsidRPr="00900F54" w:rsidRDefault="00FE6887" w:rsidP="00FE6887">
      <w:pPr>
        <w:spacing w:after="0" w:line="240" w:lineRule="auto"/>
        <w:jc w:val="both"/>
        <w:rPr>
          <w:rFonts w:ascii="Times New Roman" w:hAnsi="Times New Roman"/>
          <w:b/>
          <w:sz w:val="24"/>
          <w:szCs w:val="24"/>
        </w:rPr>
      </w:pPr>
      <w:r w:rsidRPr="00900F54">
        <w:rPr>
          <w:rFonts w:ascii="Times New Roman" w:hAnsi="Times New Roman"/>
          <w:b/>
          <w:sz w:val="24"/>
          <w:szCs w:val="24"/>
        </w:rPr>
        <w:t>MINISTRY OF EDUCATION, SCIENCE, VOCATIONAL TRAINING AND EARLY EDUCATION</w:t>
      </w:r>
    </w:p>
    <w:p w:rsidR="00FE6887" w:rsidRPr="00900F54" w:rsidRDefault="00FE6887" w:rsidP="00FE6887">
      <w:pPr>
        <w:rPr>
          <w:rFonts w:ascii="Times New Roman" w:hAnsi="Times New Roman"/>
          <w:sz w:val="24"/>
          <w:szCs w:val="24"/>
        </w:rPr>
      </w:pPr>
    </w:p>
    <w:p w:rsidR="00090640" w:rsidRPr="00900F54" w:rsidRDefault="00090640" w:rsidP="00FE6887">
      <w:pPr>
        <w:spacing w:after="0"/>
        <w:rPr>
          <w:rFonts w:ascii="Times New Roman" w:hAnsi="Times New Roman"/>
          <w:sz w:val="24"/>
          <w:szCs w:val="24"/>
        </w:rPr>
      </w:pPr>
    </w:p>
    <w:p w:rsidR="00241448" w:rsidRPr="00A61FA9" w:rsidRDefault="00A61FA9" w:rsidP="00372D2F">
      <w:pPr>
        <w:pStyle w:val="Heading1"/>
        <w:rPr>
          <w:rFonts w:ascii="Times New Roman" w:hAnsi="Times New Roman"/>
          <w:sz w:val="28"/>
          <w:szCs w:val="28"/>
        </w:rPr>
      </w:pPr>
      <w:bookmarkStart w:id="3" w:name="_Toc361657081"/>
      <w:bookmarkStart w:id="4" w:name="_Toc379452113"/>
      <w:r w:rsidRPr="00A61FA9">
        <w:rPr>
          <w:rFonts w:ascii="Times New Roman" w:hAnsi="Times New Roman"/>
          <w:sz w:val="28"/>
          <w:szCs w:val="28"/>
        </w:rPr>
        <w:lastRenderedPageBreak/>
        <w:t>INTRODUCTION</w:t>
      </w:r>
      <w:bookmarkEnd w:id="3"/>
      <w:bookmarkEnd w:id="4"/>
    </w:p>
    <w:p w:rsidR="00241448" w:rsidRPr="00900F54" w:rsidRDefault="00241448" w:rsidP="00241448">
      <w:pPr>
        <w:pStyle w:val="NoSpacing"/>
        <w:jc w:val="both"/>
        <w:rPr>
          <w:rFonts w:ascii="Times New Roman" w:hAnsi="Times New Roman"/>
          <w:b/>
          <w:sz w:val="24"/>
          <w:szCs w:val="24"/>
        </w:rPr>
      </w:pPr>
    </w:p>
    <w:p w:rsidR="00241448" w:rsidRPr="00900F54" w:rsidRDefault="00241448" w:rsidP="00241448">
      <w:pPr>
        <w:pStyle w:val="NoSpacing"/>
        <w:jc w:val="both"/>
        <w:rPr>
          <w:rFonts w:ascii="Times New Roman" w:hAnsi="Times New Roman"/>
          <w:sz w:val="24"/>
          <w:szCs w:val="24"/>
        </w:rPr>
      </w:pPr>
      <w:r w:rsidRPr="00900F54">
        <w:rPr>
          <w:rFonts w:ascii="Times New Roman" w:hAnsi="Times New Roman"/>
          <w:sz w:val="24"/>
          <w:szCs w:val="24"/>
        </w:rPr>
        <w:t>This syllabus is designed for Grades 10-12.  It is intended for pupils not taking Chemistry and Physics as separate subjects.</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b/>
          <w:sz w:val="28"/>
          <w:szCs w:val="28"/>
        </w:rPr>
      </w:pPr>
      <w:r w:rsidRPr="00900F54">
        <w:rPr>
          <w:rFonts w:ascii="Times New Roman" w:hAnsi="Times New Roman"/>
          <w:b/>
          <w:sz w:val="28"/>
          <w:szCs w:val="28"/>
        </w:rPr>
        <w:t>General Aims</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sz w:val="24"/>
          <w:szCs w:val="24"/>
        </w:rPr>
      </w:pPr>
      <w:r w:rsidRPr="00900F54">
        <w:rPr>
          <w:rFonts w:ascii="Times New Roman" w:hAnsi="Times New Roman"/>
          <w:sz w:val="24"/>
          <w:szCs w:val="24"/>
        </w:rPr>
        <w:t xml:space="preserve">The syllabus aims at providing, through well designed studies of experimental and practical science, a worthwhile educational experience for all the pupils taking the course, whether or not they go on to study science beyond </w:t>
      </w:r>
      <w:r w:rsidR="00C04C21" w:rsidRPr="00900F54">
        <w:rPr>
          <w:rFonts w:ascii="Times New Roman" w:hAnsi="Times New Roman"/>
          <w:sz w:val="24"/>
          <w:szCs w:val="24"/>
        </w:rPr>
        <w:t xml:space="preserve">secondary </w:t>
      </w:r>
      <w:r w:rsidRPr="00900F54">
        <w:rPr>
          <w:rFonts w:ascii="Times New Roman" w:hAnsi="Times New Roman"/>
          <w:sz w:val="24"/>
          <w:szCs w:val="24"/>
        </w:rPr>
        <w:t xml:space="preserve">School level, thereby, contributing to pupils’ general education by using the impact of known applications of science concepts and principles on society.  This is intended to enable pupils acquire adequate understanding and knowledge so that they can: </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0A1C6B">
      <w:pPr>
        <w:pStyle w:val="NoSpacing"/>
        <w:numPr>
          <w:ilvl w:val="0"/>
          <w:numId w:val="54"/>
        </w:numPr>
        <w:jc w:val="both"/>
        <w:rPr>
          <w:rFonts w:ascii="Times New Roman" w:hAnsi="Times New Roman"/>
          <w:sz w:val="24"/>
          <w:szCs w:val="24"/>
        </w:rPr>
      </w:pPr>
      <w:r w:rsidRPr="00900F54">
        <w:rPr>
          <w:rFonts w:ascii="Times New Roman" w:hAnsi="Times New Roman"/>
          <w:sz w:val="24"/>
          <w:szCs w:val="24"/>
        </w:rPr>
        <w:t>become confident citizens in a technological world, able to make appropriate decisions in scientific matters;</w:t>
      </w:r>
    </w:p>
    <w:p w:rsidR="00241448" w:rsidRPr="00900F54" w:rsidRDefault="00241448" w:rsidP="000A1C6B">
      <w:pPr>
        <w:pStyle w:val="NoSpacing"/>
        <w:numPr>
          <w:ilvl w:val="0"/>
          <w:numId w:val="54"/>
        </w:numPr>
        <w:jc w:val="both"/>
        <w:rPr>
          <w:rFonts w:ascii="Times New Roman" w:hAnsi="Times New Roman"/>
          <w:sz w:val="24"/>
          <w:szCs w:val="24"/>
        </w:rPr>
      </w:pPr>
      <w:r w:rsidRPr="00900F54">
        <w:rPr>
          <w:rFonts w:ascii="Times New Roman" w:hAnsi="Times New Roman"/>
          <w:sz w:val="24"/>
          <w:szCs w:val="24"/>
        </w:rPr>
        <w:t>recognise the usefulness and limitations of the scientific method and, furthermore, appreciate its applicability in everyday life;</w:t>
      </w:r>
    </w:p>
    <w:p w:rsidR="00241448" w:rsidRPr="00900F54" w:rsidRDefault="00241448" w:rsidP="000A1C6B">
      <w:pPr>
        <w:pStyle w:val="NoSpacing"/>
        <w:numPr>
          <w:ilvl w:val="0"/>
          <w:numId w:val="54"/>
        </w:numPr>
        <w:jc w:val="both"/>
        <w:rPr>
          <w:rFonts w:ascii="Times New Roman" w:hAnsi="Times New Roman"/>
          <w:sz w:val="24"/>
          <w:szCs w:val="24"/>
        </w:rPr>
      </w:pPr>
      <w:r w:rsidRPr="00900F54">
        <w:rPr>
          <w:rFonts w:ascii="Times New Roman" w:hAnsi="Times New Roman"/>
          <w:sz w:val="24"/>
          <w:szCs w:val="24"/>
        </w:rPr>
        <w:t>Suitab</w:t>
      </w:r>
      <w:r w:rsidR="00915D20" w:rsidRPr="00900F54">
        <w:rPr>
          <w:rFonts w:ascii="Times New Roman" w:hAnsi="Times New Roman"/>
          <w:sz w:val="24"/>
          <w:szCs w:val="24"/>
        </w:rPr>
        <w:t>ly prepare for studies beyond secondary School</w:t>
      </w:r>
      <w:r w:rsidRPr="00900F54">
        <w:rPr>
          <w:rFonts w:ascii="Times New Roman" w:hAnsi="Times New Roman"/>
          <w:sz w:val="24"/>
          <w:szCs w:val="24"/>
        </w:rPr>
        <w:t xml:space="preserve"> level in Science.</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sz w:val="24"/>
          <w:szCs w:val="24"/>
        </w:rPr>
      </w:pPr>
      <w:r w:rsidRPr="00900F54">
        <w:rPr>
          <w:rFonts w:ascii="Times New Roman" w:hAnsi="Times New Roman"/>
          <w:sz w:val="24"/>
          <w:szCs w:val="24"/>
        </w:rPr>
        <w:t>The course also aims at developing the following in the pupils:</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abilities and skills that</w:t>
      </w:r>
    </w:p>
    <w:p w:rsidR="00241448" w:rsidRPr="00900F54" w:rsidRDefault="00241448" w:rsidP="000A1C6B">
      <w:pPr>
        <w:pStyle w:val="NoSpacing"/>
        <w:numPr>
          <w:ilvl w:val="0"/>
          <w:numId w:val="57"/>
        </w:numPr>
        <w:jc w:val="both"/>
        <w:rPr>
          <w:rFonts w:ascii="Times New Roman" w:hAnsi="Times New Roman"/>
          <w:sz w:val="24"/>
          <w:szCs w:val="24"/>
        </w:rPr>
      </w:pPr>
      <w:r w:rsidRPr="00900F54">
        <w:rPr>
          <w:rFonts w:ascii="Times New Roman" w:hAnsi="Times New Roman"/>
          <w:sz w:val="24"/>
          <w:szCs w:val="24"/>
        </w:rPr>
        <w:t>are relevant to the course and practice of science;</w:t>
      </w:r>
    </w:p>
    <w:p w:rsidR="00241448" w:rsidRPr="00900F54" w:rsidRDefault="00241448" w:rsidP="000A1C6B">
      <w:pPr>
        <w:pStyle w:val="NoSpacing"/>
        <w:numPr>
          <w:ilvl w:val="0"/>
          <w:numId w:val="57"/>
        </w:numPr>
        <w:jc w:val="both"/>
        <w:rPr>
          <w:rFonts w:ascii="Times New Roman" w:hAnsi="Times New Roman"/>
          <w:sz w:val="24"/>
          <w:szCs w:val="24"/>
        </w:rPr>
      </w:pPr>
      <w:r w:rsidRPr="00900F54">
        <w:rPr>
          <w:rFonts w:ascii="Times New Roman" w:hAnsi="Times New Roman"/>
          <w:sz w:val="24"/>
          <w:szCs w:val="24"/>
        </w:rPr>
        <w:t>are useful in everyday life;</w:t>
      </w:r>
    </w:p>
    <w:p w:rsidR="00241448" w:rsidRPr="00900F54" w:rsidRDefault="00241448" w:rsidP="000A1C6B">
      <w:pPr>
        <w:pStyle w:val="NoSpacing"/>
        <w:numPr>
          <w:ilvl w:val="0"/>
          <w:numId w:val="57"/>
        </w:numPr>
        <w:jc w:val="both"/>
        <w:rPr>
          <w:rFonts w:ascii="Times New Roman" w:hAnsi="Times New Roman"/>
          <w:sz w:val="24"/>
          <w:szCs w:val="24"/>
        </w:rPr>
      </w:pPr>
      <w:r w:rsidRPr="00900F54">
        <w:rPr>
          <w:rFonts w:ascii="Times New Roman" w:hAnsi="Times New Roman"/>
          <w:sz w:val="24"/>
          <w:szCs w:val="24"/>
        </w:rPr>
        <w:t>encourage efficient and safe practice;</w:t>
      </w:r>
    </w:p>
    <w:p w:rsidR="00241448" w:rsidRPr="00900F54" w:rsidRDefault="00241448" w:rsidP="000A1C6B">
      <w:pPr>
        <w:pStyle w:val="NoSpacing"/>
        <w:numPr>
          <w:ilvl w:val="0"/>
          <w:numId w:val="57"/>
        </w:numPr>
        <w:jc w:val="both"/>
        <w:rPr>
          <w:rFonts w:ascii="Times New Roman" w:hAnsi="Times New Roman"/>
          <w:sz w:val="24"/>
          <w:szCs w:val="24"/>
        </w:rPr>
      </w:pPr>
      <w:r w:rsidRPr="00900F54">
        <w:rPr>
          <w:rFonts w:ascii="Times New Roman" w:hAnsi="Times New Roman"/>
          <w:sz w:val="24"/>
          <w:szCs w:val="24"/>
        </w:rPr>
        <w:t>encourage effective communication;</w:t>
      </w:r>
    </w:p>
    <w:p w:rsidR="00241448" w:rsidRPr="00900F54" w:rsidRDefault="00241448" w:rsidP="00241448">
      <w:pPr>
        <w:pStyle w:val="NoSpacing"/>
        <w:ind w:left="360"/>
        <w:jc w:val="both"/>
        <w:rPr>
          <w:rFonts w:ascii="Times New Roman" w:hAnsi="Times New Roman"/>
          <w:sz w:val="24"/>
          <w:szCs w:val="24"/>
        </w:rPr>
      </w:pPr>
    </w:p>
    <w:p w:rsidR="00241448" w:rsidRPr="00900F54" w:rsidRDefault="00241448" w:rsidP="000A1C6B">
      <w:pPr>
        <w:pStyle w:val="NoSpacing"/>
        <w:numPr>
          <w:ilvl w:val="0"/>
          <w:numId w:val="60"/>
        </w:numPr>
        <w:ind w:left="360"/>
        <w:jc w:val="both"/>
        <w:rPr>
          <w:rFonts w:ascii="Times New Roman" w:hAnsi="Times New Roman"/>
          <w:sz w:val="24"/>
          <w:szCs w:val="24"/>
        </w:rPr>
      </w:pPr>
      <w:r w:rsidRPr="00900F54">
        <w:rPr>
          <w:rFonts w:ascii="Times New Roman" w:hAnsi="Times New Roman"/>
          <w:sz w:val="24"/>
          <w:szCs w:val="24"/>
        </w:rPr>
        <w:t>attitudes relevant to science; for example</w:t>
      </w:r>
    </w:p>
    <w:p w:rsidR="00241448" w:rsidRPr="00900F54" w:rsidRDefault="00241448" w:rsidP="000A1C6B">
      <w:pPr>
        <w:pStyle w:val="NoSpacing"/>
        <w:numPr>
          <w:ilvl w:val="0"/>
          <w:numId w:val="60"/>
        </w:numPr>
        <w:ind w:left="360"/>
        <w:jc w:val="both"/>
        <w:rPr>
          <w:rFonts w:ascii="Times New Roman" w:hAnsi="Times New Roman"/>
          <w:sz w:val="24"/>
          <w:szCs w:val="24"/>
        </w:rPr>
      </w:pPr>
      <w:r w:rsidRPr="00900F54">
        <w:rPr>
          <w:rFonts w:ascii="Times New Roman" w:hAnsi="Times New Roman"/>
          <w:sz w:val="24"/>
          <w:szCs w:val="24"/>
        </w:rPr>
        <w:t>accuracy and precision;</w:t>
      </w:r>
    </w:p>
    <w:p w:rsidR="00241448" w:rsidRPr="00900F54" w:rsidRDefault="00241448" w:rsidP="000A1C6B">
      <w:pPr>
        <w:pStyle w:val="NoSpacing"/>
        <w:numPr>
          <w:ilvl w:val="0"/>
          <w:numId w:val="60"/>
        </w:numPr>
        <w:ind w:left="360"/>
        <w:jc w:val="both"/>
        <w:rPr>
          <w:rFonts w:ascii="Times New Roman" w:hAnsi="Times New Roman"/>
          <w:sz w:val="24"/>
          <w:szCs w:val="24"/>
        </w:rPr>
      </w:pPr>
      <w:r w:rsidRPr="00900F54">
        <w:rPr>
          <w:rFonts w:ascii="Times New Roman" w:hAnsi="Times New Roman"/>
          <w:sz w:val="24"/>
          <w:szCs w:val="24"/>
        </w:rPr>
        <w:t>objectivity;</w:t>
      </w:r>
    </w:p>
    <w:p w:rsidR="00241448" w:rsidRPr="00900F54" w:rsidRDefault="00241448" w:rsidP="000A1C6B">
      <w:pPr>
        <w:pStyle w:val="NoSpacing"/>
        <w:numPr>
          <w:ilvl w:val="0"/>
          <w:numId w:val="60"/>
        </w:numPr>
        <w:ind w:left="360"/>
        <w:jc w:val="both"/>
        <w:rPr>
          <w:rFonts w:ascii="Times New Roman" w:hAnsi="Times New Roman"/>
          <w:sz w:val="24"/>
          <w:szCs w:val="24"/>
        </w:rPr>
      </w:pPr>
      <w:r w:rsidRPr="00900F54">
        <w:rPr>
          <w:rFonts w:ascii="Times New Roman" w:hAnsi="Times New Roman"/>
          <w:sz w:val="24"/>
          <w:szCs w:val="24"/>
        </w:rPr>
        <w:t>integrity;</w:t>
      </w:r>
    </w:p>
    <w:p w:rsidR="00241448" w:rsidRPr="00900F54" w:rsidRDefault="00241448" w:rsidP="000A1C6B">
      <w:pPr>
        <w:pStyle w:val="NoSpacing"/>
        <w:numPr>
          <w:ilvl w:val="0"/>
          <w:numId w:val="60"/>
        </w:numPr>
        <w:ind w:left="360"/>
        <w:jc w:val="both"/>
        <w:rPr>
          <w:rFonts w:ascii="Times New Roman" w:hAnsi="Times New Roman"/>
          <w:sz w:val="24"/>
          <w:szCs w:val="24"/>
        </w:rPr>
      </w:pPr>
      <w:r w:rsidRPr="00900F54">
        <w:rPr>
          <w:rFonts w:ascii="Times New Roman" w:hAnsi="Times New Roman"/>
          <w:sz w:val="24"/>
          <w:szCs w:val="24"/>
        </w:rPr>
        <w:t>enquiry;</w:t>
      </w:r>
    </w:p>
    <w:p w:rsidR="00241448" w:rsidRPr="00900F54" w:rsidRDefault="00241448" w:rsidP="000A1C6B">
      <w:pPr>
        <w:pStyle w:val="NoSpacing"/>
        <w:numPr>
          <w:ilvl w:val="0"/>
          <w:numId w:val="60"/>
        </w:numPr>
        <w:ind w:left="360"/>
        <w:jc w:val="both"/>
        <w:rPr>
          <w:rFonts w:ascii="Times New Roman" w:hAnsi="Times New Roman"/>
          <w:sz w:val="24"/>
          <w:szCs w:val="24"/>
        </w:rPr>
      </w:pPr>
      <w:r w:rsidRPr="00900F54">
        <w:rPr>
          <w:rFonts w:ascii="Times New Roman" w:hAnsi="Times New Roman"/>
          <w:sz w:val="24"/>
          <w:szCs w:val="24"/>
        </w:rPr>
        <w:lastRenderedPageBreak/>
        <w:t>initiative; and</w:t>
      </w:r>
    </w:p>
    <w:p w:rsidR="00241448" w:rsidRPr="00900F54" w:rsidRDefault="00241448" w:rsidP="000A1C6B">
      <w:pPr>
        <w:pStyle w:val="NoSpacing"/>
        <w:numPr>
          <w:ilvl w:val="0"/>
          <w:numId w:val="60"/>
        </w:numPr>
        <w:ind w:left="360"/>
        <w:jc w:val="both"/>
        <w:rPr>
          <w:rFonts w:ascii="Times New Roman" w:hAnsi="Times New Roman"/>
          <w:sz w:val="24"/>
          <w:szCs w:val="24"/>
        </w:rPr>
      </w:pPr>
      <w:r w:rsidRPr="00900F54">
        <w:rPr>
          <w:rFonts w:ascii="Times New Roman" w:hAnsi="Times New Roman"/>
          <w:sz w:val="24"/>
          <w:szCs w:val="24"/>
        </w:rPr>
        <w:t>inventiveness or creative thinking</w:t>
      </w:r>
    </w:p>
    <w:p w:rsidR="00241448" w:rsidRPr="00900F54" w:rsidRDefault="00241448" w:rsidP="000A1C6B">
      <w:pPr>
        <w:pStyle w:val="NoSpacing"/>
        <w:numPr>
          <w:ilvl w:val="0"/>
          <w:numId w:val="60"/>
        </w:numPr>
        <w:ind w:left="360"/>
        <w:jc w:val="both"/>
        <w:rPr>
          <w:rFonts w:ascii="Times New Roman" w:hAnsi="Times New Roman"/>
          <w:sz w:val="24"/>
          <w:szCs w:val="24"/>
        </w:rPr>
      </w:pPr>
      <w:r w:rsidRPr="00900F54">
        <w:rPr>
          <w:rFonts w:ascii="Times New Roman" w:hAnsi="Times New Roman"/>
          <w:sz w:val="24"/>
          <w:szCs w:val="24"/>
        </w:rPr>
        <w:t>Critical thinking.</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sz w:val="24"/>
          <w:szCs w:val="24"/>
        </w:rPr>
      </w:pPr>
      <w:r w:rsidRPr="00900F54">
        <w:rPr>
          <w:rFonts w:ascii="Times New Roman" w:hAnsi="Times New Roman"/>
          <w:sz w:val="24"/>
          <w:szCs w:val="24"/>
        </w:rPr>
        <w:t>Furthermore, the course aims at stimulating interest in and cares for the environment and promotes awareness that the:</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 xml:space="preserve">study and practice of science are co-operative and cumulative activities that are subject to social, </w:t>
      </w:r>
      <w:proofErr w:type="spellStart"/>
      <w:r w:rsidRPr="00900F54">
        <w:rPr>
          <w:rFonts w:ascii="Times New Roman" w:hAnsi="Times New Roman"/>
          <w:sz w:val="24"/>
          <w:szCs w:val="24"/>
        </w:rPr>
        <w:t>economical</w:t>
      </w:r>
      <w:proofErr w:type="spellEnd"/>
      <w:r w:rsidRPr="00900F54">
        <w:rPr>
          <w:rFonts w:ascii="Times New Roman" w:hAnsi="Times New Roman"/>
          <w:sz w:val="24"/>
          <w:szCs w:val="24"/>
        </w:rPr>
        <w:t>, technological, ethical  and cultural influences and limitations;</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Applications of science can be both beneficial and detrimental to the individual, to the community, society and the environment.</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sz w:val="24"/>
          <w:szCs w:val="24"/>
        </w:rPr>
      </w:pPr>
      <w:r w:rsidRPr="00900F54">
        <w:rPr>
          <w:rFonts w:ascii="Times New Roman" w:hAnsi="Times New Roman"/>
          <w:sz w:val="24"/>
          <w:szCs w:val="24"/>
        </w:rPr>
        <w:t>In addition to the content objectives, objectives under the following should be achieved by pupils:</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 xml:space="preserve"> Knowledge with understanding</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sz w:val="24"/>
          <w:szCs w:val="24"/>
        </w:rPr>
      </w:pPr>
      <w:r w:rsidRPr="00900F54">
        <w:rPr>
          <w:rFonts w:ascii="Times New Roman" w:hAnsi="Times New Roman"/>
          <w:sz w:val="24"/>
          <w:szCs w:val="24"/>
        </w:rPr>
        <w:t>They should demonstrate knowledge and understanding in relation to the following:</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0A1C6B">
      <w:pPr>
        <w:pStyle w:val="NoSpacing"/>
        <w:numPr>
          <w:ilvl w:val="0"/>
          <w:numId w:val="56"/>
        </w:numPr>
        <w:ind w:left="360"/>
        <w:jc w:val="both"/>
        <w:rPr>
          <w:rFonts w:ascii="Times New Roman" w:hAnsi="Times New Roman"/>
          <w:sz w:val="24"/>
          <w:szCs w:val="24"/>
        </w:rPr>
      </w:pPr>
      <w:r w:rsidRPr="00900F54">
        <w:rPr>
          <w:rFonts w:ascii="Times New Roman" w:hAnsi="Times New Roman"/>
          <w:sz w:val="24"/>
          <w:szCs w:val="24"/>
        </w:rPr>
        <w:t>Scientific phenomena, facts, laws, definitions, concepts, theories;</w:t>
      </w:r>
    </w:p>
    <w:p w:rsidR="00241448" w:rsidRPr="00900F54" w:rsidRDefault="00241448" w:rsidP="000A1C6B">
      <w:pPr>
        <w:pStyle w:val="NoSpacing"/>
        <w:numPr>
          <w:ilvl w:val="0"/>
          <w:numId w:val="56"/>
        </w:numPr>
        <w:ind w:left="360"/>
        <w:jc w:val="both"/>
        <w:rPr>
          <w:rFonts w:ascii="Times New Roman" w:hAnsi="Times New Roman"/>
          <w:sz w:val="24"/>
          <w:szCs w:val="24"/>
        </w:rPr>
      </w:pPr>
      <w:r w:rsidRPr="00900F54">
        <w:rPr>
          <w:rFonts w:ascii="Times New Roman" w:hAnsi="Times New Roman"/>
          <w:sz w:val="24"/>
          <w:szCs w:val="24"/>
        </w:rPr>
        <w:t>Scientific vocabulary, terminology, conventions; symbols, quantities and units;</w:t>
      </w:r>
    </w:p>
    <w:p w:rsidR="00241448" w:rsidRPr="00900F54" w:rsidRDefault="00241448" w:rsidP="000A1C6B">
      <w:pPr>
        <w:pStyle w:val="NoSpacing"/>
        <w:numPr>
          <w:ilvl w:val="0"/>
          <w:numId w:val="56"/>
        </w:numPr>
        <w:ind w:left="360"/>
        <w:jc w:val="both"/>
        <w:rPr>
          <w:rFonts w:ascii="Times New Roman" w:hAnsi="Times New Roman"/>
          <w:sz w:val="24"/>
          <w:szCs w:val="24"/>
        </w:rPr>
      </w:pPr>
      <w:r w:rsidRPr="00900F54">
        <w:rPr>
          <w:rFonts w:ascii="Times New Roman" w:hAnsi="Times New Roman"/>
          <w:sz w:val="24"/>
          <w:szCs w:val="24"/>
        </w:rPr>
        <w:t>Scientific instruments and apparatus, including techniques of operations and aspects of safety;</w:t>
      </w:r>
    </w:p>
    <w:p w:rsidR="00241448" w:rsidRPr="00900F54" w:rsidRDefault="00241448" w:rsidP="000A1C6B">
      <w:pPr>
        <w:pStyle w:val="NoSpacing"/>
        <w:numPr>
          <w:ilvl w:val="0"/>
          <w:numId w:val="56"/>
        </w:numPr>
        <w:ind w:left="360"/>
        <w:jc w:val="both"/>
        <w:rPr>
          <w:rFonts w:ascii="Times New Roman" w:hAnsi="Times New Roman"/>
          <w:sz w:val="24"/>
          <w:szCs w:val="24"/>
        </w:rPr>
      </w:pPr>
      <w:r w:rsidRPr="00900F54">
        <w:rPr>
          <w:rFonts w:ascii="Times New Roman" w:hAnsi="Times New Roman"/>
          <w:sz w:val="24"/>
          <w:szCs w:val="24"/>
        </w:rPr>
        <w:t>Scientific quantities and their determination;</w:t>
      </w:r>
    </w:p>
    <w:p w:rsidR="00241448" w:rsidRPr="00900F54" w:rsidRDefault="00241448" w:rsidP="000A1C6B">
      <w:pPr>
        <w:pStyle w:val="NoSpacing"/>
        <w:numPr>
          <w:ilvl w:val="0"/>
          <w:numId w:val="56"/>
        </w:numPr>
        <w:ind w:left="360"/>
        <w:jc w:val="both"/>
        <w:rPr>
          <w:rFonts w:ascii="Times New Roman" w:hAnsi="Times New Roman"/>
          <w:sz w:val="24"/>
          <w:szCs w:val="24"/>
        </w:rPr>
      </w:pPr>
      <w:r w:rsidRPr="00900F54">
        <w:rPr>
          <w:rFonts w:ascii="Times New Roman" w:hAnsi="Times New Roman"/>
          <w:sz w:val="24"/>
          <w:szCs w:val="24"/>
        </w:rPr>
        <w:t xml:space="preserve">Scientific and technological applications with their social, economic and environmental implications. </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sz w:val="24"/>
          <w:szCs w:val="24"/>
        </w:rPr>
      </w:pP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Handling information and solving problems</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sz w:val="24"/>
          <w:szCs w:val="24"/>
        </w:rPr>
      </w:pPr>
      <w:r w:rsidRPr="00900F54">
        <w:rPr>
          <w:rFonts w:ascii="Times New Roman" w:hAnsi="Times New Roman"/>
          <w:sz w:val="24"/>
          <w:szCs w:val="24"/>
        </w:rPr>
        <w:t>In words or using symbolic, graphical and numerical forms they should be able to:</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0A1C6B">
      <w:pPr>
        <w:pStyle w:val="NoSpacing"/>
        <w:numPr>
          <w:ilvl w:val="0"/>
          <w:numId w:val="58"/>
        </w:numPr>
        <w:jc w:val="both"/>
        <w:rPr>
          <w:rFonts w:ascii="Times New Roman" w:hAnsi="Times New Roman"/>
          <w:sz w:val="24"/>
          <w:szCs w:val="24"/>
        </w:rPr>
      </w:pPr>
      <w:r w:rsidRPr="00900F54">
        <w:rPr>
          <w:rFonts w:ascii="Times New Roman" w:hAnsi="Times New Roman"/>
          <w:sz w:val="24"/>
          <w:szCs w:val="24"/>
        </w:rPr>
        <w:t>locate, select, organise and present  information from a variety of sources;</w:t>
      </w:r>
    </w:p>
    <w:p w:rsidR="00241448" w:rsidRPr="00900F54" w:rsidRDefault="00241448" w:rsidP="000A1C6B">
      <w:pPr>
        <w:pStyle w:val="NoSpacing"/>
        <w:numPr>
          <w:ilvl w:val="0"/>
          <w:numId w:val="58"/>
        </w:numPr>
        <w:jc w:val="both"/>
        <w:rPr>
          <w:rFonts w:ascii="Times New Roman" w:hAnsi="Times New Roman"/>
          <w:sz w:val="24"/>
          <w:szCs w:val="24"/>
        </w:rPr>
      </w:pPr>
      <w:r w:rsidRPr="00900F54">
        <w:rPr>
          <w:rFonts w:ascii="Times New Roman" w:hAnsi="Times New Roman"/>
          <w:sz w:val="24"/>
          <w:szCs w:val="24"/>
        </w:rPr>
        <w:lastRenderedPageBreak/>
        <w:t>translate information from one form to another;</w:t>
      </w:r>
    </w:p>
    <w:p w:rsidR="00241448" w:rsidRPr="00900F54" w:rsidRDefault="00241448" w:rsidP="000A1C6B">
      <w:pPr>
        <w:pStyle w:val="NoSpacing"/>
        <w:numPr>
          <w:ilvl w:val="0"/>
          <w:numId w:val="58"/>
        </w:numPr>
        <w:jc w:val="both"/>
        <w:rPr>
          <w:rFonts w:ascii="Times New Roman" w:hAnsi="Times New Roman"/>
          <w:sz w:val="24"/>
          <w:szCs w:val="24"/>
        </w:rPr>
      </w:pPr>
      <w:r w:rsidRPr="00900F54">
        <w:rPr>
          <w:rFonts w:ascii="Times New Roman" w:hAnsi="Times New Roman"/>
          <w:sz w:val="24"/>
          <w:szCs w:val="24"/>
        </w:rPr>
        <w:t>manipulate numerical and other data;</w:t>
      </w:r>
    </w:p>
    <w:p w:rsidR="00241448" w:rsidRPr="00900F54" w:rsidRDefault="00241448" w:rsidP="000A1C6B">
      <w:pPr>
        <w:pStyle w:val="NoSpacing"/>
        <w:numPr>
          <w:ilvl w:val="0"/>
          <w:numId w:val="58"/>
        </w:numPr>
        <w:jc w:val="both"/>
        <w:rPr>
          <w:rFonts w:ascii="Times New Roman" w:hAnsi="Times New Roman"/>
          <w:sz w:val="24"/>
          <w:szCs w:val="24"/>
        </w:rPr>
      </w:pPr>
      <w:r w:rsidRPr="00900F54">
        <w:rPr>
          <w:rFonts w:ascii="Times New Roman" w:hAnsi="Times New Roman"/>
          <w:sz w:val="24"/>
          <w:szCs w:val="24"/>
        </w:rPr>
        <w:t>use information to identify patterns, reports trends and draw inferences;</w:t>
      </w:r>
    </w:p>
    <w:p w:rsidR="00241448" w:rsidRPr="00900F54" w:rsidRDefault="00241448" w:rsidP="000A1C6B">
      <w:pPr>
        <w:pStyle w:val="NoSpacing"/>
        <w:numPr>
          <w:ilvl w:val="0"/>
          <w:numId w:val="58"/>
        </w:numPr>
        <w:jc w:val="both"/>
        <w:rPr>
          <w:rFonts w:ascii="Times New Roman" w:hAnsi="Times New Roman"/>
          <w:sz w:val="24"/>
          <w:szCs w:val="24"/>
        </w:rPr>
      </w:pPr>
      <w:r w:rsidRPr="00900F54">
        <w:rPr>
          <w:rFonts w:ascii="Times New Roman" w:hAnsi="Times New Roman"/>
          <w:sz w:val="24"/>
          <w:szCs w:val="24"/>
        </w:rPr>
        <w:t>present reasonable explanations for phenomena, patterns and relationships;</w:t>
      </w:r>
    </w:p>
    <w:p w:rsidR="00241448" w:rsidRPr="00900F54" w:rsidRDefault="00241448" w:rsidP="000A1C6B">
      <w:pPr>
        <w:pStyle w:val="NoSpacing"/>
        <w:numPr>
          <w:ilvl w:val="0"/>
          <w:numId w:val="58"/>
        </w:numPr>
        <w:jc w:val="both"/>
        <w:rPr>
          <w:rFonts w:ascii="Times New Roman" w:hAnsi="Times New Roman"/>
          <w:sz w:val="24"/>
          <w:szCs w:val="24"/>
        </w:rPr>
      </w:pPr>
      <w:r w:rsidRPr="00900F54">
        <w:rPr>
          <w:rFonts w:ascii="Times New Roman" w:hAnsi="Times New Roman"/>
          <w:sz w:val="24"/>
          <w:szCs w:val="24"/>
        </w:rPr>
        <w:t>make predictions and propose hypotheses; and</w:t>
      </w:r>
    </w:p>
    <w:p w:rsidR="00241448" w:rsidRPr="00900F54" w:rsidRDefault="00241448" w:rsidP="000A1C6B">
      <w:pPr>
        <w:pStyle w:val="NoSpacing"/>
        <w:numPr>
          <w:ilvl w:val="0"/>
          <w:numId w:val="58"/>
        </w:numPr>
        <w:jc w:val="both"/>
        <w:rPr>
          <w:rFonts w:ascii="Times New Roman" w:hAnsi="Times New Roman"/>
          <w:sz w:val="24"/>
          <w:szCs w:val="24"/>
        </w:rPr>
      </w:pPr>
      <w:r w:rsidRPr="00900F54">
        <w:rPr>
          <w:rFonts w:ascii="Times New Roman" w:hAnsi="Times New Roman"/>
          <w:sz w:val="24"/>
          <w:szCs w:val="24"/>
        </w:rPr>
        <w:t>Solve problems.</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sz w:val="24"/>
          <w:szCs w:val="24"/>
        </w:rPr>
      </w:pPr>
    </w:p>
    <w:p w:rsidR="00241448" w:rsidRPr="00900F54" w:rsidRDefault="00241448" w:rsidP="000A1C6B">
      <w:pPr>
        <w:pStyle w:val="NoSpacing"/>
        <w:numPr>
          <w:ilvl w:val="0"/>
          <w:numId w:val="55"/>
        </w:numPr>
        <w:jc w:val="both"/>
        <w:rPr>
          <w:rFonts w:ascii="Times New Roman" w:hAnsi="Times New Roman"/>
          <w:b/>
          <w:sz w:val="28"/>
          <w:szCs w:val="28"/>
        </w:rPr>
      </w:pPr>
      <w:r w:rsidRPr="00900F54">
        <w:rPr>
          <w:rFonts w:ascii="Times New Roman" w:hAnsi="Times New Roman"/>
          <w:b/>
          <w:sz w:val="28"/>
          <w:szCs w:val="28"/>
        </w:rPr>
        <w:t>Experimental skills and investigations</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sz w:val="24"/>
          <w:szCs w:val="24"/>
        </w:rPr>
      </w:pPr>
      <w:r w:rsidRPr="00900F54">
        <w:rPr>
          <w:rFonts w:ascii="Times New Roman" w:hAnsi="Times New Roman"/>
          <w:sz w:val="24"/>
          <w:szCs w:val="24"/>
        </w:rPr>
        <w:t>As the pupils study Science they should be able to:</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0A1C6B">
      <w:pPr>
        <w:pStyle w:val="NoSpacing"/>
        <w:numPr>
          <w:ilvl w:val="0"/>
          <w:numId w:val="59"/>
        </w:numPr>
        <w:jc w:val="both"/>
        <w:rPr>
          <w:rFonts w:ascii="Times New Roman" w:hAnsi="Times New Roman"/>
          <w:sz w:val="24"/>
          <w:szCs w:val="24"/>
        </w:rPr>
      </w:pPr>
      <w:r w:rsidRPr="00900F54">
        <w:rPr>
          <w:rFonts w:ascii="Times New Roman" w:hAnsi="Times New Roman"/>
          <w:sz w:val="24"/>
          <w:szCs w:val="24"/>
        </w:rPr>
        <w:t>follow a sequence of instructions;</w:t>
      </w:r>
    </w:p>
    <w:p w:rsidR="00241448" w:rsidRPr="00900F54" w:rsidRDefault="00241448" w:rsidP="000A1C6B">
      <w:pPr>
        <w:pStyle w:val="NoSpacing"/>
        <w:numPr>
          <w:ilvl w:val="0"/>
          <w:numId w:val="59"/>
        </w:numPr>
        <w:jc w:val="both"/>
        <w:rPr>
          <w:rFonts w:ascii="Times New Roman" w:hAnsi="Times New Roman"/>
          <w:sz w:val="24"/>
          <w:szCs w:val="24"/>
        </w:rPr>
      </w:pPr>
      <w:r w:rsidRPr="00900F54">
        <w:rPr>
          <w:rFonts w:ascii="Times New Roman" w:hAnsi="Times New Roman"/>
          <w:sz w:val="24"/>
          <w:szCs w:val="24"/>
        </w:rPr>
        <w:t>use techniques, apparatus and materials;</w:t>
      </w:r>
    </w:p>
    <w:p w:rsidR="00241448" w:rsidRPr="00900F54" w:rsidRDefault="00241448" w:rsidP="000A1C6B">
      <w:pPr>
        <w:pStyle w:val="NoSpacing"/>
        <w:numPr>
          <w:ilvl w:val="0"/>
          <w:numId w:val="59"/>
        </w:numPr>
        <w:jc w:val="both"/>
        <w:rPr>
          <w:rFonts w:ascii="Times New Roman" w:hAnsi="Times New Roman"/>
          <w:sz w:val="24"/>
          <w:szCs w:val="24"/>
        </w:rPr>
      </w:pPr>
      <w:r w:rsidRPr="00900F54">
        <w:rPr>
          <w:rFonts w:ascii="Times New Roman" w:hAnsi="Times New Roman"/>
          <w:sz w:val="24"/>
          <w:szCs w:val="24"/>
        </w:rPr>
        <w:t>make and record observations, measurements and estimates;</w:t>
      </w:r>
    </w:p>
    <w:p w:rsidR="00241448" w:rsidRPr="00900F54" w:rsidRDefault="00241448" w:rsidP="000A1C6B">
      <w:pPr>
        <w:pStyle w:val="NoSpacing"/>
        <w:numPr>
          <w:ilvl w:val="0"/>
          <w:numId w:val="59"/>
        </w:numPr>
        <w:jc w:val="both"/>
        <w:rPr>
          <w:rFonts w:ascii="Times New Roman" w:hAnsi="Times New Roman"/>
          <w:sz w:val="24"/>
          <w:szCs w:val="24"/>
        </w:rPr>
      </w:pPr>
      <w:r w:rsidRPr="00900F54">
        <w:rPr>
          <w:rFonts w:ascii="Times New Roman" w:hAnsi="Times New Roman"/>
          <w:sz w:val="24"/>
          <w:szCs w:val="24"/>
        </w:rPr>
        <w:t>interpret and evaluate observations and experimental results;</w:t>
      </w:r>
    </w:p>
    <w:p w:rsidR="00241448" w:rsidRPr="00900F54" w:rsidRDefault="00241448" w:rsidP="000A1C6B">
      <w:pPr>
        <w:pStyle w:val="NoSpacing"/>
        <w:numPr>
          <w:ilvl w:val="0"/>
          <w:numId w:val="59"/>
        </w:numPr>
        <w:jc w:val="both"/>
        <w:rPr>
          <w:rFonts w:ascii="Times New Roman" w:hAnsi="Times New Roman"/>
          <w:sz w:val="24"/>
          <w:szCs w:val="24"/>
        </w:rPr>
      </w:pPr>
      <w:r w:rsidRPr="00900F54">
        <w:rPr>
          <w:rFonts w:ascii="Times New Roman" w:hAnsi="Times New Roman"/>
          <w:sz w:val="24"/>
          <w:szCs w:val="24"/>
        </w:rPr>
        <w:t>plan  an investigation, select techniques, apparatus and materials; and</w:t>
      </w:r>
    </w:p>
    <w:p w:rsidR="00241448" w:rsidRPr="00900F54" w:rsidRDefault="00241448" w:rsidP="000A1C6B">
      <w:pPr>
        <w:pStyle w:val="NoSpacing"/>
        <w:numPr>
          <w:ilvl w:val="0"/>
          <w:numId w:val="59"/>
        </w:numPr>
        <w:jc w:val="both"/>
        <w:rPr>
          <w:rFonts w:ascii="Times New Roman" w:hAnsi="Times New Roman"/>
          <w:sz w:val="24"/>
          <w:szCs w:val="24"/>
        </w:rPr>
      </w:pPr>
      <w:r w:rsidRPr="00900F54">
        <w:rPr>
          <w:rFonts w:ascii="Times New Roman" w:hAnsi="Times New Roman"/>
          <w:sz w:val="24"/>
          <w:szCs w:val="24"/>
        </w:rPr>
        <w:t>Evaluate methods and suggest possible improvements.</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b/>
          <w:sz w:val="28"/>
          <w:szCs w:val="28"/>
        </w:rPr>
      </w:pPr>
      <w:r w:rsidRPr="00900F54">
        <w:rPr>
          <w:rFonts w:ascii="Times New Roman" w:hAnsi="Times New Roman"/>
          <w:b/>
          <w:sz w:val="28"/>
          <w:szCs w:val="28"/>
        </w:rPr>
        <w:t>General Structure of the syllabus</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sz w:val="24"/>
          <w:szCs w:val="24"/>
        </w:rPr>
      </w:pPr>
      <w:r w:rsidRPr="00900F54">
        <w:rPr>
          <w:rFonts w:ascii="Times New Roman" w:hAnsi="Times New Roman"/>
          <w:sz w:val="24"/>
          <w:szCs w:val="24"/>
        </w:rPr>
        <w:t>This syllabus is divided into 13 units.  The sequence of the Units is not intended to suggest a teaching order.  It is hoped that teachers will be flexible when planning their lessons.</w:t>
      </w:r>
    </w:p>
    <w:p w:rsidR="00241448" w:rsidRPr="00900F54" w:rsidRDefault="00241448" w:rsidP="00241448">
      <w:pPr>
        <w:pStyle w:val="NoSpacing"/>
        <w:jc w:val="both"/>
        <w:rPr>
          <w:rFonts w:ascii="Times New Roman" w:hAnsi="Times New Roman"/>
          <w:sz w:val="24"/>
          <w:szCs w:val="24"/>
        </w:rPr>
      </w:pPr>
      <w:r w:rsidRPr="00900F54">
        <w:rPr>
          <w:rFonts w:ascii="Times New Roman" w:hAnsi="Times New Roman"/>
          <w:sz w:val="24"/>
          <w:szCs w:val="24"/>
        </w:rPr>
        <w:t>Each of the units is described under the he</w:t>
      </w:r>
      <w:r w:rsidR="00915D20" w:rsidRPr="00900F54">
        <w:rPr>
          <w:rFonts w:ascii="Times New Roman" w:hAnsi="Times New Roman"/>
          <w:sz w:val="24"/>
          <w:szCs w:val="24"/>
        </w:rPr>
        <w:t>adings of “Content”, “knowledge</w:t>
      </w:r>
      <w:r w:rsidRPr="00900F54">
        <w:rPr>
          <w:rFonts w:ascii="Times New Roman" w:hAnsi="Times New Roman"/>
          <w:sz w:val="24"/>
          <w:szCs w:val="24"/>
        </w:rPr>
        <w:t>”</w:t>
      </w:r>
      <w:r w:rsidR="00915D20" w:rsidRPr="00900F54">
        <w:rPr>
          <w:rFonts w:ascii="Times New Roman" w:hAnsi="Times New Roman"/>
          <w:sz w:val="24"/>
          <w:szCs w:val="24"/>
        </w:rPr>
        <w:t>, skills and “Values”.  The column headed “Content</w:t>
      </w:r>
      <w:r w:rsidRPr="00900F54">
        <w:rPr>
          <w:rFonts w:ascii="Times New Roman" w:hAnsi="Times New Roman"/>
          <w:sz w:val="24"/>
          <w:szCs w:val="24"/>
        </w:rPr>
        <w:t xml:space="preserve">” is intended as an extension and illustration of the </w:t>
      </w:r>
      <w:r w:rsidR="00915D20" w:rsidRPr="00900F54">
        <w:rPr>
          <w:rFonts w:ascii="Times New Roman" w:hAnsi="Times New Roman"/>
          <w:sz w:val="24"/>
          <w:szCs w:val="24"/>
        </w:rPr>
        <w:t>specific outcomes</w:t>
      </w:r>
      <w:r w:rsidRPr="00900F54">
        <w:rPr>
          <w:rFonts w:ascii="Times New Roman" w:hAnsi="Times New Roman"/>
          <w:sz w:val="24"/>
          <w:szCs w:val="24"/>
        </w:rPr>
        <w:t xml:space="preserve"> and is not to be regarded as exhaustive.  The teacher can extend it by relating the factual contents and </w:t>
      </w:r>
      <w:r w:rsidR="00915D20" w:rsidRPr="00900F54">
        <w:rPr>
          <w:rFonts w:ascii="Times New Roman" w:hAnsi="Times New Roman"/>
          <w:sz w:val="24"/>
          <w:szCs w:val="24"/>
        </w:rPr>
        <w:t>specific outcomes</w:t>
      </w:r>
      <w:r w:rsidRPr="00900F54">
        <w:rPr>
          <w:rFonts w:ascii="Times New Roman" w:hAnsi="Times New Roman"/>
          <w:sz w:val="24"/>
          <w:szCs w:val="24"/>
        </w:rPr>
        <w:t xml:space="preserve"> of the syllabus to social, economic and industrial life at both national and local levels as appropriate as possible.</w:t>
      </w:r>
    </w:p>
    <w:p w:rsidR="008437F2" w:rsidRPr="00BD196F" w:rsidRDefault="00241448" w:rsidP="00241448">
      <w:pPr>
        <w:pStyle w:val="NoSpacing"/>
        <w:jc w:val="both"/>
        <w:rPr>
          <w:rFonts w:ascii="Times New Roman" w:hAnsi="Times New Roman"/>
          <w:sz w:val="24"/>
          <w:szCs w:val="24"/>
        </w:rPr>
      </w:pPr>
      <w:r w:rsidRPr="00900F54">
        <w:rPr>
          <w:rFonts w:ascii="Times New Roman" w:hAnsi="Times New Roman"/>
          <w:sz w:val="24"/>
          <w:szCs w:val="24"/>
        </w:rPr>
        <w:t>It is envisage that an experimental approach will be adopted and that pupils spend adequate time on individual experimental work.</w:t>
      </w:r>
    </w:p>
    <w:p w:rsidR="00D231EB" w:rsidRDefault="00F91E1C" w:rsidP="00241448">
      <w:pPr>
        <w:pStyle w:val="NoSpacing"/>
        <w:jc w:val="both"/>
        <w:rPr>
          <w:rFonts w:ascii="Times New Roman" w:hAnsi="Times New Roman"/>
          <w:b/>
          <w:sz w:val="24"/>
          <w:szCs w:val="24"/>
        </w:rPr>
      </w:pPr>
      <w:r w:rsidRPr="00900F54">
        <w:rPr>
          <w:rFonts w:ascii="Times New Roman" w:hAnsi="Times New Roman"/>
          <w:b/>
          <w:sz w:val="24"/>
          <w:szCs w:val="24"/>
        </w:rPr>
        <w:t xml:space="preserve"> </w:t>
      </w:r>
    </w:p>
    <w:p w:rsidR="00241448" w:rsidRPr="00A61FA9" w:rsidRDefault="00436450" w:rsidP="00241448">
      <w:pPr>
        <w:pStyle w:val="NoSpacing"/>
        <w:jc w:val="both"/>
        <w:rPr>
          <w:rFonts w:ascii="Times New Roman" w:hAnsi="Times New Roman"/>
          <w:b/>
          <w:sz w:val="28"/>
          <w:szCs w:val="28"/>
        </w:rPr>
      </w:pPr>
      <w:bookmarkStart w:id="5" w:name="_Toc379452114"/>
      <w:r w:rsidRPr="00A61FA9">
        <w:rPr>
          <w:rStyle w:val="Heading1Char"/>
          <w:rFonts w:ascii="Times New Roman" w:eastAsia="Calibri" w:hAnsi="Times New Roman"/>
          <w:sz w:val="28"/>
          <w:szCs w:val="28"/>
        </w:rPr>
        <w:lastRenderedPageBreak/>
        <w:t>MATHEMATICAL REQUIREMENTS</w:t>
      </w:r>
      <w:bookmarkEnd w:id="5"/>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sz w:val="24"/>
          <w:szCs w:val="24"/>
        </w:rPr>
      </w:pPr>
      <w:r w:rsidRPr="00900F54">
        <w:rPr>
          <w:rFonts w:ascii="Times New Roman" w:hAnsi="Times New Roman"/>
          <w:sz w:val="24"/>
          <w:szCs w:val="24"/>
        </w:rPr>
        <w:t>The study of Science through this syllabus strengthens the applications of mathematical skills.  It is assumed that the pupils are competent in the following mathematical techniques:</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taking accurate accounts of numerical work and handling calculations so that significant figures are neither lost  unnecessarily nor carried beyond what is justified;</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making approximate evaluation of numerical expressions;</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formulating simple algebraic equations as mathematical models and be able to solve them;</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changing the subject of a formula;</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expressing small changes   or errors as percentages;</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calculating areas of various shapes;</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dealing with vectors  in all simple forms;</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plotting results graphically after selecting appropriate  variables and scales;</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interpreting, analysing and translating graphical information;</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making calculations involving additions, subtraction, multiplication and division of quantities;</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expressing small fractions as percentages and vice versa;</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calculating an arithmetic mean;</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transforming decimal notation to power  of ten notation (standard form);</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use tables or calculators to evaluate logarithms (for calculations), squares, square roots and reciprocals;</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Changing the subject of an equation.  (these may involve  simpler operations that may include positive  and negative indices and square roots);</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Substituting physical quantities into an equation using consistent units so as to calculate one quantity (e.g.  the units of a rate constant K);</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solving simple algebraic equations;</w:t>
      </w:r>
    </w:p>
    <w:p w:rsidR="00241448" w:rsidRPr="00900F54" w:rsidRDefault="00241448" w:rsidP="000A1C6B">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comprehending and using the symbols/notations;</w:t>
      </w:r>
    </w:p>
    <w:p w:rsidR="00E945AD" w:rsidRPr="00D231EB" w:rsidRDefault="00241448" w:rsidP="002A1774">
      <w:pPr>
        <w:pStyle w:val="NoSpacing"/>
        <w:numPr>
          <w:ilvl w:val="0"/>
          <w:numId w:val="55"/>
        </w:numPr>
        <w:jc w:val="both"/>
        <w:rPr>
          <w:rFonts w:ascii="Times New Roman" w:hAnsi="Times New Roman"/>
          <w:sz w:val="24"/>
          <w:szCs w:val="24"/>
        </w:rPr>
      </w:pPr>
      <w:r w:rsidRPr="00900F54">
        <w:rPr>
          <w:rFonts w:ascii="Times New Roman" w:hAnsi="Times New Roman"/>
          <w:sz w:val="24"/>
          <w:szCs w:val="24"/>
        </w:rPr>
        <w:t>testing tabulation pairs of values for direct proportionality by graphical method or by constancy of ratio;</w:t>
      </w:r>
      <w:bookmarkStart w:id="6" w:name="_Toc361657082"/>
    </w:p>
    <w:p w:rsidR="00241448" w:rsidRPr="000C042E" w:rsidRDefault="00436450" w:rsidP="00372D2F">
      <w:pPr>
        <w:pStyle w:val="Heading1"/>
        <w:rPr>
          <w:rFonts w:ascii="Times New Roman" w:hAnsi="Times New Roman"/>
          <w:sz w:val="28"/>
          <w:szCs w:val="28"/>
        </w:rPr>
      </w:pPr>
      <w:bookmarkStart w:id="7" w:name="_Toc379452115"/>
      <w:r w:rsidRPr="000C042E">
        <w:rPr>
          <w:rFonts w:ascii="Times New Roman" w:hAnsi="Times New Roman"/>
          <w:sz w:val="28"/>
          <w:szCs w:val="28"/>
        </w:rPr>
        <w:lastRenderedPageBreak/>
        <w:t>ASSESSMENT</w:t>
      </w:r>
      <w:bookmarkEnd w:id="6"/>
      <w:bookmarkEnd w:id="7"/>
    </w:p>
    <w:p w:rsidR="00241448" w:rsidRPr="00900F54" w:rsidRDefault="00241448" w:rsidP="00241448">
      <w:pPr>
        <w:pStyle w:val="NoSpacing"/>
        <w:jc w:val="both"/>
        <w:rPr>
          <w:rFonts w:ascii="Times New Roman" w:hAnsi="Times New Roman"/>
          <w:sz w:val="24"/>
          <w:szCs w:val="24"/>
        </w:rPr>
      </w:pPr>
      <w:r w:rsidRPr="00900F54">
        <w:rPr>
          <w:rFonts w:ascii="Times New Roman" w:hAnsi="Times New Roman"/>
          <w:sz w:val="24"/>
          <w:szCs w:val="24"/>
        </w:rPr>
        <w:t>Continuous assessment will be emphasised by using various methods of testin</w:t>
      </w:r>
      <w:r w:rsidR="00F350DF" w:rsidRPr="00900F54">
        <w:rPr>
          <w:rFonts w:ascii="Times New Roman" w:hAnsi="Times New Roman"/>
          <w:sz w:val="24"/>
          <w:szCs w:val="24"/>
        </w:rPr>
        <w:t>g according to topics</w:t>
      </w:r>
      <w:r w:rsidRPr="00900F54">
        <w:rPr>
          <w:rFonts w:ascii="Times New Roman" w:hAnsi="Times New Roman"/>
          <w:sz w:val="24"/>
          <w:szCs w:val="24"/>
        </w:rPr>
        <w:t xml:space="preserve"> at various levels. The examinations council of Zambia will prepare detailed procedures on how continuous assessment will be conducted by the teachers. The examination council will also develop examination syllabus to provide teachers with guidelines on the objectives to be tested. The scheme of assessment will consists of school based assessment and final examination </w:t>
      </w:r>
      <w:r w:rsidR="00F350DF" w:rsidRPr="00900F54">
        <w:rPr>
          <w:rFonts w:ascii="Times New Roman" w:hAnsi="Times New Roman"/>
          <w:sz w:val="24"/>
          <w:szCs w:val="24"/>
        </w:rPr>
        <w:t xml:space="preserve">which will include a practical </w:t>
      </w:r>
      <w:r w:rsidRPr="00900F54">
        <w:rPr>
          <w:rFonts w:ascii="Times New Roman" w:hAnsi="Times New Roman"/>
          <w:sz w:val="24"/>
          <w:szCs w:val="24"/>
        </w:rPr>
        <w:t>that will be conducted by the examinations of council of Zambia.</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sz w:val="24"/>
          <w:szCs w:val="24"/>
        </w:rPr>
      </w:pPr>
      <w:r w:rsidRPr="00900F54">
        <w:rPr>
          <w:rFonts w:ascii="Times New Roman" w:hAnsi="Times New Roman"/>
          <w:sz w:val="24"/>
          <w:szCs w:val="24"/>
        </w:rPr>
        <w:t>School based assessment will be in the form of tests. Tests will be in the form of diagnostic, aptitude, achievement, oral, practice attitude and performance, learners.</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sz w:val="24"/>
          <w:szCs w:val="24"/>
        </w:rPr>
      </w:pPr>
    </w:p>
    <w:p w:rsidR="00241448" w:rsidRPr="00A61FA9" w:rsidRDefault="00436450" w:rsidP="00436450">
      <w:pPr>
        <w:pStyle w:val="Heading1"/>
        <w:rPr>
          <w:rFonts w:ascii="Times New Roman" w:hAnsi="Times New Roman"/>
          <w:sz w:val="28"/>
          <w:szCs w:val="28"/>
        </w:rPr>
      </w:pPr>
      <w:bookmarkStart w:id="8" w:name="_Toc379452116"/>
      <w:r w:rsidRPr="00A61FA9">
        <w:rPr>
          <w:rFonts w:ascii="Times New Roman" w:hAnsi="Times New Roman"/>
          <w:sz w:val="28"/>
          <w:szCs w:val="28"/>
        </w:rPr>
        <w:t>TIME AND PERIOD ALLOCATION</w:t>
      </w:r>
      <w:bookmarkEnd w:id="8"/>
    </w:p>
    <w:p w:rsidR="00241448" w:rsidRPr="00900F54" w:rsidRDefault="00241448" w:rsidP="00241448">
      <w:pPr>
        <w:pStyle w:val="NoSpacing"/>
        <w:spacing w:line="360" w:lineRule="auto"/>
        <w:jc w:val="both"/>
        <w:rPr>
          <w:rFonts w:ascii="Times New Roman" w:hAnsi="Times New Roman"/>
          <w:sz w:val="24"/>
          <w:szCs w:val="24"/>
        </w:rPr>
      </w:pPr>
      <w:r w:rsidRPr="00900F54">
        <w:rPr>
          <w:rFonts w:ascii="Times New Roman" w:hAnsi="Times New Roman"/>
          <w:sz w:val="24"/>
          <w:szCs w:val="24"/>
        </w:rPr>
        <w:t xml:space="preserve"> Time allocation for this syllabus is will require at least six-40 minutes periods per week</w:t>
      </w: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pStyle w:val="NoSpacing"/>
        <w:jc w:val="both"/>
        <w:rPr>
          <w:rFonts w:ascii="Times New Roman" w:hAnsi="Times New Roman"/>
          <w:sz w:val="24"/>
          <w:szCs w:val="24"/>
        </w:rPr>
      </w:pPr>
    </w:p>
    <w:p w:rsidR="00241448" w:rsidRPr="00900F54" w:rsidRDefault="00241448" w:rsidP="00241448">
      <w:pPr>
        <w:rPr>
          <w:rFonts w:ascii="Times New Roman" w:hAnsi="Times New Roman"/>
          <w:sz w:val="24"/>
          <w:szCs w:val="24"/>
        </w:rPr>
      </w:pPr>
    </w:p>
    <w:p w:rsidR="00EA2ABC" w:rsidRPr="00900F54" w:rsidRDefault="00241448" w:rsidP="00F350DF">
      <w:pPr>
        <w:rPr>
          <w:rFonts w:ascii="Times New Roman" w:hAnsi="Times New Roman"/>
          <w:sz w:val="24"/>
          <w:szCs w:val="24"/>
        </w:rPr>
      </w:pPr>
      <w:r w:rsidRPr="00900F54">
        <w:rPr>
          <w:rFonts w:ascii="Times New Roman" w:hAnsi="Times New Roman"/>
          <w:sz w:val="24"/>
          <w:szCs w:val="24"/>
        </w:rPr>
        <w:t>.</w:t>
      </w:r>
    </w:p>
    <w:p w:rsidR="00336D3E" w:rsidRPr="00900F54" w:rsidRDefault="00336D3E" w:rsidP="008275A0">
      <w:pPr>
        <w:pStyle w:val="ListParagraph"/>
        <w:jc w:val="center"/>
        <w:rPr>
          <w:rFonts w:ascii="Times New Roman" w:hAnsi="Times New Roman"/>
          <w:b/>
          <w:sz w:val="24"/>
          <w:szCs w:val="24"/>
        </w:rPr>
        <w:sectPr w:rsidR="00336D3E" w:rsidRPr="00900F54" w:rsidSect="007A0C28">
          <w:headerReference w:type="default" r:id="rId11"/>
          <w:footerReference w:type="default" r:id="rId12"/>
          <w:footerReference w:type="first" r:id="rId13"/>
          <w:pgSz w:w="15840" w:h="12240" w:orient="landscape"/>
          <w:pgMar w:top="1134" w:right="1134" w:bottom="1134" w:left="1134" w:header="720" w:footer="720" w:gutter="0"/>
          <w:pgNumType w:fmt="lowerRoman" w:start="1"/>
          <w:cols w:space="720"/>
          <w:titlePg/>
          <w:docGrid w:linePitch="360"/>
        </w:sectPr>
      </w:pPr>
    </w:p>
    <w:p w:rsidR="0014492E" w:rsidRPr="00900F54" w:rsidRDefault="0014492E" w:rsidP="008275A0">
      <w:pPr>
        <w:pStyle w:val="ListParagraph"/>
        <w:jc w:val="center"/>
        <w:rPr>
          <w:rFonts w:ascii="Times New Roman" w:hAnsi="Times New Roman"/>
          <w:b/>
          <w:sz w:val="24"/>
          <w:szCs w:val="24"/>
        </w:rPr>
      </w:pPr>
    </w:p>
    <w:p w:rsidR="009307CE" w:rsidRPr="00900F54" w:rsidRDefault="009307CE" w:rsidP="009307CE">
      <w:pPr>
        <w:pStyle w:val="ListParagraph"/>
        <w:jc w:val="center"/>
        <w:rPr>
          <w:rFonts w:ascii="Times New Roman" w:hAnsi="Times New Roman"/>
          <w:b/>
          <w:sz w:val="24"/>
          <w:szCs w:val="24"/>
        </w:rPr>
      </w:pPr>
    </w:p>
    <w:p w:rsidR="009307CE" w:rsidRPr="00900F54" w:rsidRDefault="009307CE" w:rsidP="009307CE">
      <w:pPr>
        <w:pStyle w:val="ListParagraph"/>
        <w:jc w:val="center"/>
        <w:rPr>
          <w:rFonts w:ascii="Times New Roman" w:hAnsi="Times New Roman"/>
          <w:b/>
          <w:sz w:val="24"/>
          <w:szCs w:val="24"/>
        </w:rPr>
      </w:pPr>
    </w:p>
    <w:p w:rsidR="009307CE" w:rsidRPr="00900F54" w:rsidRDefault="009307CE" w:rsidP="009307CE">
      <w:pPr>
        <w:pStyle w:val="ListParagraph"/>
        <w:jc w:val="center"/>
        <w:rPr>
          <w:rFonts w:ascii="Times New Roman" w:hAnsi="Times New Roman"/>
          <w:b/>
          <w:sz w:val="24"/>
          <w:szCs w:val="24"/>
        </w:rPr>
      </w:pPr>
    </w:p>
    <w:p w:rsidR="009307CE" w:rsidRPr="00900F54" w:rsidRDefault="009307CE" w:rsidP="009307CE">
      <w:pPr>
        <w:pStyle w:val="ListParagraph"/>
        <w:jc w:val="center"/>
        <w:rPr>
          <w:rFonts w:ascii="Times New Roman" w:hAnsi="Times New Roman"/>
          <w:b/>
          <w:sz w:val="24"/>
          <w:szCs w:val="24"/>
        </w:rPr>
      </w:pPr>
    </w:p>
    <w:p w:rsidR="009307CE" w:rsidRPr="00900F54" w:rsidRDefault="009307CE" w:rsidP="009307CE">
      <w:pPr>
        <w:pStyle w:val="ListParagraph"/>
        <w:jc w:val="center"/>
        <w:rPr>
          <w:rFonts w:ascii="Times New Roman" w:hAnsi="Times New Roman"/>
          <w:b/>
          <w:sz w:val="24"/>
          <w:szCs w:val="24"/>
        </w:rPr>
      </w:pPr>
    </w:p>
    <w:p w:rsidR="009307CE" w:rsidRPr="00900F54" w:rsidRDefault="009307CE" w:rsidP="009307CE">
      <w:pPr>
        <w:pStyle w:val="ListParagraph"/>
        <w:jc w:val="center"/>
        <w:rPr>
          <w:rFonts w:ascii="Times New Roman" w:hAnsi="Times New Roman"/>
          <w:b/>
          <w:sz w:val="24"/>
          <w:szCs w:val="24"/>
        </w:rPr>
      </w:pPr>
    </w:p>
    <w:p w:rsidR="009307CE" w:rsidRPr="00900F54" w:rsidRDefault="009307CE" w:rsidP="009307CE">
      <w:pPr>
        <w:pStyle w:val="ListParagraph"/>
        <w:jc w:val="center"/>
        <w:rPr>
          <w:rFonts w:ascii="Times New Roman" w:hAnsi="Times New Roman"/>
          <w:b/>
          <w:sz w:val="24"/>
          <w:szCs w:val="24"/>
        </w:rPr>
      </w:pPr>
    </w:p>
    <w:p w:rsidR="009307CE" w:rsidRPr="00900F54" w:rsidRDefault="009307CE" w:rsidP="009307CE">
      <w:pPr>
        <w:pStyle w:val="ListParagraph"/>
        <w:jc w:val="center"/>
        <w:rPr>
          <w:rFonts w:ascii="Times New Roman" w:hAnsi="Times New Roman"/>
          <w:b/>
          <w:sz w:val="24"/>
          <w:szCs w:val="24"/>
        </w:rPr>
      </w:pPr>
    </w:p>
    <w:p w:rsidR="009307CE" w:rsidRPr="00900F54" w:rsidRDefault="009307CE" w:rsidP="009307CE">
      <w:pPr>
        <w:pStyle w:val="ListParagraph"/>
        <w:jc w:val="center"/>
        <w:rPr>
          <w:rFonts w:ascii="Times New Roman" w:hAnsi="Times New Roman"/>
          <w:b/>
          <w:sz w:val="24"/>
          <w:szCs w:val="24"/>
        </w:rPr>
      </w:pPr>
    </w:p>
    <w:p w:rsidR="00EA2ABC" w:rsidRPr="00334999" w:rsidRDefault="009307CE" w:rsidP="00334999">
      <w:pPr>
        <w:shd w:val="clear" w:color="auto" w:fill="D9D9D9" w:themeFill="background1" w:themeFillShade="D9"/>
        <w:jc w:val="center"/>
        <w:rPr>
          <w:rFonts w:asciiTheme="majorHAnsi" w:hAnsiTheme="majorHAnsi"/>
          <w:b/>
          <w:sz w:val="40"/>
          <w:szCs w:val="40"/>
        </w:rPr>
        <w:sectPr w:rsidR="00EA2ABC" w:rsidRPr="00334999" w:rsidSect="00EA2ABC">
          <w:pgSz w:w="15840" w:h="12240" w:orient="landscape"/>
          <w:pgMar w:top="1134" w:right="1134" w:bottom="1134" w:left="1134" w:header="720" w:footer="720" w:gutter="0"/>
          <w:pgNumType w:fmt="lowerRoman" w:start="1"/>
          <w:cols w:space="720"/>
          <w:docGrid w:linePitch="360"/>
        </w:sectPr>
      </w:pPr>
      <w:r w:rsidRPr="00334999">
        <w:rPr>
          <w:rFonts w:asciiTheme="majorHAnsi" w:hAnsiTheme="majorHAnsi"/>
          <w:b/>
          <w:sz w:val="40"/>
          <w:szCs w:val="40"/>
        </w:rPr>
        <w:t>SECTION A: PHYSICS</w:t>
      </w:r>
    </w:p>
    <w:p w:rsidR="00F91E1C" w:rsidRPr="00900F54" w:rsidRDefault="00F91E1C" w:rsidP="00F91E1C">
      <w:pPr>
        <w:rPr>
          <w:rFonts w:ascii="Times New Roman" w:hAnsi="Times New Roman"/>
          <w:sz w:val="24"/>
          <w:szCs w:val="24"/>
        </w:rPr>
      </w:pP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6428"/>
        <w:gridCol w:w="6968"/>
      </w:tblGrid>
      <w:tr w:rsidR="00BD196F" w:rsidRPr="00900F54" w:rsidTr="000C042E">
        <w:trPr>
          <w:trHeight w:val="346"/>
        </w:trPr>
        <w:tc>
          <w:tcPr>
            <w:tcW w:w="13396" w:type="dxa"/>
            <w:gridSpan w:val="2"/>
            <w:tcBorders>
              <w:bottom w:val="single" w:sz="4" w:space="0" w:color="auto"/>
            </w:tcBorders>
            <w:shd w:val="clear" w:color="auto" w:fill="F2F2F2" w:themeFill="background1" w:themeFillShade="F2"/>
          </w:tcPr>
          <w:p w:rsidR="00BD196F" w:rsidRPr="00BD196F" w:rsidRDefault="00BD196F" w:rsidP="00DB41E9">
            <w:pPr>
              <w:pStyle w:val="Heading1"/>
            </w:pPr>
            <w:bookmarkStart w:id="9" w:name="_Toc361657083"/>
            <w:r>
              <w:t xml:space="preserve">                                                     </w:t>
            </w:r>
            <w:r w:rsidR="000C042E">
              <w:t xml:space="preserve">                         </w:t>
            </w:r>
            <w:bookmarkStart w:id="10" w:name="_Toc379452117"/>
            <w:r w:rsidRPr="00BD196F">
              <w:t>GRADE 10</w:t>
            </w:r>
            <w:bookmarkEnd w:id="9"/>
            <w:bookmarkEnd w:id="10"/>
          </w:p>
        </w:tc>
      </w:tr>
      <w:tr w:rsidR="00BD196F" w:rsidRPr="00900F54" w:rsidTr="000C042E">
        <w:trPr>
          <w:trHeight w:val="2132"/>
        </w:trPr>
        <w:tc>
          <w:tcPr>
            <w:tcW w:w="6428" w:type="dxa"/>
            <w:tcBorders>
              <w:top w:val="single" w:sz="4" w:space="0" w:color="auto"/>
            </w:tcBorders>
          </w:tcPr>
          <w:p w:rsidR="00BD196F" w:rsidRPr="00900F54" w:rsidRDefault="00BD196F" w:rsidP="00A97080">
            <w:pPr>
              <w:pStyle w:val="ListParagraph"/>
              <w:ind w:left="273" w:hanging="239"/>
              <w:rPr>
                <w:rFonts w:ascii="Times New Roman" w:hAnsi="Times New Roman"/>
                <w:b/>
                <w:sz w:val="24"/>
                <w:szCs w:val="24"/>
              </w:rPr>
            </w:pPr>
            <w:r w:rsidRPr="00900F54">
              <w:rPr>
                <w:rFonts w:ascii="Times New Roman" w:hAnsi="Times New Roman"/>
                <w:b/>
                <w:sz w:val="24"/>
                <w:szCs w:val="24"/>
              </w:rPr>
              <w:t xml:space="preserve">General Outcomes: </w:t>
            </w:r>
          </w:p>
          <w:p w:rsidR="00BD196F" w:rsidRPr="00900F54" w:rsidRDefault="00BD196F" w:rsidP="000A1C6B">
            <w:pPr>
              <w:pStyle w:val="ListParagraph"/>
              <w:numPr>
                <w:ilvl w:val="0"/>
                <w:numId w:val="48"/>
              </w:numPr>
              <w:ind w:left="273" w:hanging="239"/>
              <w:rPr>
                <w:rFonts w:ascii="Times New Roman" w:hAnsi="Times New Roman"/>
                <w:sz w:val="24"/>
                <w:szCs w:val="24"/>
              </w:rPr>
            </w:pPr>
            <w:r w:rsidRPr="00900F54">
              <w:rPr>
                <w:rFonts w:ascii="Times New Roman" w:hAnsi="Times New Roman"/>
                <w:sz w:val="24"/>
                <w:szCs w:val="24"/>
              </w:rPr>
              <w:t>Develop an understanding of General Physics</w:t>
            </w:r>
          </w:p>
          <w:p w:rsidR="00BD196F" w:rsidRPr="00900F54" w:rsidRDefault="00BD196F" w:rsidP="000A1C6B">
            <w:pPr>
              <w:pStyle w:val="ListParagraph"/>
              <w:numPr>
                <w:ilvl w:val="0"/>
                <w:numId w:val="48"/>
              </w:numPr>
              <w:ind w:left="273" w:hanging="239"/>
              <w:rPr>
                <w:rFonts w:ascii="Times New Roman" w:hAnsi="Times New Roman"/>
                <w:sz w:val="24"/>
                <w:szCs w:val="24"/>
              </w:rPr>
            </w:pPr>
            <w:r w:rsidRPr="00900F54">
              <w:rPr>
                <w:rFonts w:ascii="Times New Roman" w:hAnsi="Times New Roman"/>
                <w:sz w:val="24"/>
                <w:szCs w:val="24"/>
              </w:rPr>
              <w:t>Develop investigative skills</w:t>
            </w:r>
          </w:p>
          <w:p w:rsidR="00BD196F" w:rsidRPr="00900F54" w:rsidRDefault="00BD196F" w:rsidP="000A1C6B">
            <w:pPr>
              <w:pStyle w:val="ListParagraph"/>
              <w:numPr>
                <w:ilvl w:val="0"/>
                <w:numId w:val="48"/>
              </w:numPr>
              <w:ind w:left="273" w:hanging="239"/>
              <w:rPr>
                <w:rFonts w:ascii="Times New Roman" w:hAnsi="Times New Roman"/>
                <w:sz w:val="24"/>
                <w:szCs w:val="24"/>
              </w:rPr>
            </w:pPr>
            <w:r w:rsidRPr="00900F54">
              <w:rPr>
                <w:rFonts w:ascii="Times New Roman" w:hAnsi="Times New Roman"/>
                <w:sz w:val="24"/>
                <w:szCs w:val="24"/>
              </w:rPr>
              <w:t>Demonstrate an understanding of mechanics</w:t>
            </w:r>
          </w:p>
          <w:p w:rsidR="00BD196F" w:rsidRDefault="00BD196F" w:rsidP="00A97080">
            <w:pPr>
              <w:pStyle w:val="ListParagraph"/>
              <w:ind w:left="273"/>
              <w:rPr>
                <w:rFonts w:ascii="Times New Roman" w:hAnsi="Times New Roman"/>
                <w:b/>
                <w:sz w:val="24"/>
                <w:szCs w:val="24"/>
              </w:rPr>
            </w:pPr>
          </w:p>
        </w:tc>
        <w:tc>
          <w:tcPr>
            <w:tcW w:w="6968" w:type="dxa"/>
            <w:tcBorders>
              <w:top w:val="single" w:sz="4" w:space="0" w:color="auto"/>
            </w:tcBorders>
            <w:shd w:val="clear" w:color="auto" w:fill="auto"/>
          </w:tcPr>
          <w:p w:rsidR="00BD196F" w:rsidRPr="00900F54" w:rsidRDefault="00BD196F" w:rsidP="00EA2ABC">
            <w:pPr>
              <w:pStyle w:val="ListParagraph"/>
              <w:ind w:left="356" w:hanging="284"/>
              <w:rPr>
                <w:rFonts w:ascii="Times New Roman" w:hAnsi="Times New Roman"/>
                <w:b/>
                <w:sz w:val="24"/>
                <w:szCs w:val="24"/>
              </w:rPr>
            </w:pPr>
            <w:r w:rsidRPr="00900F54">
              <w:rPr>
                <w:rFonts w:ascii="Times New Roman" w:hAnsi="Times New Roman"/>
                <w:b/>
                <w:sz w:val="24"/>
                <w:szCs w:val="24"/>
              </w:rPr>
              <w:t>Key competences</w:t>
            </w:r>
          </w:p>
          <w:p w:rsidR="00BD196F" w:rsidRPr="00900F54" w:rsidRDefault="00BD196F" w:rsidP="000A1C6B">
            <w:pPr>
              <w:pStyle w:val="ListParagraph"/>
              <w:numPr>
                <w:ilvl w:val="0"/>
                <w:numId w:val="48"/>
              </w:numPr>
              <w:ind w:left="356" w:hanging="284"/>
              <w:rPr>
                <w:rFonts w:ascii="Times New Roman" w:hAnsi="Times New Roman"/>
                <w:sz w:val="24"/>
                <w:szCs w:val="24"/>
              </w:rPr>
            </w:pPr>
            <w:r w:rsidRPr="00900F54">
              <w:rPr>
                <w:rFonts w:ascii="Times New Roman" w:hAnsi="Times New Roman"/>
                <w:sz w:val="24"/>
                <w:szCs w:val="24"/>
              </w:rPr>
              <w:t>Demonstrate ability to measure length, time, mass, weight and volume</w:t>
            </w:r>
          </w:p>
          <w:p w:rsidR="00BD196F" w:rsidRPr="00900F54" w:rsidRDefault="00BD196F" w:rsidP="000A1C6B">
            <w:pPr>
              <w:pStyle w:val="ListParagraph"/>
              <w:numPr>
                <w:ilvl w:val="0"/>
                <w:numId w:val="48"/>
              </w:numPr>
              <w:ind w:left="356" w:hanging="284"/>
              <w:rPr>
                <w:rFonts w:ascii="Times New Roman" w:hAnsi="Times New Roman"/>
                <w:sz w:val="24"/>
                <w:szCs w:val="24"/>
              </w:rPr>
            </w:pPr>
            <w:r w:rsidRPr="00900F54">
              <w:rPr>
                <w:rFonts w:ascii="Times New Roman" w:hAnsi="Times New Roman"/>
                <w:sz w:val="24"/>
                <w:szCs w:val="24"/>
              </w:rPr>
              <w:t>Show skills and knowledge to calculate density, speed, velocity, acceleration and force</w:t>
            </w:r>
          </w:p>
          <w:p w:rsidR="00BD196F" w:rsidRPr="00900F54" w:rsidRDefault="00BD196F" w:rsidP="000A1C6B">
            <w:pPr>
              <w:pStyle w:val="ListParagraph"/>
              <w:numPr>
                <w:ilvl w:val="0"/>
                <w:numId w:val="48"/>
              </w:numPr>
              <w:ind w:left="356" w:hanging="284"/>
              <w:rPr>
                <w:rFonts w:ascii="Times New Roman" w:hAnsi="Times New Roman"/>
                <w:sz w:val="24"/>
                <w:szCs w:val="24"/>
              </w:rPr>
            </w:pPr>
            <w:r w:rsidRPr="00900F54">
              <w:rPr>
                <w:rFonts w:ascii="Times New Roman" w:hAnsi="Times New Roman"/>
                <w:sz w:val="24"/>
                <w:szCs w:val="24"/>
              </w:rPr>
              <w:t>Demonstrate ability to use different sources of energy</w:t>
            </w:r>
          </w:p>
          <w:p w:rsidR="00BD196F" w:rsidRDefault="00BD196F" w:rsidP="000A1C6B">
            <w:pPr>
              <w:pStyle w:val="ListParagraph"/>
              <w:numPr>
                <w:ilvl w:val="0"/>
                <w:numId w:val="48"/>
              </w:numPr>
              <w:ind w:left="356" w:hanging="284"/>
              <w:rPr>
                <w:rFonts w:ascii="Times New Roman" w:hAnsi="Times New Roman"/>
                <w:b/>
                <w:sz w:val="24"/>
                <w:szCs w:val="24"/>
              </w:rPr>
            </w:pPr>
            <w:r w:rsidRPr="00900F54">
              <w:rPr>
                <w:rFonts w:ascii="Times New Roman" w:hAnsi="Times New Roman"/>
                <w:sz w:val="24"/>
                <w:szCs w:val="24"/>
              </w:rPr>
              <w:t>Demonstrate ability to use simple machines to do work</w:t>
            </w:r>
          </w:p>
        </w:tc>
      </w:tr>
    </w:tbl>
    <w:p w:rsidR="008275A0" w:rsidRPr="00900F54" w:rsidRDefault="008275A0" w:rsidP="008275A0">
      <w:pPr>
        <w:pStyle w:val="ListParagraph"/>
        <w:rPr>
          <w:rFonts w:ascii="Times New Roman" w:hAnsi="Times New Roman"/>
          <w:sz w:val="24"/>
          <w:szCs w:val="24"/>
        </w:rPr>
      </w:pPr>
    </w:p>
    <w:p w:rsidR="009307CE" w:rsidRPr="00900F54" w:rsidRDefault="009307CE" w:rsidP="008275A0">
      <w:pPr>
        <w:pStyle w:val="ListParagraph"/>
        <w:rPr>
          <w:rFonts w:ascii="Times New Roman" w:hAnsi="Times New Roman"/>
          <w:sz w:val="24"/>
          <w:szCs w:val="24"/>
        </w:rPr>
      </w:pPr>
    </w:p>
    <w:p w:rsidR="009307CE" w:rsidRPr="00900F54" w:rsidRDefault="009307CE" w:rsidP="008275A0">
      <w:pPr>
        <w:pStyle w:val="ListParagraph"/>
        <w:rPr>
          <w:rFonts w:ascii="Times New Roman" w:hAnsi="Times New Roman"/>
          <w:sz w:val="24"/>
          <w:szCs w:val="24"/>
        </w:rPr>
      </w:pPr>
    </w:p>
    <w:p w:rsidR="009307CE" w:rsidRPr="00900F54" w:rsidRDefault="009307CE" w:rsidP="008275A0">
      <w:pPr>
        <w:pStyle w:val="ListParagraph"/>
        <w:rPr>
          <w:rFonts w:ascii="Times New Roman" w:hAnsi="Times New Roman"/>
          <w:sz w:val="24"/>
          <w:szCs w:val="24"/>
        </w:rPr>
      </w:pPr>
    </w:p>
    <w:p w:rsidR="009307CE" w:rsidRPr="00900F54" w:rsidRDefault="009307CE" w:rsidP="008275A0">
      <w:pPr>
        <w:pStyle w:val="ListParagraph"/>
        <w:rPr>
          <w:rFonts w:ascii="Times New Roman" w:hAnsi="Times New Roman"/>
          <w:sz w:val="24"/>
          <w:szCs w:val="24"/>
        </w:rPr>
      </w:pPr>
    </w:p>
    <w:p w:rsidR="009307CE" w:rsidRPr="00900F54" w:rsidRDefault="009307CE" w:rsidP="008275A0">
      <w:pPr>
        <w:pStyle w:val="ListParagraph"/>
        <w:rPr>
          <w:rFonts w:ascii="Times New Roman" w:hAnsi="Times New Roman"/>
          <w:sz w:val="24"/>
          <w:szCs w:val="24"/>
        </w:rPr>
      </w:pPr>
    </w:p>
    <w:p w:rsidR="009307CE" w:rsidRPr="00900F54" w:rsidRDefault="009307CE" w:rsidP="008275A0">
      <w:pPr>
        <w:pStyle w:val="ListParagraph"/>
        <w:rPr>
          <w:rFonts w:ascii="Times New Roman" w:hAnsi="Times New Roman"/>
          <w:sz w:val="24"/>
          <w:szCs w:val="24"/>
        </w:rPr>
      </w:pPr>
    </w:p>
    <w:p w:rsidR="009307CE" w:rsidRPr="00900F54" w:rsidRDefault="009307CE" w:rsidP="008275A0">
      <w:pPr>
        <w:pStyle w:val="ListParagraph"/>
        <w:rPr>
          <w:rFonts w:ascii="Times New Roman" w:hAnsi="Times New Roman"/>
          <w:sz w:val="24"/>
          <w:szCs w:val="24"/>
        </w:rPr>
      </w:pPr>
    </w:p>
    <w:p w:rsidR="009307CE" w:rsidRPr="00900F54" w:rsidRDefault="009307CE" w:rsidP="008275A0">
      <w:pPr>
        <w:pStyle w:val="ListParagraph"/>
        <w:rPr>
          <w:rFonts w:ascii="Times New Roman" w:hAnsi="Times New Roman"/>
          <w:sz w:val="24"/>
          <w:szCs w:val="24"/>
        </w:rPr>
      </w:pPr>
    </w:p>
    <w:p w:rsidR="009307CE" w:rsidRPr="00900F54" w:rsidRDefault="009307CE" w:rsidP="008275A0">
      <w:pPr>
        <w:pStyle w:val="ListParagraph"/>
        <w:rPr>
          <w:rFonts w:ascii="Times New Roman" w:hAnsi="Times New Roman"/>
          <w:sz w:val="24"/>
          <w:szCs w:val="24"/>
        </w:rPr>
      </w:pPr>
    </w:p>
    <w:p w:rsidR="009307CE" w:rsidRPr="00900F54" w:rsidRDefault="009307CE" w:rsidP="008275A0">
      <w:pPr>
        <w:pStyle w:val="ListParagraph"/>
        <w:rPr>
          <w:rFonts w:ascii="Times New Roman" w:hAnsi="Times New Roman"/>
          <w:sz w:val="24"/>
          <w:szCs w:val="24"/>
        </w:rPr>
      </w:pPr>
    </w:p>
    <w:p w:rsidR="009307CE" w:rsidRPr="00900F54" w:rsidRDefault="009307CE" w:rsidP="008275A0">
      <w:pPr>
        <w:pStyle w:val="ListParagraph"/>
        <w:rPr>
          <w:rFonts w:ascii="Times New Roman" w:hAnsi="Times New Roman"/>
          <w:sz w:val="24"/>
          <w:szCs w:val="24"/>
        </w:rPr>
      </w:pPr>
    </w:p>
    <w:p w:rsidR="009307CE" w:rsidRDefault="009307CE" w:rsidP="008275A0">
      <w:pPr>
        <w:pStyle w:val="ListParagraph"/>
        <w:rPr>
          <w:rFonts w:ascii="Times New Roman" w:hAnsi="Times New Roman"/>
          <w:sz w:val="24"/>
          <w:szCs w:val="24"/>
        </w:rPr>
      </w:pPr>
    </w:p>
    <w:p w:rsidR="00D25CD5" w:rsidRPr="00900F54" w:rsidRDefault="00D25CD5" w:rsidP="008275A0">
      <w:pPr>
        <w:pStyle w:val="ListParagraph"/>
        <w:rPr>
          <w:rFonts w:ascii="Times New Roman" w:hAnsi="Times New Roman"/>
          <w:sz w:val="24"/>
          <w:szCs w:val="24"/>
        </w:rPr>
      </w:pPr>
    </w:p>
    <w:p w:rsidR="00D231EB" w:rsidRDefault="00D231EB" w:rsidP="00084F11">
      <w:pPr>
        <w:rPr>
          <w:rFonts w:ascii="Times New Roman" w:hAnsi="Times New Roman"/>
          <w:sz w:val="24"/>
          <w:szCs w:val="24"/>
        </w:rPr>
      </w:pPr>
    </w:p>
    <w:tbl>
      <w:tblPr>
        <w:tblW w:w="1503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70"/>
        <w:gridCol w:w="2430"/>
        <w:gridCol w:w="4230"/>
        <w:gridCol w:w="2700"/>
        <w:gridCol w:w="1890"/>
        <w:gridCol w:w="1710"/>
      </w:tblGrid>
      <w:tr w:rsidR="00C74D55" w:rsidRPr="00AF2A26" w:rsidTr="000C042E">
        <w:tc>
          <w:tcPr>
            <w:tcW w:w="2070" w:type="dxa"/>
            <w:vMerge w:val="restart"/>
            <w:tcBorders>
              <w:top w:val="single" w:sz="12" w:space="0" w:color="auto"/>
              <w:bottom w:val="single" w:sz="4" w:space="0" w:color="auto"/>
            </w:tcBorders>
            <w:shd w:val="clear" w:color="auto" w:fill="F2F2F2" w:themeFill="background1" w:themeFillShade="F2"/>
            <w:vAlign w:val="center"/>
          </w:tcPr>
          <w:p w:rsidR="00C74D55" w:rsidRPr="00AF2A26" w:rsidRDefault="00C74D55"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430" w:type="dxa"/>
            <w:vMerge w:val="restart"/>
            <w:tcBorders>
              <w:top w:val="single" w:sz="12" w:space="0" w:color="auto"/>
              <w:bottom w:val="single" w:sz="4" w:space="0" w:color="auto"/>
            </w:tcBorders>
            <w:shd w:val="clear" w:color="auto" w:fill="F2F2F2" w:themeFill="background1" w:themeFillShade="F2"/>
            <w:vAlign w:val="center"/>
          </w:tcPr>
          <w:p w:rsidR="00C74D55" w:rsidRPr="00AF2A26" w:rsidRDefault="00C74D55"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4230" w:type="dxa"/>
            <w:vMerge w:val="restart"/>
            <w:tcBorders>
              <w:top w:val="single" w:sz="12" w:space="0" w:color="auto"/>
              <w:bottom w:val="single" w:sz="4" w:space="0" w:color="auto"/>
            </w:tcBorders>
            <w:shd w:val="clear" w:color="auto" w:fill="F2F2F2" w:themeFill="background1" w:themeFillShade="F2"/>
            <w:vAlign w:val="center"/>
          </w:tcPr>
          <w:p w:rsidR="00C74D55" w:rsidRPr="00AF2A26" w:rsidRDefault="00C74D55"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300" w:type="dxa"/>
            <w:gridSpan w:val="3"/>
            <w:tcBorders>
              <w:top w:val="single" w:sz="12" w:space="0" w:color="auto"/>
              <w:bottom w:val="single" w:sz="4" w:space="0" w:color="auto"/>
            </w:tcBorders>
            <w:shd w:val="clear" w:color="auto" w:fill="F2F2F2" w:themeFill="background1" w:themeFillShade="F2"/>
          </w:tcPr>
          <w:p w:rsidR="00C74D55" w:rsidRPr="00AF2A26" w:rsidRDefault="00C74D55"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C74D55" w:rsidRPr="00AF2A26" w:rsidTr="000C042E">
        <w:tc>
          <w:tcPr>
            <w:tcW w:w="2070" w:type="dxa"/>
            <w:vMerge/>
            <w:tcBorders>
              <w:top w:val="single" w:sz="4" w:space="0" w:color="auto"/>
              <w:bottom w:val="single" w:sz="12" w:space="0" w:color="auto"/>
            </w:tcBorders>
            <w:shd w:val="clear" w:color="auto" w:fill="F2F2F2" w:themeFill="background1" w:themeFillShade="F2"/>
          </w:tcPr>
          <w:p w:rsidR="00C74D55" w:rsidRPr="00AF2A26" w:rsidRDefault="00C74D55" w:rsidP="00361FD7">
            <w:pPr>
              <w:spacing w:after="0" w:line="240" w:lineRule="auto"/>
              <w:rPr>
                <w:rFonts w:ascii="Times New Roman" w:hAnsi="Times New Roman"/>
                <w:b/>
                <w:sz w:val="24"/>
                <w:szCs w:val="24"/>
              </w:rPr>
            </w:pPr>
          </w:p>
        </w:tc>
        <w:tc>
          <w:tcPr>
            <w:tcW w:w="2430" w:type="dxa"/>
            <w:vMerge/>
            <w:tcBorders>
              <w:top w:val="single" w:sz="4" w:space="0" w:color="auto"/>
              <w:bottom w:val="single" w:sz="12" w:space="0" w:color="auto"/>
            </w:tcBorders>
            <w:shd w:val="clear" w:color="auto" w:fill="F2F2F2" w:themeFill="background1" w:themeFillShade="F2"/>
          </w:tcPr>
          <w:p w:rsidR="00C74D55" w:rsidRPr="00AF2A26" w:rsidRDefault="00C74D55" w:rsidP="00361FD7">
            <w:pPr>
              <w:spacing w:after="0" w:line="240" w:lineRule="auto"/>
              <w:rPr>
                <w:rFonts w:ascii="Times New Roman" w:hAnsi="Times New Roman"/>
                <w:b/>
                <w:sz w:val="24"/>
                <w:szCs w:val="24"/>
              </w:rPr>
            </w:pPr>
          </w:p>
        </w:tc>
        <w:tc>
          <w:tcPr>
            <w:tcW w:w="4230" w:type="dxa"/>
            <w:vMerge/>
            <w:tcBorders>
              <w:top w:val="single" w:sz="4" w:space="0" w:color="auto"/>
              <w:bottom w:val="single" w:sz="12" w:space="0" w:color="auto"/>
            </w:tcBorders>
            <w:shd w:val="clear" w:color="auto" w:fill="F2F2F2" w:themeFill="background1" w:themeFillShade="F2"/>
          </w:tcPr>
          <w:p w:rsidR="00C74D55" w:rsidRPr="00AF2A26" w:rsidRDefault="00C74D55" w:rsidP="00361FD7">
            <w:pPr>
              <w:spacing w:after="0" w:line="240" w:lineRule="auto"/>
              <w:rPr>
                <w:rFonts w:ascii="Times New Roman" w:hAnsi="Times New Roman"/>
                <w:b/>
                <w:sz w:val="24"/>
                <w:szCs w:val="24"/>
              </w:rPr>
            </w:pPr>
          </w:p>
        </w:tc>
        <w:tc>
          <w:tcPr>
            <w:tcW w:w="2700" w:type="dxa"/>
            <w:tcBorders>
              <w:top w:val="single" w:sz="4" w:space="0" w:color="auto"/>
              <w:bottom w:val="single" w:sz="12" w:space="0" w:color="auto"/>
            </w:tcBorders>
            <w:shd w:val="clear" w:color="auto" w:fill="F2F2F2" w:themeFill="background1" w:themeFillShade="F2"/>
          </w:tcPr>
          <w:p w:rsidR="00C74D55" w:rsidRPr="00AF2A26" w:rsidRDefault="00C74D55"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890" w:type="dxa"/>
            <w:tcBorders>
              <w:top w:val="single" w:sz="4" w:space="0" w:color="auto"/>
              <w:bottom w:val="single" w:sz="12" w:space="0" w:color="auto"/>
            </w:tcBorders>
            <w:shd w:val="clear" w:color="auto" w:fill="F2F2F2" w:themeFill="background1" w:themeFillShade="F2"/>
          </w:tcPr>
          <w:p w:rsidR="00C74D55" w:rsidRPr="00AF2A26" w:rsidRDefault="00C74D55"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710" w:type="dxa"/>
            <w:tcBorders>
              <w:top w:val="single" w:sz="4" w:space="0" w:color="auto"/>
              <w:bottom w:val="single" w:sz="12" w:space="0" w:color="auto"/>
            </w:tcBorders>
            <w:shd w:val="clear" w:color="auto" w:fill="F2F2F2" w:themeFill="background1" w:themeFillShade="F2"/>
          </w:tcPr>
          <w:p w:rsidR="00C74D55" w:rsidRPr="00AF2A26" w:rsidRDefault="00C74D55"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361FD7" w:rsidRPr="00690836" w:rsidTr="00BD196F">
        <w:trPr>
          <w:trHeight w:val="2555"/>
        </w:trPr>
        <w:tc>
          <w:tcPr>
            <w:tcW w:w="2070" w:type="dxa"/>
            <w:vMerge w:val="restart"/>
            <w:tcBorders>
              <w:top w:val="single" w:sz="12" w:space="0" w:color="auto"/>
            </w:tcBorders>
            <w:shd w:val="clear" w:color="auto" w:fill="auto"/>
          </w:tcPr>
          <w:p w:rsidR="00361FD7" w:rsidRPr="00D62ECC" w:rsidRDefault="00361FD7" w:rsidP="00361FD7">
            <w:pPr>
              <w:pStyle w:val="Heading2"/>
              <w:ind w:left="522" w:hanging="522"/>
              <w:rPr>
                <w:rFonts w:ascii="Times New Roman" w:hAnsi="Times New Roman"/>
                <w:i/>
                <w:color w:val="auto"/>
              </w:rPr>
            </w:pPr>
            <w:bookmarkStart w:id="11" w:name="_Toc379452118"/>
            <w:r w:rsidRPr="00D62ECC">
              <w:rPr>
                <w:rFonts w:ascii="Times New Roman" w:hAnsi="Times New Roman" w:cs="Times New Roman"/>
                <w:color w:val="auto"/>
              </w:rPr>
              <w:t>10.</w:t>
            </w:r>
            <w:r w:rsidRPr="00D62ECC">
              <w:rPr>
                <w:rFonts w:ascii="Times New Roman" w:hAnsi="Times New Roman" w:cs="Times New Roman"/>
                <w:color w:val="auto"/>
                <w:sz w:val="28"/>
                <w:szCs w:val="28"/>
              </w:rPr>
              <w:t>1GENERAL</w:t>
            </w:r>
            <w:r w:rsidRPr="00D62ECC">
              <w:rPr>
                <w:rFonts w:ascii="Times New Roman" w:hAnsi="Times New Roman" w:cs="Times New Roman"/>
                <w:color w:val="auto"/>
              </w:rPr>
              <w:t xml:space="preserve"> </w:t>
            </w:r>
            <w:r w:rsidRPr="00D62ECC">
              <w:rPr>
                <w:rFonts w:ascii="Times New Roman" w:hAnsi="Times New Roman" w:cs="Times New Roman"/>
                <w:color w:val="auto"/>
                <w:sz w:val="24"/>
                <w:szCs w:val="24"/>
              </w:rPr>
              <w:t>PHYSICS</w:t>
            </w:r>
            <w:bookmarkEnd w:id="11"/>
          </w:p>
        </w:tc>
        <w:tc>
          <w:tcPr>
            <w:tcW w:w="2430" w:type="dxa"/>
            <w:vMerge w:val="restart"/>
            <w:tcBorders>
              <w:top w:val="single" w:sz="12" w:space="0" w:color="auto"/>
            </w:tcBorders>
            <w:shd w:val="clear" w:color="auto" w:fill="auto"/>
          </w:tcPr>
          <w:p w:rsidR="00361FD7" w:rsidRPr="00D62ECC" w:rsidRDefault="00361FD7" w:rsidP="00C74D55">
            <w:pPr>
              <w:pStyle w:val="Heading3"/>
              <w:ind w:left="611" w:hanging="611"/>
              <w:rPr>
                <w:rFonts w:ascii="Times New Roman" w:hAnsi="Times New Roman" w:cs="Times New Roman"/>
                <w:b w:val="0"/>
                <w:color w:val="auto"/>
                <w:sz w:val="24"/>
                <w:szCs w:val="24"/>
              </w:rPr>
            </w:pPr>
            <w:bookmarkStart w:id="12" w:name="_Toc379452119"/>
            <w:r w:rsidRPr="00D62ECC">
              <w:rPr>
                <w:rFonts w:ascii="Times New Roman" w:hAnsi="Times New Roman" w:cs="Times New Roman"/>
                <w:b w:val="0"/>
                <w:color w:val="auto"/>
                <w:sz w:val="24"/>
                <w:szCs w:val="24"/>
              </w:rPr>
              <w:t>10.1.1</w:t>
            </w:r>
            <w:r w:rsidR="00D62ECC" w:rsidRPr="00D62ECC">
              <w:rPr>
                <w:rFonts w:ascii="Times New Roman" w:hAnsi="Times New Roman" w:cs="Times New Roman"/>
                <w:b w:val="0"/>
                <w:color w:val="auto"/>
                <w:sz w:val="24"/>
                <w:szCs w:val="24"/>
              </w:rPr>
              <w:t xml:space="preserve"> </w:t>
            </w:r>
            <w:r w:rsidRPr="00D62ECC">
              <w:rPr>
                <w:rFonts w:ascii="Times New Roman" w:hAnsi="Times New Roman" w:cs="Times New Roman"/>
                <w:b w:val="0"/>
                <w:color w:val="auto"/>
                <w:sz w:val="24"/>
                <w:szCs w:val="24"/>
              </w:rPr>
              <w:t>International System of Units (SI).</w:t>
            </w:r>
            <w:bookmarkEnd w:id="12"/>
          </w:p>
          <w:p w:rsidR="00361FD7" w:rsidRPr="00690836" w:rsidRDefault="00361FD7" w:rsidP="00361FD7">
            <w:pPr>
              <w:shd w:val="clear" w:color="auto" w:fill="FFFFFF"/>
              <w:spacing w:after="0" w:line="240" w:lineRule="auto"/>
              <w:rPr>
                <w:rFonts w:ascii="Times New Roman" w:hAnsi="Times New Roman"/>
                <w:sz w:val="24"/>
                <w:szCs w:val="24"/>
              </w:rPr>
            </w:pPr>
          </w:p>
        </w:tc>
        <w:tc>
          <w:tcPr>
            <w:tcW w:w="4230" w:type="dxa"/>
            <w:tcBorders>
              <w:top w:val="single" w:sz="12" w:space="0" w:color="auto"/>
              <w:bottom w:val="single" w:sz="4" w:space="0" w:color="auto"/>
            </w:tcBorders>
            <w:shd w:val="clear" w:color="auto" w:fill="auto"/>
          </w:tcPr>
          <w:p w:rsidR="00361FD7" w:rsidRDefault="00361FD7" w:rsidP="00C44A48">
            <w:pPr>
              <w:pStyle w:val="ListParagraph"/>
              <w:numPr>
                <w:ilvl w:val="3"/>
                <w:numId w:val="47"/>
              </w:numPr>
              <w:spacing w:line="240" w:lineRule="auto"/>
              <w:ind w:left="905" w:hanging="900"/>
              <w:rPr>
                <w:rFonts w:ascii="Times New Roman" w:hAnsi="Times New Roman"/>
                <w:sz w:val="24"/>
                <w:szCs w:val="24"/>
              </w:rPr>
            </w:pPr>
            <w:r w:rsidRPr="00900F54">
              <w:rPr>
                <w:rFonts w:ascii="Times New Roman" w:hAnsi="Times New Roman"/>
                <w:sz w:val="24"/>
                <w:szCs w:val="24"/>
              </w:rPr>
              <w:t>Distinguish between basic and derived quantities</w:t>
            </w:r>
          </w:p>
          <w:p w:rsidR="00361FD7" w:rsidRDefault="00361FD7" w:rsidP="00D006BC">
            <w:pPr>
              <w:spacing w:line="240" w:lineRule="auto"/>
              <w:rPr>
                <w:rFonts w:ascii="Times New Roman" w:hAnsi="Times New Roman"/>
                <w:sz w:val="24"/>
                <w:szCs w:val="24"/>
              </w:rPr>
            </w:pPr>
          </w:p>
          <w:p w:rsidR="00361FD7" w:rsidRDefault="00361FD7" w:rsidP="00D006BC">
            <w:pPr>
              <w:spacing w:line="240" w:lineRule="auto"/>
              <w:rPr>
                <w:rFonts w:ascii="Times New Roman" w:hAnsi="Times New Roman"/>
                <w:sz w:val="24"/>
                <w:szCs w:val="24"/>
              </w:rPr>
            </w:pPr>
          </w:p>
          <w:p w:rsidR="00361FD7" w:rsidRPr="00D006BC" w:rsidRDefault="00361FD7" w:rsidP="00D006BC">
            <w:pPr>
              <w:spacing w:line="240" w:lineRule="auto"/>
              <w:rPr>
                <w:rFonts w:ascii="Times New Roman" w:hAnsi="Times New Roman"/>
                <w:sz w:val="24"/>
                <w:szCs w:val="24"/>
              </w:rPr>
            </w:pPr>
          </w:p>
          <w:p w:rsidR="00361FD7" w:rsidRDefault="00361FD7" w:rsidP="00C44A48">
            <w:pPr>
              <w:pStyle w:val="ListParagraph"/>
              <w:numPr>
                <w:ilvl w:val="3"/>
                <w:numId w:val="47"/>
              </w:numPr>
              <w:spacing w:line="240" w:lineRule="auto"/>
              <w:ind w:left="905" w:hanging="900"/>
              <w:rPr>
                <w:rFonts w:ascii="Times New Roman" w:hAnsi="Times New Roman"/>
                <w:sz w:val="24"/>
                <w:szCs w:val="24"/>
              </w:rPr>
            </w:pPr>
            <w:r w:rsidRPr="00C44A48">
              <w:rPr>
                <w:rFonts w:ascii="Times New Roman" w:hAnsi="Times New Roman"/>
                <w:sz w:val="24"/>
                <w:szCs w:val="24"/>
              </w:rPr>
              <w:t xml:space="preserve"> Identify basic units and derived units</w:t>
            </w:r>
          </w:p>
          <w:p w:rsidR="00361FD7" w:rsidRPr="00C44A48" w:rsidRDefault="00361FD7" w:rsidP="00D006BC">
            <w:pPr>
              <w:pStyle w:val="ListParagraph"/>
              <w:numPr>
                <w:ilvl w:val="3"/>
                <w:numId w:val="47"/>
              </w:numPr>
              <w:spacing w:line="240" w:lineRule="auto"/>
              <w:ind w:left="905" w:hanging="900"/>
              <w:rPr>
                <w:rFonts w:ascii="Times New Roman" w:hAnsi="Times New Roman"/>
                <w:sz w:val="24"/>
                <w:szCs w:val="24"/>
              </w:rPr>
            </w:pPr>
            <w:r w:rsidRPr="00900F54">
              <w:rPr>
                <w:rFonts w:ascii="Times New Roman" w:hAnsi="Times New Roman"/>
                <w:sz w:val="24"/>
                <w:szCs w:val="24"/>
              </w:rPr>
              <w:t>Distinguish between basic and derived quantities</w:t>
            </w:r>
          </w:p>
          <w:p w:rsidR="00361FD7" w:rsidRPr="00D006BC" w:rsidRDefault="00361FD7" w:rsidP="00D006BC">
            <w:pPr>
              <w:spacing w:line="240" w:lineRule="auto"/>
              <w:ind w:left="5"/>
              <w:rPr>
                <w:rFonts w:ascii="Times New Roman" w:hAnsi="Times New Roman"/>
                <w:sz w:val="24"/>
                <w:szCs w:val="24"/>
              </w:rPr>
            </w:pPr>
          </w:p>
        </w:tc>
        <w:tc>
          <w:tcPr>
            <w:tcW w:w="2700" w:type="dxa"/>
            <w:tcBorders>
              <w:top w:val="single" w:sz="12" w:space="0" w:color="auto"/>
              <w:bottom w:val="single" w:sz="4" w:space="0" w:color="auto"/>
            </w:tcBorders>
            <w:shd w:val="clear" w:color="auto" w:fill="auto"/>
          </w:tcPr>
          <w:p w:rsidR="00361FD7" w:rsidRPr="00900F54" w:rsidRDefault="00361FD7" w:rsidP="00C44A4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 xml:space="preserve">The difference between </w:t>
            </w:r>
            <w:r w:rsidRPr="00900F54">
              <w:rPr>
                <w:rFonts w:ascii="Times New Roman" w:hAnsi="Times New Roman"/>
                <w:sz w:val="24"/>
                <w:szCs w:val="24"/>
              </w:rPr>
              <w:t>basic and derived quantities</w:t>
            </w:r>
            <w:r w:rsidRPr="00900F54">
              <w:rPr>
                <w:rFonts w:ascii="Times New Roman" w:hAnsi="Times New Roman"/>
                <w:sz w:val="24"/>
                <w:szCs w:val="24"/>
                <w:lang w:eastAsia="ja-JP"/>
              </w:rPr>
              <w:t xml:space="preserve">: </w:t>
            </w:r>
            <w:r w:rsidRPr="00900F54">
              <w:rPr>
                <w:rFonts w:ascii="Times New Roman" w:hAnsi="Times New Roman"/>
                <w:sz w:val="24"/>
                <w:szCs w:val="24"/>
              </w:rPr>
              <w:t xml:space="preserve">Basic quantities; mass, length, time </w:t>
            </w:r>
            <w:proofErr w:type="spellStart"/>
            <w:r w:rsidRPr="00900F54">
              <w:rPr>
                <w:rFonts w:ascii="Times New Roman" w:hAnsi="Times New Roman"/>
                <w:sz w:val="24"/>
                <w:szCs w:val="24"/>
              </w:rPr>
              <w:t>etc</w:t>
            </w:r>
            <w:proofErr w:type="spellEnd"/>
          </w:p>
          <w:p w:rsidR="00361FD7" w:rsidRPr="00900F54" w:rsidRDefault="00361FD7" w:rsidP="00C44A48">
            <w:pPr>
              <w:spacing w:after="0" w:line="240" w:lineRule="auto"/>
              <w:ind w:left="169"/>
              <w:rPr>
                <w:rFonts w:ascii="Times New Roman" w:hAnsi="Times New Roman"/>
                <w:sz w:val="24"/>
                <w:szCs w:val="24"/>
                <w:lang w:eastAsia="ja-JP"/>
              </w:rPr>
            </w:pPr>
            <w:r w:rsidRPr="00900F54">
              <w:rPr>
                <w:rFonts w:ascii="Times New Roman" w:hAnsi="Times New Roman"/>
                <w:sz w:val="24"/>
                <w:szCs w:val="24"/>
              </w:rPr>
              <w:t xml:space="preserve">Derived quantities: force, acceleration, velocity </w:t>
            </w:r>
            <w:proofErr w:type="spellStart"/>
            <w:r w:rsidRPr="00900F54">
              <w:rPr>
                <w:rFonts w:ascii="Times New Roman" w:hAnsi="Times New Roman"/>
                <w:sz w:val="24"/>
                <w:szCs w:val="24"/>
              </w:rPr>
              <w:t>etc</w:t>
            </w:r>
            <w:proofErr w:type="spellEnd"/>
          </w:p>
          <w:p w:rsidR="00361FD7" w:rsidRDefault="00361FD7" w:rsidP="00C44A4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B</w:t>
            </w:r>
            <w:r w:rsidRPr="00900F54">
              <w:rPr>
                <w:rFonts w:ascii="Times New Roman" w:hAnsi="Times New Roman"/>
                <w:sz w:val="24"/>
                <w:szCs w:val="24"/>
              </w:rPr>
              <w:t xml:space="preserve">asic and </w:t>
            </w:r>
            <w:r w:rsidRPr="00900F54">
              <w:rPr>
                <w:rFonts w:ascii="Times New Roman" w:hAnsi="Times New Roman"/>
                <w:sz w:val="24"/>
                <w:szCs w:val="24"/>
                <w:lang w:eastAsia="ja-JP"/>
              </w:rPr>
              <w:t>D</w:t>
            </w:r>
            <w:r w:rsidRPr="00900F54">
              <w:rPr>
                <w:rFonts w:ascii="Times New Roman" w:hAnsi="Times New Roman"/>
                <w:sz w:val="24"/>
                <w:szCs w:val="24"/>
              </w:rPr>
              <w:t>erived units</w:t>
            </w:r>
            <w:r w:rsidRPr="00900F54">
              <w:rPr>
                <w:rFonts w:ascii="Times New Roman" w:hAnsi="Times New Roman"/>
                <w:sz w:val="24"/>
                <w:szCs w:val="24"/>
                <w:lang w:eastAsia="ja-JP"/>
              </w:rPr>
              <w:t xml:space="preserve">: </w:t>
            </w:r>
            <w:r w:rsidRPr="00900F54">
              <w:rPr>
                <w:rFonts w:ascii="Times New Roman" w:hAnsi="Times New Roman"/>
                <w:sz w:val="24"/>
                <w:szCs w:val="24"/>
              </w:rPr>
              <w:t xml:space="preserve">Basic units: </w:t>
            </w:r>
            <w:proofErr w:type="spellStart"/>
            <w:r w:rsidRPr="00900F54">
              <w:rPr>
                <w:rFonts w:ascii="Times New Roman" w:hAnsi="Times New Roman"/>
                <w:sz w:val="24"/>
                <w:szCs w:val="24"/>
              </w:rPr>
              <w:t>metre</w:t>
            </w:r>
            <w:proofErr w:type="spellEnd"/>
            <w:r w:rsidRPr="00900F54">
              <w:rPr>
                <w:rFonts w:ascii="Times New Roman" w:hAnsi="Times New Roman"/>
                <w:sz w:val="24"/>
                <w:szCs w:val="24"/>
              </w:rPr>
              <w:t>(m), kilogram(Kg), seconds(S) ,</w:t>
            </w:r>
            <w:r w:rsidR="002F48FE">
              <w:rPr>
                <w:rFonts w:ascii="Times New Roman" w:hAnsi="Times New Roman"/>
                <w:sz w:val="24"/>
                <w:szCs w:val="24"/>
              </w:rPr>
              <w:t xml:space="preserve"> </w:t>
            </w:r>
            <w:r w:rsidRPr="00900F54">
              <w:rPr>
                <w:rFonts w:ascii="Times New Roman" w:hAnsi="Times New Roman"/>
                <w:sz w:val="24"/>
                <w:szCs w:val="24"/>
              </w:rPr>
              <w:t>Kelvin(K)</w:t>
            </w:r>
          </w:p>
          <w:p w:rsidR="00361FD7" w:rsidRPr="008131C6" w:rsidRDefault="00361FD7" w:rsidP="008131C6">
            <w:pPr>
              <w:numPr>
                <w:ilvl w:val="0"/>
                <w:numId w:val="2"/>
              </w:numPr>
              <w:spacing w:after="0" w:line="240" w:lineRule="auto"/>
              <w:ind w:left="169" w:hanging="169"/>
              <w:rPr>
                <w:rFonts w:ascii="Times New Roman" w:hAnsi="Times New Roman"/>
                <w:sz w:val="24"/>
                <w:szCs w:val="24"/>
              </w:rPr>
            </w:pPr>
            <w:r w:rsidRPr="00D006BC">
              <w:rPr>
                <w:rFonts w:ascii="Times New Roman" w:hAnsi="Times New Roman"/>
                <w:sz w:val="24"/>
                <w:szCs w:val="24"/>
              </w:rPr>
              <w:t>Derived unit: Newton(N),</w:t>
            </w:r>
            <w:proofErr w:type="spellStart"/>
            <w:r w:rsidRPr="00D006BC">
              <w:rPr>
                <w:rFonts w:ascii="Times New Roman" w:hAnsi="Times New Roman"/>
                <w:sz w:val="24"/>
                <w:szCs w:val="24"/>
              </w:rPr>
              <w:t>metre</w:t>
            </w:r>
            <w:proofErr w:type="spellEnd"/>
            <w:r w:rsidRPr="00D006BC">
              <w:rPr>
                <w:rFonts w:ascii="Times New Roman" w:hAnsi="Times New Roman"/>
                <w:sz w:val="24"/>
                <w:szCs w:val="24"/>
              </w:rPr>
              <w:t xml:space="preserve"> per square second(m/s</w:t>
            </w:r>
            <w:r w:rsidRPr="00D006BC">
              <w:rPr>
                <w:rFonts w:ascii="Times New Roman" w:hAnsi="Times New Roman"/>
                <w:sz w:val="24"/>
                <w:szCs w:val="24"/>
                <w:vertAlign w:val="superscript"/>
              </w:rPr>
              <w:t>2</w:t>
            </w:r>
            <w:r w:rsidRPr="00D006BC">
              <w:rPr>
                <w:rFonts w:ascii="Times New Roman" w:hAnsi="Times New Roman"/>
                <w:sz w:val="24"/>
                <w:szCs w:val="24"/>
              </w:rPr>
              <w:t>)</w:t>
            </w:r>
          </w:p>
        </w:tc>
        <w:tc>
          <w:tcPr>
            <w:tcW w:w="1890" w:type="dxa"/>
            <w:tcBorders>
              <w:top w:val="single" w:sz="12" w:space="0" w:color="auto"/>
              <w:bottom w:val="single" w:sz="4" w:space="0" w:color="auto"/>
            </w:tcBorders>
            <w:shd w:val="clear" w:color="auto" w:fill="auto"/>
          </w:tcPr>
          <w:p w:rsidR="00361FD7" w:rsidRPr="00226217" w:rsidRDefault="00361FD7" w:rsidP="00226217">
            <w:pPr>
              <w:numPr>
                <w:ilvl w:val="0"/>
                <w:numId w:val="2"/>
              </w:numPr>
              <w:spacing w:after="0" w:line="240" w:lineRule="auto"/>
              <w:ind w:left="228" w:hanging="228"/>
              <w:rPr>
                <w:rFonts w:ascii="Times New Roman" w:hAnsi="Times New Roman"/>
                <w:sz w:val="24"/>
                <w:szCs w:val="24"/>
              </w:rPr>
            </w:pPr>
            <w:r w:rsidRPr="00900F54">
              <w:rPr>
                <w:rFonts w:ascii="Times New Roman" w:hAnsi="Times New Roman"/>
                <w:b/>
                <w:i/>
                <w:sz w:val="24"/>
                <w:szCs w:val="24"/>
                <w:lang w:eastAsia="ja-JP"/>
              </w:rPr>
              <w:t>Comparing</w:t>
            </w:r>
            <w:r w:rsidRPr="00900F54">
              <w:rPr>
                <w:rFonts w:ascii="Times New Roman" w:hAnsi="Times New Roman"/>
                <w:b/>
                <w:sz w:val="24"/>
                <w:szCs w:val="24"/>
                <w:lang w:eastAsia="ja-JP"/>
              </w:rPr>
              <w:t xml:space="preserve"> </w:t>
            </w:r>
            <w:r w:rsidRPr="00900F54">
              <w:rPr>
                <w:rFonts w:ascii="Times New Roman" w:hAnsi="Times New Roman"/>
                <w:sz w:val="24"/>
                <w:szCs w:val="24"/>
              </w:rPr>
              <w:t>basic quantities</w:t>
            </w:r>
            <w:r w:rsidRPr="00900F54">
              <w:rPr>
                <w:rFonts w:ascii="Times New Roman" w:hAnsi="Times New Roman"/>
                <w:sz w:val="24"/>
                <w:szCs w:val="24"/>
                <w:lang w:eastAsia="ja-JP"/>
              </w:rPr>
              <w:t xml:space="preserve"> and </w:t>
            </w:r>
            <w:r w:rsidRPr="00900F54">
              <w:rPr>
                <w:rFonts w:ascii="Times New Roman" w:hAnsi="Times New Roman"/>
                <w:sz w:val="24"/>
                <w:szCs w:val="24"/>
              </w:rPr>
              <w:t>derived quantities.</w:t>
            </w:r>
          </w:p>
          <w:p w:rsidR="00361FD7" w:rsidRPr="00900F54" w:rsidRDefault="00361FD7" w:rsidP="00226217">
            <w:pPr>
              <w:numPr>
                <w:ilvl w:val="0"/>
                <w:numId w:val="2"/>
              </w:numPr>
              <w:spacing w:after="0" w:line="240" w:lineRule="auto"/>
              <w:ind w:left="228" w:hanging="228"/>
              <w:rPr>
                <w:rFonts w:ascii="Times New Roman" w:hAnsi="Times New Roman"/>
                <w:sz w:val="24"/>
                <w:szCs w:val="24"/>
              </w:rPr>
            </w:pPr>
            <w:r w:rsidRPr="00226217">
              <w:rPr>
                <w:rFonts w:ascii="Times New Roman" w:hAnsi="Times New Roman"/>
                <w:i/>
                <w:sz w:val="24"/>
                <w:szCs w:val="24"/>
              </w:rPr>
              <w:t>I</w:t>
            </w:r>
            <w:r w:rsidRPr="00226217">
              <w:rPr>
                <w:rFonts w:ascii="Times New Roman" w:hAnsi="Times New Roman"/>
                <w:b/>
                <w:i/>
                <w:sz w:val="24"/>
                <w:szCs w:val="24"/>
              </w:rPr>
              <w:t>d</w:t>
            </w:r>
            <w:r w:rsidRPr="00900F54">
              <w:rPr>
                <w:rFonts w:ascii="Times New Roman" w:hAnsi="Times New Roman"/>
                <w:b/>
                <w:i/>
                <w:sz w:val="24"/>
                <w:szCs w:val="24"/>
              </w:rPr>
              <w:t xml:space="preserve">entifying </w:t>
            </w:r>
            <w:r w:rsidRPr="00900F54">
              <w:rPr>
                <w:rFonts w:ascii="Times New Roman" w:hAnsi="Times New Roman"/>
                <w:sz w:val="24"/>
                <w:szCs w:val="24"/>
              </w:rPr>
              <w:t>basic and derived units of quantities</w:t>
            </w:r>
          </w:p>
          <w:p w:rsidR="00361FD7" w:rsidRPr="001B75C5" w:rsidRDefault="00361FD7" w:rsidP="00361FD7">
            <w:pPr>
              <w:shd w:val="clear" w:color="auto" w:fill="FFFFFF"/>
              <w:spacing w:after="0" w:line="240" w:lineRule="auto"/>
              <w:rPr>
                <w:rFonts w:ascii="Times New Roman" w:hAnsi="Times New Roman"/>
              </w:rPr>
            </w:pPr>
          </w:p>
        </w:tc>
        <w:tc>
          <w:tcPr>
            <w:tcW w:w="1710" w:type="dxa"/>
            <w:tcBorders>
              <w:top w:val="single" w:sz="12" w:space="0" w:color="auto"/>
              <w:bottom w:val="single" w:sz="4" w:space="0" w:color="auto"/>
            </w:tcBorders>
            <w:shd w:val="clear" w:color="auto" w:fill="auto"/>
          </w:tcPr>
          <w:p w:rsidR="00361FD7" w:rsidRPr="00226217" w:rsidRDefault="00361FD7" w:rsidP="0022621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Asking </w:t>
            </w:r>
            <w:r w:rsidRPr="00900F54">
              <w:rPr>
                <w:rFonts w:ascii="Times New Roman" w:hAnsi="Times New Roman"/>
                <w:sz w:val="24"/>
                <w:szCs w:val="24"/>
              </w:rPr>
              <w:t xml:space="preserve">questions about physical quantities </w:t>
            </w:r>
          </w:p>
          <w:p w:rsidR="00361FD7" w:rsidRPr="00900F54" w:rsidRDefault="00361FD7" w:rsidP="00226217">
            <w:pPr>
              <w:spacing w:after="0" w:line="240" w:lineRule="auto"/>
              <w:rPr>
                <w:rFonts w:ascii="Times New Roman" w:hAnsi="Times New Roman"/>
                <w:sz w:val="24"/>
                <w:szCs w:val="24"/>
              </w:rPr>
            </w:pPr>
          </w:p>
          <w:p w:rsidR="00361FD7" w:rsidRPr="00900F54" w:rsidRDefault="00361FD7" w:rsidP="0022621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actively</w:t>
            </w:r>
          </w:p>
          <w:p w:rsidR="00361FD7" w:rsidRPr="00690836" w:rsidRDefault="00361FD7" w:rsidP="00361FD7">
            <w:pPr>
              <w:pStyle w:val="ListParagraph"/>
              <w:shd w:val="clear" w:color="auto" w:fill="FFFFFF"/>
              <w:spacing w:after="0" w:line="240" w:lineRule="auto"/>
              <w:ind w:left="0"/>
              <w:rPr>
                <w:rFonts w:ascii="Times New Roman" w:hAnsi="Times New Roman"/>
              </w:rPr>
            </w:pPr>
          </w:p>
        </w:tc>
      </w:tr>
      <w:tr w:rsidR="00361FD7" w:rsidRPr="00690836" w:rsidTr="00BD196F">
        <w:trPr>
          <w:trHeight w:val="2745"/>
        </w:trPr>
        <w:tc>
          <w:tcPr>
            <w:tcW w:w="2070" w:type="dxa"/>
            <w:vMerge/>
            <w:shd w:val="clear" w:color="auto" w:fill="auto"/>
          </w:tcPr>
          <w:p w:rsidR="00361FD7" w:rsidRPr="00900F54" w:rsidRDefault="00361FD7" w:rsidP="00361FD7">
            <w:pPr>
              <w:pStyle w:val="Heading2"/>
              <w:ind w:left="522" w:hanging="522"/>
              <w:rPr>
                <w:rFonts w:ascii="Times New Roman" w:hAnsi="Times New Roman" w:cs="Times New Roman"/>
              </w:rPr>
            </w:pPr>
          </w:p>
        </w:tc>
        <w:tc>
          <w:tcPr>
            <w:tcW w:w="2430" w:type="dxa"/>
            <w:vMerge/>
            <w:shd w:val="clear" w:color="auto" w:fill="auto"/>
          </w:tcPr>
          <w:p w:rsidR="00361FD7" w:rsidRPr="00900F54" w:rsidRDefault="00361FD7" w:rsidP="00361FD7">
            <w:pPr>
              <w:shd w:val="clear" w:color="auto" w:fill="FFFFFF"/>
              <w:rPr>
                <w:rFonts w:ascii="Times New Roman" w:hAnsi="Times New Roman"/>
                <w:b/>
                <w:sz w:val="24"/>
                <w:szCs w:val="24"/>
              </w:rPr>
            </w:pPr>
          </w:p>
        </w:tc>
        <w:tc>
          <w:tcPr>
            <w:tcW w:w="4230" w:type="dxa"/>
            <w:tcBorders>
              <w:top w:val="single" w:sz="4" w:space="0" w:color="auto"/>
            </w:tcBorders>
            <w:shd w:val="clear" w:color="auto" w:fill="auto"/>
          </w:tcPr>
          <w:p w:rsidR="00361FD7" w:rsidRDefault="00361FD7" w:rsidP="00D006BC">
            <w:pPr>
              <w:spacing w:line="240" w:lineRule="auto"/>
              <w:ind w:left="792" w:hanging="792"/>
              <w:rPr>
                <w:rFonts w:ascii="Times New Roman" w:hAnsi="Times New Roman"/>
                <w:sz w:val="24"/>
                <w:szCs w:val="24"/>
              </w:rPr>
            </w:pPr>
            <w:r>
              <w:rPr>
                <w:rFonts w:ascii="Times New Roman" w:hAnsi="Times New Roman"/>
                <w:sz w:val="24"/>
                <w:szCs w:val="24"/>
              </w:rPr>
              <w:t>10.1.1.4</w:t>
            </w:r>
            <w:r w:rsidRPr="00D006BC">
              <w:rPr>
                <w:rFonts w:ascii="Times New Roman" w:hAnsi="Times New Roman"/>
                <w:sz w:val="24"/>
                <w:szCs w:val="24"/>
              </w:rPr>
              <w:t xml:space="preserve">Identify basic units and </w:t>
            </w:r>
            <w:r>
              <w:rPr>
                <w:rFonts w:ascii="Times New Roman" w:hAnsi="Times New Roman"/>
                <w:sz w:val="24"/>
                <w:szCs w:val="24"/>
              </w:rPr>
              <w:t xml:space="preserve">  </w:t>
            </w:r>
            <w:r w:rsidRPr="00D006BC">
              <w:rPr>
                <w:rFonts w:ascii="Times New Roman" w:hAnsi="Times New Roman"/>
                <w:sz w:val="24"/>
                <w:szCs w:val="24"/>
              </w:rPr>
              <w:t>derived units.</w:t>
            </w:r>
          </w:p>
          <w:p w:rsidR="00361FD7" w:rsidRPr="00D006BC" w:rsidRDefault="00361FD7" w:rsidP="00D006BC">
            <w:pPr>
              <w:spacing w:line="240" w:lineRule="auto"/>
              <w:ind w:left="792" w:hanging="792"/>
              <w:rPr>
                <w:rFonts w:ascii="Times New Roman" w:hAnsi="Times New Roman"/>
                <w:sz w:val="24"/>
                <w:szCs w:val="24"/>
              </w:rPr>
            </w:pPr>
            <w:r>
              <w:rPr>
                <w:rFonts w:ascii="Times New Roman" w:hAnsi="Times New Roman"/>
                <w:sz w:val="24"/>
                <w:szCs w:val="24"/>
              </w:rPr>
              <w:t>10.1.1.5</w:t>
            </w:r>
            <w:r w:rsidRPr="00D006BC">
              <w:rPr>
                <w:rFonts w:ascii="Times New Roman" w:hAnsi="Times New Roman"/>
                <w:sz w:val="24"/>
                <w:szCs w:val="24"/>
              </w:rPr>
              <w:t>Recognise prefixes, multiples and submultiples of fundamental and derived units.</w:t>
            </w:r>
          </w:p>
          <w:p w:rsidR="00361FD7" w:rsidRPr="00900F54" w:rsidRDefault="00361FD7" w:rsidP="00D006BC">
            <w:pPr>
              <w:pStyle w:val="ListParagraph"/>
              <w:ind w:left="792" w:hanging="792"/>
              <w:rPr>
                <w:rFonts w:ascii="Times New Roman" w:hAnsi="Times New Roman"/>
                <w:sz w:val="24"/>
                <w:szCs w:val="24"/>
              </w:rPr>
            </w:pPr>
            <w:r>
              <w:rPr>
                <w:rFonts w:ascii="Times New Roman" w:hAnsi="Times New Roman"/>
                <w:sz w:val="24"/>
                <w:szCs w:val="24"/>
              </w:rPr>
              <w:t>10.1.1.6</w:t>
            </w:r>
            <w:r w:rsidRPr="00900F54">
              <w:rPr>
                <w:rFonts w:ascii="Times New Roman" w:hAnsi="Times New Roman"/>
                <w:sz w:val="24"/>
                <w:szCs w:val="24"/>
              </w:rPr>
              <w:t>Use scientific notation and significant figures in numerical problems.</w:t>
            </w:r>
          </w:p>
        </w:tc>
        <w:tc>
          <w:tcPr>
            <w:tcW w:w="2700" w:type="dxa"/>
            <w:tcBorders>
              <w:top w:val="single" w:sz="4" w:space="0" w:color="auto"/>
            </w:tcBorders>
            <w:shd w:val="clear" w:color="auto" w:fill="auto"/>
          </w:tcPr>
          <w:p w:rsidR="00361FD7" w:rsidRDefault="00361FD7" w:rsidP="00D006BC">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F</w:t>
            </w:r>
            <w:r w:rsidRPr="00900F54">
              <w:rPr>
                <w:rFonts w:ascii="Times New Roman" w:hAnsi="Times New Roman"/>
                <w:sz w:val="24"/>
                <w:szCs w:val="24"/>
              </w:rPr>
              <w:t>undamental and derived units</w:t>
            </w:r>
            <w:r w:rsidRPr="00900F54">
              <w:rPr>
                <w:rFonts w:ascii="Times New Roman" w:hAnsi="Times New Roman"/>
                <w:sz w:val="24"/>
                <w:szCs w:val="24"/>
                <w:lang w:eastAsia="ja-JP"/>
              </w:rPr>
              <w:t xml:space="preserve">: </w:t>
            </w:r>
            <w:r w:rsidRPr="00900F54">
              <w:rPr>
                <w:rFonts w:ascii="Times New Roman" w:hAnsi="Times New Roman"/>
                <w:sz w:val="24"/>
                <w:szCs w:val="24"/>
              </w:rPr>
              <w:t>Prefixes, multiples and submultiples of basic and derived unit</w:t>
            </w:r>
          </w:p>
          <w:p w:rsidR="00361FD7" w:rsidRPr="00D006BC" w:rsidRDefault="00361FD7" w:rsidP="00D006BC">
            <w:pPr>
              <w:numPr>
                <w:ilvl w:val="0"/>
                <w:numId w:val="2"/>
              </w:numPr>
              <w:spacing w:after="0" w:line="240" w:lineRule="auto"/>
              <w:ind w:left="169" w:hanging="169"/>
              <w:rPr>
                <w:rFonts w:ascii="Times New Roman" w:hAnsi="Times New Roman"/>
                <w:sz w:val="24"/>
                <w:szCs w:val="24"/>
              </w:rPr>
            </w:pPr>
            <w:r w:rsidRPr="00D006BC">
              <w:rPr>
                <w:rFonts w:ascii="Times New Roman" w:hAnsi="Times New Roman"/>
                <w:sz w:val="24"/>
                <w:szCs w:val="24"/>
              </w:rPr>
              <w:t>Scientific notation: numbers written using powers of ten and significant figures: important figures</w:t>
            </w:r>
          </w:p>
        </w:tc>
        <w:tc>
          <w:tcPr>
            <w:tcW w:w="1890" w:type="dxa"/>
            <w:tcBorders>
              <w:top w:val="single" w:sz="4" w:space="0" w:color="auto"/>
            </w:tcBorders>
            <w:shd w:val="clear" w:color="auto" w:fill="auto"/>
          </w:tcPr>
          <w:p w:rsidR="00361FD7" w:rsidRPr="00226217" w:rsidRDefault="00361FD7" w:rsidP="00226217">
            <w:pPr>
              <w:numPr>
                <w:ilvl w:val="0"/>
                <w:numId w:val="2"/>
              </w:numPr>
              <w:spacing w:after="0" w:line="240" w:lineRule="auto"/>
              <w:ind w:left="228" w:hanging="228"/>
              <w:rPr>
                <w:rFonts w:ascii="Times New Roman" w:hAnsi="Times New Roman"/>
                <w:sz w:val="24"/>
                <w:szCs w:val="24"/>
              </w:rPr>
            </w:pPr>
            <w:r w:rsidRPr="00900F54">
              <w:rPr>
                <w:rFonts w:ascii="Times New Roman" w:hAnsi="Times New Roman"/>
                <w:b/>
                <w:i/>
                <w:sz w:val="24"/>
                <w:szCs w:val="24"/>
                <w:lang w:eastAsia="ja-JP"/>
              </w:rPr>
              <w:t>Comparing</w:t>
            </w:r>
            <w:r w:rsidRPr="00900F54">
              <w:rPr>
                <w:rFonts w:ascii="Times New Roman" w:hAnsi="Times New Roman"/>
                <w:b/>
                <w:sz w:val="24"/>
                <w:szCs w:val="24"/>
                <w:lang w:eastAsia="ja-JP"/>
              </w:rPr>
              <w:t xml:space="preserve"> </w:t>
            </w:r>
            <w:r w:rsidRPr="00900F54">
              <w:rPr>
                <w:rFonts w:ascii="Times New Roman" w:hAnsi="Times New Roman"/>
                <w:sz w:val="24"/>
                <w:szCs w:val="24"/>
              </w:rPr>
              <w:t>basic quantities</w:t>
            </w:r>
            <w:r w:rsidRPr="00900F54">
              <w:rPr>
                <w:rFonts w:ascii="Times New Roman" w:hAnsi="Times New Roman"/>
                <w:sz w:val="24"/>
                <w:szCs w:val="24"/>
                <w:lang w:eastAsia="ja-JP"/>
              </w:rPr>
              <w:t xml:space="preserve"> and </w:t>
            </w:r>
            <w:r w:rsidRPr="00900F54">
              <w:rPr>
                <w:rFonts w:ascii="Times New Roman" w:hAnsi="Times New Roman"/>
                <w:sz w:val="24"/>
                <w:szCs w:val="24"/>
              </w:rPr>
              <w:t>derived quantities.</w:t>
            </w:r>
          </w:p>
          <w:p w:rsidR="00361FD7" w:rsidRDefault="00361FD7" w:rsidP="00226217">
            <w:pPr>
              <w:numPr>
                <w:ilvl w:val="0"/>
                <w:numId w:val="2"/>
              </w:numPr>
              <w:spacing w:after="0" w:line="240" w:lineRule="auto"/>
              <w:ind w:left="228" w:hanging="228"/>
              <w:rPr>
                <w:rFonts w:ascii="Times New Roman" w:hAnsi="Times New Roman"/>
                <w:sz w:val="24"/>
                <w:szCs w:val="24"/>
              </w:rPr>
            </w:pPr>
            <w:r w:rsidRPr="00BD196F">
              <w:rPr>
                <w:rFonts w:ascii="Times New Roman" w:hAnsi="Times New Roman"/>
                <w:b/>
                <w:i/>
                <w:sz w:val="24"/>
                <w:szCs w:val="24"/>
              </w:rPr>
              <w:t>I</w:t>
            </w:r>
            <w:r w:rsidRPr="00900F54">
              <w:rPr>
                <w:rFonts w:ascii="Times New Roman" w:hAnsi="Times New Roman"/>
                <w:b/>
                <w:i/>
                <w:sz w:val="24"/>
                <w:szCs w:val="24"/>
              </w:rPr>
              <w:t xml:space="preserve">dentifying </w:t>
            </w:r>
            <w:r w:rsidRPr="00900F54">
              <w:rPr>
                <w:rFonts w:ascii="Times New Roman" w:hAnsi="Times New Roman"/>
                <w:sz w:val="24"/>
                <w:szCs w:val="24"/>
              </w:rPr>
              <w:t>basic and derived units of quantities</w:t>
            </w:r>
          </w:p>
          <w:p w:rsidR="00361FD7" w:rsidRPr="008131C6" w:rsidRDefault="00361FD7" w:rsidP="008131C6">
            <w:pPr>
              <w:numPr>
                <w:ilvl w:val="0"/>
                <w:numId w:val="2"/>
              </w:numPr>
              <w:spacing w:after="0" w:line="240" w:lineRule="auto"/>
              <w:ind w:left="228" w:hanging="228"/>
              <w:rPr>
                <w:rFonts w:ascii="Times New Roman" w:hAnsi="Times New Roman"/>
                <w:sz w:val="24"/>
                <w:szCs w:val="24"/>
              </w:rPr>
            </w:pPr>
            <w:r w:rsidRPr="00226217">
              <w:rPr>
                <w:rFonts w:ascii="Times New Roman" w:hAnsi="Times New Roman"/>
                <w:b/>
                <w:i/>
                <w:sz w:val="24"/>
                <w:szCs w:val="24"/>
              </w:rPr>
              <w:t xml:space="preserve">Expressing </w:t>
            </w:r>
            <w:r>
              <w:rPr>
                <w:rFonts w:ascii="Times New Roman" w:hAnsi="Times New Roman"/>
                <w:sz w:val="24"/>
                <w:szCs w:val="24"/>
              </w:rPr>
              <w:t>numbers in standard form</w:t>
            </w:r>
          </w:p>
        </w:tc>
        <w:tc>
          <w:tcPr>
            <w:tcW w:w="1710" w:type="dxa"/>
            <w:tcBorders>
              <w:top w:val="single" w:sz="4" w:space="0" w:color="auto"/>
            </w:tcBorders>
            <w:shd w:val="clear" w:color="auto" w:fill="auto"/>
          </w:tcPr>
          <w:p w:rsidR="00361FD7" w:rsidRPr="00226217" w:rsidRDefault="00361FD7" w:rsidP="0022621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Asking </w:t>
            </w:r>
            <w:r w:rsidRPr="00900F54">
              <w:rPr>
                <w:rFonts w:ascii="Times New Roman" w:hAnsi="Times New Roman"/>
                <w:sz w:val="24"/>
                <w:szCs w:val="24"/>
              </w:rPr>
              <w:t>questions about physical quantities</w:t>
            </w:r>
          </w:p>
          <w:p w:rsidR="00361FD7" w:rsidRPr="00226217" w:rsidRDefault="00361FD7" w:rsidP="0022621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actively</w:t>
            </w:r>
          </w:p>
          <w:p w:rsidR="00361FD7" w:rsidRPr="00226217" w:rsidRDefault="00361FD7" w:rsidP="00226217">
            <w:pPr>
              <w:numPr>
                <w:ilvl w:val="0"/>
                <w:numId w:val="1"/>
              </w:numPr>
              <w:spacing w:after="0" w:line="240" w:lineRule="auto"/>
              <w:ind w:left="141" w:hanging="141"/>
              <w:rPr>
                <w:rFonts w:ascii="Times New Roman" w:hAnsi="Times New Roman"/>
                <w:sz w:val="24"/>
                <w:szCs w:val="24"/>
              </w:rPr>
            </w:pPr>
            <w:r w:rsidRPr="00226217">
              <w:rPr>
                <w:rFonts w:ascii="Times New Roman" w:hAnsi="Times New Roman"/>
                <w:b/>
                <w:i/>
                <w:sz w:val="24"/>
                <w:szCs w:val="24"/>
              </w:rPr>
              <w:t xml:space="preserve">Applying </w:t>
            </w:r>
            <w:r w:rsidRPr="00226217">
              <w:rPr>
                <w:rFonts w:ascii="Times New Roman" w:hAnsi="Times New Roman"/>
                <w:sz w:val="24"/>
                <w:szCs w:val="24"/>
              </w:rPr>
              <w:t>numbers in standard form</w:t>
            </w:r>
          </w:p>
        </w:tc>
      </w:tr>
    </w:tbl>
    <w:p w:rsidR="008131C6" w:rsidRDefault="008131C6" w:rsidP="00084F11">
      <w:pPr>
        <w:rPr>
          <w:rFonts w:ascii="Times New Roman" w:hAnsi="Times New Roman"/>
          <w:sz w:val="24"/>
          <w:szCs w:val="24"/>
        </w:rPr>
      </w:pPr>
    </w:p>
    <w:tbl>
      <w:tblPr>
        <w:tblW w:w="1503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30"/>
        <w:gridCol w:w="2340"/>
        <w:gridCol w:w="3420"/>
        <w:gridCol w:w="2970"/>
        <w:gridCol w:w="1980"/>
        <w:gridCol w:w="1890"/>
      </w:tblGrid>
      <w:tr w:rsidR="00226217" w:rsidRPr="00AF2A26" w:rsidTr="000C042E">
        <w:tc>
          <w:tcPr>
            <w:tcW w:w="2430" w:type="dxa"/>
            <w:vMerge w:val="restart"/>
            <w:tcBorders>
              <w:top w:val="single" w:sz="12" w:space="0" w:color="auto"/>
              <w:bottom w:val="single" w:sz="4" w:space="0" w:color="auto"/>
            </w:tcBorders>
            <w:shd w:val="clear" w:color="auto" w:fill="F2F2F2" w:themeFill="background1" w:themeFillShade="F2"/>
            <w:vAlign w:val="center"/>
          </w:tcPr>
          <w:p w:rsidR="00226217" w:rsidRPr="00AF2A26" w:rsidRDefault="00226217"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2340" w:type="dxa"/>
            <w:vMerge w:val="restart"/>
            <w:tcBorders>
              <w:top w:val="single" w:sz="12" w:space="0" w:color="auto"/>
              <w:bottom w:val="single" w:sz="4" w:space="0" w:color="auto"/>
            </w:tcBorders>
            <w:shd w:val="clear" w:color="auto" w:fill="F2F2F2" w:themeFill="background1" w:themeFillShade="F2"/>
            <w:vAlign w:val="center"/>
          </w:tcPr>
          <w:p w:rsidR="00226217" w:rsidRPr="00AF2A26" w:rsidRDefault="00226217"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420" w:type="dxa"/>
            <w:vMerge w:val="restart"/>
            <w:tcBorders>
              <w:top w:val="single" w:sz="12" w:space="0" w:color="auto"/>
              <w:bottom w:val="single" w:sz="4" w:space="0" w:color="auto"/>
            </w:tcBorders>
            <w:shd w:val="clear" w:color="auto" w:fill="F2F2F2" w:themeFill="background1" w:themeFillShade="F2"/>
            <w:vAlign w:val="center"/>
          </w:tcPr>
          <w:p w:rsidR="00226217" w:rsidRPr="00AF2A26" w:rsidRDefault="00226217"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840" w:type="dxa"/>
            <w:gridSpan w:val="3"/>
            <w:tcBorders>
              <w:top w:val="single" w:sz="12" w:space="0" w:color="auto"/>
              <w:bottom w:val="single" w:sz="4" w:space="0" w:color="auto"/>
            </w:tcBorders>
            <w:shd w:val="clear" w:color="auto" w:fill="F2F2F2" w:themeFill="background1" w:themeFillShade="F2"/>
          </w:tcPr>
          <w:p w:rsidR="00226217" w:rsidRPr="00AF2A26" w:rsidRDefault="00226217"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226217" w:rsidRPr="00AF2A26" w:rsidTr="000C042E">
        <w:tc>
          <w:tcPr>
            <w:tcW w:w="2430" w:type="dxa"/>
            <w:vMerge/>
            <w:tcBorders>
              <w:top w:val="single" w:sz="4" w:space="0" w:color="auto"/>
              <w:bottom w:val="single" w:sz="12" w:space="0" w:color="auto"/>
            </w:tcBorders>
            <w:shd w:val="clear" w:color="auto" w:fill="F2F2F2" w:themeFill="background1" w:themeFillShade="F2"/>
          </w:tcPr>
          <w:p w:rsidR="00226217" w:rsidRPr="00AF2A26" w:rsidRDefault="00226217" w:rsidP="00361FD7">
            <w:pPr>
              <w:spacing w:after="0" w:line="240" w:lineRule="auto"/>
              <w:rPr>
                <w:rFonts w:ascii="Times New Roman" w:hAnsi="Times New Roman"/>
                <w:b/>
                <w:sz w:val="24"/>
                <w:szCs w:val="24"/>
              </w:rPr>
            </w:pPr>
          </w:p>
        </w:tc>
        <w:tc>
          <w:tcPr>
            <w:tcW w:w="2340" w:type="dxa"/>
            <w:vMerge/>
            <w:tcBorders>
              <w:top w:val="single" w:sz="4" w:space="0" w:color="auto"/>
              <w:bottom w:val="single" w:sz="12" w:space="0" w:color="auto"/>
            </w:tcBorders>
            <w:shd w:val="clear" w:color="auto" w:fill="F2F2F2" w:themeFill="background1" w:themeFillShade="F2"/>
          </w:tcPr>
          <w:p w:rsidR="00226217" w:rsidRPr="00AF2A26" w:rsidRDefault="00226217" w:rsidP="00361FD7">
            <w:pPr>
              <w:spacing w:after="0" w:line="240" w:lineRule="auto"/>
              <w:rPr>
                <w:rFonts w:ascii="Times New Roman" w:hAnsi="Times New Roman"/>
                <w:b/>
                <w:sz w:val="24"/>
                <w:szCs w:val="24"/>
              </w:rPr>
            </w:pPr>
          </w:p>
        </w:tc>
        <w:tc>
          <w:tcPr>
            <w:tcW w:w="3420" w:type="dxa"/>
            <w:vMerge/>
            <w:tcBorders>
              <w:top w:val="single" w:sz="4" w:space="0" w:color="auto"/>
              <w:bottom w:val="single" w:sz="12" w:space="0" w:color="auto"/>
            </w:tcBorders>
            <w:shd w:val="clear" w:color="auto" w:fill="F2F2F2" w:themeFill="background1" w:themeFillShade="F2"/>
          </w:tcPr>
          <w:p w:rsidR="00226217" w:rsidRPr="00AF2A26" w:rsidRDefault="00226217" w:rsidP="00361FD7">
            <w:pPr>
              <w:spacing w:after="0" w:line="240" w:lineRule="auto"/>
              <w:rPr>
                <w:rFonts w:ascii="Times New Roman" w:hAnsi="Times New Roman"/>
                <w:b/>
                <w:sz w:val="24"/>
                <w:szCs w:val="24"/>
              </w:rPr>
            </w:pPr>
          </w:p>
        </w:tc>
        <w:tc>
          <w:tcPr>
            <w:tcW w:w="2970" w:type="dxa"/>
            <w:tcBorders>
              <w:top w:val="single" w:sz="4" w:space="0" w:color="auto"/>
              <w:bottom w:val="single" w:sz="12" w:space="0" w:color="auto"/>
            </w:tcBorders>
            <w:shd w:val="clear" w:color="auto" w:fill="F2F2F2" w:themeFill="background1" w:themeFillShade="F2"/>
          </w:tcPr>
          <w:p w:rsidR="00226217" w:rsidRPr="00AF2A26" w:rsidRDefault="00226217"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980" w:type="dxa"/>
            <w:tcBorders>
              <w:top w:val="single" w:sz="4" w:space="0" w:color="auto"/>
              <w:bottom w:val="single" w:sz="12" w:space="0" w:color="auto"/>
            </w:tcBorders>
            <w:shd w:val="clear" w:color="auto" w:fill="F2F2F2" w:themeFill="background1" w:themeFillShade="F2"/>
          </w:tcPr>
          <w:p w:rsidR="00226217" w:rsidRPr="00AF2A26" w:rsidRDefault="00226217"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226217" w:rsidRPr="00AF2A26" w:rsidRDefault="00226217"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361FD7" w:rsidRPr="00690836" w:rsidTr="008131C6">
        <w:trPr>
          <w:trHeight w:val="2555"/>
        </w:trPr>
        <w:tc>
          <w:tcPr>
            <w:tcW w:w="2430" w:type="dxa"/>
            <w:vMerge w:val="restart"/>
            <w:tcBorders>
              <w:top w:val="single" w:sz="12" w:space="0" w:color="auto"/>
            </w:tcBorders>
            <w:shd w:val="clear" w:color="auto" w:fill="auto"/>
          </w:tcPr>
          <w:p w:rsidR="00361FD7" w:rsidRPr="00A658D6" w:rsidRDefault="00361FD7" w:rsidP="00361FD7">
            <w:pPr>
              <w:pStyle w:val="Heading2"/>
              <w:ind w:left="522" w:hanging="522"/>
              <w:rPr>
                <w:rFonts w:ascii="Times New Roman" w:hAnsi="Times New Roman"/>
                <w:i/>
              </w:rPr>
            </w:pPr>
          </w:p>
        </w:tc>
        <w:tc>
          <w:tcPr>
            <w:tcW w:w="2340" w:type="dxa"/>
            <w:tcBorders>
              <w:top w:val="single" w:sz="12" w:space="0" w:color="auto"/>
              <w:bottom w:val="single" w:sz="4" w:space="0" w:color="auto"/>
            </w:tcBorders>
            <w:shd w:val="clear" w:color="auto" w:fill="auto"/>
          </w:tcPr>
          <w:p w:rsidR="00361FD7" w:rsidRPr="00D62ECC" w:rsidRDefault="00361FD7" w:rsidP="00226217">
            <w:pPr>
              <w:pStyle w:val="Heading3"/>
              <w:ind w:left="702" w:hanging="702"/>
              <w:rPr>
                <w:rFonts w:ascii="Times New Roman" w:hAnsi="Times New Roman" w:cs="Times New Roman"/>
                <w:b w:val="0"/>
                <w:color w:val="auto"/>
                <w:sz w:val="24"/>
                <w:szCs w:val="24"/>
              </w:rPr>
            </w:pPr>
            <w:bookmarkStart w:id="13" w:name="_Toc379452120"/>
            <w:r w:rsidRPr="00D62ECC">
              <w:rPr>
                <w:rFonts w:ascii="Times New Roman" w:hAnsi="Times New Roman" w:cs="Times New Roman"/>
                <w:b w:val="0"/>
                <w:color w:val="auto"/>
                <w:sz w:val="24"/>
                <w:szCs w:val="24"/>
              </w:rPr>
              <w:t>10.1.2 Length    and              time</w:t>
            </w:r>
            <w:bookmarkEnd w:id="13"/>
          </w:p>
        </w:tc>
        <w:tc>
          <w:tcPr>
            <w:tcW w:w="3420" w:type="dxa"/>
            <w:tcBorders>
              <w:top w:val="single" w:sz="12" w:space="0" w:color="auto"/>
              <w:bottom w:val="single" w:sz="4" w:space="0" w:color="auto"/>
            </w:tcBorders>
            <w:shd w:val="clear" w:color="auto" w:fill="auto"/>
          </w:tcPr>
          <w:p w:rsidR="00361FD7" w:rsidRDefault="00361FD7" w:rsidP="00226217">
            <w:pPr>
              <w:spacing w:after="0" w:line="240" w:lineRule="auto"/>
              <w:ind w:left="815" w:hanging="815"/>
              <w:rPr>
                <w:rFonts w:ascii="Times New Roman" w:hAnsi="Times New Roman"/>
                <w:sz w:val="24"/>
                <w:szCs w:val="24"/>
              </w:rPr>
            </w:pPr>
            <w:r w:rsidRPr="00900F54">
              <w:rPr>
                <w:rFonts w:ascii="Times New Roman" w:hAnsi="Times New Roman"/>
                <w:sz w:val="24"/>
                <w:szCs w:val="24"/>
              </w:rPr>
              <w:t xml:space="preserve">10.1.2.1 Demonstrate the use of  various measuring instruments  to determine length </w:t>
            </w:r>
          </w:p>
          <w:p w:rsidR="00361FD7" w:rsidRDefault="00361FD7" w:rsidP="00226217">
            <w:pPr>
              <w:spacing w:after="0" w:line="240" w:lineRule="auto"/>
              <w:ind w:left="815" w:hanging="815"/>
              <w:rPr>
                <w:rFonts w:ascii="Times New Roman" w:hAnsi="Times New Roman"/>
                <w:sz w:val="24"/>
                <w:szCs w:val="24"/>
              </w:rPr>
            </w:pPr>
          </w:p>
          <w:p w:rsidR="00361FD7" w:rsidRPr="00900F54" w:rsidRDefault="00361FD7" w:rsidP="00226217">
            <w:pPr>
              <w:spacing w:after="0" w:line="240" w:lineRule="auto"/>
              <w:ind w:left="815" w:hanging="815"/>
              <w:rPr>
                <w:rFonts w:ascii="Times New Roman" w:hAnsi="Times New Roman"/>
                <w:sz w:val="24"/>
                <w:szCs w:val="24"/>
                <w:lang w:eastAsia="ja-JP"/>
              </w:rPr>
            </w:pPr>
          </w:p>
          <w:p w:rsidR="00361FD7" w:rsidRDefault="00361FD7" w:rsidP="00226217">
            <w:pPr>
              <w:spacing w:after="0" w:line="240" w:lineRule="auto"/>
              <w:ind w:left="815" w:hanging="815"/>
              <w:rPr>
                <w:rFonts w:ascii="Times New Roman" w:hAnsi="Times New Roman"/>
                <w:sz w:val="24"/>
                <w:szCs w:val="24"/>
              </w:rPr>
            </w:pPr>
            <w:r w:rsidRPr="00900F54">
              <w:rPr>
                <w:rFonts w:ascii="Times New Roman" w:hAnsi="Times New Roman"/>
                <w:sz w:val="24"/>
                <w:szCs w:val="24"/>
              </w:rPr>
              <w:t xml:space="preserve">10.1.2.2 Demonstrate the use of clocks and devices for measuring an interval of time </w:t>
            </w:r>
          </w:p>
          <w:p w:rsidR="00361FD7" w:rsidRPr="00900F54" w:rsidRDefault="00361FD7" w:rsidP="00A92609">
            <w:pPr>
              <w:spacing w:after="0" w:line="240" w:lineRule="auto"/>
              <w:rPr>
                <w:rFonts w:ascii="Times New Roman" w:hAnsi="Times New Roman"/>
                <w:sz w:val="24"/>
                <w:szCs w:val="24"/>
                <w:lang w:eastAsia="ja-JP"/>
              </w:rPr>
            </w:pPr>
          </w:p>
          <w:p w:rsidR="00361FD7" w:rsidRPr="00D006BC" w:rsidRDefault="00361FD7" w:rsidP="00A92609">
            <w:pPr>
              <w:spacing w:line="240" w:lineRule="auto"/>
              <w:ind w:left="882" w:hanging="877"/>
              <w:rPr>
                <w:rFonts w:ascii="Times New Roman" w:hAnsi="Times New Roman"/>
                <w:sz w:val="24"/>
                <w:szCs w:val="24"/>
              </w:rPr>
            </w:pPr>
            <w:r w:rsidRPr="00900F54">
              <w:rPr>
                <w:rFonts w:ascii="Times New Roman" w:hAnsi="Times New Roman"/>
                <w:sz w:val="24"/>
                <w:szCs w:val="24"/>
              </w:rPr>
              <w:t>10.1.2.3 Identify factors that affect the period of a simple pendulum</w:t>
            </w:r>
          </w:p>
        </w:tc>
        <w:tc>
          <w:tcPr>
            <w:tcW w:w="2970" w:type="dxa"/>
            <w:tcBorders>
              <w:top w:val="single" w:sz="12" w:space="0" w:color="auto"/>
              <w:bottom w:val="single" w:sz="4" w:space="0" w:color="auto"/>
            </w:tcBorders>
            <w:shd w:val="clear" w:color="auto" w:fill="auto"/>
          </w:tcPr>
          <w:p w:rsidR="00361FD7" w:rsidRPr="00900F54" w:rsidRDefault="00361FD7" w:rsidP="00A92609">
            <w:pPr>
              <w:numPr>
                <w:ilvl w:val="0"/>
                <w:numId w:val="33"/>
              </w:numPr>
              <w:spacing w:after="0" w:line="240" w:lineRule="auto"/>
              <w:ind w:left="162" w:hanging="162"/>
              <w:rPr>
                <w:rFonts w:ascii="Times New Roman" w:hAnsi="Times New Roman"/>
                <w:sz w:val="24"/>
                <w:szCs w:val="24"/>
              </w:rPr>
            </w:pPr>
            <w:r w:rsidRPr="00900F54">
              <w:rPr>
                <w:rFonts w:ascii="Times New Roman" w:hAnsi="Times New Roman"/>
                <w:sz w:val="24"/>
                <w:szCs w:val="24"/>
              </w:rPr>
              <w:t xml:space="preserve">Use of </w:t>
            </w:r>
            <w:r w:rsidRPr="00900F54">
              <w:rPr>
                <w:rFonts w:ascii="Times New Roman" w:hAnsi="Times New Roman"/>
                <w:sz w:val="24"/>
                <w:szCs w:val="24"/>
                <w:lang w:eastAsia="ja-JP"/>
              </w:rPr>
              <w:t xml:space="preserve">measuring </w:t>
            </w:r>
            <w:r w:rsidRPr="00900F54">
              <w:rPr>
                <w:rFonts w:ascii="Times New Roman" w:hAnsi="Times New Roman"/>
                <w:sz w:val="24"/>
                <w:szCs w:val="24"/>
              </w:rPr>
              <w:t>instruments</w:t>
            </w:r>
            <w:r w:rsidRPr="00900F54">
              <w:rPr>
                <w:rFonts w:ascii="Times New Roman" w:hAnsi="Times New Roman"/>
                <w:sz w:val="24"/>
                <w:szCs w:val="24"/>
                <w:lang w:eastAsia="ja-JP"/>
              </w:rPr>
              <w:t>:</w:t>
            </w:r>
            <w:r w:rsidRPr="00900F54">
              <w:rPr>
                <w:rFonts w:ascii="Times New Roman" w:hAnsi="Times New Roman"/>
                <w:sz w:val="24"/>
                <w:szCs w:val="24"/>
              </w:rPr>
              <w:t xml:space="preserve"> such as  rules, </w:t>
            </w:r>
            <w:proofErr w:type="spellStart"/>
            <w:r w:rsidRPr="00900F54">
              <w:rPr>
                <w:rFonts w:ascii="Times New Roman" w:hAnsi="Times New Roman"/>
                <w:sz w:val="24"/>
                <w:szCs w:val="24"/>
              </w:rPr>
              <w:t>vernier</w:t>
            </w:r>
            <w:proofErr w:type="spellEnd"/>
            <w:r w:rsidRPr="00900F54">
              <w:rPr>
                <w:rFonts w:ascii="Times New Roman" w:hAnsi="Times New Roman"/>
                <w:sz w:val="24"/>
                <w:szCs w:val="24"/>
              </w:rPr>
              <w:t xml:space="preserve">  calipers and micrometer screw gauge to measure the physical quantity length</w:t>
            </w:r>
          </w:p>
          <w:p w:rsidR="00361FD7" w:rsidRDefault="00361FD7" w:rsidP="00A92609">
            <w:pPr>
              <w:numPr>
                <w:ilvl w:val="0"/>
                <w:numId w:val="33"/>
              </w:numPr>
              <w:spacing w:after="0" w:line="240" w:lineRule="auto"/>
              <w:ind w:left="162" w:hanging="162"/>
              <w:rPr>
                <w:rFonts w:ascii="Times New Roman" w:hAnsi="Times New Roman"/>
                <w:sz w:val="24"/>
                <w:szCs w:val="24"/>
              </w:rPr>
            </w:pPr>
            <w:r w:rsidRPr="00900F54">
              <w:rPr>
                <w:rFonts w:ascii="Times New Roman" w:hAnsi="Times New Roman"/>
                <w:sz w:val="24"/>
                <w:szCs w:val="24"/>
                <w:lang w:eastAsia="ja-JP"/>
              </w:rPr>
              <w:t>U</w:t>
            </w:r>
            <w:r w:rsidRPr="00900F54">
              <w:rPr>
                <w:rFonts w:ascii="Times New Roman" w:hAnsi="Times New Roman"/>
                <w:sz w:val="24"/>
                <w:szCs w:val="24"/>
              </w:rPr>
              <w:t xml:space="preserve">se of devices for measuring </w:t>
            </w:r>
            <w:r w:rsidRPr="00900F54">
              <w:rPr>
                <w:rFonts w:ascii="Times New Roman" w:hAnsi="Times New Roman"/>
                <w:sz w:val="24"/>
                <w:szCs w:val="24"/>
                <w:lang w:eastAsia="ja-JP"/>
              </w:rPr>
              <w:t xml:space="preserve">time: </w:t>
            </w:r>
            <w:r w:rsidRPr="00900F54">
              <w:rPr>
                <w:rFonts w:ascii="Times New Roman" w:hAnsi="Times New Roman"/>
                <w:sz w:val="24"/>
                <w:szCs w:val="24"/>
              </w:rPr>
              <w:t xml:space="preserve">Using clocks to measure time intervals and  period of pendulum </w:t>
            </w:r>
          </w:p>
          <w:p w:rsidR="00361FD7" w:rsidRPr="008131C6" w:rsidRDefault="00361FD7" w:rsidP="008131C6">
            <w:pPr>
              <w:numPr>
                <w:ilvl w:val="0"/>
                <w:numId w:val="33"/>
              </w:numPr>
              <w:spacing w:after="0" w:line="240" w:lineRule="auto"/>
              <w:ind w:left="162" w:hanging="162"/>
              <w:rPr>
                <w:rFonts w:ascii="Times New Roman" w:hAnsi="Times New Roman"/>
                <w:sz w:val="24"/>
                <w:szCs w:val="24"/>
              </w:rPr>
            </w:pPr>
            <w:r w:rsidRPr="00900F54">
              <w:rPr>
                <w:rFonts w:ascii="Times New Roman" w:hAnsi="Times New Roman"/>
                <w:sz w:val="24"/>
                <w:szCs w:val="24"/>
                <w:lang w:eastAsia="ja-JP"/>
              </w:rPr>
              <w:t>A</w:t>
            </w:r>
            <w:r w:rsidRPr="00900F54">
              <w:rPr>
                <w:rFonts w:ascii="Times New Roman" w:hAnsi="Times New Roman"/>
                <w:sz w:val="24"/>
                <w:szCs w:val="24"/>
              </w:rPr>
              <w:t xml:space="preserve"> simple pendulum</w:t>
            </w:r>
            <w:r w:rsidRPr="00900F54">
              <w:rPr>
                <w:rFonts w:ascii="Times New Roman" w:hAnsi="Times New Roman"/>
                <w:sz w:val="24"/>
                <w:szCs w:val="24"/>
                <w:lang w:eastAsia="ja-JP"/>
              </w:rPr>
              <w:t>:</w:t>
            </w:r>
            <w:r w:rsidRPr="00900F54">
              <w:rPr>
                <w:rFonts w:ascii="Times New Roman" w:hAnsi="Times New Roman"/>
                <w:sz w:val="24"/>
                <w:szCs w:val="24"/>
              </w:rPr>
              <w:t xml:space="preserve"> Factors affecting the period of pendulum such as  length and amplitude</w:t>
            </w:r>
          </w:p>
        </w:tc>
        <w:tc>
          <w:tcPr>
            <w:tcW w:w="1980" w:type="dxa"/>
            <w:tcBorders>
              <w:top w:val="single" w:sz="12" w:space="0" w:color="auto"/>
              <w:bottom w:val="single" w:sz="4" w:space="0" w:color="auto"/>
            </w:tcBorders>
            <w:shd w:val="clear" w:color="auto" w:fill="auto"/>
          </w:tcPr>
          <w:p w:rsidR="00361FD7" w:rsidRPr="00A92609" w:rsidRDefault="00361FD7" w:rsidP="00A92609">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Measuring </w:t>
            </w:r>
            <w:r w:rsidRPr="00900F54">
              <w:rPr>
                <w:rFonts w:ascii="Times New Roman" w:hAnsi="Times New Roman"/>
                <w:sz w:val="24"/>
                <w:szCs w:val="24"/>
              </w:rPr>
              <w:t>lengths of different objects</w:t>
            </w:r>
          </w:p>
          <w:p w:rsidR="00361FD7" w:rsidRDefault="00361FD7" w:rsidP="00A92609">
            <w:pPr>
              <w:numPr>
                <w:ilvl w:val="0"/>
                <w:numId w:val="33"/>
              </w:numPr>
              <w:spacing w:after="0" w:line="240" w:lineRule="auto"/>
              <w:ind w:left="162" w:hanging="162"/>
              <w:rPr>
                <w:rFonts w:ascii="Times New Roman" w:hAnsi="Times New Roman"/>
                <w:sz w:val="24"/>
                <w:szCs w:val="24"/>
              </w:rPr>
            </w:pPr>
            <w:r w:rsidRPr="00900F54">
              <w:rPr>
                <w:rFonts w:ascii="Times New Roman" w:hAnsi="Times New Roman"/>
                <w:b/>
                <w:i/>
                <w:sz w:val="24"/>
                <w:szCs w:val="24"/>
              </w:rPr>
              <w:t>Measuring</w:t>
            </w:r>
            <w:r w:rsidRPr="00900F54">
              <w:rPr>
                <w:rFonts w:ascii="Times New Roman" w:hAnsi="Times New Roman"/>
                <w:sz w:val="24"/>
                <w:szCs w:val="24"/>
              </w:rPr>
              <w:t xml:space="preserve">  an interval of time using clocks</w:t>
            </w:r>
          </w:p>
          <w:p w:rsidR="00361FD7" w:rsidRPr="00A92609" w:rsidRDefault="00361FD7" w:rsidP="00A92609">
            <w:pPr>
              <w:numPr>
                <w:ilvl w:val="0"/>
                <w:numId w:val="33"/>
              </w:numPr>
              <w:spacing w:after="0" w:line="240" w:lineRule="auto"/>
              <w:ind w:left="162" w:hanging="162"/>
              <w:rPr>
                <w:rFonts w:ascii="Times New Roman" w:hAnsi="Times New Roman"/>
                <w:sz w:val="24"/>
                <w:szCs w:val="24"/>
              </w:rPr>
            </w:pPr>
            <w:r w:rsidRPr="00A92609">
              <w:rPr>
                <w:rFonts w:ascii="Times New Roman" w:hAnsi="Times New Roman"/>
                <w:b/>
                <w:i/>
                <w:sz w:val="24"/>
                <w:szCs w:val="24"/>
              </w:rPr>
              <w:t>Communicating</w:t>
            </w:r>
            <w:r w:rsidRPr="00A92609">
              <w:rPr>
                <w:rFonts w:ascii="Times New Roman" w:hAnsi="Times New Roman"/>
                <w:sz w:val="24"/>
                <w:szCs w:val="24"/>
              </w:rPr>
              <w:t xml:space="preserve"> factors affecting the period of pendulum</w:t>
            </w:r>
          </w:p>
        </w:tc>
        <w:tc>
          <w:tcPr>
            <w:tcW w:w="1890" w:type="dxa"/>
            <w:tcBorders>
              <w:top w:val="single" w:sz="12" w:space="0" w:color="auto"/>
              <w:bottom w:val="single" w:sz="4" w:space="0" w:color="auto"/>
            </w:tcBorders>
            <w:shd w:val="clear" w:color="auto" w:fill="auto"/>
          </w:tcPr>
          <w:p w:rsidR="00361FD7" w:rsidRDefault="00361FD7" w:rsidP="00361FD7">
            <w:pPr>
              <w:pStyle w:val="ListParagraph"/>
              <w:shd w:val="clear" w:color="auto" w:fill="FFFFFF"/>
              <w:spacing w:after="0" w:line="240" w:lineRule="auto"/>
              <w:ind w:left="0"/>
              <w:rPr>
                <w:rFonts w:ascii="Times New Roman" w:hAnsi="Times New Roman"/>
              </w:rPr>
            </w:pPr>
          </w:p>
          <w:p w:rsidR="00361FD7" w:rsidRPr="00A92609" w:rsidRDefault="00361FD7" w:rsidP="00A92609">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actively</w:t>
            </w:r>
          </w:p>
          <w:p w:rsidR="00361FD7" w:rsidRPr="00A92609" w:rsidRDefault="00361FD7" w:rsidP="00A92609">
            <w:pPr>
              <w:pStyle w:val="ListParagraph"/>
              <w:numPr>
                <w:ilvl w:val="0"/>
                <w:numId w:val="1"/>
              </w:numPr>
              <w:spacing w:after="0" w:line="240" w:lineRule="auto"/>
              <w:ind w:left="159" w:hanging="159"/>
              <w:rPr>
                <w:rFonts w:ascii="Times New Roman" w:hAnsi="Times New Roman"/>
                <w:sz w:val="24"/>
                <w:szCs w:val="24"/>
              </w:rPr>
            </w:pPr>
            <w:r w:rsidRPr="00052E9A">
              <w:rPr>
                <w:rFonts w:ascii="Times New Roman" w:hAnsi="Times New Roman"/>
                <w:b/>
                <w:i/>
                <w:sz w:val="24"/>
                <w:szCs w:val="24"/>
              </w:rPr>
              <w:t xml:space="preserve">Asking </w:t>
            </w:r>
            <w:r w:rsidRPr="00052E9A">
              <w:rPr>
                <w:rFonts w:ascii="Times New Roman" w:hAnsi="Times New Roman"/>
                <w:sz w:val="24"/>
                <w:szCs w:val="24"/>
              </w:rPr>
              <w:t>questions for more understanding</w:t>
            </w:r>
          </w:p>
          <w:p w:rsidR="00361FD7" w:rsidRPr="00A92609" w:rsidRDefault="00361FD7" w:rsidP="00A92609">
            <w:r w:rsidRPr="00900F54">
              <w:rPr>
                <w:rFonts w:ascii="Times New Roman" w:hAnsi="Times New Roman"/>
                <w:b/>
                <w:i/>
                <w:sz w:val="24"/>
                <w:szCs w:val="24"/>
              </w:rPr>
              <w:t>Applying</w:t>
            </w:r>
            <w:r w:rsidRPr="00900F54">
              <w:rPr>
                <w:rFonts w:ascii="Times New Roman" w:hAnsi="Times New Roman"/>
                <w:sz w:val="24"/>
                <w:szCs w:val="24"/>
              </w:rPr>
              <w:t xml:space="preserve"> the use of clocks and devices to determine the period of pendulum</w:t>
            </w:r>
          </w:p>
        </w:tc>
      </w:tr>
      <w:tr w:rsidR="00361FD7" w:rsidRPr="00226217" w:rsidTr="00D25CD5">
        <w:trPr>
          <w:trHeight w:val="2636"/>
        </w:trPr>
        <w:tc>
          <w:tcPr>
            <w:tcW w:w="2430" w:type="dxa"/>
            <w:vMerge/>
            <w:shd w:val="clear" w:color="auto" w:fill="auto"/>
          </w:tcPr>
          <w:p w:rsidR="00361FD7" w:rsidRPr="00900F54" w:rsidRDefault="00361FD7" w:rsidP="00361FD7">
            <w:pPr>
              <w:pStyle w:val="Heading2"/>
              <w:ind w:left="522" w:hanging="522"/>
              <w:rPr>
                <w:rFonts w:ascii="Times New Roman" w:hAnsi="Times New Roman" w:cs="Times New Roman"/>
              </w:rPr>
            </w:pPr>
          </w:p>
        </w:tc>
        <w:tc>
          <w:tcPr>
            <w:tcW w:w="2340" w:type="dxa"/>
            <w:tcBorders>
              <w:top w:val="single" w:sz="4" w:space="0" w:color="auto"/>
            </w:tcBorders>
            <w:shd w:val="clear" w:color="auto" w:fill="auto"/>
          </w:tcPr>
          <w:p w:rsidR="00361FD7" w:rsidRPr="00D62ECC" w:rsidRDefault="00265098" w:rsidP="00A92609">
            <w:pPr>
              <w:pStyle w:val="Heading3"/>
              <w:ind w:left="702" w:hanging="702"/>
              <w:rPr>
                <w:rFonts w:ascii="Times New Roman" w:hAnsi="Times New Roman" w:cs="Times New Roman"/>
                <w:b w:val="0"/>
                <w:color w:val="auto"/>
                <w:sz w:val="24"/>
                <w:szCs w:val="24"/>
              </w:rPr>
            </w:pPr>
            <w:bookmarkStart w:id="14" w:name="_Toc379452121"/>
            <w:r w:rsidRPr="00D62ECC">
              <w:rPr>
                <w:rFonts w:ascii="Times New Roman" w:hAnsi="Times New Roman" w:cs="Times New Roman"/>
                <w:b w:val="0"/>
                <w:color w:val="auto"/>
                <w:sz w:val="24"/>
                <w:szCs w:val="24"/>
              </w:rPr>
              <w:t>10.1.3 Mass and</w:t>
            </w:r>
            <w:r w:rsidR="00361FD7" w:rsidRPr="00D62ECC">
              <w:rPr>
                <w:rFonts w:ascii="Times New Roman" w:hAnsi="Times New Roman" w:cs="Times New Roman"/>
                <w:b w:val="0"/>
                <w:color w:val="auto"/>
                <w:sz w:val="24"/>
                <w:szCs w:val="24"/>
              </w:rPr>
              <w:t xml:space="preserve"> weight</w:t>
            </w:r>
            <w:bookmarkEnd w:id="14"/>
          </w:p>
        </w:tc>
        <w:tc>
          <w:tcPr>
            <w:tcW w:w="3420" w:type="dxa"/>
            <w:tcBorders>
              <w:top w:val="single" w:sz="4" w:space="0" w:color="auto"/>
            </w:tcBorders>
            <w:shd w:val="clear" w:color="auto" w:fill="auto"/>
          </w:tcPr>
          <w:p w:rsidR="00361FD7" w:rsidRDefault="00361FD7" w:rsidP="00A92609">
            <w:pPr>
              <w:spacing w:after="0" w:line="240" w:lineRule="auto"/>
              <w:ind w:left="905" w:hanging="905"/>
              <w:rPr>
                <w:rFonts w:ascii="Times New Roman" w:hAnsi="Times New Roman"/>
                <w:sz w:val="24"/>
                <w:szCs w:val="24"/>
              </w:rPr>
            </w:pPr>
            <w:r w:rsidRPr="00900F54">
              <w:rPr>
                <w:rFonts w:ascii="Times New Roman" w:hAnsi="Times New Roman"/>
                <w:sz w:val="24"/>
                <w:szCs w:val="24"/>
              </w:rPr>
              <w:t>10.1.3.1 Distinguish between mass and weight</w:t>
            </w:r>
          </w:p>
          <w:p w:rsidR="00361FD7" w:rsidRDefault="00361FD7" w:rsidP="00A92609">
            <w:pPr>
              <w:spacing w:after="0" w:line="240" w:lineRule="auto"/>
              <w:ind w:left="905" w:hanging="905"/>
              <w:rPr>
                <w:rFonts w:ascii="Times New Roman" w:hAnsi="Times New Roman"/>
                <w:sz w:val="24"/>
                <w:szCs w:val="24"/>
              </w:rPr>
            </w:pPr>
          </w:p>
          <w:p w:rsidR="00361FD7" w:rsidRPr="00900F54" w:rsidRDefault="00361FD7" w:rsidP="001A210C">
            <w:pPr>
              <w:spacing w:after="0" w:line="240" w:lineRule="auto"/>
              <w:rPr>
                <w:rFonts w:ascii="Times New Roman" w:hAnsi="Times New Roman"/>
                <w:sz w:val="24"/>
                <w:szCs w:val="24"/>
              </w:rPr>
            </w:pPr>
          </w:p>
          <w:p w:rsidR="00361FD7" w:rsidRPr="00900F54" w:rsidRDefault="00361FD7" w:rsidP="00EE6041">
            <w:pPr>
              <w:spacing w:after="0" w:line="240" w:lineRule="auto"/>
              <w:ind w:left="815" w:hanging="815"/>
              <w:rPr>
                <w:rFonts w:ascii="Times New Roman" w:hAnsi="Times New Roman"/>
                <w:sz w:val="24"/>
                <w:szCs w:val="24"/>
              </w:rPr>
            </w:pPr>
            <w:r w:rsidRPr="00900F54">
              <w:rPr>
                <w:rFonts w:ascii="Times New Roman" w:hAnsi="Times New Roman"/>
                <w:sz w:val="24"/>
                <w:szCs w:val="24"/>
              </w:rPr>
              <w:t xml:space="preserve">10.1.3.2 Demonstrate how to measure mass and weight </w:t>
            </w:r>
          </w:p>
          <w:p w:rsidR="00361FD7" w:rsidRPr="00900F54" w:rsidRDefault="00361FD7" w:rsidP="00361FD7">
            <w:pPr>
              <w:pStyle w:val="ListParagraph"/>
              <w:ind w:left="792" w:hanging="792"/>
              <w:rPr>
                <w:rFonts w:ascii="Times New Roman" w:hAnsi="Times New Roman"/>
                <w:sz w:val="24"/>
                <w:szCs w:val="24"/>
              </w:rPr>
            </w:pPr>
          </w:p>
        </w:tc>
        <w:tc>
          <w:tcPr>
            <w:tcW w:w="2970" w:type="dxa"/>
            <w:tcBorders>
              <w:top w:val="single" w:sz="4" w:space="0" w:color="auto"/>
            </w:tcBorders>
            <w:shd w:val="clear" w:color="auto" w:fill="auto"/>
          </w:tcPr>
          <w:p w:rsidR="00361FD7" w:rsidRPr="00900F54" w:rsidRDefault="00361FD7" w:rsidP="00EE6041">
            <w:pPr>
              <w:numPr>
                <w:ilvl w:val="0"/>
                <w:numId w:val="33"/>
              </w:numPr>
              <w:spacing w:after="0" w:line="240" w:lineRule="auto"/>
              <w:ind w:left="162" w:hanging="162"/>
              <w:rPr>
                <w:rFonts w:ascii="Times New Roman" w:hAnsi="Times New Roman"/>
                <w:sz w:val="24"/>
                <w:szCs w:val="24"/>
              </w:rPr>
            </w:pPr>
            <w:r w:rsidRPr="00900F54">
              <w:rPr>
                <w:rFonts w:ascii="Times New Roman" w:hAnsi="Times New Roman"/>
                <w:sz w:val="24"/>
                <w:szCs w:val="24"/>
              </w:rPr>
              <w:t>Differences between mass and weight  in terms of units, measuring instrument and quantities</w:t>
            </w:r>
          </w:p>
          <w:p w:rsidR="00361FD7" w:rsidRPr="00EE6041" w:rsidRDefault="00361FD7" w:rsidP="00EE6041">
            <w:pPr>
              <w:numPr>
                <w:ilvl w:val="0"/>
                <w:numId w:val="33"/>
              </w:numPr>
              <w:spacing w:after="0" w:line="240" w:lineRule="auto"/>
              <w:ind w:left="162" w:hanging="162"/>
              <w:rPr>
                <w:rFonts w:ascii="Times New Roman" w:hAnsi="Times New Roman"/>
                <w:sz w:val="24"/>
                <w:szCs w:val="24"/>
              </w:rPr>
            </w:pPr>
            <w:r w:rsidRPr="00900F54">
              <w:rPr>
                <w:rFonts w:ascii="Times New Roman" w:hAnsi="Times New Roman"/>
                <w:sz w:val="24"/>
                <w:szCs w:val="24"/>
                <w:lang w:eastAsia="ja-JP"/>
              </w:rPr>
              <w:t xml:space="preserve">Instruments for measuring mass and weight: </w:t>
            </w:r>
            <w:r w:rsidRPr="00900F54">
              <w:rPr>
                <w:rFonts w:ascii="Times New Roman" w:hAnsi="Times New Roman"/>
                <w:sz w:val="24"/>
                <w:szCs w:val="24"/>
              </w:rPr>
              <w:t>Using Triple beam balances and spring balances to measure mass and weigh</w:t>
            </w:r>
            <w:r w:rsidRPr="00900F54">
              <w:rPr>
                <w:rFonts w:ascii="Times New Roman" w:hAnsi="Times New Roman"/>
                <w:sz w:val="24"/>
                <w:szCs w:val="24"/>
                <w:lang w:eastAsia="ja-JP"/>
              </w:rPr>
              <w:t>t</w:t>
            </w:r>
          </w:p>
        </w:tc>
        <w:tc>
          <w:tcPr>
            <w:tcW w:w="1980" w:type="dxa"/>
            <w:tcBorders>
              <w:top w:val="single" w:sz="4" w:space="0" w:color="auto"/>
            </w:tcBorders>
            <w:shd w:val="clear" w:color="auto" w:fill="auto"/>
          </w:tcPr>
          <w:p w:rsidR="00361FD7" w:rsidRPr="00EE6041" w:rsidRDefault="00361FD7" w:rsidP="00EE6041">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Comparing </w:t>
            </w:r>
            <w:r w:rsidRPr="00900F54">
              <w:rPr>
                <w:rFonts w:ascii="Times New Roman" w:hAnsi="Times New Roman"/>
                <w:sz w:val="24"/>
                <w:szCs w:val="24"/>
              </w:rPr>
              <w:t>mass with weight</w:t>
            </w:r>
          </w:p>
          <w:p w:rsidR="00361FD7" w:rsidRPr="00D25CD5" w:rsidRDefault="00361FD7" w:rsidP="00D25CD5">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Measuring</w:t>
            </w:r>
            <w:r w:rsidRPr="00900F54">
              <w:rPr>
                <w:rFonts w:ascii="Times New Roman" w:hAnsi="Times New Roman"/>
                <w:sz w:val="24"/>
                <w:szCs w:val="24"/>
              </w:rPr>
              <w:t xml:space="preserve"> mass and weight of objects</w:t>
            </w:r>
          </w:p>
        </w:tc>
        <w:tc>
          <w:tcPr>
            <w:tcW w:w="1890" w:type="dxa"/>
            <w:tcBorders>
              <w:top w:val="single" w:sz="4" w:space="0" w:color="auto"/>
            </w:tcBorders>
            <w:shd w:val="clear" w:color="auto" w:fill="auto"/>
          </w:tcPr>
          <w:p w:rsidR="00361FD7" w:rsidRPr="00EE6041" w:rsidRDefault="00361FD7" w:rsidP="00EE6041">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Asking </w:t>
            </w:r>
            <w:r w:rsidRPr="00900F54">
              <w:rPr>
                <w:rFonts w:ascii="Times New Roman" w:hAnsi="Times New Roman"/>
                <w:sz w:val="24"/>
                <w:szCs w:val="24"/>
              </w:rPr>
              <w:t>questions for more understanding</w:t>
            </w:r>
          </w:p>
          <w:p w:rsidR="00361FD7" w:rsidRPr="00D25CD5" w:rsidRDefault="00361FD7" w:rsidP="00D25CD5">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Appreciating </w:t>
            </w:r>
            <w:r w:rsidRPr="00900F54">
              <w:rPr>
                <w:rFonts w:ascii="Times New Roman" w:hAnsi="Times New Roman"/>
                <w:sz w:val="24"/>
                <w:szCs w:val="24"/>
              </w:rPr>
              <w:t>the use of beam and spring balances</w:t>
            </w:r>
          </w:p>
        </w:tc>
      </w:tr>
    </w:tbl>
    <w:p w:rsidR="008131C6" w:rsidRDefault="008131C6" w:rsidP="00084F11">
      <w:pPr>
        <w:rPr>
          <w:rFonts w:ascii="Times New Roman" w:hAnsi="Times New Roman"/>
          <w:sz w:val="24"/>
          <w:szCs w:val="24"/>
        </w:rPr>
      </w:pPr>
    </w:p>
    <w:tbl>
      <w:tblPr>
        <w:tblW w:w="1503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30"/>
        <w:gridCol w:w="1980"/>
        <w:gridCol w:w="3690"/>
        <w:gridCol w:w="3060"/>
        <w:gridCol w:w="1980"/>
        <w:gridCol w:w="1890"/>
      </w:tblGrid>
      <w:tr w:rsidR="00EE6041" w:rsidRPr="00AF2A26" w:rsidTr="000C042E">
        <w:tc>
          <w:tcPr>
            <w:tcW w:w="2430" w:type="dxa"/>
            <w:vMerge w:val="restart"/>
            <w:tcBorders>
              <w:top w:val="single" w:sz="12" w:space="0" w:color="auto"/>
              <w:bottom w:val="single" w:sz="4" w:space="0" w:color="auto"/>
            </w:tcBorders>
            <w:shd w:val="clear" w:color="auto" w:fill="F2F2F2" w:themeFill="background1" w:themeFillShade="F2"/>
            <w:vAlign w:val="center"/>
          </w:tcPr>
          <w:p w:rsidR="00EE6041" w:rsidRPr="00265098" w:rsidRDefault="00EE6041" w:rsidP="00361FD7">
            <w:pPr>
              <w:spacing w:after="0" w:line="240" w:lineRule="auto"/>
              <w:jc w:val="center"/>
              <w:rPr>
                <w:rFonts w:ascii="Times New Roman" w:hAnsi="Times New Roman"/>
                <w:b/>
                <w:sz w:val="24"/>
                <w:szCs w:val="24"/>
              </w:rPr>
            </w:pPr>
            <w:r w:rsidRPr="00265098">
              <w:rPr>
                <w:rFonts w:ascii="Times New Roman" w:hAnsi="Times New Roman"/>
                <w:b/>
                <w:sz w:val="24"/>
                <w:szCs w:val="24"/>
              </w:rPr>
              <w:lastRenderedPageBreak/>
              <w:t>TOPIC</w:t>
            </w:r>
          </w:p>
        </w:tc>
        <w:tc>
          <w:tcPr>
            <w:tcW w:w="1980" w:type="dxa"/>
            <w:vMerge w:val="restart"/>
            <w:tcBorders>
              <w:top w:val="single" w:sz="12" w:space="0" w:color="auto"/>
              <w:bottom w:val="single" w:sz="4" w:space="0" w:color="auto"/>
            </w:tcBorders>
            <w:shd w:val="clear" w:color="auto" w:fill="F2F2F2" w:themeFill="background1" w:themeFillShade="F2"/>
            <w:vAlign w:val="center"/>
          </w:tcPr>
          <w:p w:rsidR="00EE6041" w:rsidRPr="00265098" w:rsidRDefault="00EE6041" w:rsidP="00361FD7">
            <w:pPr>
              <w:spacing w:after="0" w:line="240" w:lineRule="auto"/>
              <w:jc w:val="center"/>
              <w:rPr>
                <w:rFonts w:ascii="Times New Roman" w:hAnsi="Times New Roman"/>
                <w:b/>
                <w:sz w:val="24"/>
                <w:szCs w:val="24"/>
              </w:rPr>
            </w:pPr>
            <w:r w:rsidRPr="00265098">
              <w:rPr>
                <w:rFonts w:ascii="Times New Roman" w:hAnsi="Times New Roman"/>
                <w:b/>
                <w:sz w:val="24"/>
                <w:szCs w:val="24"/>
              </w:rPr>
              <w:t>SUB TOPIC</w:t>
            </w:r>
          </w:p>
        </w:tc>
        <w:tc>
          <w:tcPr>
            <w:tcW w:w="3690" w:type="dxa"/>
            <w:vMerge w:val="restart"/>
            <w:tcBorders>
              <w:top w:val="single" w:sz="12" w:space="0" w:color="auto"/>
              <w:bottom w:val="single" w:sz="4" w:space="0" w:color="auto"/>
            </w:tcBorders>
            <w:shd w:val="clear" w:color="auto" w:fill="F2F2F2" w:themeFill="background1" w:themeFillShade="F2"/>
            <w:vAlign w:val="center"/>
          </w:tcPr>
          <w:p w:rsidR="00EE6041" w:rsidRPr="00265098" w:rsidRDefault="00EE6041" w:rsidP="00361FD7">
            <w:pPr>
              <w:spacing w:after="0" w:line="240" w:lineRule="auto"/>
              <w:jc w:val="center"/>
              <w:rPr>
                <w:rFonts w:ascii="Times New Roman" w:hAnsi="Times New Roman"/>
                <w:b/>
                <w:sz w:val="24"/>
                <w:szCs w:val="24"/>
              </w:rPr>
            </w:pPr>
            <w:r w:rsidRPr="00265098">
              <w:rPr>
                <w:rFonts w:ascii="Times New Roman" w:hAnsi="Times New Roman"/>
                <w:b/>
                <w:sz w:val="24"/>
                <w:szCs w:val="24"/>
              </w:rPr>
              <w:t>SPECIFIC OUTCOMES</w:t>
            </w:r>
          </w:p>
        </w:tc>
        <w:tc>
          <w:tcPr>
            <w:tcW w:w="6930" w:type="dxa"/>
            <w:gridSpan w:val="3"/>
            <w:tcBorders>
              <w:top w:val="single" w:sz="12" w:space="0" w:color="auto"/>
              <w:bottom w:val="single" w:sz="4" w:space="0" w:color="auto"/>
            </w:tcBorders>
            <w:shd w:val="clear" w:color="auto" w:fill="F2F2F2" w:themeFill="background1" w:themeFillShade="F2"/>
          </w:tcPr>
          <w:p w:rsidR="00EE6041" w:rsidRPr="00265098" w:rsidRDefault="00EE6041" w:rsidP="00361FD7">
            <w:pPr>
              <w:spacing w:after="0" w:line="240" w:lineRule="auto"/>
              <w:jc w:val="center"/>
              <w:rPr>
                <w:rFonts w:ascii="Times New Roman" w:hAnsi="Times New Roman"/>
                <w:b/>
                <w:sz w:val="24"/>
                <w:szCs w:val="24"/>
              </w:rPr>
            </w:pPr>
            <w:r w:rsidRPr="00265098">
              <w:rPr>
                <w:rFonts w:ascii="Times New Roman" w:hAnsi="Times New Roman"/>
                <w:b/>
                <w:sz w:val="24"/>
                <w:szCs w:val="24"/>
              </w:rPr>
              <w:t>CONTENT</w:t>
            </w:r>
          </w:p>
        </w:tc>
      </w:tr>
      <w:tr w:rsidR="00EE6041" w:rsidRPr="00AF2A26" w:rsidTr="000C042E">
        <w:tc>
          <w:tcPr>
            <w:tcW w:w="2430" w:type="dxa"/>
            <w:vMerge/>
            <w:tcBorders>
              <w:top w:val="single" w:sz="4" w:space="0" w:color="auto"/>
              <w:bottom w:val="single" w:sz="12" w:space="0" w:color="auto"/>
            </w:tcBorders>
            <w:shd w:val="clear" w:color="auto" w:fill="F2F2F2" w:themeFill="background1" w:themeFillShade="F2"/>
          </w:tcPr>
          <w:p w:rsidR="00EE6041" w:rsidRPr="00265098" w:rsidRDefault="00EE6041" w:rsidP="00361FD7">
            <w:pPr>
              <w:spacing w:after="0" w:line="240" w:lineRule="auto"/>
              <w:rPr>
                <w:rFonts w:ascii="Times New Roman" w:hAnsi="Times New Roman"/>
                <w:b/>
                <w:sz w:val="24"/>
                <w:szCs w:val="24"/>
              </w:rPr>
            </w:pPr>
          </w:p>
        </w:tc>
        <w:tc>
          <w:tcPr>
            <w:tcW w:w="1980" w:type="dxa"/>
            <w:vMerge/>
            <w:tcBorders>
              <w:top w:val="single" w:sz="4" w:space="0" w:color="auto"/>
              <w:bottom w:val="single" w:sz="12" w:space="0" w:color="auto"/>
            </w:tcBorders>
            <w:shd w:val="clear" w:color="auto" w:fill="F2F2F2" w:themeFill="background1" w:themeFillShade="F2"/>
          </w:tcPr>
          <w:p w:rsidR="00EE6041" w:rsidRPr="00265098" w:rsidRDefault="00EE6041" w:rsidP="00361FD7">
            <w:pPr>
              <w:spacing w:after="0" w:line="240" w:lineRule="auto"/>
              <w:rPr>
                <w:rFonts w:ascii="Times New Roman" w:hAnsi="Times New Roman"/>
                <w:b/>
                <w:sz w:val="24"/>
                <w:szCs w:val="24"/>
              </w:rPr>
            </w:pPr>
          </w:p>
        </w:tc>
        <w:tc>
          <w:tcPr>
            <w:tcW w:w="3690" w:type="dxa"/>
            <w:vMerge/>
            <w:tcBorders>
              <w:top w:val="single" w:sz="4" w:space="0" w:color="auto"/>
              <w:bottom w:val="single" w:sz="12" w:space="0" w:color="auto"/>
            </w:tcBorders>
            <w:shd w:val="clear" w:color="auto" w:fill="F2F2F2" w:themeFill="background1" w:themeFillShade="F2"/>
          </w:tcPr>
          <w:p w:rsidR="00EE6041" w:rsidRPr="00265098" w:rsidRDefault="00EE6041" w:rsidP="00361FD7">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EE6041" w:rsidRPr="00265098" w:rsidRDefault="00EE6041" w:rsidP="00361FD7">
            <w:pPr>
              <w:spacing w:after="0" w:line="240" w:lineRule="auto"/>
              <w:jc w:val="center"/>
              <w:rPr>
                <w:rFonts w:ascii="Times New Roman" w:hAnsi="Times New Roman"/>
                <w:b/>
                <w:sz w:val="24"/>
                <w:szCs w:val="24"/>
              </w:rPr>
            </w:pPr>
            <w:r w:rsidRPr="00265098">
              <w:rPr>
                <w:rFonts w:ascii="Times New Roman" w:hAnsi="Times New Roman"/>
                <w:b/>
                <w:sz w:val="24"/>
                <w:szCs w:val="24"/>
              </w:rPr>
              <w:t>KNOWLEDGE</w:t>
            </w:r>
          </w:p>
        </w:tc>
        <w:tc>
          <w:tcPr>
            <w:tcW w:w="1980" w:type="dxa"/>
            <w:tcBorders>
              <w:top w:val="single" w:sz="4" w:space="0" w:color="auto"/>
              <w:bottom w:val="single" w:sz="12" w:space="0" w:color="auto"/>
            </w:tcBorders>
            <w:shd w:val="clear" w:color="auto" w:fill="F2F2F2" w:themeFill="background1" w:themeFillShade="F2"/>
          </w:tcPr>
          <w:p w:rsidR="00EE6041" w:rsidRPr="00265098" w:rsidRDefault="00EE6041" w:rsidP="00361FD7">
            <w:pPr>
              <w:spacing w:after="0" w:line="240" w:lineRule="auto"/>
              <w:jc w:val="center"/>
              <w:rPr>
                <w:rFonts w:ascii="Times New Roman" w:hAnsi="Times New Roman"/>
                <w:b/>
                <w:sz w:val="24"/>
                <w:szCs w:val="24"/>
              </w:rPr>
            </w:pPr>
            <w:r w:rsidRPr="00265098">
              <w:rPr>
                <w:rFonts w:ascii="Times New Roman" w:hAnsi="Times New Roman"/>
                <w:b/>
                <w:sz w:val="24"/>
                <w:szCs w:val="24"/>
              </w:rPr>
              <w:t>SKILLS</w:t>
            </w:r>
          </w:p>
        </w:tc>
        <w:tc>
          <w:tcPr>
            <w:tcW w:w="1890" w:type="dxa"/>
            <w:tcBorders>
              <w:top w:val="single" w:sz="4" w:space="0" w:color="auto"/>
              <w:bottom w:val="single" w:sz="12" w:space="0" w:color="auto"/>
            </w:tcBorders>
            <w:shd w:val="clear" w:color="auto" w:fill="F2F2F2" w:themeFill="background1" w:themeFillShade="F2"/>
          </w:tcPr>
          <w:p w:rsidR="00EE6041" w:rsidRPr="00265098" w:rsidRDefault="00EE6041" w:rsidP="00361FD7">
            <w:pPr>
              <w:spacing w:after="0" w:line="240" w:lineRule="auto"/>
              <w:jc w:val="center"/>
              <w:rPr>
                <w:rFonts w:ascii="Times New Roman" w:hAnsi="Times New Roman"/>
                <w:b/>
                <w:sz w:val="24"/>
                <w:szCs w:val="24"/>
              </w:rPr>
            </w:pPr>
            <w:r w:rsidRPr="00265098">
              <w:rPr>
                <w:rFonts w:ascii="Times New Roman" w:hAnsi="Times New Roman"/>
                <w:b/>
                <w:sz w:val="24"/>
                <w:szCs w:val="24"/>
              </w:rPr>
              <w:t>VALUES</w:t>
            </w:r>
          </w:p>
        </w:tc>
      </w:tr>
      <w:tr w:rsidR="00EE6041" w:rsidRPr="00A92609" w:rsidTr="00622606">
        <w:trPr>
          <w:trHeight w:val="2555"/>
        </w:trPr>
        <w:tc>
          <w:tcPr>
            <w:tcW w:w="2430" w:type="dxa"/>
            <w:tcBorders>
              <w:top w:val="single" w:sz="12" w:space="0" w:color="auto"/>
              <w:bottom w:val="single" w:sz="4" w:space="0" w:color="auto"/>
            </w:tcBorders>
            <w:shd w:val="clear" w:color="auto" w:fill="auto"/>
          </w:tcPr>
          <w:p w:rsidR="00EE6041" w:rsidRPr="00A658D6" w:rsidRDefault="00EE6041" w:rsidP="00361FD7">
            <w:pPr>
              <w:pStyle w:val="Heading2"/>
              <w:ind w:left="522" w:hanging="522"/>
              <w:rPr>
                <w:rFonts w:ascii="Times New Roman" w:hAnsi="Times New Roman"/>
                <w:i/>
              </w:rPr>
            </w:pPr>
          </w:p>
        </w:tc>
        <w:tc>
          <w:tcPr>
            <w:tcW w:w="1980" w:type="dxa"/>
            <w:tcBorders>
              <w:top w:val="single" w:sz="12" w:space="0" w:color="auto"/>
              <w:bottom w:val="single" w:sz="4" w:space="0" w:color="auto"/>
            </w:tcBorders>
            <w:shd w:val="clear" w:color="auto" w:fill="auto"/>
          </w:tcPr>
          <w:p w:rsidR="00EE6041" w:rsidRPr="00690836" w:rsidRDefault="00EE6041" w:rsidP="00361FD7">
            <w:pPr>
              <w:pStyle w:val="Heading3"/>
              <w:ind w:left="702" w:hanging="702"/>
            </w:pPr>
          </w:p>
        </w:tc>
        <w:tc>
          <w:tcPr>
            <w:tcW w:w="3690" w:type="dxa"/>
            <w:tcBorders>
              <w:top w:val="single" w:sz="12" w:space="0" w:color="auto"/>
              <w:bottom w:val="single" w:sz="4" w:space="0" w:color="auto"/>
            </w:tcBorders>
            <w:shd w:val="clear" w:color="auto" w:fill="auto"/>
          </w:tcPr>
          <w:p w:rsidR="00EE6041" w:rsidRDefault="00EE6041" w:rsidP="00EE6041">
            <w:pPr>
              <w:spacing w:after="0" w:line="240" w:lineRule="auto"/>
              <w:ind w:left="815" w:hanging="815"/>
              <w:rPr>
                <w:rFonts w:ascii="Times New Roman" w:hAnsi="Times New Roman"/>
                <w:sz w:val="24"/>
                <w:szCs w:val="24"/>
              </w:rPr>
            </w:pPr>
            <w:r w:rsidRPr="00900F54">
              <w:rPr>
                <w:rFonts w:ascii="Times New Roman" w:hAnsi="Times New Roman"/>
                <w:sz w:val="24"/>
                <w:szCs w:val="24"/>
              </w:rPr>
              <w:t xml:space="preserve">10.1.3.3Demonstrate how to locate the </w:t>
            </w:r>
            <w:proofErr w:type="spellStart"/>
            <w:r w:rsidRPr="00900F54">
              <w:rPr>
                <w:rFonts w:ascii="Times New Roman" w:hAnsi="Times New Roman"/>
                <w:sz w:val="24"/>
                <w:szCs w:val="24"/>
              </w:rPr>
              <w:t>centre</w:t>
            </w:r>
            <w:proofErr w:type="spellEnd"/>
            <w:r w:rsidRPr="00900F54">
              <w:rPr>
                <w:rFonts w:ascii="Times New Roman" w:hAnsi="Times New Roman"/>
                <w:sz w:val="24"/>
                <w:szCs w:val="24"/>
              </w:rPr>
              <w:t xml:space="preserve"> of mass of an object</w:t>
            </w:r>
          </w:p>
          <w:p w:rsidR="001A210C" w:rsidRPr="00900F54" w:rsidRDefault="001A210C" w:rsidP="00EE6041">
            <w:pPr>
              <w:spacing w:after="0" w:line="240" w:lineRule="auto"/>
              <w:ind w:left="815" w:hanging="815"/>
              <w:rPr>
                <w:rFonts w:ascii="Times New Roman" w:hAnsi="Times New Roman"/>
                <w:sz w:val="24"/>
                <w:szCs w:val="24"/>
                <w:lang w:eastAsia="ja-JP"/>
              </w:rPr>
            </w:pPr>
          </w:p>
          <w:p w:rsidR="00EE6041" w:rsidRPr="00D006BC" w:rsidRDefault="00EE6041" w:rsidP="00EE6041">
            <w:pPr>
              <w:spacing w:line="240" w:lineRule="auto"/>
              <w:ind w:left="882" w:hanging="877"/>
              <w:rPr>
                <w:rFonts w:ascii="Times New Roman" w:hAnsi="Times New Roman"/>
                <w:sz w:val="24"/>
                <w:szCs w:val="24"/>
              </w:rPr>
            </w:pPr>
            <w:r w:rsidRPr="00900F54">
              <w:rPr>
                <w:rFonts w:ascii="Times New Roman" w:hAnsi="Times New Roman"/>
                <w:sz w:val="24"/>
                <w:szCs w:val="24"/>
              </w:rPr>
              <w:t xml:space="preserve">10.1.3.4 Describe qualitatively the effect of the position of the </w:t>
            </w:r>
            <w:proofErr w:type="spellStart"/>
            <w:r w:rsidRPr="00900F54">
              <w:rPr>
                <w:rFonts w:ascii="Times New Roman" w:hAnsi="Times New Roman"/>
                <w:sz w:val="24"/>
                <w:szCs w:val="24"/>
              </w:rPr>
              <w:t>centre</w:t>
            </w:r>
            <w:proofErr w:type="spellEnd"/>
            <w:r w:rsidRPr="00900F54">
              <w:rPr>
                <w:rFonts w:ascii="Times New Roman" w:hAnsi="Times New Roman"/>
                <w:sz w:val="24"/>
                <w:szCs w:val="24"/>
              </w:rPr>
              <w:t xml:space="preserve"> of mass on the stability of an object.</w:t>
            </w:r>
          </w:p>
        </w:tc>
        <w:tc>
          <w:tcPr>
            <w:tcW w:w="3060" w:type="dxa"/>
            <w:tcBorders>
              <w:top w:val="single" w:sz="12" w:space="0" w:color="auto"/>
              <w:bottom w:val="single" w:sz="4" w:space="0" w:color="auto"/>
            </w:tcBorders>
            <w:shd w:val="clear" w:color="auto" w:fill="auto"/>
          </w:tcPr>
          <w:p w:rsidR="00EE6041" w:rsidRDefault="00EE6041" w:rsidP="00EE6041">
            <w:pPr>
              <w:numPr>
                <w:ilvl w:val="0"/>
                <w:numId w:val="33"/>
              </w:numPr>
              <w:spacing w:after="0" w:line="240" w:lineRule="auto"/>
              <w:ind w:left="162" w:hanging="162"/>
              <w:rPr>
                <w:rFonts w:ascii="Times New Roman" w:hAnsi="Times New Roman"/>
                <w:sz w:val="24"/>
                <w:szCs w:val="24"/>
              </w:rPr>
            </w:pPr>
            <w:r w:rsidRPr="00900F54">
              <w:rPr>
                <w:rFonts w:ascii="Times New Roman" w:hAnsi="Times New Roman"/>
                <w:sz w:val="24"/>
                <w:szCs w:val="24"/>
              </w:rPr>
              <w:t>Locating  the center of mass of an object</w:t>
            </w:r>
            <w:r w:rsidRPr="00900F54">
              <w:rPr>
                <w:rFonts w:ascii="Times New Roman" w:hAnsi="Times New Roman"/>
                <w:sz w:val="24"/>
                <w:szCs w:val="24"/>
                <w:lang w:eastAsia="ja-JP"/>
              </w:rPr>
              <w:t xml:space="preserve">: </w:t>
            </w:r>
            <w:r w:rsidRPr="00900F54">
              <w:rPr>
                <w:rFonts w:ascii="Times New Roman" w:hAnsi="Times New Roman"/>
                <w:sz w:val="24"/>
                <w:szCs w:val="24"/>
              </w:rPr>
              <w:t xml:space="preserve">Use of lamina to locate </w:t>
            </w:r>
            <w:proofErr w:type="spellStart"/>
            <w:r w:rsidRPr="00900F54">
              <w:rPr>
                <w:rFonts w:ascii="Times New Roman" w:hAnsi="Times New Roman"/>
                <w:sz w:val="24"/>
                <w:szCs w:val="24"/>
              </w:rPr>
              <w:t>centre</w:t>
            </w:r>
            <w:proofErr w:type="spellEnd"/>
            <w:r w:rsidRPr="00900F54">
              <w:rPr>
                <w:rFonts w:ascii="Times New Roman" w:hAnsi="Times New Roman"/>
                <w:sz w:val="24"/>
                <w:szCs w:val="24"/>
              </w:rPr>
              <w:t xml:space="preserve"> of mass of an object</w:t>
            </w:r>
          </w:p>
          <w:p w:rsidR="00EE6041" w:rsidRPr="00EE6041" w:rsidRDefault="00EE6041" w:rsidP="00EE6041">
            <w:pPr>
              <w:numPr>
                <w:ilvl w:val="0"/>
                <w:numId w:val="33"/>
              </w:numPr>
              <w:spacing w:after="0" w:line="240" w:lineRule="auto"/>
              <w:ind w:left="162" w:hanging="162"/>
              <w:rPr>
                <w:rFonts w:ascii="Times New Roman" w:hAnsi="Times New Roman"/>
                <w:sz w:val="24"/>
                <w:szCs w:val="24"/>
              </w:rPr>
            </w:pPr>
            <w:r w:rsidRPr="00EE6041">
              <w:rPr>
                <w:rFonts w:ascii="Times New Roman" w:hAnsi="Times New Roman"/>
                <w:sz w:val="24"/>
                <w:szCs w:val="24"/>
              </w:rPr>
              <w:t xml:space="preserve">Stability of objects in terms of the position of the </w:t>
            </w:r>
            <w:proofErr w:type="spellStart"/>
            <w:r w:rsidRPr="00EE6041">
              <w:rPr>
                <w:rFonts w:ascii="Times New Roman" w:hAnsi="Times New Roman"/>
                <w:sz w:val="24"/>
                <w:szCs w:val="24"/>
              </w:rPr>
              <w:t>centre</w:t>
            </w:r>
            <w:proofErr w:type="spellEnd"/>
            <w:r w:rsidRPr="00EE6041">
              <w:rPr>
                <w:rFonts w:ascii="Times New Roman" w:hAnsi="Times New Roman"/>
                <w:sz w:val="24"/>
                <w:szCs w:val="24"/>
              </w:rPr>
              <w:t xml:space="preserve"> of mass e.g. equilibrium(stable ,unstable and neutral)</w:t>
            </w:r>
          </w:p>
        </w:tc>
        <w:tc>
          <w:tcPr>
            <w:tcW w:w="1980" w:type="dxa"/>
            <w:tcBorders>
              <w:top w:val="single" w:sz="12" w:space="0" w:color="auto"/>
              <w:bottom w:val="single" w:sz="4" w:space="0" w:color="auto"/>
            </w:tcBorders>
            <w:shd w:val="clear" w:color="auto" w:fill="auto"/>
          </w:tcPr>
          <w:p w:rsidR="00EE6041" w:rsidRPr="00EE6041" w:rsidRDefault="00EE6041" w:rsidP="00EE6041">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 xml:space="preserve">Investigating </w:t>
            </w:r>
            <w:r w:rsidRPr="00900F54">
              <w:rPr>
                <w:rFonts w:ascii="Times New Roman" w:hAnsi="Times New Roman"/>
                <w:b/>
                <w:i/>
                <w:sz w:val="24"/>
                <w:szCs w:val="24"/>
              </w:rPr>
              <w:t xml:space="preserve"> </w:t>
            </w:r>
            <w:r w:rsidRPr="00900F54">
              <w:rPr>
                <w:rFonts w:ascii="Times New Roman" w:hAnsi="Times New Roman"/>
                <w:sz w:val="24"/>
                <w:szCs w:val="24"/>
              </w:rPr>
              <w:t xml:space="preserve">the </w:t>
            </w:r>
            <w:proofErr w:type="spellStart"/>
            <w:r w:rsidRPr="00900F54">
              <w:rPr>
                <w:rFonts w:ascii="Times New Roman" w:hAnsi="Times New Roman"/>
                <w:sz w:val="24"/>
                <w:szCs w:val="24"/>
              </w:rPr>
              <w:t>centre</w:t>
            </w:r>
            <w:proofErr w:type="spellEnd"/>
            <w:r w:rsidRPr="00900F54">
              <w:rPr>
                <w:rFonts w:ascii="Times New Roman" w:hAnsi="Times New Roman"/>
                <w:sz w:val="24"/>
                <w:szCs w:val="24"/>
              </w:rPr>
              <w:t xml:space="preserve"> of mass of object</w:t>
            </w:r>
          </w:p>
          <w:p w:rsidR="00EE6041" w:rsidRPr="00A92609" w:rsidRDefault="00EE6041" w:rsidP="00EE6041">
            <w:pPr>
              <w:numPr>
                <w:ilvl w:val="0"/>
                <w:numId w:val="33"/>
              </w:numPr>
              <w:spacing w:after="0" w:line="240" w:lineRule="auto"/>
              <w:ind w:left="162" w:hanging="162"/>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conditions for stability of objects</w:t>
            </w:r>
            <w:r w:rsidRPr="00900F54">
              <w:rPr>
                <w:rFonts w:ascii="Times New Roman" w:hAnsi="Times New Roman"/>
                <w:sz w:val="24"/>
                <w:szCs w:val="24"/>
                <w:lang w:eastAsia="ja-JP"/>
              </w:rPr>
              <w:t xml:space="preserve">, </w:t>
            </w:r>
            <w:r w:rsidRPr="00900F54">
              <w:rPr>
                <w:rFonts w:ascii="Times New Roman" w:hAnsi="Times New Roman"/>
                <w:sz w:val="24"/>
                <w:szCs w:val="24"/>
              </w:rPr>
              <w:t>e.g</w:t>
            </w:r>
            <w:r w:rsidRPr="00900F54">
              <w:rPr>
                <w:rFonts w:ascii="Times New Roman" w:hAnsi="Times New Roman"/>
                <w:sz w:val="24"/>
                <w:szCs w:val="24"/>
                <w:lang w:eastAsia="ja-JP"/>
              </w:rPr>
              <w:t>.</w:t>
            </w:r>
            <w:r w:rsidRPr="00900F54">
              <w:rPr>
                <w:rFonts w:ascii="Times New Roman" w:hAnsi="Times New Roman"/>
                <w:sz w:val="24"/>
                <w:szCs w:val="24"/>
              </w:rPr>
              <w:t xml:space="preserve"> base, position of </w:t>
            </w:r>
            <w:proofErr w:type="spellStart"/>
            <w:r w:rsidRPr="00900F54">
              <w:rPr>
                <w:rFonts w:ascii="Times New Roman" w:hAnsi="Times New Roman"/>
                <w:sz w:val="24"/>
                <w:szCs w:val="24"/>
              </w:rPr>
              <w:t>centre</w:t>
            </w:r>
            <w:proofErr w:type="spellEnd"/>
            <w:r w:rsidRPr="00900F54">
              <w:rPr>
                <w:rFonts w:ascii="Times New Roman" w:hAnsi="Times New Roman"/>
                <w:sz w:val="24"/>
                <w:szCs w:val="24"/>
              </w:rPr>
              <w:t xml:space="preserve"> of mass  </w:t>
            </w:r>
          </w:p>
        </w:tc>
        <w:tc>
          <w:tcPr>
            <w:tcW w:w="1890" w:type="dxa"/>
            <w:tcBorders>
              <w:top w:val="single" w:sz="12" w:space="0" w:color="auto"/>
              <w:bottom w:val="single" w:sz="4" w:space="0" w:color="auto"/>
            </w:tcBorders>
            <w:shd w:val="clear" w:color="auto" w:fill="auto"/>
          </w:tcPr>
          <w:p w:rsidR="00EE6041" w:rsidRPr="00900F54" w:rsidRDefault="00EE6041" w:rsidP="00EE6041">
            <w:pPr>
              <w:spacing w:after="0" w:line="240" w:lineRule="auto"/>
              <w:rPr>
                <w:rFonts w:ascii="Times New Roman" w:hAnsi="Times New Roman"/>
                <w:sz w:val="24"/>
                <w:szCs w:val="24"/>
              </w:rPr>
            </w:pPr>
          </w:p>
          <w:p w:rsidR="00EE6041" w:rsidRPr="00900F54" w:rsidRDefault="00EE6041" w:rsidP="00EE6041">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actively in locating the </w:t>
            </w:r>
            <w:proofErr w:type="spellStart"/>
            <w:r w:rsidRPr="00900F54">
              <w:rPr>
                <w:rFonts w:ascii="Times New Roman" w:hAnsi="Times New Roman"/>
                <w:sz w:val="24"/>
                <w:szCs w:val="24"/>
              </w:rPr>
              <w:t>centre</w:t>
            </w:r>
            <w:proofErr w:type="spellEnd"/>
            <w:r w:rsidRPr="00900F54">
              <w:rPr>
                <w:rFonts w:ascii="Times New Roman" w:hAnsi="Times New Roman"/>
                <w:sz w:val="24"/>
                <w:szCs w:val="24"/>
              </w:rPr>
              <w:t xml:space="preserve"> of mass</w:t>
            </w:r>
          </w:p>
          <w:p w:rsidR="00EE6041" w:rsidRPr="00A92609" w:rsidRDefault="00EE6041" w:rsidP="00361FD7"/>
        </w:tc>
      </w:tr>
      <w:tr w:rsidR="00EE6041" w:rsidRPr="00226217" w:rsidTr="00622606">
        <w:trPr>
          <w:trHeight w:val="2745"/>
        </w:trPr>
        <w:tc>
          <w:tcPr>
            <w:tcW w:w="2430" w:type="dxa"/>
            <w:tcBorders>
              <w:top w:val="single" w:sz="4" w:space="0" w:color="auto"/>
            </w:tcBorders>
            <w:shd w:val="clear" w:color="auto" w:fill="auto"/>
          </w:tcPr>
          <w:p w:rsidR="00622606" w:rsidRPr="00265098" w:rsidRDefault="00622606" w:rsidP="00622606">
            <w:pPr>
              <w:pStyle w:val="Heading2"/>
              <w:rPr>
                <w:rFonts w:ascii="Times New Roman" w:hAnsi="Times New Roman" w:cs="Times New Roman"/>
                <w:color w:val="auto"/>
              </w:rPr>
            </w:pPr>
            <w:bookmarkStart w:id="15" w:name="_Toc379452122"/>
            <w:r w:rsidRPr="00265098">
              <w:rPr>
                <w:rFonts w:ascii="Times New Roman" w:hAnsi="Times New Roman" w:cs="Times New Roman"/>
                <w:color w:val="auto"/>
                <w:lang w:eastAsia="ja-JP"/>
              </w:rPr>
              <w:t>10.2</w:t>
            </w:r>
            <w:r w:rsidRPr="00265098">
              <w:rPr>
                <w:rFonts w:ascii="Times New Roman" w:hAnsi="Times New Roman" w:cs="Times New Roman"/>
                <w:color w:val="auto"/>
              </w:rPr>
              <w:t>MECHANICS</w:t>
            </w:r>
            <w:bookmarkEnd w:id="15"/>
          </w:p>
          <w:p w:rsidR="00EE6041" w:rsidRPr="00900F54" w:rsidRDefault="00EE6041" w:rsidP="00361FD7">
            <w:pPr>
              <w:pStyle w:val="Heading2"/>
              <w:ind w:left="522" w:hanging="522"/>
              <w:rPr>
                <w:rFonts w:ascii="Times New Roman" w:hAnsi="Times New Roman" w:cs="Times New Roman"/>
              </w:rPr>
            </w:pPr>
          </w:p>
        </w:tc>
        <w:tc>
          <w:tcPr>
            <w:tcW w:w="1980" w:type="dxa"/>
            <w:tcBorders>
              <w:top w:val="single" w:sz="4" w:space="0" w:color="auto"/>
            </w:tcBorders>
            <w:shd w:val="clear" w:color="auto" w:fill="auto"/>
          </w:tcPr>
          <w:p w:rsidR="00EE6041" w:rsidRPr="00D62ECC" w:rsidRDefault="00622606" w:rsidP="00361FD7">
            <w:pPr>
              <w:pStyle w:val="Heading3"/>
              <w:ind w:left="702" w:hanging="702"/>
              <w:rPr>
                <w:b w:val="0"/>
                <w:color w:val="auto"/>
              </w:rPr>
            </w:pPr>
            <w:bookmarkStart w:id="16" w:name="_Toc379452123"/>
            <w:r w:rsidRPr="00D62ECC">
              <w:rPr>
                <w:rFonts w:ascii="Times New Roman" w:hAnsi="Times New Roman" w:cs="Times New Roman"/>
                <w:b w:val="0"/>
                <w:color w:val="auto"/>
                <w:sz w:val="24"/>
                <w:szCs w:val="24"/>
              </w:rPr>
              <w:t>10.2.1 Linear   motion</w:t>
            </w:r>
            <w:bookmarkEnd w:id="16"/>
          </w:p>
        </w:tc>
        <w:tc>
          <w:tcPr>
            <w:tcW w:w="3690" w:type="dxa"/>
            <w:tcBorders>
              <w:top w:val="single" w:sz="4" w:space="0" w:color="auto"/>
            </w:tcBorders>
            <w:shd w:val="clear" w:color="auto" w:fill="auto"/>
          </w:tcPr>
          <w:p w:rsidR="00622606" w:rsidRPr="00900F54" w:rsidRDefault="00622606" w:rsidP="00622606">
            <w:pPr>
              <w:pStyle w:val="ListParagraph"/>
              <w:ind w:left="744" w:hanging="709"/>
              <w:rPr>
                <w:rFonts w:ascii="Times New Roman" w:hAnsi="Times New Roman"/>
                <w:sz w:val="24"/>
                <w:szCs w:val="24"/>
              </w:rPr>
            </w:pPr>
            <w:r w:rsidRPr="00900F54">
              <w:rPr>
                <w:rFonts w:ascii="Times New Roman" w:hAnsi="Times New Roman"/>
                <w:sz w:val="24"/>
                <w:szCs w:val="24"/>
              </w:rPr>
              <w:t>10.2.1.1 Describe the terms used in mechanics.</w:t>
            </w:r>
          </w:p>
          <w:p w:rsidR="00622606" w:rsidRDefault="00622606" w:rsidP="00622606">
            <w:pPr>
              <w:pStyle w:val="ListParagraph"/>
              <w:ind w:left="744" w:hanging="709"/>
              <w:rPr>
                <w:rFonts w:ascii="Times New Roman" w:hAnsi="Times New Roman"/>
                <w:sz w:val="24"/>
                <w:szCs w:val="24"/>
                <w:lang w:eastAsia="ja-JP"/>
              </w:rPr>
            </w:pPr>
          </w:p>
          <w:p w:rsidR="001A210C" w:rsidRPr="00900F54" w:rsidRDefault="001A210C" w:rsidP="00622606">
            <w:pPr>
              <w:pStyle w:val="ListParagraph"/>
              <w:ind w:left="744" w:hanging="709"/>
              <w:rPr>
                <w:rFonts w:ascii="Times New Roman" w:hAnsi="Times New Roman"/>
                <w:sz w:val="24"/>
                <w:szCs w:val="24"/>
                <w:lang w:eastAsia="ja-JP"/>
              </w:rPr>
            </w:pPr>
          </w:p>
          <w:p w:rsidR="00622606" w:rsidRPr="004F522B" w:rsidRDefault="00622606" w:rsidP="00622606">
            <w:pPr>
              <w:pStyle w:val="ListParagraph"/>
              <w:ind w:left="744" w:hanging="744"/>
              <w:rPr>
                <w:rFonts w:ascii="Times New Roman" w:hAnsi="Times New Roman"/>
                <w:sz w:val="24"/>
                <w:szCs w:val="24"/>
              </w:rPr>
            </w:pPr>
            <w:r>
              <w:rPr>
                <w:rFonts w:ascii="Times New Roman" w:hAnsi="Times New Roman"/>
                <w:sz w:val="24"/>
                <w:szCs w:val="24"/>
              </w:rPr>
              <w:t>10.2.1</w:t>
            </w:r>
            <w:r w:rsidRPr="00900F54">
              <w:rPr>
                <w:rFonts w:ascii="Times New Roman" w:hAnsi="Times New Roman"/>
                <w:sz w:val="24"/>
                <w:szCs w:val="24"/>
              </w:rPr>
              <w:t>.2   Demonstrate the use of  equations of uniformly accelerated motion to solve problems</w:t>
            </w:r>
          </w:p>
          <w:p w:rsidR="00622606" w:rsidRDefault="00622606" w:rsidP="00361FD7">
            <w:pPr>
              <w:pStyle w:val="ListParagraph"/>
              <w:ind w:left="792" w:hanging="792"/>
              <w:rPr>
                <w:rFonts w:ascii="Times New Roman" w:hAnsi="Times New Roman"/>
                <w:sz w:val="24"/>
                <w:szCs w:val="24"/>
              </w:rPr>
            </w:pPr>
          </w:p>
          <w:p w:rsidR="00622606" w:rsidRDefault="00622606" w:rsidP="00361FD7">
            <w:pPr>
              <w:pStyle w:val="ListParagraph"/>
              <w:ind w:left="792" w:hanging="792"/>
              <w:rPr>
                <w:rFonts w:ascii="Times New Roman" w:hAnsi="Times New Roman"/>
                <w:sz w:val="24"/>
                <w:szCs w:val="24"/>
              </w:rPr>
            </w:pPr>
          </w:p>
          <w:p w:rsidR="00EE6041" w:rsidRPr="008131C6" w:rsidRDefault="00622606" w:rsidP="008131C6">
            <w:pPr>
              <w:pStyle w:val="ListParagraph"/>
              <w:ind w:left="815" w:hanging="815"/>
              <w:rPr>
                <w:rFonts w:ascii="Times New Roman" w:hAnsi="Times New Roman"/>
                <w:sz w:val="24"/>
                <w:szCs w:val="24"/>
              </w:rPr>
            </w:pPr>
            <w:r>
              <w:rPr>
                <w:rFonts w:ascii="Times New Roman" w:hAnsi="Times New Roman"/>
                <w:sz w:val="24"/>
                <w:szCs w:val="24"/>
              </w:rPr>
              <w:t>10.2.1</w:t>
            </w:r>
            <w:r w:rsidRPr="00900F54">
              <w:rPr>
                <w:rFonts w:ascii="Times New Roman" w:hAnsi="Times New Roman"/>
                <w:sz w:val="24"/>
                <w:szCs w:val="24"/>
              </w:rPr>
              <w:t xml:space="preserve">.3 </w:t>
            </w:r>
            <w:r w:rsidRPr="00900F54">
              <w:rPr>
                <w:rFonts w:ascii="Times New Roman" w:hAnsi="Times New Roman"/>
                <w:sz w:val="24"/>
                <w:szCs w:val="24"/>
                <w:lang w:eastAsia="ja-JP"/>
              </w:rPr>
              <w:t>I</w:t>
            </w:r>
            <w:r w:rsidRPr="00900F54">
              <w:rPr>
                <w:rFonts w:ascii="Times New Roman" w:hAnsi="Times New Roman"/>
                <w:sz w:val="24"/>
                <w:szCs w:val="24"/>
              </w:rPr>
              <w:t xml:space="preserve">nterpret graphical representation of distance-time, Displacement -time, speed-time, velocity-time and acceleration-time. </w:t>
            </w:r>
          </w:p>
        </w:tc>
        <w:tc>
          <w:tcPr>
            <w:tcW w:w="3060" w:type="dxa"/>
            <w:tcBorders>
              <w:top w:val="single" w:sz="4" w:space="0" w:color="auto"/>
            </w:tcBorders>
            <w:shd w:val="clear" w:color="auto" w:fill="auto"/>
          </w:tcPr>
          <w:p w:rsidR="00622606" w:rsidRPr="00900F54" w:rsidRDefault="00622606" w:rsidP="00622606">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Terms </w:t>
            </w:r>
            <w:r w:rsidRPr="00900F54">
              <w:rPr>
                <w:rFonts w:ascii="Times New Roman" w:hAnsi="Times New Roman"/>
                <w:sz w:val="24"/>
                <w:szCs w:val="24"/>
                <w:lang w:eastAsia="ja-JP"/>
              </w:rPr>
              <w:t xml:space="preserve">used  : </w:t>
            </w:r>
            <w:r w:rsidRPr="00900F54">
              <w:rPr>
                <w:rFonts w:ascii="Times New Roman" w:hAnsi="Times New Roman"/>
                <w:sz w:val="24"/>
                <w:szCs w:val="24"/>
              </w:rPr>
              <w:t xml:space="preserve">such as distance, displacement, speed, velocity, acceleration  </w:t>
            </w:r>
          </w:p>
          <w:p w:rsidR="00622606" w:rsidRPr="00900F54" w:rsidRDefault="00622606" w:rsidP="00622606">
            <w:pPr>
              <w:pStyle w:val="ListParagraph"/>
              <w:numPr>
                <w:ilvl w:val="0"/>
                <w:numId w:val="45"/>
              </w:numPr>
              <w:ind w:left="169" w:hanging="162"/>
              <w:rPr>
                <w:rFonts w:ascii="Times New Roman" w:hAnsi="Times New Roman"/>
                <w:sz w:val="24"/>
                <w:szCs w:val="24"/>
              </w:rPr>
            </w:pPr>
            <w:r w:rsidRPr="00900F54">
              <w:rPr>
                <w:rFonts w:ascii="Times New Roman" w:hAnsi="Times New Roman"/>
                <w:sz w:val="24"/>
                <w:szCs w:val="24"/>
              </w:rPr>
              <w:t xml:space="preserve">Use of the following equations of motion; </w:t>
            </w:r>
          </w:p>
          <w:p w:rsidR="00622606" w:rsidRPr="00900F54" w:rsidRDefault="00622606" w:rsidP="00622606">
            <w:pPr>
              <w:pStyle w:val="ListParagraph"/>
              <w:ind w:left="169"/>
              <w:rPr>
                <w:rFonts w:ascii="Times New Roman" w:hAnsi="Times New Roman"/>
                <w:sz w:val="24"/>
                <w:szCs w:val="24"/>
              </w:rPr>
            </w:pPr>
            <w:r w:rsidRPr="00900F54">
              <w:rPr>
                <w:rFonts w:ascii="Times New Roman" w:hAnsi="Times New Roman"/>
                <w:sz w:val="24"/>
                <w:szCs w:val="24"/>
              </w:rPr>
              <w:t xml:space="preserve">v = u + at, </w:t>
            </w:r>
          </w:p>
          <w:p w:rsidR="00622606" w:rsidRPr="00900F54" w:rsidRDefault="00622606" w:rsidP="00622606">
            <w:pPr>
              <w:pStyle w:val="ListParagraph"/>
              <w:ind w:left="169"/>
              <w:rPr>
                <w:rFonts w:ascii="Times New Roman" w:hAnsi="Times New Roman"/>
                <w:sz w:val="24"/>
                <w:szCs w:val="24"/>
              </w:rPr>
            </w:pPr>
            <w:r w:rsidRPr="00900F54">
              <w:rPr>
                <w:rFonts w:ascii="Times New Roman" w:hAnsi="Times New Roman"/>
                <w:sz w:val="24"/>
                <w:szCs w:val="24"/>
              </w:rPr>
              <w:t>s = (v + u)t/</w:t>
            </w:r>
            <w:r w:rsidRPr="00900F54">
              <w:rPr>
                <w:rFonts w:ascii="Times New Roman" w:hAnsi="Times New Roman"/>
                <w:sz w:val="24"/>
                <w:szCs w:val="24"/>
                <w:vertAlign w:val="subscript"/>
              </w:rPr>
              <w:t>2</w:t>
            </w:r>
            <w:r w:rsidRPr="00900F54">
              <w:rPr>
                <w:rFonts w:ascii="Times New Roman" w:hAnsi="Times New Roman"/>
                <w:sz w:val="24"/>
                <w:szCs w:val="24"/>
              </w:rPr>
              <w:t xml:space="preserve">,  </w:t>
            </w:r>
          </w:p>
          <w:p w:rsidR="00622606" w:rsidRPr="00900F54" w:rsidRDefault="00622606" w:rsidP="00622606">
            <w:pPr>
              <w:pStyle w:val="ListParagraph"/>
              <w:ind w:left="169"/>
              <w:rPr>
                <w:rFonts w:ascii="Times New Roman" w:hAnsi="Times New Roman"/>
                <w:sz w:val="24"/>
                <w:szCs w:val="24"/>
              </w:rPr>
            </w:pPr>
            <w:r w:rsidRPr="00900F54">
              <w:rPr>
                <w:rFonts w:ascii="Times New Roman" w:hAnsi="Times New Roman"/>
                <w:sz w:val="24"/>
                <w:szCs w:val="24"/>
              </w:rPr>
              <w:t xml:space="preserve">s = </w:t>
            </w:r>
            <w:proofErr w:type="spellStart"/>
            <w:r w:rsidRPr="00900F54">
              <w:rPr>
                <w:rFonts w:ascii="Times New Roman" w:hAnsi="Times New Roman"/>
                <w:sz w:val="24"/>
                <w:szCs w:val="24"/>
              </w:rPr>
              <w:t>ut</w:t>
            </w:r>
            <w:proofErr w:type="spellEnd"/>
            <w:r w:rsidRPr="00900F54">
              <w:rPr>
                <w:rFonts w:ascii="Times New Roman" w:hAnsi="Times New Roman"/>
                <w:sz w:val="24"/>
                <w:szCs w:val="24"/>
              </w:rPr>
              <w:t xml:space="preserve">  + ½ at</w:t>
            </w:r>
            <w:r w:rsidRPr="00900F54">
              <w:rPr>
                <w:rFonts w:ascii="Times New Roman" w:hAnsi="Times New Roman"/>
                <w:sz w:val="24"/>
                <w:szCs w:val="24"/>
                <w:vertAlign w:val="superscript"/>
              </w:rPr>
              <w:t>2</w:t>
            </w:r>
            <w:r w:rsidRPr="00900F54">
              <w:rPr>
                <w:rFonts w:ascii="Times New Roman" w:hAnsi="Times New Roman"/>
                <w:sz w:val="24"/>
                <w:szCs w:val="24"/>
              </w:rPr>
              <w:t xml:space="preserve">                       v</w:t>
            </w:r>
            <w:r w:rsidRPr="00900F54">
              <w:rPr>
                <w:rFonts w:ascii="Times New Roman" w:hAnsi="Times New Roman"/>
                <w:sz w:val="24"/>
                <w:szCs w:val="24"/>
                <w:vertAlign w:val="superscript"/>
              </w:rPr>
              <w:t>2</w:t>
            </w:r>
            <w:r w:rsidRPr="00900F54">
              <w:rPr>
                <w:rFonts w:ascii="Times New Roman" w:hAnsi="Times New Roman"/>
                <w:sz w:val="24"/>
                <w:szCs w:val="24"/>
              </w:rPr>
              <w:t xml:space="preserve"> = u</w:t>
            </w:r>
            <w:r w:rsidRPr="00900F54">
              <w:rPr>
                <w:rFonts w:ascii="Times New Roman" w:hAnsi="Times New Roman"/>
                <w:sz w:val="24"/>
                <w:szCs w:val="24"/>
                <w:vertAlign w:val="superscript"/>
              </w:rPr>
              <w:t xml:space="preserve">2 </w:t>
            </w:r>
            <w:r w:rsidRPr="00900F54">
              <w:rPr>
                <w:rFonts w:ascii="Times New Roman" w:hAnsi="Times New Roman"/>
                <w:sz w:val="24"/>
                <w:szCs w:val="24"/>
              </w:rPr>
              <w:t xml:space="preserve">+ 2as </w:t>
            </w:r>
          </w:p>
          <w:p w:rsidR="00EE6041" w:rsidRPr="00EE6041" w:rsidRDefault="00622606" w:rsidP="00361FD7">
            <w:pPr>
              <w:numPr>
                <w:ilvl w:val="0"/>
                <w:numId w:val="33"/>
              </w:numPr>
              <w:spacing w:after="0" w:line="240" w:lineRule="auto"/>
              <w:ind w:left="162" w:hanging="162"/>
              <w:rPr>
                <w:rFonts w:ascii="Times New Roman" w:hAnsi="Times New Roman"/>
                <w:sz w:val="24"/>
                <w:szCs w:val="24"/>
              </w:rPr>
            </w:pPr>
            <w:r w:rsidRPr="00900F54">
              <w:rPr>
                <w:rFonts w:ascii="Times New Roman" w:hAnsi="Times New Roman"/>
                <w:sz w:val="24"/>
                <w:szCs w:val="24"/>
              </w:rPr>
              <w:t>Graphical representation of motion in terms of ; rest, constant speed and constant acceleration</w:t>
            </w:r>
          </w:p>
        </w:tc>
        <w:tc>
          <w:tcPr>
            <w:tcW w:w="1980" w:type="dxa"/>
            <w:tcBorders>
              <w:top w:val="single" w:sz="4" w:space="0" w:color="auto"/>
            </w:tcBorders>
            <w:shd w:val="clear" w:color="auto" w:fill="auto"/>
          </w:tcPr>
          <w:p w:rsidR="00622606" w:rsidRPr="00900F54" w:rsidRDefault="00622606" w:rsidP="00622606">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Comparing </w:t>
            </w:r>
            <w:r w:rsidRPr="00900F54">
              <w:rPr>
                <w:rFonts w:ascii="Times New Roman" w:hAnsi="Times New Roman"/>
                <w:sz w:val="24"/>
                <w:szCs w:val="24"/>
              </w:rPr>
              <w:t xml:space="preserve">distance with displacement; speed with velocity </w:t>
            </w:r>
          </w:p>
          <w:p w:rsidR="00622606" w:rsidRDefault="00622606" w:rsidP="00622606">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Classifying  </w:t>
            </w:r>
            <w:r w:rsidRPr="00900F54">
              <w:rPr>
                <w:rFonts w:ascii="Times New Roman" w:hAnsi="Times New Roman"/>
                <w:sz w:val="24"/>
                <w:szCs w:val="24"/>
              </w:rPr>
              <w:t>appropriate equation(s)   of  motion to solve particular  numerical problems</w:t>
            </w:r>
          </w:p>
          <w:p w:rsidR="00622606" w:rsidRPr="00900F54" w:rsidRDefault="00622606" w:rsidP="00622606">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Plotting</w:t>
            </w:r>
            <w:r w:rsidRPr="00900F54">
              <w:rPr>
                <w:rFonts w:ascii="Times New Roman" w:hAnsi="Times New Roman"/>
                <w:sz w:val="24"/>
                <w:szCs w:val="24"/>
              </w:rPr>
              <w:t xml:space="preserve"> and </w:t>
            </w:r>
            <w:r w:rsidRPr="00900F54">
              <w:rPr>
                <w:rFonts w:ascii="Times New Roman" w:hAnsi="Times New Roman"/>
                <w:b/>
                <w:i/>
                <w:sz w:val="24"/>
                <w:szCs w:val="24"/>
              </w:rPr>
              <w:t xml:space="preserve">interpreting </w:t>
            </w:r>
            <w:r w:rsidRPr="00900F54">
              <w:rPr>
                <w:rFonts w:ascii="Times New Roman" w:hAnsi="Times New Roman"/>
                <w:sz w:val="24"/>
                <w:szCs w:val="24"/>
              </w:rPr>
              <w:t>graphs</w:t>
            </w:r>
          </w:p>
          <w:p w:rsidR="00EE6041" w:rsidRPr="001B75C5" w:rsidRDefault="00EE6041" w:rsidP="00361FD7">
            <w:pPr>
              <w:shd w:val="clear" w:color="auto" w:fill="FFFFFF"/>
              <w:spacing w:after="0" w:line="240" w:lineRule="auto"/>
              <w:rPr>
                <w:rFonts w:ascii="Times New Roman" w:hAnsi="Times New Roman"/>
              </w:rPr>
            </w:pPr>
          </w:p>
        </w:tc>
        <w:tc>
          <w:tcPr>
            <w:tcW w:w="1890" w:type="dxa"/>
            <w:tcBorders>
              <w:top w:val="single" w:sz="4" w:space="0" w:color="auto"/>
            </w:tcBorders>
            <w:shd w:val="clear" w:color="auto" w:fill="auto"/>
          </w:tcPr>
          <w:p w:rsidR="00D60B90" w:rsidRPr="00622606" w:rsidRDefault="00D60B90" w:rsidP="00D60B90">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a group actively</w:t>
            </w:r>
          </w:p>
          <w:p w:rsidR="00D60B90" w:rsidRPr="00622606" w:rsidRDefault="00D60B90" w:rsidP="00D60B90">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use of equations of motion to solve problems</w:t>
            </w:r>
          </w:p>
          <w:p w:rsidR="00D60B90" w:rsidRPr="00900F54" w:rsidRDefault="00D60B90" w:rsidP="00D60B90">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graphs</w:t>
            </w:r>
          </w:p>
          <w:p w:rsidR="00EE6041" w:rsidRPr="00226217" w:rsidRDefault="00EE6041" w:rsidP="00361FD7">
            <w:pPr>
              <w:spacing w:after="0" w:line="240" w:lineRule="auto"/>
              <w:ind w:left="141"/>
              <w:rPr>
                <w:rFonts w:ascii="Times New Roman" w:hAnsi="Times New Roman"/>
                <w:sz w:val="24"/>
                <w:szCs w:val="24"/>
              </w:rPr>
            </w:pPr>
          </w:p>
        </w:tc>
      </w:tr>
    </w:tbl>
    <w:p w:rsidR="00226217" w:rsidRDefault="00226217" w:rsidP="00084F11">
      <w:pPr>
        <w:rPr>
          <w:rFonts w:ascii="Times New Roman" w:hAnsi="Times New Roman"/>
          <w:sz w:val="24"/>
          <w:szCs w:val="24"/>
        </w:rPr>
      </w:pPr>
    </w:p>
    <w:p w:rsidR="00226217" w:rsidRDefault="00226217" w:rsidP="00084F11">
      <w:pPr>
        <w:rPr>
          <w:rFonts w:ascii="Times New Roman" w:hAnsi="Times New Roman"/>
          <w:sz w:val="24"/>
          <w:szCs w:val="24"/>
        </w:rPr>
      </w:pPr>
    </w:p>
    <w:tbl>
      <w:tblPr>
        <w:tblW w:w="14133"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40"/>
        <w:gridCol w:w="1530"/>
        <w:gridCol w:w="3780"/>
        <w:gridCol w:w="3513"/>
        <w:gridCol w:w="1980"/>
        <w:gridCol w:w="1890"/>
      </w:tblGrid>
      <w:tr w:rsidR="00071FE6" w:rsidRPr="00AF2A26" w:rsidTr="000C042E">
        <w:tc>
          <w:tcPr>
            <w:tcW w:w="1440" w:type="dxa"/>
            <w:vMerge w:val="restart"/>
            <w:tcBorders>
              <w:top w:val="single" w:sz="12" w:space="0" w:color="auto"/>
              <w:bottom w:val="single" w:sz="4" w:space="0" w:color="auto"/>
            </w:tcBorders>
            <w:shd w:val="clear" w:color="auto" w:fill="F2F2F2" w:themeFill="background1" w:themeFillShade="F2"/>
            <w:vAlign w:val="center"/>
          </w:tcPr>
          <w:p w:rsidR="00071FE6" w:rsidRPr="00AF2A26" w:rsidRDefault="00071FE6"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1530" w:type="dxa"/>
            <w:vMerge w:val="restart"/>
            <w:tcBorders>
              <w:top w:val="single" w:sz="12" w:space="0" w:color="auto"/>
              <w:bottom w:val="single" w:sz="4" w:space="0" w:color="auto"/>
            </w:tcBorders>
            <w:shd w:val="clear" w:color="auto" w:fill="F2F2F2" w:themeFill="background1" w:themeFillShade="F2"/>
            <w:vAlign w:val="center"/>
          </w:tcPr>
          <w:p w:rsidR="00071FE6" w:rsidRPr="00AF2A26" w:rsidRDefault="00071FE6"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780" w:type="dxa"/>
            <w:vMerge w:val="restart"/>
            <w:tcBorders>
              <w:top w:val="single" w:sz="12" w:space="0" w:color="auto"/>
              <w:bottom w:val="single" w:sz="4" w:space="0" w:color="auto"/>
            </w:tcBorders>
            <w:shd w:val="clear" w:color="auto" w:fill="F2F2F2" w:themeFill="background1" w:themeFillShade="F2"/>
            <w:vAlign w:val="center"/>
          </w:tcPr>
          <w:p w:rsidR="00071FE6" w:rsidRPr="00AF2A26" w:rsidRDefault="00071FE6"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383" w:type="dxa"/>
            <w:gridSpan w:val="3"/>
            <w:tcBorders>
              <w:top w:val="single" w:sz="12" w:space="0" w:color="auto"/>
              <w:bottom w:val="single" w:sz="4" w:space="0" w:color="auto"/>
            </w:tcBorders>
            <w:shd w:val="clear" w:color="auto" w:fill="F2F2F2" w:themeFill="background1" w:themeFillShade="F2"/>
          </w:tcPr>
          <w:p w:rsidR="00071FE6" w:rsidRPr="00AF2A26" w:rsidRDefault="00071FE6"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071FE6" w:rsidRPr="00AF2A26" w:rsidTr="000C042E">
        <w:tc>
          <w:tcPr>
            <w:tcW w:w="1440" w:type="dxa"/>
            <w:vMerge/>
            <w:tcBorders>
              <w:top w:val="single" w:sz="4" w:space="0" w:color="auto"/>
              <w:bottom w:val="single" w:sz="12" w:space="0" w:color="auto"/>
            </w:tcBorders>
            <w:shd w:val="clear" w:color="auto" w:fill="F2F2F2" w:themeFill="background1" w:themeFillShade="F2"/>
          </w:tcPr>
          <w:p w:rsidR="00071FE6" w:rsidRPr="00AF2A26" w:rsidRDefault="00071FE6" w:rsidP="00361FD7">
            <w:pPr>
              <w:spacing w:after="0" w:line="240" w:lineRule="auto"/>
              <w:rPr>
                <w:rFonts w:ascii="Times New Roman" w:hAnsi="Times New Roman"/>
                <w:b/>
                <w:sz w:val="24"/>
                <w:szCs w:val="24"/>
              </w:rPr>
            </w:pPr>
          </w:p>
        </w:tc>
        <w:tc>
          <w:tcPr>
            <w:tcW w:w="1530" w:type="dxa"/>
            <w:vMerge/>
            <w:tcBorders>
              <w:top w:val="single" w:sz="4" w:space="0" w:color="auto"/>
              <w:bottom w:val="single" w:sz="12" w:space="0" w:color="auto"/>
            </w:tcBorders>
            <w:shd w:val="clear" w:color="auto" w:fill="F2F2F2" w:themeFill="background1" w:themeFillShade="F2"/>
          </w:tcPr>
          <w:p w:rsidR="00071FE6" w:rsidRPr="00AF2A26" w:rsidRDefault="00071FE6" w:rsidP="00361FD7">
            <w:pPr>
              <w:spacing w:after="0" w:line="240" w:lineRule="auto"/>
              <w:rPr>
                <w:rFonts w:ascii="Times New Roman" w:hAnsi="Times New Roman"/>
                <w:b/>
                <w:sz w:val="24"/>
                <w:szCs w:val="24"/>
              </w:rPr>
            </w:pPr>
          </w:p>
        </w:tc>
        <w:tc>
          <w:tcPr>
            <w:tcW w:w="3780" w:type="dxa"/>
            <w:vMerge/>
            <w:tcBorders>
              <w:top w:val="single" w:sz="4" w:space="0" w:color="auto"/>
              <w:bottom w:val="single" w:sz="12" w:space="0" w:color="auto"/>
            </w:tcBorders>
            <w:shd w:val="clear" w:color="auto" w:fill="F2F2F2" w:themeFill="background1" w:themeFillShade="F2"/>
          </w:tcPr>
          <w:p w:rsidR="00071FE6" w:rsidRPr="00AF2A26" w:rsidRDefault="00071FE6" w:rsidP="00361FD7">
            <w:pPr>
              <w:spacing w:after="0" w:line="240" w:lineRule="auto"/>
              <w:rPr>
                <w:rFonts w:ascii="Times New Roman" w:hAnsi="Times New Roman"/>
                <w:b/>
                <w:sz w:val="24"/>
                <w:szCs w:val="24"/>
              </w:rPr>
            </w:pPr>
          </w:p>
        </w:tc>
        <w:tc>
          <w:tcPr>
            <w:tcW w:w="3513" w:type="dxa"/>
            <w:tcBorders>
              <w:top w:val="single" w:sz="4" w:space="0" w:color="auto"/>
              <w:bottom w:val="single" w:sz="12" w:space="0" w:color="auto"/>
            </w:tcBorders>
            <w:shd w:val="clear" w:color="auto" w:fill="F2F2F2" w:themeFill="background1" w:themeFillShade="F2"/>
          </w:tcPr>
          <w:p w:rsidR="00071FE6" w:rsidRPr="00AF2A26" w:rsidRDefault="00071FE6"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980" w:type="dxa"/>
            <w:tcBorders>
              <w:top w:val="single" w:sz="4" w:space="0" w:color="auto"/>
              <w:bottom w:val="single" w:sz="12" w:space="0" w:color="auto"/>
            </w:tcBorders>
            <w:shd w:val="clear" w:color="auto" w:fill="F2F2F2" w:themeFill="background1" w:themeFillShade="F2"/>
          </w:tcPr>
          <w:p w:rsidR="00071FE6" w:rsidRPr="00AF2A26" w:rsidRDefault="00071FE6"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071FE6" w:rsidRPr="00AF2A26" w:rsidRDefault="00071FE6"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071FE6" w:rsidRPr="00A92609" w:rsidTr="000C042E">
        <w:trPr>
          <w:trHeight w:val="5591"/>
        </w:trPr>
        <w:tc>
          <w:tcPr>
            <w:tcW w:w="1440" w:type="dxa"/>
            <w:tcBorders>
              <w:top w:val="single" w:sz="12" w:space="0" w:color="auto"/>
            </w:tcBorders>
            <w:shd w:val="clear" w:color="auto" w:fill="auto"/>
          </w:tcPr>
          <w:p w:rsidR="00071FE6" w:rsidRDefault="00071FE6" w:rsidP="00361FD7">
            <w:pPr>
              <w:pStyle w:val="Heading2"/>
              <w:ind w:left="522" w:hanging="522"/>
              <w:rPr>
                <w:rFonts w:ascii="Times New Roman" w:hAnsi="Times New Roman" w:cs="Times New Roman"/>
                <w:lang w:eastAsia="ja-JP"/>
              </w:rPr>
            </w:pPr>
          </w:p>
          <w:p w:rsidR="00071FE6" w:rsidRPr="00A658D6" w:rsidRDefault="00071FE6" w:rsidP="00071FE6">
            <w:pPr>
              <w:rPr>
                <w:rFonts w:ascii="Times New Roman" w:hAnsi="Times New Roman"/>
                <w:i/>
              </w:rPr>
            </w:pPr>
          </w:p>
        </w:tc>
        <w:tc>
          <w:tcPr>
            <w:tcW w:w="1530" w:type="dxa"/>
            <w:tcBorders>
              <w:top w:val="single" w:sz="12" w:space="0" w:color="auto"/>
            </w:tcBorders>
            <w:shd w:val="clear" w:color="auto" w:fill="auto"/>
          </w:tcPr>
          <w:p w:rsidR="00071FE6" w:rsidRPr="00690836" w:rsidRDefault="00071FE6" w:rsidP="00361FD7">
            <w:pPr>
              <w:pStyle w:val="Heading3"/>
              <w:ind w:left="702" w:hanging="702"/>
            </w:pPr>
          </w:p>
        </w:tc>
        <w:tc>
          <w:tcPr>
            <w:tcW w:w="3780" w:type="dxa"/>
            <w:tcBorders>
              <w:top w:val="single" w:sz="12" w:space="0" w:color="auto"/>
            </w:tcBorders>
            <w:shd w:val="clear" w:color="auto" w:fill="auto"/>
          </w:tcPr>
          <w:p w:rsidR="00071FE6" w:rsidRPr="00071FE6" w:rsidRDefault="00071FE6" w:rsidP="00071FE6">
            <w:pPr>
              <w:pStyle w:val="ListParagraph"/>
              <w:ind w:left="815" w:hanging="815"/>
              <w:rPr>
                <w:rFonts w:ascii="Times New Roman" w:hAnsi="Times New Roman"/>
                <w:sz w:val="24"/>
                <w:szCs w:val="24"/>
              </w:rPr>
            </w:pPr>
            <w:r w:rsidRPr="00900F54">
              <w:rPr>
                <w:rFonts w:ascii="Times New Roman" w:hAnsi="Times New Roman"/>
                <w:sz w:val="24"/>
                <w:szCs w:val="24"/>
              </w:rPr>
              <w:t>10.2.</w:t>
            </w:r>
            <w:r>
              <w:rPr>
                <w:rFonts w:ascii="Times New Roman" w:hAnsi="Times New Roman"/>
                <w:sz w:val="24"/>
                <w:szCs w:val="24"/>
              </w:rPr>
              <w:t>1</w:t>
            </w:r>
            <w:r w:rsidRPr="00900F54">
              <w:rPr>
                <w:rFonts w:ascii="Times New Roman" w:hAnsi="Times New Roman"/>
                <w:sz w:val="24"/>
                <w:szCs w:val="24"/>
              </w:rPr>
              <w:t>.</w:t>
            </w:r>
            <w:r w:rsidRPr="00900F54">
              <w:rPr>
                <w:rFonts w:ascii="Times New Roman" w:hAnsi="Times New Roman"/>
                <w:sz w:val="24"/>
                <w:szCs w:val="24"/>
                <w:lang w:eastAsia="ja-JP"/>
              </w:rPr>
              <w:t xml:space="preserve">4 </w:t>
            </w:r>
            <w:r w:rsidRPr="00900F54">
              <w:rPr>
                <w:rFonts w:ascii="Times New Roman" w:hAnsi="Times New Roman"/>
                <w:sz w:val="24"/>
                <w:szCs w:val="24"/>
              </w:rPr>
              <w:t>Investigate the consequences of over    speeding</w:t>
            </w:r>
          </w:p>
          <w:p w:rsidR="00071FE6" w:rsidRPr="004F522B" w:rsidRDefault="00071FE6" w:rsidP="00071FE6">
            <w:pPr>
              <w:pStyle w:val="ListParagraph"/>
              <w:ind w:left="815" w:hanging="815"/>
              <w:rPr>
                <w:rFonts w:ascii="Times New Roman" w:hAnsi="Times New Roman"/>
                <w:sz w:val="24"/>
                <w:szCs w:val="24"/>
                <w:lang w:eastAsia="ja-JP"/>
              </w:rPr>
            </w:pPr>
            <w:r>
              <w:rPr>
                <w:rFonts w:ascii="Times New Roman" w:hAnsi="Times New Roman"/>
                <w:sz w:val="24"/>
                <w:szCs w:val="24"/>
              </w:rPr>
              <w:t>10.2.1</w:t>
            </w:r>
            <w:r w:rsidRPr="00900F54">
              <w:rPr>
                <w:rFonts w:ascii="Times New Roman" w:hAnsi="Times New Roman"/>
                <w:sz w:val="24"/>
                <w:szCs w:val="24"/>
              </w:rPr>
              <w:t>.</w:t>
            </w:r>
            <w:r w:rsidRPr="00900F54">
              <w:rPr>
                <w:rFonts w:ascii="Times New Roman" w:hAnsi="Times New Roman"/>
                <w:sz w:val="24"/>
                <w:szCs w:val="24"/>
                <w:lang w:eastAsia="ja-JP"/>
              </w:rPr>
              <w:t>5</w:t>
            </w:r>
            <w:r w:rsidRPr="00900F54">
              <w:rPr>
                <w:rFonts w:ascii="Times New Roman" w:hAnsi="Times New Roman"/>
                <w:sz w:val="24"/>
                <w:szCs w:val="24"/>
              </w:rPr>
              <w:t>Describe the acceleration of free fall for a body near the earth.</w:t>
            </w:r>
          </w:p>
          <w:p w:rsidR="00071FE6" w:rsidRPr="00D006BC" w:rsidRDefault="00071FE6" w:rsidP="00071FE6">
            <w:pPr>
              <w:spacing w:line="240" w:lineRule="auto"/>
              <w:ind w:left="882" w:hanging="877"/>
              <w:rPr>
                <w:rFonts w:ascii="Times New Roman" w:hAnsi="Times New Roman"/>
                <w:sz w:val="24"/>
                <w:szCs w:val="24"/>
              </w:rPr>
            </w:pPr>
            <w:r>
              <w:rPr>
                <w:rFonts w:ascii="Times New Roman" w:hAnsi="Times New Roman"/>
                <w:sz w:val="24"/>
                <w:szCs w:val="24"/>
              </w:rPr>
              <w:t>10.2.1</w:t>
            </w:r>
            <w:r w:rsidRPr="00900F54">
              <w:rPr>
                <w:rFonts w:ascii="Times New Roman" w:hAnsi="Times New Roman"/>
                <w:sz w:val="24"/>
                <w:szCs w:val="24"/>
              </w:rPr>
              <w:t>.</w:t>
            </w:r>
            <w:r w:rsidRPr="00900F54">
              <w:rPr>
                <w:rFonts w:ascii="Times New Roman" w:hAnsi="Times New Roman"/>
                <w:sz w:val="24"/>
                <w:szCs w:val="24"/>
                <w:lang w:eastAsia="ja-JP"/>
              </w:rPr>
              <w:t>6</w:t>
            </w:r>
            <w:r w:rsidRPr="00900F54">
              <w:rPr>
                <w:rFonts w:ascii="Times New Roman" w:hAnsi="Times New Roman"/>
                <w:sz w:val="24"/>
                <w:szCs w:val="24"/>
              </w:rPr>
              <w:t xml:space="preserve"> Describe qualitatively the motion of bodies falling in a uniform gravitational field with and without air resistance</w:t>
            </w:r>
          </w:p>
        </w:tc>
        <w:tc>
          <w:tcPr>
            <w:tcW w:w="3513" w:type="dxa"/>
            <w:tcBorders>
              <w:top w:val="single" w:sz="12" w:space="0" w:color="auto"/>
            </w:tcBorders>
            <w:shd w:val="clear" w:color="auto" w:fill="auto"/>
          </w:tcPr>
          <w:p w:rsidR="00071FE6" w:rsidRPr="00900F54" w:rsidRDefault="00071FE6" w:rsidP="00071FE6">
            <w:pPr>
              <w:pStyle w:val="ListParagraph"/>
              <w:numPr>
                <w:ilvl w:val="0"/>
                <w:numId w:val="45"/>
              </w:numPr>
              <w:ind w:left="162" w:hanging="162"/>
              <w:rPr>
                <w:rFonts w:ascii="Times New Roman" w:hAnsi="Times New Roman"/>
                <w:sz w:val="24"/>
                <w:szCs w:val="24"/>
              </w:rPr>
            </w:pPr>
            <w:r w:rsidRPr="00900F54">
              <w:rPr>
                <w:rFonts w:ascii="Times New Roman" w:hAnsi="Times New Roman"/>
                <w:sz w:val="24"/>
                <w:szCs w:val="24"/>
              </w:rPr>
              <w:t>Consequences of over speeding e.g. brake failure resulting into car crush, loss of control</w:t>
            </w:r>
          </w:p>
          <w:p w:rsidR="00071FE6" w:rsidRPr="00900F54" w:rsidRDefault="00071FE6" w:rsidP="00071FE6">
            <w:pPr>
              <w:pStyle w:val="ListParagraph"/>
              <w:numPr>
                <w:ilvl w:val="0"/>
                <w:numId w:val="45"/>
              </w:numPr>
              <w:ind w:left="162" w:hanging="162"/>
              <w:rPr>
                <w:rFonts w:ascii="Times New Roman" w:hAnsi="Times New Roman"/>
                <w:sz w:val="24"/>
                <w:szCs w:val="24"/>
              </w:rPr>
            </w:pPr>
            <w:r w:rsidRPr="00900F54">
              <w:rPr>
                <w:rFonts w:ascii="Times New Roman" w:hAnsi="Times New Roman"/>
                <w:sz w:val="24"/>
                <w:szCs w:val="24"/>
              </w:rPr>
              <w:t xml:space="preserve">Acceleration of free fall for a body near the earth </w:t>
            </w:r>
            <w:r w:rsidRPr="00900F54">
              <w:rPr>
                <w:rFonts w:ascii="Times New Roman" w:hAnsi="Times New Roman"/>
                <w:sz w:val="24"/>
                <w:szCs w:val="24"/>
                <w:lang w:eastAsia="ja-JP"/>
              </w:rPr>
              <w:t xml:space="preserve">it </w:t>
            </w:r>
            <w:r w:rsidRPr="00900F54">
              <w:rPr>
                <w:rFonts w:ascii="Times New Roman" w:hAnsi="Times New Roman"/>
                <w:sz w:val="24"/>
                <w:szCs w:val="24"/>
              </w:rPr>
              <w:t>is constant(approximately 10m/s</w:t>
            </w:r>
            <w:r w:rsidRPr="00900F54">
              <w:rPr>
                <w:rFonts w:ascii="Times New Roman" w:hAnsi="Times New Roman"/>
                <w:sz w:val="24"/>
                <w:szCs w:val="24"/>
                <w:vertAlign w:val="superscript"/>
              </w:rPr>
              <w:t>2</w:t>
            </w:r>
            <w:r w:rsidRPr="00900F54">
              <w:rPr>
                <w:rFonts w:ascii="Times New Roman" w:hAnsi="Times New Roman"/>
                <w:sz w:val="24"/>
                <w:szCs w:val="24"/>
              </w:rPr>
              <w:t>)</w:t>
            </w:r>
          </w:p>
          <w:p w:rsidR="00071FE6" w:rsidRPr="00EE6041" w:rsidRDefault="00071FE6" w:rsidP="00071FE6">
            <w:pPr>
              <w:numPr>
                <w:ilvl w:val="0"/>
                <w:numId w:val="33"/>
              </w:numPr>
              <w:spacing w:after="0" w:line="240" w:lineRule="auto"/>
              <w:ind w:left="162" w:hanging="162"/>
              <w:rPr>
                <w:rFonts w:ascii="Times New Roman" w:hAnsi="Times New Roman"/>
                <w:sz w:val="24"/>
                <w:szCs w:val="24"/>
              </w:rPr>
            </w:pPr>
            <w:r w:rsidRPr="00900F54">
              <w:rPr>
                <w:rFonts w:ascii="Times New Roman" w:hAnsi="Times New Roman"/>
                <w:sz w:val="24"/>
                <w:szCs w:val="24"/>
                <w:lang w:eastAsia="ja-JP"/>
              </w:rPr>
              <w:t>T</w:t>
            </w:r>
            <w:r w:rsidRPr="00900F54">
              <w:rPr>
                <w:rFonts w:ascii="Times New Roman" w:hAnsi="Times New Roman"/>
                <w:sz w:val="24"/>
                <w:szCs w:val="24"/>
              </w:rPr>
              <w:t xml:space="preserve">he </w:t>
            </w:r>
            <w:r w:rsidRPr="00900F54">
              <w:rPr>
                <w:rFonts w:ascii="Times New Roman" w:hAnsi="Times New Roman"/>
                <w:sz w:val="24"/>
                <w:szCs w:val="24"/>
                <w:lang w:eastAsia="ja-JP"/>
              </w:rPr>
              <w:t xml:space="preserve">falling </w:t>
            </w:r>
            <w:r w:rsidRPr="00900F54">
              <w:rPr>
                <w:rFonts w:ascii="Times New Roman" w:hAnsi="Times New Roman"/>
                <w:sz w:val="24"/>
                <w:szCs w:val="24"/>
              </w:rPr>
              <w:t xml:space="preserve">motion of bodies </w:t>
            </w:r>
            <w:r w:rsidRPr="00900F54">
              <w:rPr>
                <w:rFonts w:ascii="Times New Roman" w:hAnsi="Times New Roman"/>
                <w:sz w:val="24"/>
                <w:szCs w:val="24"/>
                <w:lang w:eastAsia="ja-JP"/>
              </w:rPr>
              <w:t xml:space="preserve">in a uniform gravitational field: </w:t>
            </w:r>
            <w:r w:rsidRPr="00900F54">
              <w:rPr>
                <w:rFonts w:ascii="Times New Roman" w:hAnsi="Times New Roman"/>
                <w:sz w:val="24"/>
                <w:szCs w:val="24"/>
              </w:rPr>
              <w:t>falling terminal velocity</w:t>
            </w:r>
          </w:p>
        </w:tc>
        <w:tc>
          <w:tcPr>
            <w:tcW w:w="1980" w:type="dxa"/>
            <w:tcBorders>
              <w:top w:val="single" w:sz="12" w:space="0" w:color="auto"/>
            </w:tcBorders>
            <w:shd w:val="clear" w:color="auto" w:fill="auto"/>
          </w:tcPr>
          <w:p w:rsidR="00071FE6" w:rsidRPr="00900F54" w:rsidRDefault="00071FE6" w:rsidP="00071FE6">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Predicting</w:t>
            </w:r>
            <w:r w:rsidRPr="00900F54">
              <w:rPr>
                <w:rFonts w:ascii="Times New Roman" w:hAnsi="Times New Roman"/>
                <w:sz w:val="24"/>
                <w:szCs w:val="24"/>
              </w:rPr>
              <w:t xml:space="preserve">  which  object in motion would be damaged the most e.g. a slow moving vehicle or a fast moving vehicle , if  they hit an obstacle</w:t>
            </w:r>
          </w:p>
          <w:p w:rsidR="00071FE6" w:rsidRPr="00900F54" w:rsidRDefault="00071FE6" w:rsidP="00071FE6">
            <w:pPr>
              <w:numPr>
                <w:ilvl w:val="0"/>
                <w:numId w:val="1"/>
              </w:numPr>
              <w:spacing w:after="0" w:line="240" w:lineRule="auto"/>
              <w:ind w:left="360"/>
              <w:rPr>
                <w:rFonts w:ascii="Times New Roman" w:hAnsi="Times New Roman"/>
                <w:sz w:val="24"/>
                <w:szCs w:val="24"/>
              </w:rPr>
            </w:pPr>
            <w:r w:rsidRPr="00900F54">
              <w:rPr>
                <w:rFonts w:ascii="Times New Roman" w:hAnsi="Times New Roman"/>
                <w:b/>
                <w:i/>
                <w:sz w:val="24"/>
                <w:szCs w:val="24"/>
              </w:rPr>
              <w:t>Calculating</w:t>
            </w:r>
            <w:r w:rsidRPr="00900F54">
              <w:rPr>
                <w:rFonts w:ascii="Times New Roman" w:hAnsi="Times New Roman"/>
                <w:sz w:val="24"/>
                <w:szCs w:val="24"/>
              </w:rPr>
              <w:t xml:space="preserve"> acceleration of a body due gravity</w:t>
            </w:r>
          </w:p>
          <w:p w:rsidR="00071FE6" w:rsidRPr="00A92609" w:rsidRDefault="00071FE6" w:rsidP="00361FD7">
            <w:pPr>
              <w:numPr>
                <w:ilvl w:val="0"/>
                <w:numId w:val="33"/>
              </w:numPr>
              <w:spacing w:after="0" w:line="240" w:lineRule="auto"/>
              <w:ind w:left="162" w:hanging="162"/>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the cause and effect relationship of terminal velocity</w:t>
            </w:r>
          </w:p>
        </w:tc>
        <w:tc>
          <w:tcPr>
            <w:tcW w:w="1890" w:type="dxa"/>
            <w:tcBorders>
              <w:top w:val="single" w:sz="12" w:space="0" w:color="auto"/>
            </w:tcBorders>
            <w:shd w:val="clear" w:color="auto" w:fill="auto"/>
          </w:tcPr>
          <w:p w:rsidR="00071FE6" w:rsidRDefault="00071FE6" w:rsidP="00071FE6">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rPr>
              <w:t xml:space="preserve">Appreciating </w:t>
            </w:r>
            <w:r w:rsidRPr="00900F54">
              <w:rPr>
                <w:rFonts w:ascii="Times New Roman" w:hAnsi="Times New Roman"/>
                <w:sz w:val="24"/>
                <w:szCs w:val="24"/>
              </w:rPr>
              <w:t xml:space="preserve">speed limits , road humps, speed traps </w:t>
            </w:r>
            <w:proofErr w:type="spellStart"/>
            <w:r w:rsidRPr="00900F54">
              <w:rPr>
                <w:rFonts w:ascii="Times New Roman" w:hAnsi="Times New Roman"/>
                <w:sz w:val="24"/>
                <w:szCs w:val="24"/>
              </w:rPr>
              <w:t>etc</w:t>
            </w:r>
            <w:proofErr w:type="spellEnd"/>
          </w:p>
          <w:p w:rsidR="00071FE6" w:rsidRPr="00071FE6" w:rsidRDefault="00071FE6" w:rsidP="00071FE6">
            <w:pPr>
              <w:numPr>
                <w:ilvl w:val="0"/>
                <w:numId w:val="2"/>
              </w:numPr>
              <w:spacing w:after="0" w:line="240" w:lineRule="auto"/>
              <w:ind w:left="169" w:hanging="169"/>
              <w:rPr>
                <w:rFonts w:ascii="Times New Roman" w:hAnsi="Times New Roman"/>
                <w:sz w:val="24"/>
                <w:szCs w:val="24"/>
              </w:rPr>
            </w:pPr>
            <w:r w:rsidRPr="00071FE6">
              <w:rPr>
                <w:rFonts w:ascii="Times New Roman" w:hAnsi="Times New Roman"/>
                <w:b/>
                <w:i/>
                <w:sz w:val="24"/>
                <w:szCs w:val="24"/>
              </w:rPr>
              <w:t xml:space="preserve">Appreciating </w:t>
            </w:r>
            <w:r w:rsidRPr="00071FE6">
              <w:rPr>
                <w:rFonts w:ascii="Times New Roman" w:hAnsi="Times New Roman"/>
                <w:sz w:val="24"/>
                <w:szCs w:val="24"/>
              </w:rPr>
              <w:t>the use of parachutes from height</w:t>
            </w:r>
          </w:p>
        </w:tc>
      </w:tr>
    </w:tbl>
    <w:p w:rsidR="00226217" w:rsidRDefault="00226217" w:rsidP="00084F11">
      <w:pPr>
        <w:rPr>
          <w:rFonts w:ascii="Times New Roman" w:hAnsi="Times New Roman"/>
          <w:sz w:val="24"/>
          <w:szCs w:val="24"/>
        </w:rPr>
      </w:pPr>
    </w:p>
    <w:p w:rsidR="00226217" w:rsidRDefault="00226217" w:rsidP="00D25CD5">
      <w:pPr>
        <w:ind w:firstLine="720"/>
        <w:rPr>
          <w:rFonts w:ascii="Times New Roman" w:hAnsi="Times New Roman"/>
          <w:sz w:val="24"/>
          <w:szCs w:val="24"/>
        </w:rPr>
      </w:pPr>
    </w:p>
    <w:p w:rsidR="00D25CD5" w:rsidRDefault="00D25CD5" w:rsidP="00D25CD5">
      <w:pPr>
        <w:ind w:firstLine="720"/>
        <w:rPr>
          <w:rFonts w:ascii="Times New Roman" w:hAnsi="Times New Roman"/>
          <w:sz w:val="24"/>
          <w:szCs w:val="24"/>
        </w:rPr>
      </w:pPr>
    </w:p>
    <w:p w:rsidR="00D25CD5" w:rsidRDefault="00D25CD5" w:rsidP="001A210C">
      <w:pPr>
        <w:rPr>
          <w:rFonts w:ascii="Times New Roman" w:hAnsi="Times New Roman"/>
          <w:sz w:val="24"/>
          <w:szCs w:val="24"/>
        </w:rPr>
      </w:pPr>
    </w:p>
    <w:tbl>
      <w:tblPr>
        <w:tblW w:w="1422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0"/>
        <w:gridCol w:w="1980"/>
        <w:gridCol w:w="3330"/>
        <w:gridCol w:w="3330"/>
        <w:gridCol w:w="2070"/>
        <w:gridCol w:w="1890"/>
      </w:tblGrid>
      <w:tr w:rsidR="00821DE0" w:rsidRPr="00AF2A26" w:rsidTr="001A210C">
        <w:tc>
          <w:tcPr>
            <w:tcW w:w="1620" w:type="dxa"/>
            <w:vMerge w:val="restart"/>
            <w:tcBorders>
              <w:top w:val="single" w:sz="12" w:space="0" w:color="auto"/>
              <w:bottom w:val="single" w:sz="4" w:space="0" w:color="auto"/>
            </w:tcBorders>
            <w:shd w:val="clear" w:color="auto" w:fill="F2F2F2" w:themeFill="background1" w:themeFillShade="F2"/>
            <w:vAlign w:val="center"/>
          </w:tcPr>
          <w:p w:rsidR="00821DE0" w:rsidRPr="00AF2A26" w:rsidRDefault="00821DE0"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1980" w:type="dxa"/>
            <w:vMerge w:val="restart"/>
            <w:tcBorders>
              <w:top w:val="single" w:sz="12" w:space="0" w:color="auto"/>
              <w:bottom w:val="single" w:sz="4" w:space="0" w:color="auto"/>
            </w:tcBorders>
            <w:shd w:val="clear" w:color="auto" w:fill="F2F2F2" w:themeFill="background1" w:themeFillShade="F2"/>
            <w:vAlign w:val="center"/>
          </w:tcPr>
          <w:p w:rsidR="00821DE0" w:rsidRPr="00AF2A26" w:rsidRDefault="00821DE0"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330" w:type="dxa"/>
            <w:vMerge w:val="restart"/>
            <w:tcBorders>
              <w:top w:val="single" w:sz="12" w:space="0" w:color="auto"/>
              <w:bottom w:val="single" w:sz="4" w:space="0" w:color="auto"/>
            </w:tcBorders>
            <w:shd w:val="clear" w:color="auto" w:fill="F2F2F2" w:themeFill="background1" w:themeFillShade="F2"/>
            <w:vAlign w:val="center"/>
          </w:tcPr>
          <w:p w:rsidR="00821DE0" w:rsidRPr="00AF2A26" w:rsidRDefault="00821DE0"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290" w:type="dxa"/>
            <w:gridSpan w:val="3"/>
            <w:tcBorders>
              <w:top w:val="single" w:sz="12" w:space="0" w:color="auto"/>
              <w:bottom w:val="single" w:sz="4" w:space="0" w:color="auto"/>
            </w:tcBorders>
            <w:shd w:val="clear" w:color="auto" w:fill="F2F2F2" w:themeFill="background1" w:themeFillShade="F2"/>
          </w:tcPr>
          <w:p w:rsidR="00821DE0" w:rsidRPr="00AF2A26" w:rsidRDefault="00821DE0"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821DE0" w:rsidRPr="00AF2A26" w:rsidTr="001A210C">
        <w:tc>
          <w:tcPr>
            <w:tcW w:w="1620" w:type="dxa"/>
            <w:vMerge/>
            <w:tcBorders>
              <w:top w:val="single" w:sz="4" w:space="0" w:color="auto"/>
              <w:bottom w:val="single" w:sz="12" w:space="0" w:color="auto"/>
            </w:tcBorders>
            <w:shd w:val="clear" w:color="auto" w:fill="F2F2F2" w:themeFill="background1" w:themeFillShade="F2"/>
          </w:tcPr>
          <w:p w:rsidR="00821DE0" w:rsidRPr="00AF2A26" w:rsidRDefault="00821DE0" w:rsidP="00361FD7">
            <w:pPr>
              <w:spacing w:after="0" w:line="240" w:lineRule="auto"/>
              <w:rPr>
                <w:rFonts w:ascii="Times New Roman" w:hAnsi="Times New Roman"/>
                <w:b/>
                <w:sz w:val="24"/>
                <w:szCs w:val="24"/>
              </w:rPr>
            </w:pPr>
          </w:p>
        </w:tc>
        <w:tc>
          <w:tcPr>
            <w:tcW w:w="1980" w:type="dxa"/>
            <w:vMerge/>
            <w:tcBorders>
              <w:top w:val="single" w:sz="4" w:space="0" w:color="auto"/>
              <w:bottom w:val="single" w:sz="12" w:space="0" w:color="auto"/>
            </w:tcBorders>
            <w:shd w:val="clear" w:color="auto" w:fill="F2F2F2" w:themeFill="background1" w:themeFillShade="F2"/>
          </w:tcPr>
          <w:p w:rsidR="00821DE0" w:rsidRPr="00AF2A26" w:rsidRDefault="00821DE0" w:rsidP="00361FD7">
            <w:pPr>
              <w:spacing w:after="0" w:line="240" w:lineRule="auto"/>
              <w:rPr>
                <w:rFonts w:ascii="Times New Roman" w:hAnsi="Times New Roman"/>
                <w:b/>
                <w:sz w:val="24"/>
                <w:szCs w:val="24"/>
              </w:rPr>
            </w:pPr>
          </w:p>
        </w:tc>
        <w:tc>
          <w:tcPr>
            <w:tcW w:w="3330" w:type="dxa"/>
            <w:vMerge/>
            <w:tcBorders>
              <w:top w:val="single" w:sz="4" w:space="0" w:color="auto"/>
              <w:bottom w:val="single" w:sz="12" w:space="0" w:color="auto"/>
            </w:tcBorders>
            <w:shd w:val="clear" w:color="auto" w:fill="F2F2F2" w:themeFill="background1" w:themeFillShade="F2"/>
          </w:tcPr>
          <w:p w:rsidR="00821DE0" w:rsidRPr="00AF2A26" w:rsidRDefault="00821DE0" w:rsidP="00361FD7">
            <w:pPr>
              <w:spacing w:after="0" w:line="240" w:lineRule="auto"/>
              <w:rPr>
                <w:rFonts w:ascii="Times New Roman" w:hAnsi="Times New Roman"/>
                <w:b/>
                <w:sz w:val="24"/>
                <w:szCs w:val="24"/>
              </w:rPr>
            </w:pPr>
          </w:p>
        </w:tc>
        <w:tc>
          <w:tcPr>
            <w:tcW w:w="3330" w:type="dxa"/>
            <w:tcBorders>
              <w:top w:val="single" w:sz="4" w:space="0" w:color="auto"/>
              <w:bottom w:val="single" w:sz="12" w:space="0" w:color="auto"/>
            </w:tcBorders>
            <w:shd w:val="clear" w:color="auto" w:fill="F2F2F2" w:themeFill="background1" w:themeFillShade="F2"/>
          </w:tcPr>
          <w:p w:rsidR="00821DE0" w:rsidRPr="00AF2A26" w:rsidRDefault="00821DE0"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821DE0" w:rsidRPr="00AF2A26" w:rsidRDefault="00821DE0"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821DE0" w:rsidRPr="00AF2A26" w:rsidRDefault="00821DE0"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484A92" w:rsidRPr="00A92609" w:rsidTr="001A210C">
        <w:trPr>
          <w:trHeight w:val="2555"/>
        </w:trPr>
        <w:tc>
          <w:tcPr>
            <w:tcW w:w="1620" w:type="dxa"/>
            <w:vMerge w:val="restart"/>
            <w:tcBorders>
              <w:top w:val="single" w:sz="12" w:space="0" w:color="auto"/>
            </w:tcBorders>
            <w:shd w:val="clear" w:color="auto" w:fill="auto"/>
          </w:tcPr>
          <w:p w:rsidR="00484A92" w:rsidRPr="00A658D6" w:rsidRDefault="00484A92" w:rsidP="00361FD7">
            <w:pPr>
              <w:pStyle w:val="Heading2"/>
              <w:ind w:left="522" w:hanging="522"/>
              <w:rPr>
                <w:rFonts w:ascii="Times New Roman" w:hAnsi="Times New Roman"/>
                <w:i/>
              </w:rPr>
            </w:pPr>
          </w:p>
        </w:tc>
        <w:tc>
          <w:tcPr>
            <w:tcW w:w="1980" w:type="dxa"/>
            <w:vMerge w:val="restart"/>
            <w:tcBorders>
              <w:top w:val="single" w:sz="12" w:space="0" w:color="auto"/>
            </w:tcBorders>
            <w:shd w:val="clear" w:color="auto" w:fill="auto"/>
          </w:tcPr>
          <w:p w:rsidR="00484A92" w:rsidRPr="00D62ECC" w:rsidRDefault="00484A92" w:rsidP="00821DE0">
            <w:pPr>
              <w:pStyle w:val="Heading3"/>
              <w:rPr>
                <w:rFonts w:ascii="Times New Roman" w:hAnsi="Times New Roman" w:cs="Times New Roman"/>
                <w:b w:val="0"/>
                <w:color w:val="auto"/>
                <w:sz w:val="24"/>
                <w:szCs w:val="24"/>
              </w:rPr>
            </w:pPr>
            <w:bookmarkStart w:id="17" w:name="_Toc379452124"/>
            <w:r w:rsidRPr="00D62ECC">
              <w:rPr>
                <w:rFonts w:ascii="Times New Roman" w:hAnsi="Times New Roman" w:cs="Times New Roman"/>
                <w:b w:val="0"/>
                <w:color w:val="auto"/>
                <w:sz w:val="24"/>
                <w:szCs w:val="24"/>
              </w:rPr>
              <w:t>10.2.2 Forces</w:t>
            </w:r>
            <w:bookmarkEnd w:id="17"/>
          </w:p>
          <w:p w:rsidR="00484A92" w:rsidRPr="00690836" w:rsidRDefault="00484A92" w:rsidP="00361FD7">
            <w:pPr>
              <w:pStyle w:val="Heading3"/>
              <w:ind w:left="702" w:hanging="702"/>
            </w:pPr>
          </w:p>
        </w:tc>
        <w:tc>
          <w:tcPr>
            <w:tcW w:w="3330" w:type="dxa"/>
            <w:tcBorders>
              <w:top w:val="single" w:sz="12" w:space="0" w:color="auto"/>
              <w:bottom w:val="single" w:sz="4" w:space="0" w:color="auto"/>
            </w:tcBorders>
            <w:shd w:val="clear" w:color="auto" w:fill="auto"/>
          </w:tcPr>
          <w:p w:rsidR="00265098" w:rsidRPr="001A210C" w:rsidRDefault="00484A92" w:rsidP="001A210C">
            <w:pPr>
              <w:pStyle w:val="ListParagraph"/>
              <w:ind w:left="792" w:hanging="792"/>
              <w:rPr>
                <w:rFonts w:ascii="Times New Roman" w:hAnsi="Times New Roman"/>
                <w:sz w:val="24"/>
                <w:szCs w:val="24"/>
              </w:rPr>
            </w:pPr>
            <w:r>
              <w:rPr>
                <w:rFonts w:ascii="Times New Roman" w:hAnsi="Times New Roman"/>
                <w:sz w:val="24"/>
                <w:szCs w:val="24"/>
              </w:rPr>
              <w:t>10.2.2</w:t>
            </w:r>
            <w:r w:rsidRPr="00900F54">
              <w:rPr>
                <w:rFonts w:ascii="Times New Roman" w:hAnsi="Times New Roman"/>
                <w:sz w:val="24"/>
                <w:szCs w:val="24"/>
              </w:rPr>
              <w:t xml:space="preserve">.1 Explain what </w:t>
            </w:r>
            <w:r>
              <w:rPr>
                <w:rFonts w:ascii="Times New Roman" w:hAnsi="Times New Roman"/>
                <w:sz w:val="24"/>
                <w:szCs w:val="24"/>
              </w:rPr>
              <w:t xml:space="preserve">   </w:t>
            </w:r>
            <w:r w:rsidRPr="00900F54">
              <w:rPr>
                <w:rFonts w:ascii="Times New Roman" w:hAnsi="Times New Roman"/>
                <w:sz w:val="24"/>
                <w:szCs w:val="24"/>
              </w:rPr>
              <w:t xml:space="preserve">force is. </w:t>
            </w:r>
          </w:p>
          <w:p w:rsidR="00265098" w:rsidRPr="001A210C" w:rsidRDefault="00484A92" w:rsidP="001A210C">
            <w:pPr>
              <w:pStyle w:val="ListParagraph"/>
              <w:ind w:left="905" w:hanging="905"/>
              <w:rPr>
                <w:rFonts w:ascii="Times New Roman" w:hAnsi="Times New Roman"/>
                <w:sz w:val="24"/>
                <w:szCs w:val="24"/>
              </w:rPr>
            </w:pPr>
            <w:r>
              <w:rPr>
                <w:rFonts w:ascii="Times New Roman" w:hAnsi="Times New Roman"/>
                <w:sz w:val="24"/>
                <w:szCs w:val="24"/>
              </w:rPr>
              <w:t>10.2.2</w:t>
            </w:r>
            <w:r w:rsidRPr="00900F54">
              <w:rPr>
                <w:rFonts w:ascii="Times New Roman" w:hAnsi="Times New Roman"/>
                <w:sz w:val="24"/>
                <w:szCs w:val="24"/>
              </w:rPr>
              <w:t>.2   Explain the effect of forces on bodies.</w:t>
            </w:r>
          </w:p>
          <w:p w:rsidR="00484A92" w:rsidRPr="00D006BC" w:rsidRDefault="00484A92" w:rsidP="00821DE0">
            <w:pPr>
              <w:spacing w:line="240" w:lineRule="auto"/>
              <w:ind w:left="882" w:hanging="877"/>
              <w:rPr>
                <w:rFonts w:ascii="Times New Roman" w:hAnsi="Times New Roman"/>
                <w:sz w:val="24"/>
                <w:szCs w:val="24"/>
              </w:rPr>
            </w:pPr>
            <w:r>
              <w:rPr>
                <w:rFonts w:ascii="Times New Roman" w:hAnsi="Times New Roman"/>
                <w:sz w:val="24"/>
                <w:szCs w:val="24"/>
              </w:rPr>
              <w:t>10.2.2</w:t>
            </w:r>
            <w:r w:rsidRPr="00900F54">
              <w:rPr>
                <w:rFonts w:ascii="Times New Roman" w:hAnsi="Times New Roman"/>
                <w:sz w:val="24"/>
                <w:szCs w:val="24"/>
              </w:rPr>
              <w:t>.3   De</w:t>
            </w:r>
            <w:r w:rsidRPr="00900F54">
              <w:rPr>
                <w:rFonts w:ascii="Times New Roman" w:hAnsi="Times New Roman"/>
                <w:sz w:val="24"/>
                <w:szCs w:val="24"/>
                <w:lang w:eastAsia="ja-JP"/>
              </w:rPr>
              <w:t xml:space="preserve">scribe the </w:t>
            </w:r>
            <w:r w:rsidRPr="00900F54">
              <w:rPr>
                <w:rFonts w:ascii="Times New Roman" w:hAnsi="Times New Roman"/>
                <w:sz w:val="24"/>
                <w:szCs w:val="24"/>
              </w:rPr>
              <w:t>inertia</w:t>
            </w:r>
            <w:r w:rsidRPr="00900F54">
              <w:rPr>
                <w:rFonts w:ascii="Times New Roman" w:hAnsi="Times New Roman"/>
                <w:sz w:val="24"/>
                <w:szCs w:val="24"/>
                <w:lang w:eastAsia="ja-JP"/>
              </w:rPr>
              <w:t xml:space="preserve"> law</w:t>
            </w:r>
          </w:p>
        </w:tc>
        <w:tc>
          <w:tcPr>
            <w:tcW w:w="3330" w:type="dxa"/>
            <w:tcBorders>
              <w:top w:val="single" w:sz="12" w:space="0" w:color="auto"/>
              <w:bottom w:val="single" w:sz="4" w:space="0" w:color="auto"/>
            </w:tcBorders>
            <w:shd w:val="clear" w:color="auto" w:fill="auto"/>
          </w:tcPr>
          <w:p w:rsidR="00484A92" w:rsidRPr="00900F54" w:rsidRDefault="00484A92" w:rsidP="00821DE0">
            <w:pPr>
              <w:pStyle w:val="ListParagraph"/>
              <w:numPr>
                <w:ilvl w:val="0"/>
                <w:numId w:val="44"/>
              </w:numPr>
              <w:ind w:left="162" w:hanging="162"/>
              <w:rPr>
                <w:rFonts w:ascii="Times New Roman" w:hAnsi="Times New Roman"/>
                <w:sz w:val="24"/>
                <w:szCs w:val="24"/>
              </w:rPr>
            </w:pPr>
            <w:r w:rsidRPr="00900F54">
              <w:rPr>
                <w:rFonts w:ascii="Times New Roman" w:hAnsi="Times New Roman"/>
                <w:sz w:val="24"/>
                <w:szCs w:val="24"/>
                <w:lang w:eastAsia="ja-JP"/>
              </w:rPr>
              <w:t xml:space="preserve">The definition of force: </w:t>
            </w:r>
            <w:r w:rsidRPr="00900F54">
              <w:rPr>
                <w:rFonts w:ascii="Times New Roman" w:hAnsi="Times New Roman"/>
                <w:sz w:val="24"/>
                <w:szCs w:val="24"/>
              </w:rPr>
              <w:t>Force as “Pull” or “push”</w:t>
            </w:r>
          </w:p>
          <w:p w:rsidR="00484A92" w:rsidRPr="00900F54" w:rsidRDefault="00484A92" w:rsidP="00821DE0">
            <w:pPr>
              <w:pStyle w:val="ListParagraph"/>
              <w:numPr>
                <w:ilvl w:val="0"/>
                <w:numId w:val="44"/>
              </w:numPr>
              <w:ind w:left="162" w:hanging="162"/>
              <w:rPr>
                <w:rFonts w:ascii="Times New Roman" w:hAnsi="Times New Roman"/>
                <w:sz w:val="24"/>
                <w:szCs w:val="24"/>
              </w:rPr>
            </w:pPr>
            <w:r w:rsidRPr="00900F54">
              <w:rPr>
                <w:rFonts w:ascii="Times New Roman" w:hAnsi="Times New Roman"/>
                <w:sz w:val="24"/>
                <w:szCs w:val="24"/>
              </w:rPr>
              <w:t>Effects of forces :change in shape, change in size, change direction, change  of motion</w:t>
            </w:r>
          </w:p>
          <w:p w:rsidR="00484A92" w:rsidRPr="00821DE0" w:rsidRDefault="00484A92" w:rsidP="00821DE0">
            <w:pPr>
              <w:pStyle w:val="ListParagraph"/>
              <w:numPr>
                <w:ilvl w:val="0"/>
                <w:numId w:val="44"/>
              </w:numPr>
              <w:ind w:left="162" w:hanging="162"/>
              <w:rPr>
                <w:rFonts w:ascii="Times New Roman" w:hAnsi="Times New Roman"/>
                <w:sz w:val="24"/>
                <w:szCs w:val="24"/>
              </w:rPr>
            </w:pPr>
            <w:r w:rsidRPr="00900F54">
              <w:rPr>
                <w:rFonts w:ascii="Times New Roman" w:hAnsi="Times New Roman"/>
                <w:sz w:val="24"/>
                <w:szCs w:val="24"/>
              </w:rPr>
              <w:t>Resistance to change in state of  motion (Newton’s 1</w:t>
            </w:r>
            <w:r w:rsidRPr="00900F54">
              <w:rPr>
                <w:rFonts w:ascii="Times New Roman" w:hAnsi="Times New Roman"/>
                <w:sz w:val="24"/>
                <w:szCs w:val="24"/>
                <w:vertAlign w:val="superscript"/>
              </w:rPr>
              <w:t>st</w:t>
            </w:r>
            <w:r w:rsidRPr="00900F54">
              <w:rPr>
                <w:rFonts w:ascii="Times New Roman" w:hAnsi="Times New Roman"/>
                <w:sz w:val="24"/>
                <w:szCs w:val="24"/>
              </w:rPr>
              <w:t xml:space="preserve"> law)</w:t>
            </w:r>
          </w:p>
        </w:tc>
        <w:tc>
          <w:tcPr>
            <w:tcW w:w="2070" w:type="dxa"/>
            <w:tcBorders>
              <w:top w:val="single" w:sz="12" w:space="0" w:color="auto"/>
              <w:bottom w:val="single" w:sz="4" w:space="0" w:color="auto"/>
            </w:tcBorders>
            <w:shd w:val="clear" w:color="auto" w:fill="auto"/>
          </w:tcPr>
          <w:p w:rsidR="00484A92" w:rsidRPr="00900F54" w:rsidRDefault="00484A92" w:rsidP="00821DE0">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Communicating </w:t>
            </w:r>
            <w:r w:rsidRPr="00900F54">
              <w:rPr>
                <w:rFonts w:ascii="Times New Roman" w:hAnsi="Times New Roman"/>
                <w:sz w:val="24"/>
                <w:szCs w:val="24"/>
              </w:rPr>
              <w:t>the effects of a force using a spring, trolley, Ticker Tape Timer etc.</w:t>
            </w:r>
          </w:p>
          <w:p w:rsidR="00484A92" w:rsidRPr="001A210C" w:rsidRDefault="00484A92" w:rsidP="001A210C">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 xml:space="preserve">Investigating </w:t>
            </w:r>
            <w:r w:rsidRPr="00900F54">
              <w:rPr>
                <w:rFonts w:ascii="Times New Roman" w:hAnsi="Times New Roman"/>
                <w:sz w:val="24"/>
                <w:szCs w:val="24"/>
                <w:lang w:eastAsia="ja-JP"/>
              </w:rPr>
              <w:t xml:space="preserve">the relationship between </w:t>
            </w:r>
            <w:r w:rsidRPr="00900F54">
              <w:rPr>
                <w:rFonts w:ascii="Times New Roman" w:hAnsi="Times New Roman"/>
                <w:sz w:val="24"/>
                <w:szCs w:val="24"/>
              </w:rPr>
              <w:t xml:space="preserve">mass </w:t>
            </w:r>
            <w:r w:rsidRPr="00900F54">
              <w:rPr>
                <w:rFonts w:ascii="Times New Roman" w:hAnsi="Times New Roman"/>
                <w:sz w:val="24"/>
                <w:szCs w:val="24"/>
                <w:lang w:eastAsia="ja-JP"/>
              </w:rPr>
              <w:t xml:space="preserve">and acceleration, </w:t>
            </w:r>
            <w:r w:rsidRPr="00900F54">
              <w:rPr>
                <w:rFonts w:ascii="Times New Roman" w:hAnsi="Times New Roman"/>
                <w:sz w:val="24"/>
                <w:szCs w:val="24"/>
              </w:rPr>
              <w:t>e.g</w:t>
            </w:r>
            <w:r w:rsidRPr="00900F54">
              <w:rPr>
                <w:rFonts w:ascii="Times New Roman" w:hAnsi="Times New Roman"/>
                <w:sz w:val="24"/>
                <w:szCs w:val="24"/>
                <w:lang w:eastAsia="ja-JP"/>
              </w:rPr>
              <w:t>.</w:t>
            </w:r>
            <w:r w:rsidRPr="00900F54">
              <w:rPr>
                <w:rFonts w:ascii="Times New Roman" w:hAnsi="Times New Roman"/>
                <w:sz w:val="24"/>
                <w:szCs w:val="24"/>
              </w:rPr>
              <w:t xml:space="preserve">  higher inertia is due to larger mass</w:t>
            </w:r>
          </w:p>
        </w:tc>
        <w:tc>
          <w:tcPr>
            <w:tcW w:w="1890" w:type="dxa"/>
            <w:tcBorders>
              <w:top w:val="single" w:sz="12" w:space="0" w:color="auto"/>
              <w:bottom w:val="single" w:sz="4" w:space="0" w:color="auto"/>
            </w:tcBorders>
            <w:shd w:val="clear" w:color="auto" w:fill="auto"/>
          </w:tcPr>
          <w:p w:rsidR="00484A92" w:rsidRPr="00900F54" w:rsidRDefault="00484A92" w:rsidP="00821DE0">
            <w:pPr>
              <w:pStyle w:val="ListParagraph"/>
              <w:numPr>
                <w:ilvl w:val="0"/>
                <w:numId w:val="44"/>
              </w:numPr>
              <w:ind w:left="162" w:hanging="162"/>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a group actively</w:t>
            </w:r>
          </w:p>
          <w:p w:rsidR="00484A92" w:rsidRPr="00900F54" w:rsidRDefault="00484A92" w:rsidP="00821DE0">
            <w:pPr>
              <w:pStyle w:val="ListParagraph"/>
              <w:rPr>
                <w:rFonts w:ascii="Times New Roman" w:hAnsi="Times New Roman"/>
                <w:sz w:val="24"/>
                <w:szCs w:val="24"/>
                <w:lang w:eastAsia="ja-JP"/>
              </w:rPr>
            </w:pPr>
          </w:p>
          <w:p w:rsidR="00484A92" w:rsidRPr="00900F54" w:rsidRDefault="00484A92" w:rsidP="00821DE0">
            <w:pPr>
              <w:pStyle w:val="ListParagraph"/>
              <w:numPr>
                <w:ilvl w:val="0"/>
                <w:numId w:val="44"/>
              </w:numPr>
              <w:ind w:left="162" w:hanging="162"/>
              <w:rPr>
                <w:rFonts w:ascii="Times New Roman" w:hAnsi="Times New Roman"/>
                <w:sz w:val="24"/>
                <w:szCs w:val="24"/>
              </w:rPr>
            </w:pPr>
            <w:r w:rsidRPr="00900F54">
              <w:rPr>
                <w:rFonts w:ascii="Times New Roman" w:hAnsi="Times New Roman"/>
                <w:b/>
                <w:i/>
                <w:sz w:val="24"/>
                <w:szCs w:val="24"/>
              </w:rPr>
              <w:t xml:space="preserve">Appreciating </w:t>
            </w:r>
            <w:r w:rsidRPr="00900F54">
              <w:rPr>
                <w:rFonts w:ascii="Times New Roman" w:hAnsi="Times New Roman"/>
                <w:sz w:val="24"/>
                <w:szCs w:val="24"/>
              </w:rPr>
              <w:t>the use of safety belts on vehicles</w:t>
            </w:r>
          </w:p>
          <w:p w:rsidR="00484A92" w:rsidRPr="00A92609" w:rsidRDefault="00484A92" w:rsidP="00484A92">
            <w:pPr>
              <w:pStyle w:val="ListParagraph"/>
              <w:ind w:left="162"/>
            </w:pPr>
          </w:p>
        </w:tc>
      </w:tr>
      <w:tr w:rsidR="00484A92" w:rsidRPr="00226217" w:rsidTr="001A210C">
        <w:trPr>
          <w:trHeight w:val="2745"/>
        </w:trPr>
        <w:tc>
          <w:tcPr>
            <w:tcW w:w="1620" w:type="dxa"/>
            <w:vMerge/>
            <w:shd w:val="clear" w:color="auto" w:fill="auto"/>
          </w:tcPr>
          <w:p w:rsidR="00484A92" w:rsidRPr="00900F54" w:rsidRDefault="00484A92" w:rsidP="00821DE0">
            <w:pPr>
              <w:pStyle w:val="Heading2"/>
              <w:rPr>
                <w:rFonts w:ascii="Times New Roman" w:hAnsi="Times New Roman" w:cs="Times New Roman"/>
              </w:rPr>
            </w:pPr>
          </w:p>
        </w:tc>
        <w:tc>
          <w:tcPr>
            <w:tcW w:w="1980" w:type="dxa"/>
            <w:vMerge/>
            <w:shd w:val="clear" w:color="auto" w:fill="auto"/>
          </w:tcPr>
          <w:p w:rsidR="00484A92" w:rsidRPr="00900F54" w:rsidRDefault="00484A92" w:rsidP="00361FD7">
            <w:pPr>
              <w:pStyle w:val="Heading3"/>
              <w:ind w:left="702" w:hanging="702"/>
            </w:pPr>
          </w:p>
        </w:tc>
        <w:tc>
          <w:tcPr>
            <w:tcW w:w="3330" w:type="dxa"/>
            <w:tcBorders>
              <w:top w:val="single" w:sz="4" w:space="0" w:color="auto"/>
            </w:tcBorders>
            <w:shd w:val="clear" w:color="auto" w:fill="auto"/>
          </w:tcPr>
          <w:p w:rsidR="00484A92" w:rsidRPr="00900F54" w:rsidRDefault="00484A92" w:rsidP="00821DE0">
            <w:pPr>
              <w:pStyle w:val="ListParagraph"/>
              <w:ind w:left="815" w:hanging="815"/>
              <w:rPr>
                <w:rFonts w:ascii="Times New Roman" w:hAnsi="Times New Roman"/>
                <w:sz w:val="24"/>
                <w:szCs w:val="24"/>
              </w:rPr>
            </w:pPr>
            <w:r>
              <w:rPr>
                <w:rFonts w:ascii="Times New Roman" w:hAnsi="Times New Roman"/>
                <w:sz w:val="24"/>
                <w:szCs w:val="24"/>
              </w:rPr>
              <w:t>10.2.2</w:t>
            </w:r>
            <w:r w:rsidRPr="00900F54">
              <w:rPr>
                <w:rFonts w:ascii="Times New Roman" w:hAnsi="Times New Roman"/>
                <w:sz w:val="24"/>
                <w:szCs w:val="24"/>
              </w:rPr>
              <w:t xml:space="preserve">.4  Demonstrate the relationship between force and acceleration </w:t>
            </w:r>
          </w:p>
          <w:p w:rsidR="00484A92" w:rsidRPr="00622606" w:rsidRDefault="00484A92" w:rsidP="00821DE0">
            <w:pPr>
              <w:ind w:left="882" w:hanging="882"/>
            </w:pPr>
            <w:r>
              <w:rPr>
                <w:rFonts w:ascii="Times New Roman" w:hAnsi="Times New Roman"/>
                <w:sz w:val="24"/>
                <w:szCs w:val="24"/>
              </w:rPr>
              <w:t>10.2.2</w:t>
            </w:r>
            <w:r w:rsidRPr="00900F54">
              <w:rPr>
                <w:rFonts w:ascii="Times New Roman" w:hAnsi="Times New Roman"/>
                <w:sz w:val="24"/>
                <w:szCs w:val="24"/>
              </w:rPr>
              <w:t>.5 Demonstrate the relationship between mass and acceleration.</w:t>
            </w:r>
          </w:p>
        </w:tc>
        <w:tc>
          <w:tcPr>
            <w:tcW w:w="3330" w:type="dxa"/>
            <w:tcBorders>
              <w:top w:val="single" w:sz="4" w:space="0" w:color="auto"/>
            </w:tcBorders>
            <w:shd w:val="clear" w:color="auto" w:fill="auto"/>
          </w:tcPr>
          <w:p w:rsidR="00484A92" w:rsidRPr="00900F54" w:rsidRDefault="00484A92" w:rsidP="001A210C">
            <w:pPr>
              <w:pStyle w:val="ListParagraph"/>
              <w:numPr>
                <w:ilvl w:val="0"/>
                <w:numId w:val="44"/>
              </w:numPr>
              <w:spacing w:after="0"/>
              <w:ind w:left="162" w:hanging="162"/>
              <w:rPr>
                <w:rFonts w:ascii="Times New Roman" w:hAnsi="Times New Roman"/>
                <w:sz w:val="24"/>
                <w:szCs w:val="24"/>
              </w:rPr>
            </w:pPr>
            <w:r w:rsidRPr="00900F54">
              <w:rPr>
                <w:rFonts w:ascii="Times New Roman" w:hAnsi="Times New Roman"/>
                <w:sz w:val="24"/>
                <w:szCs w:val="24"/>
                <w:lang w:eastAsia="ja-JP"/>
              </w:rPr>
              <w:t>T</w:t>
            </w:r>
            <w:r w:rsidRPr="00900F54">
              <w:rPr>
                <w:rFonts w:ascii="Times New Roman" w:hAnsi="Times New Roman"/>
                <w:sz w:val="24"/>
                <w:szCs w:val="24"/>
              </w:rPr>
              <w:t>he relationship between force and acceleration</w:t>
            </w:r>
            <w:r w:rsidRPr="00900F54">
              <w:rPr>
                <w:rFonts w:ascii="Times New Roman" w:hAnsi="Times New Roman"/>
                <w:sz w:val="24"/>
                <w:szCs w:val="24"/>
                <w:lang w:eastAsia="ja-JP"/>
              </w:rPr>
              <w:t xml:space="preserve">: </w:t>
            </w:r>
            <w:r w:rsidRPr="00900F54">
              <w:rPr>
                <w:rFonts w:ascii="Times New Roman" w:hAnsi="Times New Roman"/>
                <w:sz w:val="24"/>
                <w:szCs w:val="24"/>
              </w:rPr>
              <w:t>A constant force produces a constant acceleration</w:t>
            </w:r>
          </w:p>
          <w:p w:rsidR="00484A92" w:rsidRPr="00EE6041" w:rsidRDefault="00484A92" w:rsidP="001A210C">
            <w:pPr>
              <w:numPr>
                <w:ilvl w:val="0"/>
                <w:numId w:val="33"/>
              </w:numPr>
              <w:spacing w:after="0" w:line="240" w:lineRule="auto"/>
              <w:ind w:left="162" w:hanging="162"/>
              <w:rPr>
                <w:rFonts w:ascii="Times New Roman" w:hAnsi="Times New Roman"/>
                <w:sz w:val="24"/>
                <w:szCs w:val="24"/>
              </w:rPr>
            </w:pPr>
            <w:r w:rsidRPr="00900F54">
              <w:rPr>
                <w:rFonts w:ascii="Times New Roman" w:hAnsi="Times New Roman"/>
                <w:sz w:val="24"/>
                <w:szCs w:val="24"/>
                <w:lang w:eastAsia="ja-JP"/>
              </w:rPr>
              <w:t>T</w:t>
            </w:r>
            <w:r w:rsidRPr="00900F54">
              <w:rPr>
                <w:rFonts w:ascii="Times New Roman" w:hAnsi="Times New Roman"/>
                <w:sz w:val="24"/>
                <w:szCs w:val="24"/>
              </w:rPr>
              <w:t>he relationship between mass and acceleration</w:t>
            </w:r>
            <w:r w:rsidRPr="00900F54">
              <w:rPr>
                <w:rFonts w:ascii="Times New Roman" w:hAnsi="Times New Roman"/>
                <w:sz w:val="24"/>
                <w:szCs w:val="24"/>
                <w:lang w:eastAsia="ja-JP"/>
              </w:rPr>
              <w:t xml:space="preserve">: </w:t>
            </w:r>
            <w:r w:rsidRPr="00900F54">
              <w:rPr>
                <w:rFonts w:ascii="Times New Roman" w:hAnsi="Times New Roman"/>
                <w:sz w:val="24"/>
                <w:szCs w:val="24"/>
              </w:rPr>
              <w:t>Increase  in mass results in reduction in acceleration (mass is inversely  proportional to acceleration for a constant  force</w:t>
            </w:r>
            <w:r>
              <w:rPr>
                <w:rFonts w:ascii="Times New Roman" w:hAnsi="Times New Roman"/>
                <w:sz w:val="24"/>
                <w:szCs w:val="24"/>
              </w:rPr>
              <w:t>)</w:t>
            </w:r>
          </w:p>
        </w:tc>
        <w:tc>
          <w:tcPr>
            <w:tcW w:w="2070" w:type="dxa"/>
            <w:tcBorders>
              <w:top w:val="single" w:sz="4" w:space="0" w:color="auto"/>
            </w:tcBorders>
            <w:shd w:val="clear" w:color="auto" w:fill="auto"/>
          </w:tcPr>
          <w:p w:rsidR="00484A92" w:rsidRPr="00900F54" w:rsidRDefault="00484A92" w:rsidP="00821DE0">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Describing</w:t>
            </w:r>
            <w:r w:rsidRPr="00900F54">
              <w:rPr>
                <w:rFonts w:ascii="Times New Roman" w:hAnsi="Times New Roman"/>
                <w:sz w:val="24"/>
                <w:szCs w:val="24"/>
                <w:lang w:eastAsia="ja-JP"/>
              </w:rPr>
              <w:t xml:space="preserve"> the relationship between </w:t>
            </w:r>
            <w:r w:rsidRPr="00900F54">
              <w:rPr>
                <w:rFonts w:ascii="Times New Roman" w:hAnsi="Times New Roman"/>
                <w:sz w:val="24"/>
                <w:szCs w:val="24"/>
              </w:rPr>
              <w:t xml:space="preserve">mass </w:t>
            </w:r>
            <w:r w:rsidRPr="00900F54">
              <w:rPr>
                <w:rFonts w:ascii="Times New Roman" w:hAnsi="Times New Roman"/>
                <w:sz w:val="24"/>
                <w:szCs w:val="24"/>
                <w:lang w:eastAsia="ja-JP"/>
              </w:rPr>
              <w:t>and acceleration</w:t>
            </w:r>
          </w:p>
          <w:p w:rsidR="00484A92" w:rsidRPr="00900F54" w:rsidRDefault="00484A92" w:rsidP="00821DE0">
            <w:pPr>
              <w:spacing w:after="0" w:line="240" w:lineRule="auto"/>
              <w:rPr>
                <w:rFonts w:ascii="Times New Roman" w:hAnsi="Times New Roman"/>
                <w:sz w:val="24"/>
                <w:szCs w:val="24"/>
              </w:rPr>
            </w:pPr>
          </w:p>
          <w:p w:rsidR="00484A92" w:rsidRPr="00900F54" w:rsidRDefault="00484A92" w:rsidP="00821DE0">
            <w:pPr>
              <w:numPr>
                <w:ilvl w:val="0"/>
                <w:numId w:val="32"/>
              </w:numPr>
              <w:spacing w:after="0" w:line="240" w:lineRule="auto"/>
              <w:ind w:left="211" w:hanging="211"/>
              <w:rPr>
                <w:rFonts w:ascii="Times New Roman" w:hAnsi="Times New Roman"/>
                <w:sz w:val="24"/>
                <w:szCs w:val="24"/>
              </w:rPr>
            </w:pPr>
            <w:proofErr w:type="spellStart"/>
            <w:r w:rsidRPr="00900F54">
              <w:rPr>
                <w:rFonts w:ascii="Times New Roman" w:hAnsi="Times New Roman"/>
                <w:b/>
                <w:i/>
                <w:sz w:val="24"/>
                <w:szCs w:val="24"/>
                <w:lang w:eastAsia="ja-JP"/>
              </w:rPr>
              <w:t>Organising</w:t>
            </w:r>
            <w:proofErr w:type="spellEnd"/>
            <w:r w:rsidRPr="00900F54">
              <w:rPr>
                <w:rFonts w:ascii="Times New Roman" w:hAnsi="Times New Roman"/>
                <w:sz w:val="24"/>
                <w:szCs w:val="24"/>
                <w:lang w:eastAsia="ja-JP"/>
              </w:rPr>
              <w:t xml:space="preserve"> the data of investigation in a table</w:t>
            </w:r>
          </w:p>
          <w:p w:rsidR="00484A92" w:rsidRPr="001B75C5" w:rsidRDefault="00484A92" w:rsidP="00361FD7">
            <w:pPr>
              <w:shd w:val="clear" w:color="auto" w:fill="FFFFFF"/>
              <w:spacing w:after="0" w:line="240" w:lineRule="auto"/>
              <w:rPr>
                <w:rFonts w:ascii="Times New Roman" w:hAnsi="Times New Roman"/>
              </w:rPr>
            </w:pPr>
          </w:p>
        </w:tc>
        <w:tc>
          <w:tcPr>
            <w:tcW w:w="1890" w:type="dxa"/>
            <w:tcBorders>
              <w:top w:val="single" w:sz="4" w:space="0" w:color="auto"/>
            </w:tcBorders>
            <w:shd w:val="clear" w:color="auto" w:fill="auto"/>
          </w:tcPr>
          <w:p w:rsidR="00484A92" w:rsidRPr="00B54525" w:rsidRDefault="00484A92" w:rsidP="00484A92">
            <w:pPr>
              <w:pStyle w:val="ListParagraph"/>
              <w:numPr>
                <w:ilvl w:val="0"/>
                <w:numId w:val="44"/>
              </w:numPr>
              <w:ind w:left="162" w:hanging="162"/>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Newton’s first law of motion</w:t>
            </w:r>
          </w:p>
          <w:p w:rsidR="00484A92" w:rsidRPr="00B54525" w:rsidRDefault="00484A92" w:rsidP="00484A92">
            <w:pPr>
              <w:pStyle w:val="ListParagraph"/>
              <w:numPr>
                <w:ilvl w:val="0"/>
                <w:numId w:val="44"/>
              </w:numPr>
              <w:ind w:left="162" w:hanging="162"/>
              <w:rPr>
                <w:rFonts w:ascii="Times New Roman" w:hAnsi="Times New Roman"/>
                <w:sz w:val="24"/>
                <w:szCs w:val="24"/>
              </w:rPr>
            </w:pPr>
            <w:r w:rsidRPr="00900F54">
              <w:rPr>
                <w:rFonts w:ascii="Times New Roman" w:hAnsi="Times New Roman"/>
                <w:b/>
                <w:i/>
                <w:sz w:val="24"/>
                <w:szCs w:val="24"/>
                <w:lang w:eastAsia="ja-JP"/>
              </w:rPr>
              <w:t>Giving</w:t>
            </w:r>
            <w:r w:rsidRPr="00900F54">
              <w:rPr>
                <w:rFonts w:ascii="Times New Roman" w:hAnsi="Times New Roman"/>
                <w:sz w:val="24"/>
                <w:szCs w:val="24"/>
                <w:lang w:eastAsia="ja-JP"/>
              </w:rPr>
              <w:t xml:space="preserve"> a presentation of group work.</w:t>
            </w:r>
          </w:p>
          <w:p w:rsidR="00484A92" w:rsidRPr="00900F54" w:rsidRDefault="00484A92" w:rsidP="00484A92">
            <w:pPr>
              <w:pStyle w:val="ListParagraph"/>
              <w:numPr>
                <w:ilvl w:val="0"/>
                <w:numId w:val="44"/>
              </w:numPr>
              <w:ind w:left="162" w:hanging="162"/>
              <w:rPr>
                <w:rFonts w:ascii="Times New Roman" w:hAnsi="Times New Roman"/>
                <w:sz w:val="24"/>
                <w:szCs w:val="24"/>
              </w:rPr>
            </w:pPr>
            <w:r w:rsidRPr="00900F54">
              <w:rPr>
                <w:rFonts w:ascii="Times New Roman" w:hAnsi="Times New Roman"/>
                <w:b/>
                <w:i/>
                <w:sz w:val="24"/>
                <w:szCs w:val="24"/>
                <w:lang w:eastAsia="ja-JP"/>
              </w:rPr>
              <w:t>Knowing</w:t>
            </w:r>
            <w:r w:rsidRPr="00900F54">
              <w:rPr>
                <w:rFonts w:ascii="Times New Roman" w:hAnsi="Times New Roman"/>
                <w:sz w:val="24"/>
                <w:szCs w:val="24"/>
                <w:lang w:eastAsia="ja-JP"/>
              </w:rPr>
              <w:t xml:space="preserve"> the safety rules of </w:t>
            </w:r>
            <w:r>
              <w:rPr>
                <w:rFonts w:ascii="Times New Roman" w:hAnsi="Times New Roman"/>
                <w:sz w:val="24"/>
                <w:szCs w:val="24"/>
                <w:lang w:eastAsia="ja-JP"/>
              </w:rPr>
              <w:t xml:space="preserve">an </w:t>
            </w:r>
            <w:r w:rsidRPr="00900F54">
              <w:rPr>
                <w:rFonts w:ascii="Times New Roman" w:hAnsi="Times New Roman"/>
                <w:sz w:val="24"/>
                <w:szCs w:val="24"/>
                <w:lang w:eastAsia="ja-JP"/>
              </w:rPr>
              <w:t>investigation</w:t>
            </w:r>
          </w:p>
          <w:p w:rsidR="00484A92" w:rsidRPr="00226217" w:rsidRDefault="00484A92" w:rsidP="00361FD7">
            <w:pPr>
              <w:spacing w:after="0" w:line="240" w:lineRule="auto"/>
              <w:ind w:left="141"/>
              <w:rPr>
                <w:rFonts w:ascii="Times New Roman" w:hAnsi="Times New Roman"/>
                <w:sz w:val="24"/>
                <w:szCs w:val="24"/>
              </w:rPr>
            </w:pPr>
          </w:p>
        </w:tc>
      </w:tr>
    </w:tbl>
    <w:p w:rsidR="00226217" w:rsidRDefault="00226217" w:rsidP="00084F11">
      <w:pPr>
        <w:rPr>
          <w:rFonts w:ascii="Times New Roman" w:hAnsi="Times New Roman"/>
          <w:sz w:val="24"/>
          <w:szCs w:val="24"/>
        </w:rPr>
      </w:pPr>
    </w:p>
    <w:p w:rsidR="001A210C" w:rsidRDefault="001A210C" w:rsidP="00084F11">
      <w:pPr>
        <w:rPr>
          <w:rFonts w:ascii="Times New Roman" w:hAnsi="Times New Roman"/>
          <w:sz w:val="24"/>
          <w:szCs w:val="24"/>
        </w:rPr>
      </w:pPr>
    </w:p>
    <w:p w:rsidR="001A210C" w:rsidRDefault="001A210C" w:rsidP="00084F11">
      <w:pPr>
        <w:rPr>
          <w:rFonts w:ascii="Times New Roman" w:hAnsi="Times New Roman"/>
          <w:sz w:val="24"/>
          <w:szCs w:val="24"/>
        </w:rPr>
      </w:pPr>
    </w:p>
    <w:tbl>
      <w:tblPr>
        <w:tblW w:w="14310"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0"/>
        <w:gridCol w:w="1980"/>
        <w:gridCol w:w="3690"/>
        <w:gridCol w:w="3060"/>
        <w:gridCol w:w="1980"/>
        <w:gridCol w:w="1890"/>
      </w:tblGrid>
      <w:tr w:rsidR="00484A92" w:rsidRPr="00AF2A26" w:rsidTr="000C042E">
        <w:tc>
          <w:tcPr>
            <w:tcW w:w="1710" w:type="dxa"/>
            <w:vMerge w:val="restart"/>
            <w:tcBorders>
              <w:top w:val="single" w:sz="12" w:space="0" w:color="auto"/>
              <w:bottom w:val="single" w:sz="4" w:space="0" w:color="auto"/>
            </w:tcBorders>
            <w:shd w:val="clear" w:color="auto" w:fill="F2F2F2" w:themeFill="background1" w:themeFillShade="F2"/>
            <w:vAlign w:val="center"/>
          </w:tcPr>
          <w:p w:rsidR="00484A92" w:rsidRPr="00AF2A26" w:rsidRDefault="00484A92"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1980" w:type="dxa"/>
            <w:vMerge w:val="restart"/>
            <w:tcBorders>
              <w:top w:val="single" w:sz="12" w:space="0" w:color="auto"/>
              <w:bottom w:val="single" w:sz="4" w:space="0" w:color="auto"/>
            </w:tcBorders>
            <w:shd w:val="clear" w:color="auto" w:fill="F2F2F2" w:themeFill="background1" w:themeFillShade="F2"/>
            <w:vAlign w:val="center"/>
          </w:tcPr>
          <w:p w:rsidR="00484A92" w:rsidRPr="00AF2A26" w:rsidRDefault="00484A92"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690" w:type="dxa"/>
            <w:vMerge w:val="restart"/>
            <w:tcBorders>
              <w:top w:val="single" w:sz="12" w:space="0" w:color="auto"/>
              <w:bottom w:val="single" w:sz="4" w:space="0" w:color="auto"/>
            </w:tcBorders>
            <w:shd w:val="clear" w:color="auto" w:fill="F2F2F2" w:themeFill="background1" w:themeFillShade="F2"/>
            <w:vAlign w:val="center"/>
          </w:tcPr>
          <w:p w:rsidR="00484A92" w:rsidRPr="00AF2A26" w:rsidRDefault="00484A92"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930" w:type="dxa"/>
            <w:gridSpan w:val="3"/>
            <w:tcBorders>
              <w:top w:val="single" w:sz="12" w:space="0" w:color="auto"/>
              <w:bottom w:val="single" w:sz="4" w:space="0" w:color="auto"/>
            </w:tcBorders>
            <w:shd w:val="clear" w:color="auto" w:fill="F2F2F2" w:themeFill="background1" w:themeFillShade="F2"/>
          </w:tcPr>
          <w:p w:rsidR="00484A92" w:rsidRPr="00AF2A26" w:rsidRDefault="00484A92"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484A92" w:rsidRPr="00AF2A26" w:rsidTr="000C042E">
        <w:tc>
          <w:tcPr>
            <w:tcW w:w="1710" w:type="dxa"/>
            <w:vMerge/>
            <w:tcBorders>
              <w:top w:val="single" w:sz="4" w:space="0" w:color="auto"/>
              <w:bottom w:val="single" w:sz="12" w:space="0" w:color="auto"/>
            </w:tcBorders>
            <w:shd w:val="clear" w:color="auto" w:fill="F2F2F2" w:themeFill="background1" w:themeFillShade="F2"/>
          </w:tcPr>
          <w:p w:rsidR="00484A92" w:rsidRPr="00AF2A26" w:rsidRDefault="00484A92" w:rsidP="00361FD7">
            <w:pPr>
              <w:spacing w:after="0" w:line="240" w:lineRule="auto"/>
              <w:rPr>
                <w:rFonts w:ascii="Times New Roman" w:hAnsi="Times New Roman"/>
                <w:b/>
                <w:sz w:val="24"/>
                <w:szCs w:val="24"/>
              </w:rPr>
            </w:pPr>
          </w:p>
        </w:tc>
        <w:tc>
          <w:tcPr>
            <w:tcW w:w="1980" w:type="dxa"/>
            <w:vMerge/>
            <w:tcBorders>
              <w:top w:val="single" w:sz="4" w:space="0" w:color="auto"/>
              <w:bottom w:val="single" w:sz="12" w:space="0" w:color="auto"/>
            </w:tcBorders>
            <w:shd w:val="clear" w:color="auto" w:fill="F2F2F2" w:themeFill="background1" w:themeFillShade="F2"/>
          </w:tcPr>
          <w:p w:rsidR="00484A92" w:rsidRPr="00AF2A26" w:rsidRDefault="00484A92" w:rsidP="00361FD7">
            <w:pPr>
              <w:spacing w:after="0" w:line="240" w:lineRule="auto"/>
              <w:rPr>
                <w:rFonts w:ascii="Times New Roman" w:hAnsi="Times New Roman"/>
                <w:b/>
                <w:sz w:val="24"/>
                <w:szCs w:val="24"/>
              </w:rPr>
            </w:pPr>
          </w:p>
        </w:tc>
        <w:tc>
          <w:tcPr>
            <w:tcW w:w="3690" w:type="dxa"/>
            <w:vMerge/>
            <w:tcBorders>
              <w:top w:val="single" w:sz="4" w:space="0" w:color="auto"/>
              <w:bottom w:val="single" w:sz="12" w:space="0" w:color="auto"/>
            </w:tcBorders>
            <w:shd w:val="clear" w:color="auto" w:fill="F2F2F2" w:themeFill="background1" w:themeFillShade="F2"/>
          </w:tcPr>
          <w:p w:rsidR="00484A92" w:rsidRPr="00AF2A26" w:rsidRDefault="00484A92" w:rsidP="00361FD7">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484A92" w:rsidRPr="00AF2A26" w:rsidRDefault="00484A92"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980" w:type="dxa"/>
            <w:tcBorders>
              <w:top w:val="single" w:sz="4" w:space="0" w:color="auto"/>
              <w:bottom w:val="single" w:sz="12" w:space="0" w:color="auto"/>
            </w:tcBorders>
            <w:shd w:val="clear" w:color="auto" w:fill="F2F2F2" w:themeFill="background1" w:themeFillShade="F2"/>
          </w:tcPr>
          <w:p w:rsidR="00484A92" w:rsidRPr="00AF2A26" w:rsidRDefault="00484A92"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484A92" w:rsidRPr="00AF2A26" w:rsidRDefault="00484A92"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361FD7" w:rsidRPr="00A92609" w:rsidTr="000C042E">
        <w:trPr>
          <w:trHeight w:val="2555"/>
        </w:trPr>
        <w:tc>
          <w:tcPr>
            <w:tcW w:w="1710" w:type="dxa"/>
            <w:vMerge w:val="restart"/>
            <w:tcBorders>
              <w:top w:val="single" w:sz="12" w:space="0" w:color="auto"/>
            </w:tcBorders>
            <w:shd w:val="clear" w:color="auto" w:fill="auto"/>
          </w:tcPr>
          <w:p w:rsidR="00361FD7" w:rsidRPr="00A658D6" w:rsidRDefault="00361FD7" w:rsidP="00361FD7">
            <w:pPr>
              <w:pStyle w:val="Heading2"/>
              <w:ind w:left="522" w:hanging="522"/>
              <w:rPr>
                <w:rFonts w:ascii="Times New Roman" w:hAnsi="Times New Roman"/>
                <w:i/>
              </w:rPr>
            </w:pPr>
          </w:p>
        </w:tc>
        <w:tc>
          <w:tcPr>
            <w:tcW w:w="1980" w:type="dxa"/>
            <w:tcBorders>
              <w:top w:val="single" w:sz="12" w:space="0" w:color="auto"/>
              <w:bottom w:val="single" w:sz="4" w:space="0" w:color="auto"/>
            </w:tcBorders>
            <w:shd w:val="clear" w:color="auto" w:fill="auto"/>
          </w:tcPr>
          <w:p w:rsidR="00361FD7" w:rsidRPr="00690836" w:rsidRDefault="00361FD7" w:rsidP="00361FD7">
            <w:pPr>
              <w:pStyle w:val="Heading3"/>
              <w:ind w:left="702" w:hanging="702"/>
            </w:pPr>
          </w:p>
        </w:tc>
        <w:tc>
          <w:tcPr>
            <w:tcW w:w="3690" w:type="dxa"/>
            <w:tcBorders>
              <w:top w:val="single" w:sz="12" w:space="0" w:color="auto"/>
              <w:bottom w:val="single" w:sz="4" w:space="0" w:color="auto"/>
            </w:tcBorders>
            <w:shd w:val="clear" w:color="auto" w:fill="auto"/>
          </w:tcPr>
          <w:p w:rsidR="00361FD7" w:rsidRPr="00484A92" w:rsidRDefault="00361FD7" w:rsidP="00B751CE">
            <w:pPr>
              <w:pStyle w:val="ListParagraph"/>
              <w:ind w:left="882" w:hanging="847"/>
              <w:rPr>
                <w:rFonts w:ascii="Times New Roman" w:hAnsi="Times New Roman"/>
                <w:sz w:val="24"/>
                <w:szCs w:val="24"/>
              </w:rPr>
            </w:pPr>
            <w:r>
              <w:rPr>
                <w:rFonts w:ascii="Times New Roman" w:hAnsi="Times New Roman"/>
                <w:sz w:val="24"/>
                <w:szCs w:val="24"/>
              </w:rPr>
              <w:t>10.2.2</w:t>
            </w:r>
            <w:r w:rsidRPr="00900F54">
              <w:rPr>
                <w:rFonts w:ascii="Times New Roman" w:hAnsi="Times New Roman"/>
                <w:sz w:val="24"/>
                <w:szCs w:val="24"/>
              </w:rPr>
              <w:t xml:space="preserve">.6 Perform calculations on force. </w:t>
            </w:r>
          </w:p>
          <w:p w:rsidR="00361FD7" w:rsidRPr="00900F54" w:rsidRDefault="00361FD7" w:rsidP="00484A92">
            <w:pPr>
              <w:pStyle w:val="ListParagraph"/>
              <w:ind w:left="905" w:hanging="905"/>
              <w:rPr>
                <w:rFonts w:ascii="Times New Roman" w:hAnsi="Times New Roman"/>
                <w:sz w:val="24"/>
                <w:szCs w:val="24"/>
                <w:lang w:eastAsia="ja-JP"/>
              </w:rPr>
            </w:pPr>
            <w:r>
              <w:rPr>
                <w:rFonts w:ascii="Times New Roman" w:hAnsi="Times New Roman"/>
                <w:sz w:val="24"/>
                <w:szCs w:val="24"/>
              </w:rPr>
              <w:t>10.2.2</w:t>
            </w:r>
            <w:r w:rsidRPr="00900F54">
              <w:rPr>
                <w:rFonts w:ascii="Times New Roman" w:hAnsi="Times New Roman"/>
                <w:sz w:val="24"/>
                <w:szCs w:val="24"/>
              </w:rPr>
              <w:t>.7 Investigate the effect of force on a spring.</w:t>
            </w:r>
          </w:p>
          <w:p w:rsidR="00361FD7" w:rsidRPr="00900F54" w:rsidRDefault="00361FD7" w:rsidP="00484A92">
            <w:pPr>
              <w:pStyle w:val="ListParagraph"/>
              <w:ind w:left="815" w:hanging="815"/>
              <w:rPr>
                <w:rFonts w:ascii="Times New Roman" w:hAnsi="Times New Roman"/>
                <w:sz w:val="24"/>
                <w:szCs w:val="24"/>
                <w:lang w:eastAsia="ja-JP"/>
              </w:rPr>
            </w:pPr>
            <w:r>
              <w:rPr>
                <w:rFonts w:ascii="Times New Roman" w:hAnsi="Times New Roman"/>
                <w:sz w:val="24"/>
                <w:szCs w:val="24"/>
              </w:rPr>
              <w:t>10.2.2</w:t>
            </w:r>
            <w:r w:rsidRPr="00900F54">
              <w:rPr>
                <w:rFonts w:ascii="Times New Roman" w:hAnsi="Times New Roman"/>
                <w:sz w:val="24"/>
                <w:szCs w:val="24"/>
              </w:rPr>
              <w:t>.8 Demonstrate the effects of friction on the motion of a body.</w:t>
            </w:r>
          </w:p>
          <w:p w:rsidR="00361FD7" w:rsidRPr="00D006BC" w:rsidRDefault="00361FD7" w:rsidP="00484A92">
            <w:pPr>
              <w:spacing w:line="240" w:lineRule="auto"/>
              <w:ind w:left="882" w:hanging="877"/>
              <w:rPr>
                <w:rFonts w:ascii="Times New Roman" w:hAnsi="Times New Roman"/>
                <w:sz w:val="24"/>
                <w:szCs w:val="24"/>
              </w:rPr>
            </w:pPr>
            <w:r>
              <w:rPr>
                <w:rFonts w:ascii="Times New Roman" w:hAnsi="Times New Roman"/>
                <w:sz w:val="24"/>
                <w:szCs w:val="24"/>
              </w:rPr>
              <w:t>10.2.2</w:t>
            </w:r>
            <w:r w:rsidRPr="00900F54">
              <w:rPr>
                <w:rFonts w:ascii="Times New Roman" w:hAnsi="Times New Roman"/>
                <w:sz w:val="24"/>
                <w:szCs w:val="24"/>
              </w:rPr>
              <w:t>.9 Describe the motion in a circular path due to a perpendicular force.</w:t>
            </w:r>
          </w:p>
        </w:tc>
        <w:tc>
          <w:tcPr>
            <w:tcW w:w="3060" w:type="dxa"/>
            <w:tcBorders>
              <w:top w:val="single" w:sz="12" w:space="0" w:color="auto"/>
              <w:bottom w:val="single" w:sz="4" w:space="0" w:color="auto"/>
            </w:tcBorders>
            <w:shd w:val="clear" w:color="auto" w:fill="auto"/>
          </w:tcPr>
          <w:p w:rsidR="00361FD7" w:rsidRPr="00900F54" w:rsidRDefault="00361FD7" w:rsidP="00484A9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 xml:space="preserve">How to calculate force: </w:t>
            </w:r>
            <w:r w:rsidRPr="00900F54">
              <w:rPr>
                <w:rFonts w:ascii="Times New Roman" w:hAnsi="Times New Roman"/>
                <w:sz w:val="24"/>
                <w:szCs w:val="24"/>
              </w:rPr>
              <w:t>Using formula</w:t>
            </w:r>
            <w:r w:rsidRPr="00900F54">
              <w:rPr>
                <w:rFonts w:ascii="Times New Roman" w:hAnsi="Times New Roman"/>
                <w:sz w:val="24"/>
                <w:szCs w:val="24"/>
                <w:lang w:eastAsia="ja-JP"/>
              </w:rPr>
              <w:t>;</w:t>
            </w:r>
          </w:p>
          <w:p w:rsidR="00361FD7" w:rsidRPr="00900F54" w:rsidRDefault="00361FD7" w:rsidP="00484A92">
            <w:pPr>
              <w:spacing w:after="0" w:line="240" w:lineRule="auto"/>
              <w:ind w:left="169"/>
              <w:rPr>
                <w:rFonts w:ascii="Times New Roman" w:hAnsi="Times New Roman"/>
                <w:sz w:val="24"/>
                <w:szCs w:val="24"/>
                <w:lang w:eastAsia="ja-JP"/>
              </w:rPr>
            </w:pPr>
            <w:r w:rsidRPr="00900F54">
              <w:rPr>
                <w:rFonts w:ascii="Times New Roman" w:hAnsi="Times New Roman"/>
                <w:sz w:val="24"/>
                <w:szCs w:val="24"/>
                <w:lang w:eastAsia="ja-JP"/>
              </w:rPr>
              <w:t>F</w:t>
            </w:r>
            <w:r w:rsidRPr="00900F54">
              <w:rPr>
                <w:rFonts w:ascii="Times New Roman" w:hAnsi="Times New Roman"/>
                <w:sz w:val="24"/>
                <w:szCs w:val="24"/>
              </w:rPr>
              <w:t>orce</w:t>
            </w:r>
            <w:r w:rsidRPr="00900F54">
              <w:rPr>
                <w:rFonts w:ascii="Times New Roman" w:hAnsi="Times New Roman"/>
                <w:sz w:val="24"/>
                <w:szCs w:val="24"/>
                <w:lang w:eastAsia="ja-JP"/>
              </w:rPr>
              <w:t xml:space="preserve"> = </w:t>
            </w:r>
          </w:p>
          <w:p w:rsidR="00361FD7" w:rsidRPr="00484A92" w:rsidRDefault="00361FD7" w:rsidP="00484A92">
            <w:pPr>
              <w:spacing w:after="0" w:line="240" w:lineRule="auto"/>
              <w:ind w:left="169" w:firstLineChars="100" w:firstLine="240"/>
              <w:rPr>
                <w:rFonts w:ascii="Times New Roman" w:hAnsi="Times New Roman"/>
                <w:sz w:val="24"/>
                <w:szCs w:val="24"/>
                <w:lang w:eastAsia="ja-JP"/>
              </w:rPr>
            </w:pPr>
            <w:r w:rsidRPr="00900F54">
              <w:rPr>
                <w:rFonts w:ascii="Times New Roman" w:hAnsi="Times New Roman"/>
                <w:sz w:val="24"/>
                <w:szCs w:val="24"/>
              </w:rPr>
              <w:t xml:space="preserve">mass </w:t>
            </w:r>
            <w:r w:rsidRPr="00900F54">
              <w:rPr>
                <w:rFonts w:ascii="Times New Roman" w:hAnsi="Times New Roman"/>
                <w:sz w:val="24"/>
                <w:szCs w:val="24"/>
                <w:lang w:eastAsia="ja-JP"/>
              </w:rPr>
              <w:t>×</w:t>
            </w:r>
            <w:r w:rsidRPr="00900F54">
              <w:rPr>
                <w:rFonts w:ascii="Times New Roman" w:hAnsi="Times New Roman"/>
                <w:sz w:val="24"/>
                <w:szCs w:val="24"/>
              </w:rPr>
              <w:t>acceleration</w:t>
            </w:r>
          </w:p>
          <w:p w:rsidR="00361FD7" w:rsidRPr="00484A92" w:rsidRDefault="00361FD7" w:rsidP="00484A9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Hooke’s law (F α e) including graphs.</w:t>
            </w:r>
          </w:p>
          <w:p w:rsidR="00361FD7" w:rsidRPr="00484A92" w:rsidRDefault="00361FD7" w:rsidP="00484A9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Effects  of friction e.g. heat, tear and wear</w:t>
            </w:r>
          </w:p>
          <w:p w:rsidR="00361FD7" w:rsidRPr="00EE6041" w:rsidRDefault="00361FD7" w:rsidP="00484A92">
            <w:pPr>
              <w:numPr>
                <w:ilvl w:val="0"/>
                <w:numId w:val="33"/>
              </w:numPr>
              <w:spacing w:after="0" w:line="240" w:lineRule="auto"/>
              <w:ind w:left="162" w:hanging="162"/>
              <w:rPr>
                <w:rFonts w:ascii="Times New Roman" w:hAnsi="Times New Roman"/>
                <w:sz w:val="24"/>
                <w:szCs w:val="24"/>
              </w:rPr>
            </w:pPr>
            <w:r w:rsidRPr="00900F54">
              <w:rPr>
                <w:rFonts w:ascii="Times New Roman" w:hAnsi="Times New Roman"/>
                <w:sz w:val="24"/>
                <w:szCs w:val="24"/>
              </w:rPr>
              <w:t>Centripetal force</w:t>
            </w:r>
            <w:r w:rsidRPr="00900F54">
              <w:rPr>
                <w:rFonts w:ascii="Times New Roman" w:hAnsi="Times New Roman"/>
                <w:sz w:val="24"/>
                <w:szCs w:val="24"/>
                <w:lang w:eastAsia="ja-JP"/>
              </w:rPr>
              <w:t xml:space="preserve">: </w:t>
            </w:r>
            <w:r w:rsidRPr="00900F54">
              <w:rPr>
                <w:rFonts w:ascii="Times New Roman" w:hAnsi="Times New Roman"/>
                <w:sz w:val="24"/>
                <w:szCs w:val="24"/>
              </w:rPr>
              <w:t>(F=m(v</w:t>
            </w:r>
            <w:r w:rsidRPr="00900F54">
              <w:rPr>
                <w:rFonts w:ascii="Times New Roman" w:hAnsi="Times New Roman"/>
                <w:sz w:val="24"/>
                <w:szCs w:val="24"/>
                <w:vertAlign w:val="superscript"/>
              </w:rPr>
              <w:t>2</w:t>
            </w:r>
            <w:r w:rsidRPr="00900F54">
              <w:rPr>
                <w:rFonts w:ascii="Times New Roman" w:hAnsi="Times New Roman"/>
                <w:sz w:val="24"/>
                <w:szCs w:val="24"/>
              </w:rPr>
              <w:t>/r)) and centrifugal force</w:t>
            </w:r>
          </w:p>
        </w:tc>
        <w:tc>
          <w:tcPr>
            <w:tcW w:w="1980" w:type="dxa"/>
            <w:tcBorders>
              <w:top w:val="single" w:sz="12" w:space="0" w:color="auto"/>
              <w:bottom w:val="single" w:sz="4" w:space="0" w:color="auto"/>
            </w:tcBorders>
            <w:shd w:val="clear" w:color="auto" w:fill="auto"/>
          </w:tcPr>
          <w:p w:rsidR="00361FD7" w:rsidRPr="00484A92" w:rsidRDefault="00361FD7" w:rsidP="00484A92">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Calculating </w:t>
            </w:r>
            <w:r w:rsidRPr="00900F54">
              <w:rPr>
                <w:rFonts w:ascii="Times New Roman" w:hAnsi="Times New Roman"/>
                <w:sz w:val="24"/>
                <w:szCs w:val="24"/>
              </w:rPr>
              <w:t>force</w:t>
            </w:r>
            <w:r w:rsidRPr="00900F54">
              <w:rPr>
                <w:rFonts w:ascii="Times New Roman" w:hAnsi="Times New Roman"/>
                <w:sz w:val="24"/>
                <w:szCs w:val="24"/>
                <w:lang w:eastAsia="ja-JP"/>
              </w:rPr>
              <w:t xml:space="preserve">, </w:t>
            </w:r>
            <w:r w:rsidRPr="00900F54">
              <w:rPr>
                <w:rFonts w:ascii="Times New Roman" w:hAnsi="Times New Roman"/>
                <w:sz w:val="24"/>
                <w:szCs w:val="24"/>
              </w:rPr>
              <w:t xml:space="preserve">mass and acceleration </w:t>
            </w:r>
          </w:p>
          <w:p w:rsidR="00361FD7" w:rsidRPr="00484A92" w:rsidRDefault="00361FD7" w:rsidP="00484A92">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the effects of friction</w:t>
            </w:r>
          </w:p>
          <w:p w:rsidR="00361FD7" w:rsidRPr="00900F54" w:rsidRDefault="00361FD7" w:rsidP="00484A92">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Describing </w:t>
            </w:r>
            <w:r w:rsidRPr="00900F54">
              <w:rPr>
                <w:rFonts w:ascii="Times New Roman" w:hAnsi="Times New Roman"/>
                <w:sz w:val="24"/>
                <w:szCs w:val="24"/>
              </w:rPr>
              <w:t>circular motion</w:t>
            </w:r>
          </w:p>
          <w:p w:rsidR="00361FD7" w:rsidRPr="00A92609" w:rsidRDefault="00361FD7" w:rsidP="00484A92">
            <w:pPr>
              <w:spacing w:after="0" w:line="240" w:lineRule="auto"/>
              <w:ind w:left="162"/>
              <w:rPr>
                <w:rFonts w:ascii="Times New Roman" w:hAnsi="Times New Roman"/>
                <w:sz w:val="24"/>
                <w:szCs w:val="24"/>
              </w:rPr>
            </w:pPr>
          </w:p>
        </w:tc>
        <w:tc>
          <w:tcPr>
            <w:tcW w:w="1890" w:type="dxa"/>
            <w:tcBorders>
              <w:top w:val="single" w:sz="12" w:space="0" w:color="auto"/>
              <w:bottom w:val="single" w:sz="4" w:space="0" w:color="auto"/>
            </w:tcBorders>
            <w:shd w:val="clear" w:color="auto" w:fill="auto"/>
          </w:tcPr>
          <w:p w:rsidR="00361FD7" w:rsidRPr="00484A92" w:rsidRDefault="00361FD7" w:rsidP="00484A9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use of the formula to find force</w:t>
            </w:r>
          </w:p>
          <w:p w:rsidR="00361FD7" w:rsidRPr="00484A92" w:rsidRDefault="00361FD7" w:rsidP="00484A9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rPr>
              <w:t>Appl</w:t>
            </w:r>
            <w:r w:rsidRPr="00900F54">
              <w:rPr>
                <w:rFonts w:ascii="Times New Roman" w:hAnsi="Times New Roman"/>
                <w:b/>
                <w:i/>
                <w:sz w:val="24"/>
                <w:szCs w:val="24"/>
                <w:lang w:eastAsia="ja-JP"/>
              </w:rPr>
              <w:t>ying</w:t>
            </w:r>
            <w:r w:rsidRPr="00900F54">
              <w:rPr>
                <w:rFonts w:ascii="Times New Roman" w:hAnsi="Times New Roman"/>
                <w:sz w:val="24"/>
                <w:szCs w:val="24"/>
                <w:lang w:eastAsia="ja-JP"/>
              </w:rPr>
              <w:t xml:space="preserve"> the </w:t>
            </w:r>
            <w:r w:rsidRPr="00900F54">
              <w:rPr>
                <w:rFonts w:ascii="Times New Roman" w:hAnsi="Times New Roman"/>
                <w:sz w:val="24"/>
                <w:szCs w:val="24"/>
              </w:rPr>
              <w:t>restoration force in devices</w:t>
            </w:r>
          </w:p>
          <w:p w:rsidR="00361FD7" w:rsidRPr="00A92609" w:rsidRDefault="00361FD7" w:rsidP="00484A92">
            <w:r w:rsidRPr="00900F54">
              <w:rPr>
                <w:rFonts w:ascii="Times New Roman" w:hAnsi="Times New Roman"/>
                <w:b/>
                <w:i/>
                <w:sz w:val="24"/>
                <w:szCs w:val="24"/>
                <w:lang w:eastAsia="ja-JP"/>
              </w:rPr>
              <w:t>Participating</w:t>
            </w:r>
            <w:r w:rsidRPr="00900F54">
              <w:rPr>
                <w:rFonts w:ascii="Times New Roman" w:hAnsi="Times New Roman"/>
                <w:sz w:val="24"/>
                <w:szCs w:val="24"/>
                <w:lang w:eastAsia="ja-JP"/>
              </w:rPr>
              <w:t xml:space="preserve"> in class discussion</w:t>
            </w:r>
          </w:p>
        </w:tc>
      </w:tr>
      <w:tr w:rsidR="00361FD7" w:rsidRPr="00226217" w:rsidTr="000C042E">
        <w:trPr>
          <w:trHeight w:val="2745"/>
        </w:trPr>
        <w:tc>
          <w:tcPr>
            <w:tcW w:w="1710" w:type="dxa"/>
            <w:vMerge/>
            <w:shd w:val="clear" w:color="auto" w:fill="auto"/>
          </w:tcPr>
          <w:p w:rsidR="00361FD7" w:rsidRPr="00900F54" w:rsidRDefault="00361FD7" w:rsidP="00361FD7">
            <w:pPr>
              <w:pStyle w:val="Heading2"/>
              <w:ind w:left="522" w:hanging="522"/>
              <w:rPr>
                <w:rFonts w:ascii="Times New Roman" w:hAnsi="Times New Roman" w:cs="Times New Roman"/>
              </w:rPr>
            </w:pPr>
          </w:p>
        </w:tc>
        <w:tc>
          <w:tcPr>
            <w:tcW w:w="1980" w:type="dxa"/>
            <w:tcBorders>
              <w:top w:val="single" w:sz="4" w:space="0" w:color="auto"/>
            </w:tcBorders>
            <w:shd w:val="clear" w:color="auto" w:fill="auto"/>
          </w:tcPr>
          <w:p w:rsidR="00361FD7" w:rsidRPr="00D62ECC" w:rsidRDefault="00334999" w:rsidP="00361FD7">
            <w:pPr>
              <w:pStyle w:val="Heading3"/>
              <w:ind w:left="702" w:hanging="702"/>
              <w:rPr>
                <w:color w:val="auto"/>
              </w:rPr>
            </w:pPr>
            <w:bookmarkStart w:id="18" w:name="_Toc379452125"/>
            <w:r>
              <w:rPr>
                <w:rStyle w:val="Heading3Char"/>
                <w:rFonts w:ascii="Times New Roman" w:hAnsi="Times New Roman" w:cs="Times New Roman"/>
                <w:color w:val="auto"/>
                <w:sz w:val="24"/>
                <w:szCs w:val="24"/>
              </w:rPr>
              <w:t>10.2.3 Moment of F</w:t>
            </w:r>
            <w:r w:rsidR="00361FD7" w:rsidRPr="00D62ECC">
              <w:rPr>
                <w:rStyle w:val="Heading3Char"/>
                <w:rFonts w:ascii="Times New Roman" w:hAnsi="Times New Roman" w:cs="Times New Roman"/>
                <w:color w:val="auto"/>
                <w:sz w:val="24"/>
                <w:szCs w:val="24"/>
              </w:rPr>
              <w:t>orces</w:t>
            </w:r>
            <w:r w:rsidR="00361FD7" w:rsidRPr="00D62ECC">
              <w:rPr>
                <w:rFonts w:ascii="Times New Roman" w:hAnsi="Times New Roman"/>
                <w:color w:val="auto"/>
                <w:sz w:val="24"/>
                <w:szCs w:val="24"/>
              </w:rPr>
              <w:t>.</w:t>
            </w:r>
            <w:bookmarkEnd w:id="18"/>
          </w:p>
        </w:tc>
        <w:tc>
          <w:tcPr>
            <w:tcW w:w="3690" w:type="dxa"/>
            <w:tcBorders>
              <w:top w:val="single" w:sz="4" w:space="0" w:color="auto"/>
            </w:tcBorders>
            <w:shd w:val="clear" w:color="auto" w:fill="auto"/>
          </w:tcPr>
          <w:p w:rsidR="00361FD7" w:rsidRPr="00B54525" w:rsidRDefault="00361FD7" w:rsidP="000D3575">
            <w:pPr>
              <w:pStyle w:val="ListParagraph"/>
              <w:ind w:left="725" w:hanging="725"/>
              <w:rPr>
                <w:rFonts w:ascii="Times New Roman" w:hAnsi="Times New Roman"/>
                <w:sz w:val="24"/>
                <w:szCs w:val="24"/>
              </w:rPr>
            </w:pPr>
            <w:r>
              <w:rPr>
                <w:rFonts w:ascii="Times New Roman" w:hAnsi="Times New Roman"/>
                <w:sz w:val="24"/>
                <w:szCs w:val="24"/>
              </w:rPr>
              <w:t>10.2.3</w:t>
            </w:r>
            <w:r w:rsidRPr="00900F54">
              <w:rPr>
                <w:rFonts w:ascii="Times New Roman" w:hAnsi="Times New Roman"/>
                <w:sz w:val="24"/>
                <w:szCs w:val="24"/>
              </w:rPr>
              <w:t>.</w:t>
            </w:r>
            <w:r w:rsidRPr="00900F54">
              <w:rPr>
                <w:rFonts w:ascii="Times New Roman" w:hAnsi="Times New Roman"/>
                <w:sz w:val="24"/>
                <w:szCs w:val="24"/>
                <w:lang w:eastAsia="ja-JP"/>
              </w:rPr>
              <w:t>1</w:t>
            </w:r>
            <w:r w:rsidRPr="00900F54">
              <w:rPr>
                <w:rFonts w:ascii="Times New Roman" w:hAnsi="Times New Roman"/>
                <w:sz w:val="24"/>
                <w:szCs w:val="24"/>
              </w:rPr>
              <w:t xml:space="preserve"> Perform calculations based on the principle of moments.</w:t>
            </w:r>
          </w:p>
          <w:p w:rsidR="00361FD7" w:rsidRPr="00622606" w:rsidRDefault="00361FD7" w:rsidP="000D3575">
            <w:pPr>
              <w:ind w:left="882" w:hanging="882"/>
            </w:pPr>
            <w:r>
              <w:rPr>
                <w:rFonts w:ascii="Times New Roman" w:hAnsi="Times New Roman"/>
                <w:sz w:val="24"/>
                <w:szCs w:val="24"/>
              </w:rPr>
              <w:t>10.2.3</w:t>
            </w:r>
            <w:r w:rsidRPr="00900F54">
              <w:rPr>
                <w:rFonts w:ascii="Times New Roman" w:hAnsi="Times New Roman"/>
                <w:sz w:val="24"/>
                <w:szCs w:val="24"/>
              </w:rPr>
              <w:t>.</w:t>
            </w:r>
            <w:r w:rsidRPr="00900F54">
              <w:rPr>
                <w:rFonts w:ascii="Times New Roman" w:hAnsi="Times New Roman"/>
                <w:sz w:val="24"/>
                <w:szCs w:val="24"/>
                <w:lang w:eastAsia="ja-JP"/>
              </w:rPr>
              <w:t xml:space="preserve">2 </w:t>
            </w:r>
            <w:r w:rsidRPr="00900F54">
              <w:rPr>
                <w:rFonts w:ascii="Times New Roman" w:hAnsi="Times New Roman"/>
                <w:sz w:val="24"/>
                <w:szCs w:val="24"/>
              </w:rPr>
              <w:t>Investigate the everyday application of moments.</w:t>
            </w:r>
          </w:p>
        </w:tc>
        <w:tc>
          <w:tcPr>
            <w:tcW w:w="3060" w:type="dxa"/>
            <w:tcBorders>
              <w:top w:val="single" w:sz="4" w:space="0" w:color="auto"/>
            </w:tcBorders>
            <w:shd w:val="clear" w:color="auto" w:fill="auto"/>
          </w:tcPr>
          <w:p w:rsidR="00361FD7" w:rsidRPr="00900F54" w:rsidRDefault="00361FD7" w:rsidP="000D3575">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sz w:val="24"/>
                <w:szCs w:val="24"/>
              </w:rPr>
              <w:t>Mass, weight and  distance of a uniform object e.g</w:t>
            </w:r>
            <w:r w:rsidRPr="00900F54">
              <w:rPr>
                <w:rFonts w:ascii="Times New Roman" w:hAnsi="Times New Roman"/>
                <w:sz w:val="24"/>
                <w:szCs w:val="24"/>
                <w:lang w:eastAsia="ja-JP"/>
              </w:rPr>
              <w:t>.</w:t>
            </w:r>
            <w:r w:rsidRPr="00900F54">
              <w:rPr>
                <w:rFonts w:ascii="Times New Roman" w:hAnsi="Times New Roman"/>
                <w:sz w:val="24"/>
                <w:szCs w:val="24"/>
              </w:rPr>
              <w:t xml:space="preserve"> </w:t>
            </w:r>
            <w:proofErr w:type="spellStart"/>
            <w:r w:rsidRPr="00900F54">
              <w:rPr>
                <w:rFonts w:ascii="Times New Roman" w:hAnsi="Times New Roman"/>
                <w:sz w:val="24"/>
                <w:szCs w:val="24"/>
              </w:rPr>
              <w:t>metre</w:t>
            </w:r>
            <w:proofErr w:type="spellEnd"/>
            <w:r w:rsidRPr="00900F54">
              <w:rPr>
                <w:rFonts w:ascii="Times New Roman" w:hAnsi="Times New Roman"/>
                <w:sz w:val="24"/>
                <w:szCs w:val="24"/>
              </w:rPr>
              <w:t xml:space="preserve"> rule, metal bar, plank </w:t>
            </w:r>
            <w:proofErr w:type="spellStart"/>
            <w:r w:rsidRPr="00900F54">
              <w:rPr>
                <w:rFonts w:ascii="Times New Roman" w:hAnsi="Times New Roman"/>
                <w:sz w:val="24"/>
                <w:szCs w:val="24"/>
              </w:rPr>
              <w:t>etc</w:t>
            </w:r>
            <w:proofErr w:type="spellEnd"/>
            <w:r w:rsidRPr="00900F54">
              <w:rPr>
                <w:rFonts w:ascii="Times New Roman" w:hAnsi="Times New Roman"/>
                <w:sz w:val="24"/>
                <w:szCs w:val="24"/>
              </w:rPr>
              <w:t xml:space="preserve">  based on the principle</w:t>
            </w:r>
          </w:p>
          <w:p w:rsidR="00361FD7" w:rsidRPr="00EE6041" w:rsidRDefault="00361FD7" w:rsidP="000D3575">
            <w:pPr>
              <w:numPr>
                <w:ilvl w:val="0"/>
                <w:numId w:val="33"/>
              </w:numPr>
              <w:spacing w:after="0" w:line="240" w:lineRule="auto"/>
              <w:ind w:left="162" w:hanging="162"/>
              <w:rPr>
                <w:rFonts w:ascii="Times New Roman" w:hAnsi="Times New Roman"/>
                <w:sz w:val="24"/>
                <w:szCs w:val="24"/>
              </w:rPr>
            </w:pPr>
            <w:r w:rsidRPr="00900F54">
              <w:rPr>
                <w:rFonts w:ascii="Times New Roman" w:hAnsi="Times New Roman"/>
                <w:sz w:val="24"/>
                <w:szCs w:val="24"/>
              </w:rPr>
              <w:t xml:space="preserve">Application of moments e.g. opening a door or window, opening a bottle with an opener, a see-saw, on, tightening a nut with a spanner </w:t>
            </w:r>
            <w:proofErr w:type="spellStart"/>
            <w:r w:rsidRPr="00900F54">
              <w:rPr>
                <w:rFonts w:ascii="Times New Roman" w:hAnsi="Times New Roman"/>
                <w:sz w:val="24"/>
                <w:szCs w:val="24"/>
              </w:rPr>
              <w:t>etc</w:t>
            </w:r>
            <w:proofErr w:type="spellEnd"/>
          </w:p>
        </w:tc>
        <w:tc>
          <w:tcPr>
            <w:tcW w:w="1980" w:type="dxa"/>
            <w:tcBorders>
              <w:top w:val="single" w:sz="4" w:space="0" w:color="auto"/>
            </w:tcBorders>
            <w:shd w:val="clear" w:color="auto" w:fill="auto"/>
          </w:tcPr>
          <w:p w:rsidR="00361FD7" w:rsidRPr="00900F54" w:rsidRDefault="00361FD7" w:rsidP="000D3575">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Experimenting </w:t>
            </w:r>
            <w:r w:rsidRPr="00900F54">
              <w:rPr>
                <w:rFonts w:ascii="Times New Roman" w:hAnsi="Times New Roman"/>
                <w:sz w:val="24"/>
                <w:szCs w:val="24"/>
              </w:rPr>
              <w:t>the principle of moments</w:t>
            </w:r>
          </w:p>
          <w:p w:rsidR="00361FD7" w:rsidRPr="00900F54" w:rsidRDefault="00361FD7" w:rsidP="000D3575">
            <w:pPr>
              <w:spacing w:after="0" w:line="240" w:lineRule="auto"/>
              <w:ind w:left="211"/>
              <w:rPr>
                <w:rFonts w:ascii="Times New Roman" w:hAnsi="Times New Roman"/>
                <w:sz w:val="24"/>
                <w:szCs w:val="24"/>
              </w:rPr>
            </w:pPr>
          </w:p>
          <w:p w:rsidR="00361FD7" w:rsidRPr="00900F54" w:rsidRDefault="00361FD7" w:rsidP="000D3575">
            <w:pPr>
              <w:spacing w:after="0" w:line="240" w:lineRule="auto"/>
              <w:rPr>
                <w:rFonts w:ascii="Times New Roman" w:hAnsi="Times New Roman"/>
                <w:sz w:val="24"/>
                <w:szCs w:val="24"/>
              </w:rPr>
            </w:pPr>
          </w:p>
          <w:p w:rsidR="00361FD7" w:rsidRPr="00900F54" w:rsidRDefault="00361FD7" w:rsidP="000D3575">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Calculating</w:t>
            </w:r>
            <w:r w:rsidRPr="00900F54">
              <w:rPr>
                <w:rFonts w:ascii="Times New Roman" w:hAnsi="Times New Roman"/>
                <w:sz w:val="24"/>
                <w:szCs w:val="24"/>
              </w:rPr>
              <w:t xml:space="preserve"> mass ,weight and perpendicular distances </w:t>
            </w:r>
          </w:p>
          <w:p w:rsidR="00361FD7" w:rsidRPr="001B75C5" w:rsidRDefault="00361FD7" w:rsidP="00361FD7">
            <w:pPr>
              <w:shd w:val="clear" w:color="auto" w:fill="FFFFFF"/>
              <w:spacing w:after="0" w:line="240" w:lineRule="auto"/>
              <w:rPr>
                <w:rFonts w:ascii="Times New Roman" w:hAnsi="Times New Roman"/>
              </w:rPr>
            </w:pPr>
          </w:p>
        </w:tc>
        <w:tc>
          <w:tcPr>
            <w:tcW w:w="1890" w:type="dxa"/>
            <w:tcBorders>
              <w:top w:val="single" w:sz="4" w:space="0" w:color="auto"/>
            </w:tcBorders>
            <w:shd w:val="clear" w:color="auto" w:fill="auto"/>
          </w:tcPr>
          <w:p w:rsidR="00361FD7" w:rsidRDefault="00361FD7" w:rsidP="000D3575">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a group actively</w:t>
            </w:r>
          </w:p>
          <w:p w:rsidR="00361FD7" w:rsidRPr="000D3575" w:rsidRDefault="00361FD7" w:rsidP="000D3575">
            <w:pPr>
              <w:numPr>
                <w:ilvl w:val="0"/>
                <w:numId w:val="1"/>
              </w:numPr>
              <w:spacing w:after="0" w:line="240" w:lineRule="auto"/>
              <w:ind w:left="141" w:hanging="141"/>
              <w:rPr>
                <w:rFonts w:ascii="Times New Roman" w:hAnsi="Times New Roman"/>
                <w:sz w:val="24"/>
                <w:szCs w:val="24"/>
              </w:rPr>
            </w:pPr>
            <w:r w:rsidRPr="000D3575">
              <w:rPr>
                <w:rFonts w:ascii="Times New Roman" w:hAnsi="Times New Roman"/>
                <w:b/>
                <w:i/>
                <w:sz w:val="24"/>
                <w:szCs w:val="24"/>
              </w:rPr>
              <w:t>Justifying</w:t>
            </w:r>
            <w:r w:rsidRPr="000D3575">
              <w:rPr>
                <w:rFonts w:ascii="Times New Roman" w:hAnsi="Times New Roman"/>
                <w:sz w:val="24"/>
                <w:szCs w:val="24"/>
              </w:rPr>
              <w:t xml:space="preserve"> why handles of certain objects are long. e.g. a spanner , wheelbarrow </w:t>
            </w:r>
            <w:proofErr w:type="spellStart"/>
            <w:r w:rsidRPr="000D3575">
              <w:rPr>
                <w:rFonts w:ascii="Times New Roman" w:hAnsi="Times New Roman"/>
                <w:sz w:val="24"/>
                <w:szCs w:val="24"/>
              </w:rPr>
              <w:t>etc</w:t>
            </w:r>
            <w:proofErr w:type="spellEnd"/>
          </w:p>
        </w:tc>
      </w:tr>
    </w:tbl>
    <w:p w:rsidR="00226217" w:rsidRDefault="00226217" w:rsidP="00084F11">
      <w:pPr>
        <w:rPr>
          <w:rFonts w:ascii="Times New Roman" w:hAnsi="Times New Roman"/>
          <w:sz w:val="24"/>
          <w:szCs w:val="24"/>
        </w:rPr>
      </w:pPr>
    </w:p>
    <w:p w:rsidR="00484A92" w:rsidRDefault="00484A92" w:rsidP="00084F11">
      <w:pPr>
        <w:rPr>
          <w:rFonts w:ascii="Times New Roman" w:hAnsi="Times New Roman"/>
          <w:sz w:val="24"/>
          <w:szCs w:val="24"/>
        </w:rPr>
      </w:pPr>
    </w:p>
    <w:p w:rsidR="00484A92" w:rsidRDefault="00484A92" w:rsidP="00084F11">
      <w:pPr>
        <w:rPr>
          <w:rFonts w:ascii="Times New Roman" w:hAnsi="Times New Roman"/>
          <w:sz w:val="24"/>
          <w:szCs w:val="24"/>
        </w:rPr>
      </w:pPr>
    </w:p>
    <w:tbl>
      <w:tblPr>
        <w:tblW w:w="14490"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0"/>
        <w:gridCol w:w="1980"/>
        <w:gridCol w:w="3690"/>
        <w:gridCol w:w="3060"/>
        <w:gridCol w:w="1980"/>
        <w:gridCol w:w="1890"/>
      </w:tblGrid>
      <w:tr w:rsidR="00484A92" w:rsidRPr="00AF2A26" w:rsidTr="000C042E">
        <w:tc>
          <w:tcPr>
            <w:tcW w:w="1890" w:type="dxa"/>
            <w:vMerge w:val="restart"/>
            <w:tcBorders>
              <w:top w:val="single" w:sz="12" w:space="0" w:color="auto"/>
              <w:bottom w:val="single" w:sz="4" w:space="0" w:color="auto"/>
            </w:tcBorders>
            <w:shd w:val="clear" w:color="auto" w:fill="F2F2F2" w:themeFill="background1" w:themeFillShade="F2"/>
            <w:vAlign w:val="center"/>
          </w:tcPr>
          <w:p w:rsidR="00484A92" w:rsidRPr="00AF2A26" w:rsidRDefault="00484A92"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1980" w:type="dxa"/>
            <w:vMerge w:val="restart"/>
            <w:tcBorders>
              <w:top w:val="single" w:sz="12" w:space="0" w:color="auto"/>
              <w:bottom w:val="single" w:sz="4" w:space="0" w:color="auto"/>
            </w:tcBorders>
            <w:shd w:val="clear" w:color="auto" w:fill="F2F2F2" w:themeFill="background1" w:themeFillShade="F2"/>
            <w:vAlign w:val="center"/>
          </w:tcPr>
          <w:p w:rsidR="00484A92" w:rsidRPr="00AF2A26" w:rsidRDefault="00484A92"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690" w:type="dxa"/>
            <w:vMerge w:val="restart"/>
            <w:tcBorders>
              <w:top w:val="single" w:sz="12" w:space="0" w:color="auto"/>
              <w:bottom w:val="single" w:sz="4" w:space="0" w:color="auto"/>
            </w:tcBorders>
            <w:shd w:val="clear" w:color="auto" w:fill="F2F2F2" w:themeFill="background1" w:themeFillShade="F2"/>
            <w:vAlign w:val="center"/>
          </w:tcPr>
          <w:p w:rsidR="00484A92" w:rsidRPr="00AF2A26" w:rsidRDefault="00484A92"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930" w:type="dxa"/>
            <w:gridSpan w:val="3"/>
            <w:tcBorders>
              <w:top w:val="single" w:sz="12" w:space="0" w:color="auto"/>
              <w:bottom w:val="single" w:sz="4" w:space="0" w:color="auto"/>
            </w:tcBorders>
            <w:shd w:val="clear" w:color="auto" w:fill="F2F2F2" w:themeFill="background1" w:themeFillShade="F2"/>
          </w:tcPr>
          <w:p w:rsidR="00484A92" w:rsidRPr="00AF2A26" w:rsidRDefault="00484A92"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484A92" w:rsidRPr="00AF2A26" w:rsidTr="000C042E">
        <w:tc>
          <w:tcPr>
            <w:tcW w:w="1890" w:type="dxa"/>
            <w:vMerge/>
            <w:tcBorders>
              <w:top w:val="single" w:sz="4" w:space="0" w:color="auto"/>
              <w:bottom w:val="single" w:sz="12" w:space="0" w:color="auto"/>
            </w:tcBorders>
            <w:shd w:val="clear" w:color="auto" w:fill="F2F2F2" w:themeFill="background1" w:themeFillShade="F2"/>
          </w:tcPr>
          <w:p w:rsidR="00484A92" w:rsidRPr="00AF2A26" w:rsidRDefault="00484A92" w:rsidP="00361FD7">
            <w:pPr>
              <w:spacing w:after="0" w:line="240" w:lineRule="auto"/>
              <w:rPr>
                <w:rFonts w:ascii="Times New Roman" w:hAnsi="Times New Roman"/>
                <w:b/>
                <w:sz w:val="24"/>
                <w:szCs w:val="24"/>
              </w:rPr>
            </w:pPr>
          </w:p>
        </w:tc>
        <w:tc>
          <w:tcPr>
            <w:tcW w:w="1980" w:type="dxa"/>
            <w:vMerge/>
            <w:tcBorders>
              <w:top w:val="single" w:sz="4" w:space="0" w:color="auto"/>
              <w:bottom w:val="single" w:sz="12" w:space="0" w:color="auto"/>
            </w:tcBorders>
            <w:shd w:val="clear" w:color="auto" w:fill="F2F2F2" w:themeFill="background1" w:themeFillShade="F2"/>
          </w:tcPr>
          <w:p w:rsidR="00484A92" w:rsidRPr="00AF2A26" w:rsidRDefault="00484A92" w:rsidP="00361FD7">
            <w:pPr>
              <w:spacing w:after="0" w:line="240" w:lineRule="auto"/>
              <w:rPr>
                <w:rFonts w:ascii="Times New Roman" w:hAnsi="Times New Roman"/>
                <w:b/>
                <w:sz w:val="24"/>
                <w:szCs w:val="24"/>
              </w:rPr>
            </w:pPr>
          </w:p>
        </w:tc>
        <w:tc>
          <w:tcPr>
            <w:tcW w:w="3690" w:type="dxa"/>
            <w:vMerge/>
            <w:tcBorders>
              <w:top w:val="single" w:sz="4" w:space="0" w:color="auto"/>
              <w:bottom w:val="single" w:sz="12" w:space="0" w:color="auto"/>
            </w:tcBorders>
            <w:shd w:val="clear" w:color="auto" w:fill="F2F2F2" w:themeFill="background1" w:themeFillShade="F2"/>
          </w:tcPr>
          <w:p w:rsidR="00484A92" w:rsidRPr="00AF2A26" w:rsidRDefault="00484A92" w:rsidP="00361FD7">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484A92" w:rsidRPr="00AF2A26" w:rsidRDefault="00484A92"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980" w:type="dxa"/>
            <w:tcBorders>
              <w:top w:val="single" w:sz="4" w:space="0" w:color="auto"/>
              <w:bottom w:val="single" w:sz="12" w:space="0" w:color="auto"/>
            </w:tcBorders>
            <w:shd w:val="clear" w:color="auto" w:fill="F2F2F2" w:themeFill="background1" w:themeFillShade="F2"/>
          </w:tcPr>
          <w:p w:rsidR="00484A92" w:rsidRPr="00AF2A26" w:rsidRDefault="00484A92"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484A92" w:rsidRPr="00AF2A26" w:rsidRDefault="00484A92"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361FD7" w:rsidRPr="00A92609" w:rsidTr="000C042E">
        <w:trPr>
          <w:trHeight w:val="2555"/>
        </w:trPr>
        <w:tc>
          <w:tcPr>
            <w:tcW w:w="1890" w:type="dxa"/>
            <w:vMerge w:val="restart"/>
            <w:tcBorders>
              <w:top w:val="single" w:sz="12" w:space="0" w:color="auto"/>
            </w:tcBorders>
            <w:shd w:val="clear" w:color="auto" w:fill="auto"/>
          </w:tcPr>
          <w:p w:rsidR="00361FD7" w:rsidRPr="00A658D6" w:rsidRDefault="00361FD7" w:rsidP="00361FD7">
            <w:pPr>
              <w:pStyle w:val="Heading2"/>
              <w:ind w:left="522" w:hanging="522"/>
              <w:rPr>
                <w:rFonts w:ascii="Times New Roman" w:hAnsi="Times New Roman"/>
                <w:i/>
              </w:rPr>
            </w:pPr>
          </w:p>
        </w:tc>
        <w:tc>
          <w:tcPr>
            <w:tcW w:w="1980" w:type="dxa"/>
            <w:vMerge w:val="restart"/>
            <w:tcBorders>
              <w:top w:val="single" w:sz="12" w:space="0" w:color="auto"/>
            </w:tcBorders>
            <w:shd w:val="clear" w:color="auto" w:fill="auto"/>
          </w:tcPr>
          <w:p w:rsidR="00361FD7" w:rsidRPr="006B2D40" w:rsidRDefault="00361FD7" w:rsidP="00361FD7">
            <w:pPr>
              <w:pStyle w:val="Heading3"/>
              <w:ind w:left="702" w:hanging="702"/>
              <w:rPr>
                <w:b w:val="0"/>
                <w:color w:val="auto"/>
              </w:rPr>
            </w:pPr>
            <w:bookmarkStart w:id="19" w:name="_Toc379452126"/>
            <w:r w:rsidRPr="006B2D40">
              <w:rPr>
                <w:rFonts w:ascii="Times New Roman" w:hAnsi="Times New Roman" w:cs="Times New Roman"/>
                <w:b w:val="0"/>
                <w:color w:val="auto"/>
                <w:sz w:val="24"/>
                <w:szCs w:val="24"/>
              </w:rPr>
              <w:t>10.2.4 Work, Energy and Power.</w:t>
            </w:r>
            <w:bookmarkEnd w:id="19"/>
          </w:p>
        </w:tc>
        <w:tc>
          <w:tcPr>
            <w:tcW w:w="3690" w:type="dxa"/>
            <w:tcBorders>
              <w:top w:val="single" w:sz="12" w:space="0" w:color="auto"/>
              <w:bottom w:val="single" w:sz="4" w:space="0" w:color="auto"/>
            </w:tcBorders>
            <w:shd w:val="clear" w:color="auto" w:fill="auto"/>
          </w:tcPr>
          <w:p w:rsidR="00361FD7" w:rsidRPr="000D3575" w:rsidRDefault="00361FD7" w:rsidP="000D3575">
            <w:pPr>
              <w:pStyle w:val="ListParagraph"/>
              <w:ind w:left="744" w:hanging="744"/>
              <w:rPr>
                <w:rFonts w:ascii="Times New Roman" w:hAnsi="Times New Roman"/>
                <w:sz w:val="24"/>
                <w:szCs w:val="24"/>
              </w:rPr>
            </w:pPr>
            <w:r>
              <w:rPr>
                <w:rFonts w:ascii="Times New Roman" w:hAnsi="Times New Roman"/>
                <w:sz w:val="24"/>
                <w:szCs w:val="24"/>
              </w:rPr>
              <w:t>10.2.4</w:t>
            </w:r>
            <w:r w:rsidRPr="00900F54">
              <w:rPr>
                <w:rFonts w:ascii="Times New Roman" w:hAnsi="Times New Roman"/>
                <w:sz w:val="24"/>
                <w:szCs w:val="24"/>
              </w:rPr>
              <w:t>.1 Explain the meaning of the terms work, energy and power.</w:t>
            </w:r>
          </w:p>
          <w:p w:rsidR="00361FD7" w:rsidRDefault="00361FD7" w:rsidP="000D3575">
            <w:pPr>
              <w:pStyle w:val="ListParagraph"/>
              <w:ind w:left="744" w:hanging="744"/>
              <w:rPr>
                <w:rFonts w:ascii="Times New Roman" w:hAnsi="Times New Roman"/>
                <w:sz w:val="24"/>
                <w:szCs w:val="24"/>
                <w:lang w:eastAsia="ja-JP"/>
              </w:rPr>
            </w:pPr>
          </w:p>
          <w:p w:rsidR="000C042E" w:rsidRPr="00900F54" w:rsidRDefault="000C042E" w:rsidP="000D3575">
            <w:pPr>
              <w:pStyle w:val="ListParagraph"/>
              <w:ind w:left="744" w:hanging="744"/>
              <w:rPr>
                <w:rFonts w:ascii="Times New Roman" w:hAnsi="Times New Roman"/>
                <w:sz w:val="24"/>
                <w:szCs w:val="24"/>
                <w:lang w:eastAsia="ja-JP"/>
              </w:rPr>
            </w:pPr>
          </w:p>
          <w:p w:rsidR="00361FD7" w:rsidRPr="002F74AA" w:rsidRDefault="00361FD7" w:rsidP="000D3575">
            <w:pPr>
              <w:pStyle w:val="ListParagraph"/>
              <w:ind w:leftChars="16" w:left="808" w:hangingChars="322" w:hanging="773"/>
              <w:rPr>
                <w:rFonts w:ascii="Times New Roman" w:hAnsi="Times New Roman"/>
                <w:sz w:val="24"/>
                <w:szCs w:val="24"/>
              </w:rPr>
            </w:pPr>
            <w:r>
              <w:rPr>
                <w:rFonts w:ascii="Times New Roman" w:hAnsi="Times New Roman"/>
                <w:sz w:val="24"/>
                <w:szCs w:val="24"/>
              </w:rPr>
              <w:t>10.2.4</w:t>
            </w:r>
            <w:r w:rsidRPr="00900F54">
              <w:rPr>
                <w:rFonts w:ascii="Times New Roman" w:hAnsi="Times New Roman"/>
                <w:sz w:val="24"/>
                <w:szCs w:val="24"/>
              </w:rPr>
              <w:t>.2 Identify</w:t>
            </w:r>
            <w:r w:rsidRPr="00900F54">
              <w:rPr>
                <w:rFonts w:ascii="Times New Roman" w:hAnsi="Times New Roman"/>
                <w:sz w:val="24"/>
                <w:szCs w:val="24"/>
                <w:lang w:eastAsia="ja-JP"/>
              </w:rPr>
              <w:t xml:space="preserve"> the </w:t>
            </w:r>
            <w:r w:rsidRPr="00900F54">
              <w:rPr>
                <w:rFonts w:ascii="Times New Roman" w:hAnsi="Times New Roman"/>
                <w:sz w:val="24"/>
                <w:szCs w:val="24"/>
              </w:rPr>
              <w:t>units of measurement for work, energy and power</w:t>
            </w:r>
          </w:p>
          <w:p w:rsidR="00361FD7" w:rsidRPr="00D006BC" w:rsidRDefault="00361FD7" w:rsidP="00361FD7">
            <w:pPr>
              <w:spacing w:line="240" w:lineRule="auto"/>
              <w:ind w:left="882" w:hanging="877"/>
              <w:rPr>
                <w:rFonts w:ascii="Times New Roman" w:hAnsi="Times New Roman"/>
                <w:sz w:val="24"/>
                <w:szCs w:val="24"/>
              </w:rPr>
            </w:pPr>
          </w:p>
        </w:tc>
        <w:tc>
          <w:tcPr>
            <w:tcW w:w="3060" w:type="dxa"/>
            <w:tcBorders>
              <w:top w:val="single" w:sz="12" w:space="0" w:color="auto"/>
              <w:bottom w:val="single" w:sz="4" w:space="0" w:color="auto"/>
            </w:tcBorders>
            <w:shd w:val="clear" w:color="auto" w:fill="auto"/>
          </w:tcPr>
          <w:p w:rsidR="00361FD7" w:rsidRPr="00900F54" w:rsidRDefault="00361FD7" w:rsidP="000D3575">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The definition of Work, Energy and Power: Work(force x distance in direction of  force)</w:t>
            </w:r>
          </w:p>
          <w:p w:rsidR="00361FD7" w:rsidRPr="00900F54" w:rsidRDefault="00361FD7" w:rsidP="000D3575">
            <w:p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  Energy(ability to do work)</w:t>
            </w:r>
          </w:p>
          <w:p w:rsidR="00361FD7" w:rsidRPr="00900F54" w:rsidRDefault="00361FD7" w:rsidP="000D3575">
            <w:p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  Power(rate of doing work)</w:t>
            </w:r>
          </w:p>
          <w:p w:rsidR="00361FD7" w:rsidRPr="001A210C" w:rsidRDefault="00361FD7" w:rsidP="001A210C">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The units of work, energy and power : Work(joule), Energy(joule)and Power (watt)</w:t>
            </w:r>
          </w:p>
        </w:tc>
        <w:tc>
          <w:tcPr>
            <w:tcW w:w="1980" w:type="dxa"/>
            <w:tcBorders>
              <w:top w:val="single" w:sz="12" w:space="0" w:color="auto"/>
              <w:bottom w:val="single" w:sz="4" w:space="0" w:color="auto"/>
            </w:tcBorders>
            <w:shd w:val="clear" w:color="auto" w:fill="auto"/>
          </w:tcPr>
          <w:p w:rsidR="00361FD7" w:rsidRPr="00E73458" w:rsidRDefault="00361FD7" w:rsidP="00E7345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work, energy and power</w:t>
            </w:r>
          </w:p>
          <w:p w:rsidR="00361FD7" w:rsidRPr="00E73458" w:rsidRDefault="00361FD7" w:rsidP="00E7345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the SI units for work, energy and power </w:t>
            </w:r>
          </w:p>
          <w:p w:rsidR="00361FD7" w:rsidRPr="00A92609" w:rsidRDefault="00361FD7" w:rsidP="00E73458">
            <w:pPr>
              <w:spacing w:after="0" w:line="240" w:lineRule="auto"/>
              <w:ind w:left="141"/>
              <w:rPr>
                <w:rFonts w:ascii="Times New Roman" w:hAnsi="Times New Roman"/>
                <w:sz w:val="24"/>
                <w:szCs w:val="24"/>
              </w:rPr>
            </w:pPr>
          </w:p>
        </w:tc>
        <w:tc>
          <w:tcPr>
            <w:tcW w:w="1890" w:type="dxa"/>
            <w:tcBorders>
              <w:top w:val="single" w:sz="12" w:space="0" w:color="auto"/>
              <w:bottom w:val="single" w:sz="4" w:space="0" w:color="auto"/>
            </w:tcBorders>
            <w:shd w:val="clear" w:color="auto" w:fill="auto"/>
          </w:tcPr>
          <w:p w:rsidR="00361FD7" w:rsidRPr="00E73458" w:rsidRDefault="00361FD7" w:rsidP="00E7345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Justifying </w:t>
            </w:r>
            <w:r w:rsidRPr="00900F54">
              <w:rPr>
                <w:rFonts w:ascii="Times New Roman" w:hAnsi="Times New Roman"/>
                <w:sz w:val="24"/>
                <w:szCs w:val="24"/>
              </w:rPr>
              <w:t>importance of conserving sources of energy</w:t>
            </w:r>
          </w:p>
          <w:p w:rsidR="00361FD7" w:rsidRPr="00900F54" w:rsidRDefault="00361FD7" w:rsidP="00E7345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sz w:val="24"/>
                <w:szCs w:val="24"/>
              </w:rPr>
              <w:t xml:space="preserve"> </w:t>
            </w:r>
            <w:r w:rsidRPr="00E73458">
              <w:rPr>
                <w:rFonts w:ascii="Times New Roman" w:hAnsi="Times New Roman"/>
                <w:b/>
                <w:i/>
                <w:sz w:val="24"/>
                <w:szCs w:val="24"/>
              </w:rPr>
              <w:t>Cooperating</w:t>
            </w:r>
            <w:r w:rsidRPr="00900F54">
              <w:rPr>
                <w:rFonts w:ascii="Times New Roman" w:hAnsi="Times New Roman"/>
                <w:sz w:val="24"/>
                <w:szCs w:val="24"/>
              </w:rPr>
              <w:t xml:space="preserve"> in group activities</w:t>
            </w:r>
          </w:p>
          <w:p w:rsidR="00361FD7" w:rsidRPr="00A92609" w:rsidRDefault="00361FD7" w:rsidP="00361FD7"/>
        </w:tc>
      </w:tr>
      <w:tr w:rsidR="00361FD7" w:rsidRPr="00226217" w:rsidTr="000C042E">
        <w:trPr>
          <w:trHeight w:val="2745"/>
        </w:trPr>
        <w:tc>
          <w:tcPr>
            <w:tcW w:w="1890" w:type="dxa"/>
            <w:vMerge/>
            <w:shd w:val="clear" w:color="auto" w:fill="auto"/>
          </w:tcPr>
          <w:p w:rsidR="00361FD7" w:rsidRPr="00900F54" w:rsidRDefault="00361FD7" w:rsidP="000D3575">
            <w:pPr>
              <w:pStyle w:val="Heading2"/>
              <w:rPr>
                <w:rFonts w:ascii="Times New Roman" w:hAnsi="Times New Roman" w:cs="Times New Roman"/>
              </w:rPr>
            </w:pPr>
          </w:p>
        </w:tc>
        <w:tc>
          <w:tcPr>
            <w:tcW w:w="1980" w:type="dxa"/>
            <w:vMerge/>
            <w:shd w:val="clear" w:color="auto" w:fill="auto"/>
          </w:tcPr>
          <w:p w:rsidR="00361FD7" w:rsidRPr="00900F54" w:rsidRDefault="00361FD7" w:rsidP="00361FD7">
            <w:pPr>
              <w:pStyle w:val="Heading3"/>
              <w:ind w:left="702" w:hanging="702"/>
            </w:pPr>
          </w:p>
        </w:tc>
        <w:tc>
          <w:tcPr>
            <w:tcW w:w="3690" w:type="dxa"/>
            <w:tcBorders>
              <w:top w:val="single" w:sz="4" w:space="0" w:color="auto"/>
            </w:tcBorders>
            <w:shd w:val="clear" w:color="auto" w:fill="auto"/>
          </w:tcPr>
          <w:p w:rsidR="00361FD7" w:rsidRDefault="00361FD7" w:rsidP="00E73458">
            <w:pPr>
              <w:pStyle w:val="ListParagraph"/>
              <w:ind w:left="995" w:hanging="995"/>
              <w:rPr>
                <w:rFonts w:ascii="Times New Roman" w:hAnsi="Times New Roman"/>
                <w:sz w:val="24"/>
                <w:szCs w:val="24"/>
              </w:rPr>
            </w:pPr>
            <w:r>
              <w:rPr>
                <w:rFonts w:ascii="Times New Roman" w:hAnsi="Times New Roman"/>
                <w:sz w:val="24"/>
                <w:szCs w:val="24"/>
              </w:rPr>
              <w:t>10.2.4</w:t>
            </w:r>
            <w:r w:rsidRPr="00900F54">
              <w:rPr>
                <w:rFonts w:ascii="Times New Roman" w:hAnsi="Times New Roman"/>
                <w:sz w:val="24"/>
                <w:szCs w:val="24"/>
              </w:rPr>
              <w:t>.3   Calculate work using the appropriate formula</w:t>
            </w:r>
          </w:p>
          <w:p w:rsidR="00361FD7" w:rsidRDefault="00361FD7" w:rsidP="00E73458">
            <w:pPr>
              <w:pStyle w:val="ListParagraph"/>
              <w:ind w:left="995" w:hanging="995"/>
              <w:rPr>
                <w:rFonts w:ascii="Times New Roman" w:hAnsi="Times New Roman"/>
                <w:sz w:val="24"/>
                <w:szCs w:val="24"/>
              </w:rPr>
            </w:pPr>
          </w:p>
          <w:p w:rsidR="000C042E" w:rsidRPr="00577CA9" w:rsidRDefault="000C042E" w:rsidP="00E73458">
            <w:pPr>
              <w:pStyle w:val="ListParagraph"/>
              <w:ind w:left="995" w:hanging="995"/>
              <w:rPr>
                <w:rFonts w:ascii="Times New Roman" w:hAnsi="Times New Roman"/>
                <w:sz w:val="24"/>
                <w:szCs w:val="24"/>
              </w:rPr>
            </w:pPr>
          </w:p>
          <w:p w:rsidR="00361FD7" w:rsidRPr="00900F54" w:rsidRDefault="00361FD7" w:rsidP="00E73458">
            <w:pPr>
              <w:pStyle w:val="ListParagraph"/>
              <w:ind w:left="995" w:hanging="995"/>
              <w:rPr>
                <w:rFonts w:ascii="Times New Roman" w:hAnsi="Times New Roman"/>
                <w:sz w:val="24"/>
                <w:szCs w:val="24"/>
              </w:rPr>
            </w:pPr>
            <w:r>
              <w:rPr>
                <w:rFonts w:ascii="Times New Roman" w:hAnsi="Times New Roman"/>
                <w:sz w:val="24"/>
                <w:szCs w:val="24"/>
              </w:rPr>
              <w:t>10.2.4</w:t>
            </w:r>
            <w:r w:rsidRPr="00900F54">
              <w:rPr>
                <w:rFonts w:ascii="Times New Roman" w:hAnsi="Times New Roman"/>
                <w:sz w:val="24"/>
                <w:szCs w:val="24"/>
              </w:rPr>
              <w:t xml:space="preserve">.4    Identify </w:t>
            </w:r>
            <w:r w:rsidRPr="00900F54">
              <w:rPr>
                <w:rFonts w:ascii="Times New Roman" w:hAnsi="Times New Roman"/>
                <w:sz w:val="24"/>
                <w:szCs w:val="24"/>
                <w:lang w:eastAsia="ja-JP"/>
              </w:rPr>
              <w:t xml:space="preserve">the </w:t>
            </w:r>
            <w:r w:rsidRPr="00900F54">
              <w:rPr>
                <w:rFonts w:ascii="Times New Roman" w:hAnsi="Times New Roman"/>
                <w:sz w:val="24"/>
                <w:szCs w:val="24"/>
              </w:rPr>
              <w:t xml:space="preserve">different forms  of energy </w:t>
            </w:r>
          </w:p>
          <w:p w:rsidR="00361FD7" w:rsidRPr="00622606" w:rsidRDefault="00361FD7" w:rsidP="00361FD7"/>
        </w:tc>
        <w:tc>
          <w:tcPr>
            <w:tcW w:w="3060" w:type="dxa"/>
            <w:tcBorders>
              <w:top w:val="single" w:sz="4" w:space="0" w:color="auto"/>
            </w:tcBorders>
            <w:shd w:val="clear" w:color="auto" w:fill="auto"/>
          </w:tcPr>
          <w:p w:rsidR="00361FD7" w:rsidRPr="00900F54" w:rsidRDefault="00361FD7" w:rsidP="00E73458">
            <w:pPr>
              <w:pStyle w:val="ListParagraph"/>
              <w:numPr>
                <w:ilvl w:val="0"/>
                <w:numId w:val="2"/>
              </w:numPr>
              <w:ind w:left="169" w:hanging="169"/>
              <w:rPr>
                <w:rFonts w:ascii="Times New Roman" w:hAnsi="Times New Roman"/>
                <w:sz w:val="24"/>
                <w:szCs w:val="24"/>
              </w:rPr>
            </w:pPr>
            <w:r w:rsidRPr="00900F54">
              <w:rPr>
                <w:rFonts w:ascii="Times New Roman" w:hAnsi="Times New Roman"/>
                <w:sz w:val="24"/>
                <w:szCs w:val="24"/>
              </w:rPr>
              <w:t xml:space="preserve">The formulae of work: </w:t>
            </w:r>
          </w:p>
          <w:p w:rsidR="00361FD7" w:rsidRPr="00900F54" w:rsidRDefault="00361FD7" w:rsidP="00E73458">
            <w:pPr>
              <w:pStyle w:val="ListParagraph"/>
              <w:ind w:left="169" w:hanging="169"/>
              <w:rPr>
                <w:rFonts w:ascii="Times New Roman" w:hAnsi="Times New Roman"/>
                <w:sz w:val="24"/>
                <w:szCs w:val="24"/>
              </w:rPr>
            </w:pPr>
            <w:r w:rsidRPr="00900F54">
              <w:rPr>
                <w:rFonts w:ascii="Times New Roman" w:hAnsi="Times New Roman"/>
                <w:sz w:val="24"/>
                <w:szCs w:val="24"/>
              </w:rPr>
              <w:t xml:space="preserve">   Work = (Force) x (distance moved in the line of action of the force)</w:t>
            </w:r>
          </w:p>
          <w:p w:rsidR="00361FD7" w:rsidRPr="0010678F" w:rsidRDefault="00361FD7" w:rsidP="00E73458">
            <w:pPr>
              <w:pStyle w:val="ListParagraph"/>
              <w:numPr>
                <w:ilvl w:val="0"/>
                <w:numId w:val="53"/>
              </w:numPr>
              <w:ind w:left="169" w:hanging="169"/>
              <w:rPr>
                <w:rFonts w:ascii="Times New Roman" w:hAnsi="Times New Roman"/>
                <w:sz w:val="24"/>
                <w:szCs w:val="24"/>
              </w:rPr>
            </w:pPr>
            <w:r w:rsidRPr="00900F54">
              <w:rPr>
                <w:rFonts w:ascii="Times New Roman" w:hAnsi="Times New Roman"/>
                <w:sz w:val="24"/>
                <w:szCs w:val="24"/>
              </w:rPr>
              <w:t xml:space="preserve">Different forms of energy: e.g. mechanical (Kinetic and gravitational potential energy), Chemical, electrical energy </w:t>
            </w:r>
            <w:proofErr w:type="spellStart"/>
            <w:r w:rsidRPr="00900F54">
              <w:rPr>
                <w:rFonts w:ascii="Times New Roman" w:hAnsi="Times New Roman"/>
                <w:sz w:val="24"/>
                <w:szCs w:val="24"/>
              </w:rPr>
              <w:t>etc</w:t>
            </w:r>
            <w:proofErr w:type="spellEnd"/>
            <w:r w:rsidRPr="00900F54">
              <w:rPr>
                <w:rFonts w:ascii="Times New Roman" w:hAnsi="Times New Roman"/>
                <w:sz w:val="24"/>
                <w:szCs w:val="24"/>
              </w:rPr>
              <w:t xml:space="preserve"> </w:t>
            </w:r>
          </w:p>
          <w:p w:rsidR="00361FD7" w:rsidRPr="00EE6041" w:rsidRDefault="00361FD7" w:rsidP="00E73458">
            <w:pPr>
              <w:spacing w:after="0" w:line="240" w:lineRule="auto"/>
              <w:ind w:left="162"/>
              <w:rPr>
                <w:rFonts w:ascii="Times New Roman" w:hAnsi="Times New Roman"/>
                <w:sz w:val="24"/>
                <w:szCs w:val="24"/>
              </w:rPr>
            </w:pPr>
          </w:p>
        </w:tc>
        <w:tc>
          <w:tcPr>
            <w:tcW w:w="1980" w:type="dxa"/>
            <w:tcBorders>
              <w:top w:val="single" w:sz="4" w:space="0" w:color="auto"/>
            </w:tcBorders>
            <w:shd w:val="clear" w:color="auto" w:fill="auto"/>
          </w:tcPr>
          <w:p w:rsidR="00361FD7" w:rsidRDefault="00361FD7" w:rsidP="00E7345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Calculating </w:t>
            </w:r>
            <w:r w:rsidRPr="00900F54">
              <w:rPr>
                <w:rFonts w:ascii="Times New Roman" w:hAnsi="Times New Roman"/>
                <w:sz w:val="24"/>
                <w:szCs w:val="24"/>
              </w:rPr>
              <w:t>work, energy and power using appropriate formulae</w:t>
            </w:r>
          </w:p>
          <w:p w:rsidR="00361FD7" w:rsidRPr="00900F54" w:rsidRDefault="00361FD7" w:rsidP="00E7345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Comparing</w:t>
            </w:r>
            <w:r w:rsidRPr="00900F54">
              <w:rPr>
                <w:rFonts w:ascii="Times New Roman" w:hAnsi="Times New Roman"/>
                <w:sz w:val="24"/>
                <w:szCs w:val="24"/>
              </w:rPr>
              <w:t xml:space="preserve"> different forms of energy</w:t>
            </w:r>
          </w:p>
          <w:p w:rsidR="00361FD7" w:rsidRPr="00900F54" w:rsidRDefault="00361FD7" w:rsidP="00E73458">
            <w:pPr>
              <w:spacing w:after="0" w:line="240" w:lineRule="auto"/>
              <w:ind w:left="141"/>
              <w:rPr>
                <w:rFonts w:ascii="Times New Roman" w:hAnsi="Times New Roman"/>
                <w:sz w:val="24"/>
                <w:szCs w:val="24"/>
              </w:rPr>
            </w:pPr>
          </w:p>
          <w:p w:rsidR="00361FD7" w:rsidRPr="001B75C5" w:rsidRDefault="00361FD7" w:rsidP="00361FD7">
            <w:pPr>
              <w:shd w:val="clear" w:color="auto" w:fill="FFFFFF"/>
              <w:spacing w:after="0" w:line="240" w:lineRule="auto"/>
              <w:rPr>
                <w:rFonts w:ascii="Times New Roman" w:hAnsi="Times New Roman"/>
              </w:rPr>
            </w:pPr>
          </w:p>
        </w:tc>
        <w:tc>
          <w:tcPr>
            <w:tcW w:w="1890" w:type="dxa"/>
            <w:tcBorders>
              <w:top w:val="single" w:sz="4" w:space="0" w:color="auto"/>
            </w:tcBorders>
            <w:shd w:val="clear" w:color="auto" w:fill="auto"/>
          </w:tcPr>
          <w:p w:rsidR="00361FD7" w:rsidRPr="00900F54" w:rsidRDefault="00361FD7" w:rsidP="00E7345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sz w:val="24"/>
                <w:szCs w:val="24"/>
              </w:rPr>
              <w:t xml:space="preserve">Appreciating </w:t>
            </w:r>
            <w:r w:rsidRPr="00900F54">
              <w:rPr>
                <w:rFonts w:ascii="Times New Roman" w:hAnsi="Times New Roman"/>
                <w:sz w:val="24"/>
                <w:szCs w:val="24"/>
              </w:rPr>
              <w:t xml:space="preserve">the use of clean energy (pollution free energy) </w:t>
            </w:r>
          </w:p>
          <w:p w:rsidR="00361FD7" w:rsidRPr="00900F54" w:rsidRDefault="00361FD7" w:rsidP="00E73458">
            <w:pPr>
              <w:spacing w:after="0" w:line="240" w:lineRule="auto"/>
              <w:rPr>
                <w:rFonts w:ascii="Times New Roman" w:hAnsi="Times New Roman"/>
                <w:sz w:val="24"/>
                <w:szCs w:val="24"/>
              </w:rPr>
            </w:pPr>
          </w:p>
          <w:p w:rsidR="00361FD7" w:rsidRPr="00900F54" w:rsidRDefault="00361FD7" w:rsidP="00E73458">
            <w:pPr>
              <w:spacing w:after="0" w:line="240" w:lineRule="auto"/>
              <w:rPr>
                <w:rFonts w:ascii="Times New Roman" w:hAnsi="Times New Roman"/>
                <w:sz w:val="24"/>
                <w:szCs w:val="24"/>
              </w:rPr>
            </w:pPr>
          </w:p>
          <w:p w:rsidR="00361FD7" w:rsidRPr="00900F54" w:rsidRDefault="00361FD7" w:rsidP="00E7345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sz w:val="24"/>
                <w:szCs w:val="24"/>
              </w:rPr>
              <w:t>Cooperating</w:t>
            </w:r>
            <w:r w:rsidRPr="00900F54">
              <w:rPr>
                <w:rFonts w:ascii="Times New Roman" w:hAnsi="Times New Roman"/>
                <w:sz w:val="24"/>
                <w:szCs w:val="24"/>
              </w:rPr>
              <w:t xml:space="preserve"> in group activities</w:t>
            </w:r>
          </w:p>
          <w:p w:rsidR="00361FD7" w:rsidRPr="00226217" w:rsidRDefault="00361FD7" w:rsidP="00361FD7">
            <w:pPr>
              <w:spacing w:after="0" w:line="240" w:lineRule="auto"/>
              <w:ind w:left="141"/>
              <w:rPr>
                <w:rFonts w:ascii="Times New Roman" w:hAnsi="Times New Roman"/>
                <w:sz w:val="24"/>
                <w:szCs w:val="24"/>
              </w:rPr>
            </w:pPr>
          </w:p>
        </w:tc>
      </w:tr>
    </w:tbl>
    <w:p w:rsidR="00226217" w:rsidRDefault="00226217" w:rsidP="00084F11">
      <w:pPr>
        <w:rPr>
          <w:rFonts w:ascii="Times New Roman" w:hAnsi="Times New Roman"/>
          <w:sz w:val="24"/>
          <w:szCs w:val="24"/>
        </w:rPr>
      </w:pPr>
    </w:p>
    <w:p w:rsidR="00226217" w:rsidRDefault="00226217" w:rsidP="00084F11">
      <w:pPr>
        <w:rPr>
          <w:rFonts w:ascii="Times New Roman" w:hAnsi="Times New Roman"/>
          <w:sz w:val="24"/>
          <w:szCs w:val="24"/>
        </w:rPr>
      </w:pPr>
    </w:p>
    <w:p w:rsidR="00E82661" w:rsidRDefault="00E82661" w:rsidP="00084F11">
      <w:pPr>
        <w:rPr>
          <w:rFonts w:ascii="Times New Roman" w:hAnsi="Times New Roman"/>
          <w:sz w:val="24"/>
          <w:szCs w:val="24"/>
        </w:rPr>
      </w:pPr>
    </w:p>
    <w:tbl>
      <w:tblPr>
        <w:tblW w:w="14670"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0"/>
        <w:gridCol w:w="1710"/>
        <w:gridCol w:w="3600"/>
        <w:gridCol w:w="3870"/>
        <w:gridCol w:w="1980"/>
        <w:gridCol w:w="1890"/>
      </w:tblGrid>
      <w:tr w:rsidR="00E73458" w:rsidRPr="00AF2A26" w:rsidTr="000C042E">
        <w:tc>
          <w:tcPr>
            <w:tcW w:w="1620" w:type="dxa"/>
            <w:vMerge w:val="restart"/>
            <w:tcBorders>
              <w:top w:val="single" w:sz="12" w:space="0" w:color="auto"/>
              <w:bottom w:val="single" w:sz="4" w:space="0" w:color="auto"/>
            </w:tcBorders>
            <w:shd w:val="clear" w:color="auto" w:fill="F2F2F2" w:themeFill="background1" w:themeFillShade="F2"/>
            <w:vAlign w:val="center"/>
          </w:tcPr>
          <w:p w:rsidR="00E73458" w:rsidRPr="00AF2A26" w:rsidRDefault="00E73458"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1710" w:type="dxa"/>
            <w:vMerge w:val="restart"/>
            <w:tcBorders>
              <w:top w:val="single" w:sz="12" w:space="0" w:color="auto"/>
              <w:bottom w:val="single" w:sz="4" w:space="0" w:color="auto"/>
            </w:tcBorders>
            <w:shd w:val="clear" w:color="auto" w:fill="F2F2F2" w:themeFill="background1" w:themeFillShade="F2"/>
            <w:vAlign w:val="center"/>
          </w:tcPr>
          <w:p w:rsidR="00E73458" w:rsidRPr="00AF2A26" w:rsidRDefault="00E73458"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600" w:type="dxa"/>
            <w:vMerge w:val="restart"/>
            <w:tcBorders>
              <w:top w:val="single" w:sz="12" w:space="0" w:color="auto"/>
              <w:bottom w:val="single" w:sz="4" w:space="0" w:color="auto"/>
            </w:tcBorders>
            <w:shd w:val="clear" w:color="auto" w:fill="F2F2F2" w:themeFill="background1" w:themeFillShade="F2"/>
            <w:vAlign w:val="center"/>
          </w:tcPr>
          <w:p w:rsidR="00E73458" w:rsidRPr="00AF2A26" w:rsidRDefault="00E73458"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740" w:type="dxa"/>
            <w:gridSpan w:val="3"/>
            <w:tcBorders>
              <w:top w:val="single" w:sz="12" w:space="0" w:color="auto"/>
              <w:bottom w:val="single" w:sz="4" w:space="0" w:color="auto"/>
            </w:tcBorders>
            <w:shd w:val="clear" w:color="auto" w:fill="F2F2F2" w:themeFill="background1" w:themeFillShade="F2"/>
          </w:tcPr>
          <w:p w:rsidR="00E73458" w:rsidRPr="00AF2A26" w:rsidRDefault="00E73458"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E73458" w:rsidRPr="00AF2A26" w:rsidTr="000C042E">
        <w:tc>
          <w:tcPr>
            <w:tcW w:w="1620" w:type="dxa"/>
            <w:vMerge/>
            <w:tcBorders>
              <w:top w:val="single" w:sz="4" w:space="0" w:color="auto"/>
              <w:bottom w:val="single" w:sz="12" w:space="0" w:color="auto"/>
            </w:tcBorders>
            <w:shd w:val="clear" w:color="auto" w:fill="F2F2F2" w:themeFill="background1" w:themeFillShade="F2"/>
          </w:tcPr>
          <w:p w:rsidR="00E73458" w:rsidRPr="00AF2A26" w:rsidRDefault="00E73458" w:rsidP="00361FD7">
            <w:pPr>
              <w:spacing w:after="0" w:line="240" w:lineRule="auto"/>
              <w:rPr>
                <w:rFonts w:ascii="Times New Roman" w:hAnsi="Times New Roman"/>
                <w:b/>
                <w:sz w:val="24"/>
                <w:szCs w:val="24"/>
              </w:rPr>
            </w:pPr>
          </w:p>
        </w:tc>
        <w:tc>
          <w:tcPr>
            <w:tcW w:w="1710" w:type="dxa"/>
            <w:vMerge/>
            <w:tcBorders>
              <w:top w:val="single" w:sz="4" w:space="0" w:color="auto"/>
              <w:bottom w:val="single" w:sz="12" w:space="0" w:color="auto"/>
            </w:tcBorders>
            <w:shd w:val="clear" w:color="auto" w:fill="F2F2F2" w:themeFill="background1" w:themeFillShade="F2"/>
          </w:tcPr>
          <w:p w:rsidR="00E73458" w:rsidRPr="00AF2A26" w:rsidRDefault="00E73458" w:rsidP="00361FD7">
            <w:pPr>
              <w:spacing w:after="0" w:line="240" w:lineRule="auto"/>
              <w:rPr>
                <w:rFonts w:ascii="Times New Roman" w:hAnsi="Times New Roman"/>
                <w:b/>
                <w:sz w:val="24"/>
                <w:szCs w:val="24"/>
              </w:rPr>
            </w:pPr>
          </w:p>
        </w:tc>
        <w:tc>
          <w:tcPr>
            <w:tcW w:w="3600" w:type="dxa"/>
            <w:vMerge/>
            <w:tcBorders>
              <w:top w:val="single" w:sz="4" w:space="0" w:color="auto"/>
              <w:bottom w:val="single" w:sz="12" w:space="0" w:color="auto"/>
            </w:tcBorders>
            <w:shd w:val="clear" w:color="auto" w:fill="F2F2F2" w:themeFill="background1" w:themeFillShade="F2"/>
          </w:tcPr>
          <w:p w:rsidR="00E73458" w:rsidRPr="00AF2A26" w:rsidRDefault="00E73458" w:rsidP="00361FD7">
            <w:pPr>
              <w:spacing w:after="0" w:line="240" w:lineRule="auto"/>
              <w:rPr>
                <w:rFonts w:ascii="Times New Roman" w:hAnsi="Times New Roman"/>
                <w:b/>
                <w:sz w:val="24"/>
                <w:szCs w:val="24"/>
              </w:rPr>
            </w:pPr>
          </w:p>
        </w:tc>
        <w:tc>
          <w:tcPr>
            <w:tcW w:w="3870" w:type="dxa"/>
            <w:tcBorders>
              <w:top w:val="single" w:sz="4" w:space="0" w:color="auto"/>
              <w:bottom w:val="single" w:sz="12" w:space="0" w:color="auto"/>
            </w:tcBorders>
            <w:shd w:val="clear" w:color="auto" w:fill="F2F2F2" w:themeFill="background1" w:themeFillShade="F2"/>
          </w:tcPr>
          <w:p w:rsidR="00E73458" w:rsidRPr="00AF2A26" w:rsidRDefault="00E73458"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980" w:type="dxa"/>
            <w:tcBorders>
              <w:top w:val="single" w:sz="4" w:space="0" w:color="auto"/>
              <w:bottom w:val="single" w:sz="12" w:space="0" w:color="auto"/>
            </w:tcBorders>
            <w:shd w:val="clear" w:color="auto" w:fill="F2F2F2" w:themeFill="background1" w:themeFillShade="F2"/>
          </w:tcPr>
          <w:p w:rsidR="00E73458" w:rsidRPr="00AF2A26" w:rsidRDefault="00E73458"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E73458" w:rsidRPr="00AF2A26" w:rsidRDefault="00E73458"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13A01" w:rsidRPr="00A92609" w:rsidTr="000C042E">
        <w:trPr>
          <w:trHeight w:val="2555"/>
        </w:trPr>
        <w:tc>
          <w:tcPr>
            <w:tcW w:w="1620" w:type="dxa"/>
            <w:vMerge w:val="restart"/>
            <w:tcBorders>
              <w:top w:val="single" w:sz="12" w:space="0" w:color="auto"/>
            </w:tcBorders>
            <w:shd w:val="clear" w:color="auto" w:fill="auto"/>
          </w:tcPr>
          <w:p w:rsidR="00B13A01" w:rsidRPr="00A658D6" w:rsidRDefault="00B13A01" w:rsidP="00361FD7">
            <w:pPr>
              <w:pStyle w:val="Heading2"/>
              <w:ind w:left="522" w:hanging="522"/>
              <w:rPr>
                <w:rFonts w:ascii="Times New Roman" w:hAnsi="Times New Roman"/>
                <w:i/>
              </w:rPr>
            </w:pPr>
          </w:p>
        </w:tc>
        <w:tc>
          <w:tcPr>
            <w:tcW w:w="1710" w:type="dxa"/>
            <w:vMerge w:val="restart"/>
            <w:tcBorders>
              <w:top w:val="single" w:sz="12" w:space="0" w:color="auto"/>
            </w:tcBorders>
            <w:shd w:val="clear" w:color="auto" w:fill="auto"/>
          </w:tcPr>
          <w:p w:rsidR="00B13A01" w:rsidRPr="00690836" w:rsidRDefault="00B13A01" w:rsidP="00361FD7">
            <w:pPr>
              <w:pStyle w:val="Heading3"/>
              <w:ind w:left="702" w:hanging="702"/>
            </w:pPr>
          </w:p>
        </w:tc>
        <w:tc>
          <w:tcPr>
            <w:tcW w:w="3600" w:type="dxa"/>
            <w:tcBorders>
              <w:top w:val="single" w:sz="12" w:space="0" w:color="auto"/>
              <w:bottom w:val="single" w:sz="4" w:space="0" w:color="auto"/>
            </w:tcBorders>
            <w:shd w:val="clear" w:color="auto" w:fill="auto"/>
          </w:tcPr>
          <w:p w:rsidR="00B13A01" w:rsidRPr="00900F54" w:rsidRDefault="00B13A01" w:rsidP="00E73458">
            <w:pPr>
              <w:pStyle w:val="ListParagraph"/>
              <w:ind w:left="885" w:hanging="851"/>
              <w:rPr>
                <w:rFonts w:ascii="Times New Roman" w:hAnsi="Times New Roman"/>
                <w:sz w:val="24"/>
                <w:szCs w:val="24"/>
              </w:rPr>
            </w:pPr>
            <w:r>
              <w:rPr>
                <w:rFonts w:ascii="Times New Roman" w:hAnsi="Times New Roman"/>
                <w:sz w:val="24"/>
                <w:szCs w:val="24"/>
              </w:rPr>
              <w:t>10.2.4</w:t>
            </w:r>
            <w:r w:rsidRPr="00900F54">
              <w:rPr>
                <w:rFonts w:ascii="Times New Roman" w:hAnsi="Times New Roman"/>
                <w:sz w:val="24"/>
                <w:szCs w:val="24"/>
              </w:rPr>
              <w:t>.5Explain qualitatively and quantitatively the terms gravitational potential and kinetic energy.</w:t>
            </w:r>
          </w:p>
          <w:p w:rsidR="00B13A01" w:rsidRPr="00D006BC" w:rsidRDefault="00B13A01" w:rsidP="00361FD7">
            <w:pPr>
              <w:spacing w:line="240" w:lineRule="auto"/>
              <w:ind w:left="882" w:hanging="877"/>
              <w:rPr>
                <w:rFonts w:ascii="Times New Roman" w:hAnsi="Times New Roman"/>
                <w:sz w:val="24"/>
                <w:szCs w:val="24"/>
              </w:rPr>
            </w:pPr>
          </w:p>
        </w:tc>
        <w:tc>
          <w:tcPr>
            <w:tcW w:w="3870" w:type="dxa"/>
            <w:tcBorders>
              <w:top w:val="single" w:sz="12" w:space="0" w:color="auto"/>
              <w:bottom w:val="single" w:sz="4" w:space="0" w:color="auto"/>
            </w:tcBorders>
            <w:shd w:val="clear" w:color="auto" w:fill="auto"/>
          </w:tcPr>
          <w:p w:rsidR="00B13A01" w:rsidRPr="00900F54" w:rsidRDefault="00B13A01" w:rsidP="00E7345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Potential and Kinetic Energy: Gravitational potential energy(energy due to position), Kinetic energy(energy due to motion) </w:t>
            </w:r>
          </w:p>
          <w:p w:rsidR="00B13A01" w:rsidRPr="00900F54" w:rsidRDefault="00B13A01" w:rsidP="00E73458">
            <w:pPr>
              <w:spacing w:after="0" w:line="240" w:lineRule="auto"/>
              <w:ind w:left="169" w:hanging="169"/>
              <w:rPr>
                <w:rFonts w:ascii="Times New Roman" w:hAnsi="Times New Roman"/>
                <w:sz w:val="24"/>
                <w:szCs w:val="24"/>
              </w:rPr>
            </w:pPr>
            <w:r w:rsidRPr="00900F54">
              <w:rPr>
                <w:rFonts w:ascii="Times New Roman" w:hAnsi="Times New Roman"/>
                <w:sz w:val="24"/>
                <w:szCs w:val="24"/>
              </w:rPr>
              <w:t>NB: Gravitational potential energy(E</w:t>
            </w:r>
            <w:r w:rsidRPr="00900F54">
              <w:rPr>
                <w:rFonts w:ascii="Times New Roman" w:hAnsi="Times New Roman"/>
                <w:sz w:val="24"/>
                <w:szCs w:val="24"/>
                <w:vertAlign w:val="subscript"/>
              </w:rPr>
              <w:t>P</w:t>
            </w:r>
            <w:r w:rsidRPr="00900F54">
              <w:rPr>
                <w:rFonts w:ascii="Times New Roman" w:hAnsi="Times New Roman"/>
                <w:sz w:val="24"/>
                <w:szCs w:val="24"/>
              </w:rPr>
              <w:t xml:space="preserve"> = </w:t>
            </w:r>
            <w:proofErr w:type="spellStart"/>
            <w:r w:rsidRPr="00900F54">
              <w:rPr>
                <w:rFonts w:ascii="Times New Roman" w:hAnsi="Times New Roman"/>
                <w:sz w:val="24"/>
                <w:szCs w:val="24"/>
              </w:rPr>
              <w:t>mgh</w:t>
            </w:r>
            <w:proofErr w:type="spellEnd"/>
            <w:r w:rsidRPr="00900F54">
              <w:rPr>
                <w:rFonts w:ascii="Times New Roman" w:hAnsi="Times New Roman"/>
                <w:sz w:val="24"/>
                <w:szCs w:val="24"/>
              </w:rPr>
              <w:t xml:space="preserve">) and </w:t>
            </w:r>
          </w:p>
          <w:p w:rsidR="00B13A01" w:rsidRPr="00900F54" w:rsidRDefault="00B13A01" w:rsidP="00E73458">
            <w:p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kinetic energy          </w:t>
            </w:r>
          </w:p>
          <w:p w:rsidR="00B13A01" w:rsidRPr="00900F54" w:rsidRDefault="00B13A01" w:rsidP="00E73458">
            <w:p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 (E</w:t>
            </w:r>
            <w:r w:rsidRPr="00900F54">
              <w:rPr>
                <w:rFonts w:ascii="Times New Roman" w:hAnsi="Times New Roman"/>
                <w:sz w:val="24"/>
                <w:szCs w:val="24"/>
                <w:vertAlign w:val="subscript"/>
              </w:rPr>
              <w:t xml:space="preserve">K </w:t>
            </w:r>
            <w:r w:rsidRPr="00900F54">
              <w:rPr>
                <w:rFonts w:ascii="Times New Roman" w:hAnsi="Times New Roman"/>
                <w:sz w:val="24"/>
                <w:szCs w:val="24"/>
              </w:rPr>
              <w:t>= 1/2mv</w:t>
            </w:r>
            <w:r w:rsidRPr="00900F54">
              <w:rPr>
                <w:rFonts w:ascii="Times New Roman" w:hAnsi="Times New Roman"/>
                <w:sz w:val="24"/>
                <w:szCs w:val="24"/>
                <w:vertAlign w:val="superscript"/>
              </w:rPr>
              <w:t>2</w:t>
            </w:r>
            <w:r w:rsidRPr="00900F54">
              <w:rPr>
                <w:rFonts w:ascii="Times New Roman" w:hAnsi="Times New Roman"/>
                <w:sz w:val="24"/>
                <w:szCs w:val="24"/>
              </w:rPr>
              <w:t xml:space="preserve">  )</w:t>
            </w:r>
          </w:p>
          <w:p w:rsidR="00B13A01" w:rsidRPr="00EE6041" w:rsidRDefault="00B13A01" w:rsidP="00361FD7">
            <w:pPr>
              <w:spacing w:after="0" w:line="240" w:lineRule="auto"/>
              <w:ind w:left="162"/>
              <w:rPr>
                <w:rFonts w:ascii="Times New Roman" w:hAnsi="Times New Roman"/>
                <w:sz w:val="24"/>
                <w:szCs w:val="24"/>
              </w:rPr>
            </w:pPr>
          </w:p>
        </w:tc>
        <w:tc>
          <w:tcPr>
            <w:tcW w:w="1980" w:type="dxa"/>
            <w:tcBorders>
              <w:top w:val="single" w:sz="12" w:space="0" w:color="auto"/>
              <w:bottom w:val="single" w:sz="4" w:space="0" w:color="auto"/>
            </w:tcBorders>
            <w:shd w:val="clear" w:color="auto" w:fill="auto"/>
          </w:tcPr>
          <w:p w:rsidR="00B13A01" w:rsidRPr="00B13A01" w:rsidRDefault="00B13A01" w:rsidP="00B13A01">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the knowledge on potential(E</w:t>
            </w:r>
            <w:r w:rsidRPr="00900F54">
              <w:rPr>
                <w:rFonts w:ascii="Times New Roman" w:hAnsi="Times New Roman"/>
                <w:sz w:val="24"/>
                <w:szCs w:val="24"/>
                <w:vertAlign w:val="subscript"/>
              </w:rPr>
              <w:t>P</w:t>
            </w:r>
            <w:r w:rsidRPr="00900F54">
              <w:rPr>
                <w:rFonts w:ascii="Times New Roman" w:hAnsi="Times New Roman"/>
                <w:sz w:val="24"/>
                <w:szCs w:val="24"/>
              </w:rPr>
              <w:t>) and kinetic(E</w:t>
            </w:r>
            <w:r w:rsidRPr="00900F54">
              <w:rPr>
                <w:rFonts w:ascii="Times New Roman" w:hAnsi="Times New Roman"/>
                <w:sz w:val="24"/>
                <w:szCs w:val="24"/>
                <w:vertAlign w:val="subscript"/>
              </w:rPr>
              <w:t>K</w:t>
            </w:r>
            <w:r w:rsidRPr="00900F54">
              <w:rPr>
                <w:rFonts w:ascii="Times New Roman" w:hAnsi="Times New Roman"/>
                <w:sz w:val="24"/>
                <w:szCs w:val="24"/>
              </w:rPr>
              <w:t>) energy</w:t>
            </w:r>
          </w:p>
          <w:p w:rsidR="00B13A01" w:rsidRPr="00A92609" w:rsidRDefault="00B13A01" w:rsidP="00361FD7">
            <w:pPr>
              <w:spacing w:after="0" w:line="240" w:lineRule="auto"/>
              <w:ind w:left="141"/>
              <w:rPr>
                <w:rFonts w:ascii="Times New Roman" w:hAnsi="Times New Roman"/>
                <w:sz w:val="24"/>
                <w:szCs w:val="24"/>
              </w:rPr>
            </w:pPr>
          </w:p>
        </w:tc>
        <w:tc>
          <w:tcPr>
            <w:tcW w:w="1890" w:type="dxa"/>
            <w:tcBorders>
              <w:top w:val="single" w:sz="12" w:space="0" w:color="auto"/>
              <w:bottom w:val="single" w:sz="4" w:space="0" w:color="auto"/>
            </w:tcBorders>
            <w:shd w:val="clear" w:color="auto" w:fill="auto"/>
          </w:tcPr>
          <w:p w:rsidR="00B13A01" w:rsidRPr="00900F54" w:rsidRDefault="00B13A01" w:rsidP="00B13A01">
            <w:pPr>
              <w:spacing w:after="0" w:line="240" w:lineRule="auto"/>
              <w:rPr>
                <w:rFonts w:ascii="Times New Roman" w:hAnsi="Times New Roman"/>
                <w:sz w:val="24"/>
                <w:szCs w:val="24"/>
                <w:lang w:eastAsia="ja-JP"/>
              </w:rPr>
            </w:pPr>
          </w:p>
          <w:p w:rsidR="00B13A01" w:rsidRPr="00900F54" w:rsidRDefault="00B13A01" w:rsidP="00B13A01">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rPr>
              <w:t xml:space="preserve">Participating </w:t>
            </w:r>
            <w:r w:rsidRPr="00900F54">
              <w:rPr>
                <w:rFonts w:ascii="Times New Roman" w:hAnsi="Times New Roman"/>
                <w:sz w:val="24"/>
                <w:szCs w:val="24"/>
              </w:rPr>
              <w:t>actively in groups</w:t>
            </w:r>
          </w:p>
          <w:p w:rsidR="00B13A01" w:rsidRPr="00A92609" w:rsidRDefault="00B13A01" w:rsidP="00361FD7"/>
        </w:tc>
      </w:tr>
      <w:tr w:rsidR="00B13A01" w:rsidRPr="00226217" w:rsidTr="000C042E">
        <w:trPr>
          <w:trHeight w:val="2745"/>
        </w:trPr>
        <w:tc>
          <w:tcPr>
            <w:tcW w:w="1620" w:type="dxa"/>
            <w:vMerge/>
            <w:shd w:val="clear" w:color="auto" w:fill="auto"/>
          </w:tcPr>
          <w:p w:rsidR="00B13A01" w:rsidRPr="00900F54" w:rsidRDefault="00B13A01" w:rsidP="00361FD7">
            <w:pPr>
              <w:pStyle w:val="Heading2"/>
              <w:rPr>
                <w:rFonts w:ascii="Times New Roman" w:hAnsi="Times New Roman" w:cs="Times New Roman"/>
              </w:rPr>
            </w:pPr>
          </w:p>
        </w:tc>
        <w:tc>
          <w:tcPr>
            <w:tcW w:w="1710" w:type="dxa"/>
            <w:vMerge/>
            <w:shd w:val="clear" w:color="auto" w:fill="auto"/>
          </w:tcPr>
          <w:p w:rsidR="00B13A01" w:rsidRPr="00900F54" w:rsidRDefault="00B13A01" w:rsidP="00361FD7">
            <w:pPr>
              <w:pStyle w:val="Heading3"/>
              <w:ind w:left="702" w:hanging="702"/>
            </w:pPr>
          </w:p>
        </w:tc>
        <w:tc>
          <w:tcPr>
            <w:tcW w:w="3600" w:type="dxa"/>
            <w:tcBorders>
              <w:top w:val="single" w:sz="4" w:space="0" w:color="auto"/>
            </w:tcBorders>
            <w:shd w:val="clear" w:color="auto" w:fill="auto"/>
          </w:tcPr>
          <w:p w:rsidR="00B13A01" w:rsidRDefault="00B13A01" w:rsidP="00E73458">
            <w:pPr>
              <w:pStyle w:val="ListParagraph"/>
              <w:ind w:left="885" w:hanging="851"/>
              <w:rPr>
                <w:rFonts w:ascii="Times New Roman" w:hAnsi="Times New Roman"/>
                <w:sz w:val="24"/>
                <w:szCs w:val="24"/>
              </w:rPr>
            </w:pPr>
            <w:r>
              <w:rPr>
                <w:rFonts w:ascii="Times New Roman" w:hAnsi="Times New Roman"/>
                <w:sz w:val="24"/>
                <w:szCs w:val="24"/>
              </w:rPr>
              <w:t>10.2.4</w:t>
            </w:r>
            <w:r w:rsidRPr="00900F54">
              <w:rPr>
                <w:rFonts w:ascii="Times New Roman" w:hAnsi="Times New Roman"/>
                <w:sz w:val="24"/>
                <w:szCs w:val="24"/>
              </w:rPr>
              <w:t>.6Describe sources of renewable and non- renewable energy.</w:t>
            </w:r>
          </w:p>
          <w:p w:rsidR="00B13A01" w:rsidRDefault="00B13A01" w:rsidP="00E73458">
            <w:pPr>
              <w:pStyle w:val="ListParagraph"/>
              <w:ind w:left="885" w:hanging="851"/>
              <w:rPr>
                <w:rFonts w:ascii="Times New Roman" w:hAnsi="Times New Roman"/>
                <w:sz w:val="24"/>
                <w:szCs w:val="24"/>
              </w:rPr>
            </w:pPr>
          </w:p>
          <w:p w:rsidR="00B13A01" w:rsidRDefault="00B13A01" w:rsidP="00E73458">
            <w:pPr>
              <w:pStyle w:val="ListParagraph"/>
              <w:ind w:left="885" w:hanging="851"/>
              <w:rPr>
                <w:rFonts w:ascii="Times New Roman" w:hAnsi="Times New Roman"/>
                <w:sz w:val="24"/>
                <w:szCs w:val="24"/>
              </w:rPr>
            </w:pPr>
          </w:p>
          <w:p w:rsidR="00B13A01" w:rsidRPr="00900F54" w:rsidRDefault="00B13A01" w:rsidP="00E73458">
            <w:pPr>
              <w:pStyle w:val="ListParagraph"/>
              <w:ind w:left="885" w:hanging="851"/>
              <w:rPr>
                <w:rFonts w:ascii="Times New Roman" w:hAnsi="Times New Roman"/>
                <w:sz w:val="24"/>
                <w:szCs w:val="24"/>
              </w:rPr>
            </w:pPr>
          </w:p>
          <w:p w:rsidR="00B13A01" w:rsidRPr="00900F54" w:rsidRDefault="00B13A01" w:rsidP="00B13A01">
            <w:pPr>
              <w:pStyle w:val="ListParagraph"/>
              <w:ind w:left="792" w:hanging="792"/>
              <w:rPr>
                <w:rFonts w:ascii="Times New Roman" w:hAnsi="Times New Roman"/>
                <w:sz w:val="24"/>
                <w:szCs w:val="24"/>
                <w:lang w:eastAsia="ja-JP"/>
              </w:rPr>
            </w:pPr>
            <w:r>
              <w:rPr>
                <w:rFonts w:ascii="Times New Roman" w:hAnsi="Times New Roman"/>
                <w:sz w:val="24"/>
                <w:szCs w:val="24"/>
              </w:rPr>
              <w:t>10.2.4</w:t>
            </w:r>
            <w:r w:rsidRPr="00900F54">
              <w:rPr>
                <w:rFonts w:ascii="Times New Roman" w:hAnsi="Times New Roman"/>
                <w:sz w:val="24"/>
                <w:szCs w:val="24"/>
              </w:rPr>
              <w:t>.7    Explain the effects of the use of energy sources on the environment.</w:t>
            </w:r>
          </w:p>
          <w:p w:rsidR="00B13A01" w:rsidRPr="00622606" w:rsidRDefault="00B13A01" w:rsidP="00361FD7"/>
        </w:tc>
        <w:tc>
          <w:tcPr>
            <w:tcW w:w="3870" w:type="dxa"/>
            <w:tcBorders>
              <w:top w:val="single" w:sz="4" w:space="0" w:color="auto"/>
            </w:tcBorders>
            <w:shd w:val="clear" w:color="auto" w:fill="auto"/>
          </w:tcPr>
          <w:p w:rsidR="00B13A01" w:rsidRPr="00900F54" w:rsidRDefault="00B13A01" w:rsidP="00E7345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Renewable and non-renewable energy: Renewable </w:t>
            </w:r>
            <w:r w:rsidR="00E82661">
              <w:rPr>
                <w:rFonts w:ascii="Times New Roman" w:hAnsi="Times New Roman"/>
                <w:sz w:val="24"/>
                <w:szCs w:val="24"/>
              </w:rPr>
              <w:t>sources of energy: (solar, wind,</w:t>
            </w:r>
            <w:r w:rsidRPr="00900F54">
              <w:rPr>
                <w:rFonts w:ascii="Times New Roman" w:hAnsi="Times New Roman"/>
                <w:sz w:val="24"/>
                <w:szCs w:val="24"/>
              </w:rPr>
              <w:t xml:space="preserve"> hydroelectric </w:t>
            </w:r>
            <w:r w:rsidR="00E82661">
              <w:rPr>
                <w:rFonts w:ascii="Times New Roman" w:hAnsi="Times New Roman"/>
                <w:sz w:val="24"/>
                <w:szCs w:val="24"/>
              </w:rPr>
              <w:t xml:space="preserve">  </w:t>
            </w:r>
            <w:r w:rsidRPr="00900F54">
              <w:rPr>
                <w:rFonts w:ascii="Times New Roman" w:hAnsi="Times New Roman"/>
                <w:sz w:val="24"/>
                <w:szCs w:val="24"/>
              </w:rPr>
              <w:t xml:space="preserve">, geothermal, bio-gas)     </w:t>
            </w:r>
          </w:p>
          <w:p w:rsidR="00B13A01" w:rsidRDefault="00E82661" w:rsidP="00E73458">
            <w:pPr>
              <w:spacing w:after="0" w:line="240" w:lineRule="auto"/>
              <w:ind w:left="169" w:hanging="169"/>
              <w:rPr>
                <w:rFonts w:ascii="Times New Roman" w:hAnsi="Times New Roman"/>
                <w:sz w:val="24"/>
                <w:szCs w:val="24"/>
              </w:rPr>
            </w:pPr>
            <w:r>
              <w:rPr>
                <w:rFonts w:ascii="Times New Roman" w:hAnsi="Times New Roman"/>
                <w:sz w:val="24"/>
                <w:szCs w:val="24"/>
              </w:rPr>
              <w:t xml:space="preserve">        </w:t>
            </w:r>
            <w:r w:rsidR="00B13A01" w:rsidRPr="00900F54">
              <w:rPr>
                <w:rFonts w:ascii="Times New Roman" w:hAnsi="Times New Roman"/>
                <w:sz w:val="24"/>
                <w:szCs w:val="24"/>
              </w:rPr>
              <w:t>Non-renewable energy</w:t>
            </w:r>
            <w:r>
              <w:rPr>
                <w:rFonts w:ascii="Times New Roman" w:hAnsi="Times New Roman"/>
                <w:sz w:val="24"/>
                <w:szCs w:val="24"/>
              </w:rPr>
              <w:t xml:space="preserve">                </w:t>
            </w:r>
            <w:r w:rsidR="00B13A01" w:rsidRPr="00900F54">
              <w:rPr>
                <w:rFonts w:ascii="Times New Roman" w:hAnsi="Times New Roman"/>
                <w:sz w:val="24"/>
                <w:szCs w:val="24"/>
              </w:rPr>
              <w:t>( chemical/fuel, nuclear   energy )</w:t>
            </w:r>
          </w:p>
          <w:p w:rsidR="00B13A01" w:rsidRPr="0010678F" w:rsidRDefault="00B13A01" w:rsidP="00B13A01">
            <w:pPr>
              <w:spacing w:after="0" w:line="240" w:lineRule="auto"/>
              <w:ind w:left="169"/>
              <w:rPr>
                <w:rFonts w:ascii="Times New Roman" w:hAnsi="Times New Roman"/>
                <w:sz w:val="24"/>
                <w:szCs w:val="24"/>
              </w:rPr>
            </w:pPr>
          </w:p>
          <w:p w:rsidR="00B13A01" w:rsidRPr="00900F54" w:rsidRDefault="00B13A01" w:rsidP="00B13A01">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Effects of use of energy sources on the environment: e.g. </w:t>
            </w:r>
            <w:r>
              <w:rPr>
                <w:rFonts w:ascii="Times New Roman" w:hAnsi="Times New Roman"/>
                <w:sz w:val="24"/>
                <w:szCs w:val="24"/>
              </w:rPr>
              <w:t xml:space="preserve">air pollution, water </w:t>
            </w:r>
            <w:r w:rsidR="00E82661">
              <w:rPr>
                <w:rFonts w:ascii="Times New Roman" w:hAnsi="Times New Roman"/>
                <w:sz w:val="24"/>
                <w:szCs w:val="24"/>
              </w:rPr>
              <w:t>pollution,</w:t>
            </w:r>
            <w:r w:rsidR="00E82661" w:rsidRPr="00900F54">
              <w:rPr>
                <w:rFonts w:ascii="Times New Roman" w:hAnsi="Times New Roman"/>
                <w:sz w:val="24"/>
                <w:szCs w:val="24"/>
              </w:rPr>
              <w:t xml:space="preserve"> deforestation</w:t>
            </w:r>
            <w:r w:rsidRPr="00900F54">
              <w:rPr>
                <w:rFonts w:ascii="Times New Roman" w:hAnsi="Times New Roman"/>
                <w:sz w:val="24"/>
                <w:szCs w:val="24"/>
              </w:rPr>
              <w:t xml:space="preserve">, land degradation </w:t>
            </w:r>
            <w:proofErr w:type="spellStart"/>
            <w:r w:rsidRPr="00900F54">
              <w:rPr>
                <w:rFonts w:ascii="Times New Roman" w:hAnsi="Times New Roman"/>
                <w:sz w:val="24"/>
                <w:szCs w:val="24"/>
              </w:rPr>
              <w:t>etc</w:t>
            </w:r>
            <w:proofErr w:type="spellEnd"/>
          </w:p>
          <w:p w:rsidR="00B13A01" w:rsidRDefault="00B13A01" w:rsidP="00E73458">
            <w:pPr>
              <w:spacing w:after="0" w:line="240" w:lineRule="auto"/>
              <w:ind w:left="169" w:hanging="169"/>
              <w:rPr>
                <w:rFonts w:ascii="Times New Roman" w:hAnsi="Times New Roman"/>
                <w:sz w:val="24"/>
                <w:szCs w:val="24"/>
              </w:rPr>
            </w:pPr>
          </w:p>
          <w:p w:rsidR="00B13A01" w:rsidRPr="00900F54" w:rsidRDefault="00B13A01" w:rsidP="00E73458">
            <w:pPr>
              <w:spacing w:after="0" w:line="240" w:lineRule="auto"/>
              <w:ind w:left="169" w:hanging="169"/>
              <w:rPr>
                <w:rFonts w:ascii="Times New Roman" w:hAnsi="Times New Roman"/>
                <w:sz w:val="24"/>
                <w:szCs w:val="24"/>
              </w:rPr>
            </w:pPr>
          </w:p>
          <w:p w:rsidR="00B13A01" w:rsidRPr="00EE6041" w:rsidRDefault="00B13A01" w:rsidP="00361FD7">
            <w:pPr>
              <w:spacing w:after="0" w:line="240" w:lineRule="auto"/>
              <w:ind w:left="162"/>
              <w:rPr>
                <w:rFonts w:ascii="Times New Roman" w:hAnsi="Times New Roman"/>
                <w:sz w:val="24"/>
                <w:szCs w:val="24"/>
              </w:rPr>
            </w:pPr>
          </w:p>
        </w:tc>
        <w:tc>
          <w:tcPr>
            <w:tcW w:w="1980" w:type="dxa"/>
            <w:tcBorders>
              <w:top w:val="single" w:sz="4" w:space="0" w:color="auto"/>
            </w:tcBorders>
            <w:shd w:val="clear" w:color="auto" w:fill="auto"/>
          </w:tcPr>
          <w:p w:rsidR="00B13A01" w:rsidRPr="00900F54" w:rsidRDefault="00B13A01" w:rsidP="00B13A01">
            <w:pPr>
              <w:spacing w:after="0" w:line="240" w:lineRule="auto"/>
              <w:rPr>
                <w:rFonts w:ascii="Times New Roman" w:hAnsi="Times New Roman"/>
                <w:sz w:val="24"/>
                <w:szCs w:val="24"/>
              </w:rPr>
            </w:pPr>
          </w:p>
          <w:p w:rsidR="00B13A01" w:rsidRPr="00900F54" w:rsidRDefault="00B13A01" w:rsidP="00B13A01">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Communicating </w:t>
            </w:r>
            <w:r w:rsidRPr="00900F54">
              <w:rPr>
                <w:rFonts w:ascii="Times New Roman" w:hAnsi="Times New Roman"/>
                <w:sz w:val="24"/>
                <w:szCs w:val="24"/>
              </w:rPr>
              <w:t>renewable and non-renewable resources</w:t>
            </w:r>
          </w:p>
          <w:p w:rsidR="00B13A01" w:rsidRPr="001B75C5" w:rsidRDefault="00B13A01" w:rsidP="00361FD7">
            <w:pPr>
              <w:shd w:val="clear" w:color="auto" w:fill="FFFFFF"/>
              <w:spacing w:after="0" w:line="240" w:lineRule="auto"/>
              <w:rPr>
                <w:rFonts w:ascii="Times New Roman" w:hAnsi="Times New Roman"/>
              </w:rPr>
            </w:pPr>
          </w:p>
        </w:tc>
        <w:tc>
          <w:tcPr>
            <w:tcW w:w="1890" w:type="dxa"/>
            <w:tcBorders>
              <w:top w:val="single" w:sz="4" w:space="0" w:color="auto"/>
            </w:tcBorders>
            <w:shd w:val="clear" w:color="auto" w:fill="auto"/>
          </w:tcPr>
          <w:p w:rsidR="00B13A01" w:rsidRPr="00900F54" w:rsidRDefault="00B13A01" w:rsidP="00B13A01">
            <w:pPr>
              <w:spacing w:after="0" w:line="240" w:lineRule="auto"/>
              <w:rPr>
                <w:rFonts w:ascii="Times New Roman" w:hAnsi="Times New Roman"/>
                <w:sz w:val="24"/>
                <w:szCs w:val="24"/>
                <w:lang w:eastAsia="ja-JP"/>
              </w:rPr>
            </w:pPr>
          </w:p>
          <w:p w:rsidR="00B13A01" w:rsidRPr="00900F54" w:rsidRDefault="00B13A01" w:rsidP="00B13A01">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rPr>
              <w:t xml:space="preserve">Participating </w:t>
            </w:r>
            <w:r w:rsidRPr="00900F54">
              <w:rPr>
                <w:rFonts w:ascii="Times New Roman" w:hAnsi="Times New Roman"/>
                <w:sz w:val="24"/>
                <w:szCs w:val="24"/>
              </w:rPr>
              <w:t>actively in groups</w:t>
            </w:r>
          </w:p>
          <w:p w:rsidR="00B13A01" w:rsidRDefault="00B13A01" w:rsidP="00361FD7">
            <w:pPr>
              <w:spacing w:after="0" w:line="240" w:lineRule="auto"/>
              <w:ind w:left="141"/>
              <w:rPr>
                <w:rFonts w:ascii="Times New Roman" w:hAnsi="Times New Roman"/>
                <w:sz w:val="24"/>
                <w:szCs w:val="24"/>
              </w:rPr>
            </w:pPr>
          </w:p>
          <w:p w:rsidR="00B13A01" w:rsidRPr="00900F54" w:rsidRDefault="00B13A01" w:rsidP="00B13A01">
            <w:pPr>
              <w:spacing w:after="0" w:line="240" w:lineRule="auto"/>
              <w:rPr>
                <w:rFonts w:ascii="Times New Roman" w:hAnsi="Times New Roman"/>
                <w:sz w:val="24"/>
                <w:szCs w:val="24"/>
                <w:lang w:eastAsia="ja-JP"/>
              </w:rPr>
            </w:pPr>
          </w:p>
          <w:p w:rsidR="00B13A01" w:rsidRPr="00900F54" w:rsidRDefault="00B13A01" w:rsidP="00B13A01">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rPr>
              <w:t>Being</w:t>
            </w:r>
            <w:r w:rsidRPr="00900F54">
              <w:rPr>
                <w:rFonts w:ascii="Times New Roman" w:hAnsi="Times New Roman"/>
                <w:sz w:val="24"/>
                <w:szCs w:val="24"/>
              </w:rPr>
              <w:t xml:space="preserve"> aware that some energy sources are non- renewable</w:t>
            </w:r>
          </w:p>
          <w:p w:rsidR="00B13A01" w:rsidRPr="00B13A01" w:rsidRDefault="00B13A01" w:rsidP="00B13A01">
            <w:pPr>
              <w:rPr>
                <w:rFonts w:ascii="Times New Roman" w:hAnsi="Times New Roman"/>
                <w:sz w:val="24"/>
                <w:szCs w:val="24"/>
              </w:rPr>
            </w:pPr>
          </w:p>
        </w:tc>
      </w:tr>
    </w:tbl>
    <w:p w:rsidR="00E82661" w:rsidRDefault="00E82661" w:rsidP="00084F11">
      <w:pPr>
        <w:rPr>
          <w:rFonts w:ascii="Times New Roman" w:hAnsi="Times New Roman"/>
          <w:sz w:val="24"/>
          <w:szCs w:val="24"/>
        </w:rPr>
      </w:pPr>
    </w:p>
    <w:tbl>
      <w:tblPr>
        <w:tblW w:w="14670"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30"/>
        <w:gridCol w:w="1980"/>
        <w:gridCol w:w="3510"/>
        <w:gridCol w:w="3780"/>
        <w:gridCol w:w="1980"/>
        <w:gridCol w:w="1890"/>
      </w:tblGrid>
      <w:tr w:rsidR="00B13A01" w:rsidRPr="00AF2A26" w:rsidTr="00F457C8">
        <w:tc>
          <w:tcPr>
            <w:tcW w:w="1530" w:type="dxa"/>
            <w:vMerge w:val="restart"/>
            <w:tcBorders>
              <w:top w:val="single" w:sz="12" w:space="0" w:color="auto"/>
              <w:bottom w:val="single" w:sz="4" w:space="0" w:color="auto"/>
            </w:tcBorders>
            <w:shd w:val="clear" w:color="auto" w:fill="F2F2F2" w:themeFill="background1" w:themeFillShade="F2"/>
            <w:vAlign w:val="center"/>
          </w:tcPr>
          <w:p w:rsidR="00B13A01" w:rsidRPr="00AF2A26" w:rsidRDefault="00B13A01"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1980" w:type="dxa"/>
            <w:vMerge w:val="restart"/>
            <w:tcBorders>
              <w:top w:val="single" w:sz="12" w:space="0" w:color="auto"/>
              <w:bottom w:val="single" w:sz="4" w:space="0" w:color="auto"/>
            </w:tcBorders>
            <w:shd w:val="clear" w:color="auto" w:fill="F2F2F2" w:themeFill="background1" w:themeFillShade="F2"/>
            <w:vAlign w:val="center"/>
          </w:tcPr>
          <w:p w:rsidR="00B13A01" w:rsidRPr="00AF2A26" w:rsidRDefault="00B13A01"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510" w:type="dxa"/>
            <w:vMerge w:val="restart"/>
            <w:tcBorders>
              <w:top w:val="single" w:sz="12" w:space="0" w:color="auto"/>
              <w:bottom w:val="single" w:sz="4" w:space="0" w:color="auto"/>
            </w:tcBorders>
            <w:shd w:val="clear" w:color="auto" w:fill="F2F2F2" w:themeFill="background1" w:themeFillShade="F2"/>
            <w:vAlign w:val="center"/>
          </w:tcPr>
          <w:p w:rsidR="00B13A01" w:rsidRPr="00AF2A26" w:rsidRDefault="00B13A01"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650" w:type="dxa"/>
            <w:gridSpan w:val="3"/>
            <w:tcBorders>
              <w:top w:val="single" w:sz="12" w:space="0" w:color="auto"/>
              <w:bottom w:val="single" w:sz="4" w:space="0" w:color="auto"/>
            </w:tcBorders>
            <w:shd w:val="clear" w:color="auto" w:fill="F2F2F2" w:themeFill="background1" w:themeFillShade="F2"/>
          </w:tcPr>
          <w:p w:rsidR="00B13A01" w:rsidRPr="00AF2A26" w:rsidRDefault="00B13A01"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B13A01" w:rsidRPr="00AF2A26" w:rsidTr="00F457C8">
        <w:tc>
          <w:tcPr>
            <w:tcW w:w="1530" w:type="dxa"/>
            <w:vMerge/>
            <w:tcBorders>
              <w:top w:val="single" w:sz="4" w:space="0" w:color="auto"/>
              <w:bottom w:val="single" w:sz="12" w:space="0" w:color="auto"/>
            </w:tcBorders>
            <w:shd w:val="clear" w:color="auto" w:fill="F2F2F2" w:themeFill="background1" w:themeFillShade="F2"/>
          </w:tcPr>
          <w:p w:rsidR="00B13A01" w:rsidRPr="00AF2A26" w:rsidRDefault="00B13A01" w:rsidP="00361FD7">
            <w:pPr>
              <w:spacing w:after="0" w:line="240" w:lineRule="auto"/>
              <w:rPr>
                <w:rFonts w:ascii="Times New Roman" w:hAnsi="Times New Roman"/>
                <w:b/>
                <w:sz w:val="24"/>
                <w:szCs w:val="24"/>
              </w:rPr>
            </w:pPr>
          </w:p>
        </w:tc>
        <w:tc>
          <w:tcPr>
            <w:tcW w:w="1980" w:type="dxa"/>
            <w:vMerge/>
            <w:tcBorders>
              <w:top w:val="single" w:sz="4" w:space="0" w:color="auto"/>
              <w:bottom w:val="single" w:sz="12" w:space="0" w:color="auto"/>
            </w:tcBorders>
            <w:shd w:val="clear" w:color="auto" w:fill="F2F2F2" w:themeFill="background1" w:themeFillShade="F2"/>
          </w:tcPr>
          <w:p w:rsidR="00B13A01" w:rsidRPr="00AF2A26" w:rsidRDefault="00B13A01" w:rsidP="00361FD7">
            <w:pPr>
              <w:spacing w:after="0" w:line="240" w:lineRule="auto"/>
              <w:rPr>
                <w:rFonts w:ascii="Times New Roman" w:hAnsi="Times New Roman"/>
                <w:b/>
                <w:sz w:val="24"/>
                <w:szCs w:val="24"/>
              </w:rPr>
            </w:pPr>
          </w:p>
        </w:tc>
        <w:tc>
          <w:tcPr>
            <w:tcW w:w="3510" w:type="dxa"/>
            <w:vMerge/>
            <w:tcBorders>
              <w:top w:val="single" w:sz="4" w:space="0" w:color="auto"/>
              <w:bottom w:val="single" w:sz="12" w:space="0" w:color="auto"/>
            </w:tcBorders>
            <w:shd w:val="clear" w:color="auto" w:fill="F2F2F2" w:themeFill="background1" w:themeFillShade="F2"/>
          </w:tcPr>
          <w:p w:rsidR="00B13A01" w:rsidRPr="00AF2A26" w:rsidRDefault="00B13A01" w:rsidP="00361FD7">
            <w:pPr>
              <w:spacing w:after="0" w:line="240" w:lineRule="auto"/>
              <w:rPr>
                <w:rFonts w:ascii="Times New Roman" w:hAnsi="Times New Roman"/>
                <w:b/>
                <w:sz w:val="24"/>
                <w:szCs w:val="24"/>
              </w:rPr>
            </w:pPr>
          </w:p>
        </w:tc>
        <w:tc>
          <w:tcPr>
            <w:tcW w:w="3780" w:type="dxa"/>
            <w:tcBorders>
              <w:top w:val="single" w:sz="4" w:space="0" w:color="auto"/>
              <w:bottom w:val="single" w:sz="12" w:space="0" w:color="auto"/>
            </w:tcBorders>
            <w:shd w:val="clear" w:color="auto" w:fill="F2F2F2" w:themeFill="background1" w:themeFillShade="F2"/>
          </w:tcPr>
          <w:p w:rsidR="00B13A01" w:rsidRPr="00AF2A26" w:rsidRDefault="00B13A01"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980" w:type="dxa"/>
            <w:tcBorders>
              <w:top w:val="single" w:sz="4" w:space="0" w:color="auto"/>
              <w:bottom w:val="single" w:sz="12" w:space="0" w:color="auto"/>
            </w:tcBorders>
            <w:shd w:val="clear" w:color="auto" w:fill="F2F2F2" w:themeFill="background1" w:themeFillShade="F2"/>
          </w:tcPr>
          <w:p w:rsidR="00B13A01" w:rsidRPr="00AF2A26" w:rsidRDefault="00B13A01"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B13A01" w:rsidRPr="00AF2A26" w:rsidRDefault="00B13A01"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361FD7" w:rsidRPr="00A92609" w:rsidTr="00F457C8">
        <w:trPr>
          <w:trHeight w:val="2555"/>
        </w:trPr>
        <w:tc>
          <w:tcPr>
            <w:tcW w:w="1530" w:type="dxa"/>
            <w:vMerge w:val="restart"/>
            <w:tcBorders>
              <w:top w:val="single" w:sz="12" w:space="0" w:color="auto"/>
            </w:tcBorders>
            <w:shd w:val="clear" w:color="auto" w:fill="auto"/>
          </w:tcPr>
          <w:p w:rsidR="00361FD7" w:rsidRPr="00A658D6" w:rsidRDefault="00361FD7" w:rsidP="00361FD7">
            <w:pPr>
              <w:pStyle w:val="Heading2"/>
              <w:ind w:left="522" w:hanging="522"/>
              <w:rPr>
                <w:rFonts w:ascii="Times New Roman" w:hAnsi="Times New Roman"/>
                <w:i/>
              </w:rPr>
            </w:pPr>
          </w:p>
        </w:tc>
        <w:tc>
          <w:tcPr>
            <w:tcW w:w="1980" w:type="dxa"/>
            <w:tcBorders>
              <w:top w:val="single" w:sz="12" w:space="0" w:color="auto"/>
              <w:bottom w:val="single" w:sz="4" w:space="0" w:color="auto"/>
            </w:tcBorders>
            <w:shd w:val="clear" w:color="auto" w:fill="auto"/>
          </w:tcPr>
          <w:p w:rsidR="00361FD7" w:rsidRPr="00690836" w:rsidRDefault="00361FD7" w:rsidP="00361FD7">
            <w:pPr>
              <w:pStyle w:val="Heading3"/>
              <w:ind w:left="702" w:hanging="702"/>
            </w:pPr>
          </w:p>
        </w:tc>
        <w:tc>
          <w:tcPr>
            <w:tcW w:w="3510" w:type="dxa"/>
            <w:tcBorders>
              <w:top w:val="single" w:sz="12" w:space="0" w:color="auto"/>
              <w:bottom w:val="single" w:sz="4" w:space="0" w:color="auto"/>
            </w:tcBorders>
            <w:shd w:val="clear" w:color="auto" w:fill="auto"/>
          </w:tcPr>
          <w:p w:rsidR="00361FD7" w:rsidRDefault="00361FD7" w:rsidP="00B13A01">
            <w:pPr>
              <w:pStyle w:val="ListParagraph"/>
              <w:ind w:left="995" w:hanging="995"/>
              <w:rPr>
                <w:rFonts w:ascii="Times New Roman" w:hAnsi="Times New Roman"/>
                <w:sz w:val="24"/>
                <w:szCs w:val="24"/>
              </w:rPr>
            </w:pPr>
            <w:r>
              <w:rPr>
                <w:rFonts w:ascii="Times New Roman" w:hAnsi="Times New Roman"/>
                <w:sz w:val="24"/>
                <w:szCs w:val="24"/>
              </w:rPr>
              <w:t>10.2.4</w:t>
            </w:r>
            <w:r w:rsidRPr="00900F54">
              <w:rPr>
                <w:rFonts w:ascii="Times New Roman" w:hAnsi="Times New Roman"/>
                <w:sz w:val="24"/>
                <w:szCs w:val="24"/>
              </w:rPr>
              <w:t>.8    Demonstrate  energy transformation from one form to another</w:t>
            </w:r>
          </w:p>
          <w:p w:rsidR="00361FD7" w:rsidRPr="00E042F2" w:rsidRDefault="00361FD7" w:rsidP="00E042F2">
            <w:pPr>
              <w:spacing w:line="240" w:lineRule="auto"/>
              <w:ind w:left="882" w:hanging="877"/>
              <w:rPr>
                <w:rFonts w:ascii="Times New Roman" w:hAnsi="Times New Roman"/>
                <w:sz w:val="24"/>
                <w:szCs w:val="24"/>
              </w:rPr>
            </w:pPr>
            <w:r>
              <w:rPr>
                <w:rFonts w:ascii="Times New Roman" w:hAnsi="Times New Roman"/>
                <w:sz w:val="24"/>
                <w:szCs w:val="24"/>
              </w:rPr>
              <w:t>10.2.4</w:t>
            </w:r>
            <w:r w:rsidRPr="00900F54">
              <w:rPr>
                <w:rFonts w:ascii="Times New Roman" w:hAnsi="Times New Roman"/>
                <w:sz w:val="24"/>
                <w:szCs w:val="24"/>
              </w:rPr>
              <w:t>.9. Describe the conservation of energy</w:t>
            </w:r>
          </w:p>
          <w:p w:rsidR="00361FD7" w:rsidRPr="00E042F2" w:rsidRDefault="00361FD7" w:rsidP="00E042F2">
            <w:pPr>
              <w:pStyle w:val="ListParagraph"/>
              <w:ind w:left="905" w:hanging="905"/>
              <w:rPr>
                <w:rFonts w:ascii="Times New Roman" w:hAnsi="Times New Roman"/>
                <w:sz w:val="24"/>
                <w:szCs w:val="24"/>
              </w:rPr>
            </w:pPr>
            <w:r>
              <w:rPr>
                <w:rFonts w:ascii="Times New Roman" w:hAnsi="Times New Roman"/>
                <w:sz w:val="24"/>
                <w:szCs w:val="24"/>
              </w:rPr>
              <w:t>10.2.4</w:t>
            </w:r>
            <w:r w:rsidRPr="00900F54">
              <w:rPr>
                <w:rFonts w:ascii="Times New Roman" w:hAnsi="Times New Roman"/>
                <w:sz w:val="24"/>
                <w:szCs w:val="24"/>
              </w:rPr>
              <w:t>.10. Demonstrate the calculation of efficiency of energy conversion using the appropriate formula</w:t>
            </w:r>
          </w:p>
          <w:p w:rsidR="00361FD7" w:rsidRPr="00D006BC" w:rsidRDefault="00361FD7" w:rsidP="00E042F2">
            <w:pPr>
              <w:spacing w:line="240" w:lineRule="auto"/>
              <w:ind w:left="882" w:hanging="877"/>
              <w:rPr>
                <w:rFonts w:ascii="Times New Roman" w:hAnsi="Times New Roman"/>
                <w:sz w:val="24"/>
                <w:szCs w:val="24"/>
              </w:rPr>
            </w:pPr>
            <w:r>
              <w:rPr>
                <w:rFonts w:ascii="Times New Roman" w:hAnsi="Times New Roman"/>
                <w:sz w:val="24"/>
                <w:szCs w:val="24"/>
              </w:rPr>
              <w:t>10.2.4</w:t>
            </w:r>
            <w:r w:rsidRPr="00900F54">
              <w:rPr>
                <w:rFonts w:ascii="Times New Roman" w:hAnsi="Times New Roman"/>
                <w:sz w:val="24"/>
                <w:szCs w:val="24"/>
              </w:rPr>
              <w:t xml:space="preserve">.11.Demonstrate  calculation of  power using the appropriate formula                                </w:t>
            </w:r>
          </w:p>
        </w:tc>
        <w:tc>
          <w:tcPr>
            <w:tcW w:w="3780" w:type="dxa"/>
            <w:tcBorders>
              <w:top w:val="single" w:sz="12" w:space="0" w:color="auto"/>
              <w:bottom w:val="single" w:sz="4" w:space="0" w:color="auto"/>
            </w:tcBorders>
            <w:shd w:val="clear" w:color="auto" w:fill="auto"/>
          </w:tcPr>
          <w:p w:rsidR="00361FD7" w:rsidRPr="00577CA9" w:rsidRDefault="00361FD7" w:rsidP="00B13A01">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Transformation of energy: e.g. chemical energy(Battery)  to electric energy (wire)to light energy( bulb)</w:t>
            </w:r>
          </w:p>
          <w:p w:rsidR="00361FD7" w:rsidRDefault="00361FD7" w:rsidP="00B13A01">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Law of conservation of energy</w:t>
            </w:r>
          </w:p>
          <w:p w:rsidR="00361FD7" w:rsidRDefault="00361FD7" w:rsidP="00E042F2">
            <w:pPr>
              <w:spacing w:after="0" w:line="240" w:lineRule="auto"/>
              <w:ind w:left="169"/>
              <w:rPr>
                <w:rFonts w:ascii="Times New Roman" w:hAnsi="Times New Roman"/>
                <w:sz w:val="24"/>
                <w:szCs w:val="24"/>
              </w:rPr>
            </w:pPr>
          </w:p>
          <w:p w:rsidR="00361FD7" w:rsidRPr="00602511" w:rsidRDefault="00361FD7" w:rsidP="00E042F2">
            <w:pPr>
              <w:spacing w:after="0" w:line="240" w:lineRule="auto"/>
              <w:ind w:left="169"/>
              <w:rPr>
                <w:rFonts w:ascii="Times New Roman" w:hAnsi="Times New Roman"/>
                <w:sz w:val="24"/>
                <w:szCs w:val="24"/>
              </w:rPr>
            </w:pPr>
          </w:p>
          <w:p w:rsidR="00361FD7" w:rsidRDefault="00361FD7" w:rsidP="00E042F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Calculation of efficiency of energy: Using the formula (Efficiency = energy output/ energy input x 100%)</w:t>
            </w:r>
          </w:p>
          <w:p w:rsidR="00361FD7" w:rsidRDefault="00361FD7" w:rsidP="00E042F2">
            <w:pPr>
              <w:spacing w:after="0" w:line="240" w:lineRule="auto"/>
              <w:ind w:left="169"/>
              <w:rPr>
                <w:rFonts w:ascii="Times New Roman" w:hAnsi="Times New Roman"/>
                <w:sz w:val="24"/>
                <w:szCs w:val="24"/>
              </w:rPr>
            </w:pPr>
          </w:p>
          <w:p w:rsidR="00361FD7" w:rsidRDefault="00361FD7" w:rsidP="00E042F2">
            <w:pPr>
              <w:spacing w:after="0" w:line="240" w:lineRule="auto"/>
              <w:rPr>
                <w:rFonts w:ascii="Times New Roman" w:hAnsi="Times New Roman"/>
                <w:sz w:val="24"/>
                <w:szCs w:val="24"/>
              </w:rPr>
            </w:pPr>
          </w:p>
          <w:p w:rsidR="00361FD7" w:rsidRPr="00900F54" w:rsidRDefault="00361FD7" w:rsidP="00E042F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Calculation of power: Using the formula</w:t>
            </w:r>
          </w:p>
          <w:p w:rsidR="00361FD7" w:rsidRPr="00602511" w:rsidRDefault="00361FD7" w:rsidP="00E042F2">
            <w:pPr>
              <w:spacing w:after="0" w:line="240" w:lineRule="auto"/>
              <w:ind w:left="169"/>
              <w:rPr>
                <w:rFonts w:ascii="Times New Roman" w:hAnsi="Times New Roman"/>
                <w:sz w:val="24"/>
                <w:szCs w:val="24"/>
              </w:rPr>
            </w:pPr>
            <w:r w:rsidRPr="00900F54">
              <w:rPr>
                <w:rFonts w:ascii="Times New Roman" w:hAnsi="Times New Roman"/>
                <w:sz w:val="24"/>
                <w:szCs w:val="24"/>
              </w:rPr>
              <w:t>( Power = work done/ time)</w:t>
            </w:r>
          </w:p>
          <w:p w:rsidR="00361FD7" w:rsidRPr="00EE6041" w:rsidRDefault="00361FD7" w:rsidP="00361FD7">
            <w:pPr>
              <w:spacing w:after="0" w:line="240" w:lineRule="auto"/>
              <w:ind w:left="162"/>
              <w:rPr>
                <w:rFonts w:ascii="Times New Roman" w:hAnsi="Times New Roman"/>
                <w:sz w:val="24"/>
                <w:szCs w:val="24"/>
              </w:rPr>
            </w:pPr>
          </w:p>
        </w:tc>
        <w:tc>
          <w:tcPr>
            <w:tcW w:w="1980" w:type="dxa"/>
            <w:tcBorders>
              <w:top w:val="single" w:sz="12" w:space="0" w:color="auto"/>
              <w:bottom w:val="single" w:sz="4" w:space="0" w:color="auto"/>
            </w:tcBorders>
            <w:shd w:val="clear" w:color="auto" w:fill="auto"/>
          </w:tcPr>
          <w:p w:rsidR="00361FD7" w:rsidRPr="00E042F2" w:rsidRDefault="00361FD7" w:rsidP="00E042F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Observing</w:t>
            </w:r>
            <w:r w:rsidRPr="00900F54">
              <w:rPr>
                <w:rFonts w:ascii="Times New Roman" w:hAnsi="Times New Roman"/>
                <w:sz w:val="24"/>
                <w:szCs w:val="24"/>
              </w:rPr>
              <w:t xml:space="preserve">  the effects of energy sources on the environment</w:t>
            </w:r>
          </w:p>
          <w:p w:rsidR="00361FD7" w:rsidRPr="00E042F2" w:rsidRDefault="00361FD7" w:rsidP="00E042F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Demonstrating </w:t>
            </w:r>
            <w:r w:rsidRPr="00900F54">
              <w:rPr>
                <w:rFonts w:ascii="Times New Roman" w:hAnsi="Times New Roman"/>
                <w:sz w:val="24"/>
                <w:szCs w:val="24"/>
              </w:rPr>
              <w:t>energy transformations</w:t>
            </w:r>
          </w:p>
          <w:p w:rsidR="00361FD7" w:rsidRPr="00E042F2" w:rsidRDefault="00361FD7" w:rsidP="00E042F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Describing</w:t>
            </w:r>
            <w:r w:rsidRPr="00900F54">
              <w:rPr>
                <w:rFonts w:ascii="Times New Roman" w:hAnsi="Times New Roman"/>
                <w:sz w:val="24"/>
                <w:szCs w:val="24"/>
              </w:rPr>
              <w:t xml:space="preserve"> the law of conservation of energy</w:t>
            </w:r>
          </w:p>
          <w:p w:rsidR="00361FD7" w:rsidRPr="00E042F2" w:rsidRDefault="00361FD7" w:rsidP="00E042F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Calculating</w:t>
            </w:r>
            <w:r w:rsidRPr="00900F54">
              <w:rPr>
                <w:rFonts w:ascii="Times New Roman" w:hAnsi="Times New Roman"/>
                <w:sz w:val="24"/>
                <w:szCs w:val="24"/>
              </w:rPr>
              <w:t xml:space="preserve"> efficiency </w:t>
            </w:r>
          </w:p>
          <w:p w:rsidR="00361FD7" w:rsidRPr="00900F54" w:rsidRDefault="00361FD7" w:rsidP="00E042F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Calculating</w:t>
            </w:r>
            <w:r w:rsidRPr="00900F54">
              <w:rPr>
                <w:rFonts w:ascii="Times New Roman" w:hAnsi="Times New Roman"/>
                <w:sz w:val="24"/>
                <w:szCs w:val="24"/>
              </w:rPr>
              <w:t xml:space="preserve"> power from the formula</w:t>
            </w:r>
          </w:p>
          <w:p w:rsidR="00361FD7" w:rsidRPr="00A92609" w:rsidRDefault="00361FD7" w:rsidP="00361FD7">
            <w:pPr>
              <w:spacing w:after="0" w:line="240" w:lineRule="auto"/>
              <w:ind w:left="141"/>
              <w:rPr>
                <w:rFonts w:ascii="Times New Roman" w:hAnsi="Times New Roman"/>
                <w:sz w:val="24"/>
                <w:szCs w:val="24"/>
              </w:rPr>
            </w:pPr>
          </w:p>
        </w:tc>
        <w:tc>
          <w:tcPr>
            <w:tcW w:w="1890" w:type="dxa"/>
            <w:tcBorders>
              <w:top w:val="single" w:sz="12" w:space="0" w:color="auto"/>
              <w:bottom w:val="single" w:sz="4" w:space="0" w:color="auto"/>
            </w:tcBorders>
            <w:shd w:val="clear" w:color="auto" w:fill="auto"/>
          </w:tcPr>
          <w:p w:rsidR="00361FD7" w:rsidRPr="00E042F2" w:rsidRDefault="00361FD7" w:rsidP="00E042F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w:t>
            </w:r>
          </w:p>
          <w:p w:rsidR="00361FD7" w:rsidRPr="00E042F2" w:rsidRDefault="00361FD7" w:rsidP="00E042F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rPr>
              <w:t>Applying</w:t>
            </w:r>
            <w:r w:rsidRPr="00900F54">
              <w:rPr>
                <w:rFonts w:ascii="Times New Roman" w:hAnsi="Times New Roman"/>
                <w:sz w:val="24"/>
                <w:szCs w:val="24"/>
              </w:rPr>
              <w:t xml:space="preserve"> the law of conservation of energy</w:t>
            </w:r>
          </w:p>
          <w:p w:rsidR="00361FD7" w:rsidRPr="00900F54" w:rsidRDefault="00361FD7" w:rsidP="00E042F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Justifying</w:t>
            </w:r>
            <w:r w:rsidRPr="00900F54">
              <w:rPr>
                <w:rFonts w:ascii="Times New Roman" w:hAnsi="Times New Roman"/>
                <w:sz w:val="24"/>
                <w:szCs w:val="24"/>
              </w:rPr>
              <w:t xml:space="preserve"> why the difference between energy input and energy output</w:t>
            </w:r>
          </w:p>
          <w:p w:rsidR="00361FD7" w:rsidRPr="00A92609" w:rsidRDefault="00361FD7" w:rsidP="00361FD7"/>
        </w:tc>
      </w:tr>
      <w:tr w:rsidR="00361FD7" w:rsidRPr="00B13A01" w:rsidTr="00F457C8">
        <w:trPr>
          <w:trHeight w:val="2745"/>
        </w:trPr>
        <w:tc>
          <w:tcPr>
            <w:tcW w:w="1530" w:type="dxa"/>
            <w:vMerge/>
            <w:shd w:val="clear" w:color="auto" w:fill="auto"/>
          </w:tcPr>
          <w:p w:rsidR="00361FD7" w:rsidRPr="00900F54" w:rsidRDefault="00361FD7" w:rsidP="00361FD7">
            <w:pPr>
              <w:pStyle w:val="Heading2"/>
              <w:rPr>
                <w:rFonts w:ascii="Times New Roman" w:hAnsi="Times New Roman" w:cs="Times New Roman"/>
              </w:rPr>
            </w:pPr>
          </w:p>
        </w:tc>
        <w:tc>
          <w:tcPr>
            <w:tcW w:w="1980" w:type="dxa"/>
            <w:tcBorders>
              <w:top w:val="single" w:sz="4" w:space="0" w:color="auto"/>
            </w:tcBorders>
            <w:shd w:val="clear" w:color="auto" w:fill="auto"/>
          </w:tcPr>
          <w:p w:rsidR="00361FD7" w:rsidRPr="006B2D40" w:rsidRDefault="00361FD7" w:rsidP="00361FD7">
            <w:pPr>
              <w:pStyle w:val="Heading3"/>
              <w:ind w:left="702" w:hanging="702"/>
              <w:rPr>
                <w:b w:val="0"/>
                <w:color w:val="auto"/>
              </w:rPr>
            </w:pPr>
            <w:bookmarkStart w:id="20" w:name="_Toc379452127"/>
            <w:r w:rsidRPr="006B2D40">
              <w:rPr>
                <w:rFonts w:ascii="Times New Roman" w:hAnsi="Times New Roman" w:cs="Times New Roman"/>
                <w:b w:val="0"/>
                <w:color w:val="auto"/>
                <w:sz w:val="24"/>
                <w:szCs w:val="24"/>
              </w:rPr>
              <w:t xml:space="preserve">10.2.6 Simple       </w:t>
            </w:r>
            <w:r w:rsidRPr="006B2D40">
              <w:rPr>
                <w:rFonts w:ascii="Times New Roman" w:hAnsi="Times New Roman" w:cs="Times New Roman"/>
                <w:b w:val="0"/>
                <w:color w:val="auto"/>
                <w:sz w:val="24"/>
                <w:szCs w:val="24"/>
                <w:lang w:eastAsia="ja-JP"/>
              </w:rPr>
              <w:t xml:space="preserve">  </w:t>
            </w:r>
            <w:r w:rsidR="00334999">
              <w:rPr>
                <w:rFonts w:ascii="Times New Roman" w:hAnsi="Times New Roman" w:cs="Times New Roman"/>
                <w:b w:val="0"/>
                <w:color w:val="auto"/>
                <w:sz w:val="24"/>
                <w:szCs w:val="24"/>
              </w:rPr>
              <w:t>M</w:t>
            </w:r>
            <w:r w:rsidRPr="006B2D40">
              <w:rPr>
                <w:rFonts w:ascii="Times New Roman" w:hAnsi="Times New Roman" w:cs="Times New Roman"/>
                <w:b w:val="0"/>
                <w:color w:val="auto"/>
                <w:sz w:val="24"/>
                <w:szCs w:val="24"/>
              </w:rPr>
              <w:t>achines</w:t>
            </w:r>
            <w:bookmarkEnd w:id="20"/>
          </w:p>
        </w:tc>
        <w:tc>
          <w:tcPr>
            <w:tcW w:w="3510" w:type="dxa"/>
            <w:tcBorders>
              <w:top w:val="single" w:sz="4" w:space="0" w:color="auto"/>
            </w:tcBorders>
            <w:shd w:val="clear" w:color="auto" w:fill="auto"/>
          </w:tcPr>
          <w:p w:rsidR="00361FD7" w:rsidRPr="00900F54" w:rsidRDefault="00361FD7" w:rsidP="00E042F2">
            <w:pPr>
              <w:pStyle w:val="ListParagraph"/>
              <w:ind w:left="885" w:hanging="885"/>
              <w:rPr>
                <w:rFonts w:ascii="Times New Roman" w:hAnsi="Times New Roman"/>
                <w:sz w:val="24"/>
                <w:szCs w:val="24"/>
                <w:lang w:eastAsia="ja-JP"/>
              </w:rPr>
            </w:pPr>
            <w:r w:rsidRPr="00900F54">
              <w:rPr>
                <w:rFonts w:ascii="Times New Roman" w:hAnsi="Times New Roman"/>
                <w:sz w:val="24"/>
                <w:szCs w:val="24"/>
              </w:rPr>
              <w:t xml:space="preserve">10.2.6.1Describe </w:t>
            </w:r>
            <w:r w:rsidRPr="00900F54">
              <w:rPr>
                <w:rFonts w:ascii="Times New Roman" w:hAnsi="Times New Roman"/>
                <w:sz w:val="24"/>
                <w:szCs w:val="24"/>
                <w:lang w:eastAsia="ja-JP"/>
              </w:rPr>
              <w:t xml:space="preserve">what </w:t>
            </w:r>
            <w:r w:rsidRPr="00900F54">
              <w:rPr>
                <w:rFonts w:ascii="Times New Roman" w:hAnsi="Times New Roman"/>
                <w:sz w:val="24"/>
                <w:szCs w:val="24"/>
              </w:rPr>
              <w:t xml:space="preserve">a simple machine </w:t>
            </w:r>
            <w:r w:rsidRPr="00900F54">
              <w:rPr>
                <w:rFonts w:ascii="Times New Roman" w:hAnsi="Times New Roman"/>
                <w:sz w:val="24"/>
                <w:szCs w:val="24"/>
                <w:lang w:eastAsia="ja-JP"/>
              </w:rPr>
              <w:t>is</w:t>
            </w:r>
          </w:p>
          <w:p w:rsidR="00361FD7" w:rsidRPr="00577CA9" w:rsidRDefault="00361FD7" w:rsidP="00E042F2">
            <w:pPr>
              <w:pStyle w:val="ListParagraph"/>
              <w:ind w:left="885" w:hanging="885"/>
              <w:rPr>
                <w:rFonts w:ascii="Times New Roman" w:hAnsi="Times New Roman"/>
                <w:sz w:val="24"/>
                <w:szCs w:val="24"/>
              </w:rPr>
            </w:pPr>
            <w:r w:rsidRPr="00900F54">
              <w:rPr>
                <w:rFonts w:ascii="Times New Roman" w:hAnsi="Times New Roman"/>
                <w:sz w:val="24"/>
                <w:szCs w:val="24"/>
              </w:rPr>
              <w:t xml:space="preserve">10.2.6.2Identify </w:t>
            </w:r>
            <w:r w:rsidRPr="00900F54">
              <w:rPr>
                <w:rFonts w:ascii="Times New Roman" w:hAnsi="Times New Roman"/>
                <w:sz w:val="24"/>
                <w:szCs w:val="24"/>
                <w:lang w:eastAsia="ja-JP"/>
              </w:rPr>
              <w:t xml:space="preserve">the </w:t>
            </w:r>
            <w:r w:rsidRPr="00900F54">
              <w:rPr>
                <w:rFonts w:ascii="Times New Roman" w:hAnsi="Times New Roman"/>
                <w:sz w:val="24"/>
                <w:szCs w:val="24"/>
              </w:rPr>
              <w:t>different types of simple machines.</w:t>
            </w:r>
          </w:p>
          <w:p w:rsidR="00361FD7" w:rsidRPr="00622606" w:rsidRDefault="00361FD7" w:rsidP="00361FD7"/>
        </w:tc>
        <w:tc>
          <w:tcPr>
            <w:tcW w:w="3780" w:type="dxa"/>
            <w:tcBorders>
              <w:top w:val="single" w:sz="4" w:space="0" w:color="auto"/>
            </w:tcBorders>
            <w:shd w:val="clear" w:color="auto" w:fill="auto"/>
          </w:tcPr>
          <w:p w:rsidR="00361FD7" w:rsidRPr="00900F54" w:rsidRDefault="00361FD7" w:rsidP="00E042F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 xml:space="preserve">The definition of a simple machine: </w:t>
            </w:r>
            <w:r w:rsidRPr="00900F54">
              <w:rPr>
                <w:rFonts w:ascii="Times New Roman" w:hAnsi="Times New Roman"/>
                <w:sz w:val="24"/>
                <w:szCs w:val="24"/>
              </w:rPr>
              <w:t>Enables a large load to be overcome by a small effort</w:t>
            </w:r>
          </w:p>
          <w:p w:rsidR="00361FD7" w:rsidRPr="001A7198" w:rsidRDefault="00361FD7" w:rsidP="00E042F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Types of simple machines</w:t>
            </w:r>
            <w:r w:rsidRPr="00900F54">
              <w:rPr>
                <w:rFonts w:ascii="Times New Roman" w:hAnsi="Times New Roman"/>
                <w:sz w:val="24"/>
                <w:szCs w:val="24"/>
                <w:lang w:eastAsia="ja-JP"/>
              </w:rPr>
              <w:t>:</w:t>
            </w:r>
            <w:r w:rsidRPr="00900F54">
              <w:rPr>
                <w:rFonts w:ascii="Times New Roman" w:hAnsi="Times New Roman"/>
                <w:sz w:val="24"/>
                <w:szCs w:val="24"/>
              </w:rPr>
              <w:t xml:space="preserve"> e.g. Levers, pulleys, gears, inclined planes, wheel and axle</w:t>
            </w:r>
          </w:p>
          <w:p w:rsidR="00361FD7" w:rsidRPr="00EE6041" w:rsidRDefault="00361FD7" w:rsidP="00361FD7">
            <w:pPr>
              <w:spacing w:after="0" w:line="240" w:lineRule="auto"/>
              <w:ind w:left="162"/>
              <w:rPr>
                <w:rFonts w:ascii="Times New Roman" w:hAnsi="Times New Roman"/>
                <w:sz w:val="24"/>
                <w:szCs w:val="24"/>
              </w:rPr>
            </w:pPr>
          </w:p>
        </w:tc>
        <w:tc>
          <w:tcPr>
            <w:tcW w:w="1980" w:type="dxa"/>
            <w:tcBorders>
              <w:top w:val="single" w:sz="4" w:space="0" w:color="auto"/>
            </w:tcBorders>
            <w:shd w:val="clear" w:color="auto" w:fill="auto"/>
          </w:tcPr>
          <w:p w:rsidR="00361FD7" w:rsidRPr="00900F54" w:rsidRDefault="00361FD7" w:rsidP="00E042F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Communicating </w:t>
            </w:r>
            <w:r w:rsidRPr="00900F54">
              <w:rPr>
                <w:rFonts w:ascii="Times New Roman" w:hAnsi="Times New Roman"/>
                <w:sz w:val="24"/>
                <w:szCs w:val="24"/>
              </w:rPr>
              <w:t xml:space="preserve">the knowledge on simple machines and  types   </w:t>
            </w:r>
          </w:p>
          <w:p w:rsidR="00361FD7" w:rsidRPr="001B75C5" w:rsidRDefault="00361FD7" w:rsidP="00361FD7">
            <w:pPr>
              <w:shd w:val="clear" w:color="auto" w:fill="FFFFFF"/>
              <w:spacing w:after="0" w:line="240" w:lineRule="auto"/>
              <w:rPr>
                <w:rFonts w:ascii="Times New Roman" w:hAnsi="Times New Roman"/>
              </w:rPr>
            </w:pPr>
          </w:p>
        </w:tc>
        <w:tc>
          <w:tcPr>
            <w:tcW w:w="1890" w:type="dxa"/>
            <w:tcBorders>
              <w:top w:val="single" w:sz="4" w:space="0" w:color="auto"/>
            </w:tcBorders>
            <w:shd w:val="clear" w:color="auto" w:fill="auto"/>
          </w:tcPr>
          <w:p w:rsidR="00361FD7" w:rsidRPr="00602511" w:rsidRDefault="00361FD7" w:rsidP="00E042F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361FD7" w:rsidRPr="00900F54" w:rsidRDefault="00361FD7" w:rsidP="00997B56">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Listening</w:t>
            </w:r>
            <w:r w:rsidRPr="00900F54">
              <w:rPr>
                <w:rFonts w:ascii="Times New Roman" w:hAnsi="Times New Roman"/>
                <w:sz w:val="24"/>
                <w:szCs w:val="24"/>
              </w:rPr>
              <w:t xml:space="preserve"> to other learners with respect</w:t>
            </w:r>
          </w:p>
          <w:p w:rsidR="00361FD7" w:rsidRPr="00B13A01" w:rsidRDefault="00361FD7" w:rsidP="00361FD7">
            <w:pPr>
              <w:rPr>
                <w:rFonts w:ascii="Times New Roman" w:hAnsi="Times New Roman"/>
                <w:sz w:val="24"/>
                <w:szCs w:val="24"/>
              </w:rPr>
            </w:pPr>
          </w:p>
        </w:tc>
      </w:tr>
    </w:tbl>
    <w:p w:rsidR="00A92609" w:rsidRDefault="00A92609" w:rsidP="00084F11">
      <w:pPr>
        <w:rPr>
          <w:rFonts w:ascii="Times New Roman" w:hAnsi="Times New Roman"/>
          <w:sz w:val="24"/>
          <w:szCs w:val="24"/>
        </w:rPr>
      </w:pPr>
    </w:p>
    <w:tbl>
      <w:tblPr>
        <w:tblW w:w="1458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0"/>
        <w:gridCol w:w="1620"/>
        <w:gridCol w:w="3690"/>
        <w:gridCol w:w="3780"/>
        <w:gridCol w:w="1980"/>
        <w:gridCol w:w="1890"/>
      </w:tblGrid>
      <w:tr w:rsidR="00997B56" w:rsidRPr="00AF2A26" w:rsidTr="00F457C8">
        <w:tc>
          <w:tcPr>
            <w:tcW w:w="1620" w:type="dxa"/>
            <w:vMerge w:val="restart"/>
            <w:tcBorders>
              <w:top w:val="single" w:sz="12" w:space="0" w:color="auto"/>
              <w:bottom w:val="single" w:sz="4" w:space="0" w:color="auto"/>
            </w:tcBorders>
            <w:shd w:val="clear" w:color="auto" w:fill="F2F2F2" w:themeFill="background1" w:themeFillShade="F2"/>
            <w:vAlign w:val="center"/>
          </w:tcPr>
          <w:p w:rsidR="00997B56" w:rsidRPr="00AF2A26" w:rsidRDefault="00997B56"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1620" w:type="dxa"/>
            <w:vMerge w:val="restart"/>
            <w:tcBorders>
              <w:top w:val="single" w:sz="12" w:space="0" w:color="auto"/>
              <w:bottom w:val="single" w:sz="4" w:space="0" w:color="auto"/>
            </w:tcBorders>
            <w:shd w:val="clear" w:color="auto" w:fill="F2F2F2" w:themeFill="background1" w:themeFillShade="F2"/>
            <w:vAlign w:val="center"/>
          </w:tcPr>
          <w:p w:rsidR="00997B56" w:rsidRPr="00AF2A26" w:rsidRDefault="00997B56"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690" w:type="dxa"/>
            <w:vMerge w:val="restart"/>
            <w:tcBorders>
              <w:top w:val="single" w:sz="12" w:space="0" w:color="auto"/>
              <w:bottom w:val="single" w:sz="4" w:space="0" w:color="auto"/>
            </w:tcBorders>
            <w:shd w:val="clear" w:color="auto" w:fill="F2F2F2" w:themeFill="background1" w:themeFillShade="F2"/>
            <w:vAlign w:val="center"/>
          </w:tcPr>
          <w:p w:rsidR="00997B56" w:rsidRPr="00AF2A26" w:rsidRDefault="00997B56"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650" w:type="dxa"/>
            <w:gridSpan w:val="3"/>
            <w:tcBorders>
              <w:top w:val="single" w:sz="12" w:space="0" w:color="auto"/>
              <w:bottom w:val="single" w:sz="4" w:space="0" w:color="auto"/>
            </w:tcBorders>
            <w:shd w:val="clear" w:color="auto" w:fill="F2F2F2" w:themeFill="background1" w:themeFillShade="F2"/>
          </w:tcPr>
          <w:p w:rsidR="00997B56" w:rsidRPr="00AF2A26" w:rsidRDefault="00997B56"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997B56" w:rsidRPr="00AF2A26" w:rsidTr="00F457C8">
        <w:tc>
          <w:tcPr>
            <w:tcW w:w="1620" w:type="dxa"/>
            <w:vMerge/>
            <w:tcBorders>
              <w:top w:val="single" w:sz="4" w:space="0" w:color="auto"/>
              <w:bottom w:val="single" w:sz="12" w:space="0" w:color="auto"/>
            </w:tcBorders>
            <w:shd w:val="clear" w:color="auto" w:fill="F2F2F2" w:themeFill="background1" w:themeFillShade="F2"/>
          </w:tcPr>
          <w:p w:rsidR="00997B56" w:rsidRPr="00AF2A26" w:rsidRDefault="00997B56" w:rsidP="00361FD7">
            <w:pPr>
              <w:spacing w:after="0" w:line="240" w:lineRule="auto"/>
              <w:rPr>
                <w:rFonts w:ascii="Times New Roman" w:hAnsi="Times New Roman"/>
                <w:b/>
                <w:sz w:val="24"/>
                <w:szCs w:val="24"/>
              </w:rPr>
            </w:pPr>
          </w:p>
        </w:tc>
        <w:tc>
          <w:tcPr>
            <w:tcW w:w="1620" w:type="dxa"/>
            <w:vMerge/>
            <w:tcBorders>
              <w:top w:val="single" w:sz="4" w:space="0" w:color="auto"/>
              <w:bottom w:val="single" w:sz="12" w:space="0" w:color="auto"/>
            </w:tcBorders>
            <w:shd w:val="clear" w:color="auto" w:fill="F2F2F2" w:themeFill="background1" w:themeFillShade="F2"/>
          </w:tcPr>
          <w:p w:rsidR="00997B56" w:rsidRPr="00AF2A26" w:rsidRDefault="00997B56" w:rsidP="00361FD7">
            <w:pPr>
              <w:spacing w:after="0" w:line="240" w:lineRule="auto"/>
              <w:rPr>
                <w:rFonts w:ascii="Times New Roman" w:hAnsi="Times New Roman"/>
                <w:b/>
                <w:sz w:val="24"/>
                <w:szCs w:val="24"/>
              </w:rPr>
            </w:pPr>
          </w:p>
        </w:tc>
        <w:tc>
          <w:tcPr>
            <w:tcW w:w="3690" w:type="dxa"/>
            <w:vMerge/>
            <w:tcBorders>
              <w:top w:val="single" w:sz="4" w:space="0" w:color="auto"/>
              <w:bottom w:val="single" w:sz="12" w:space="0" w:color="auto"/>
            </w:tcBorders>
            <w:shd w:val="clear" w:color="auto" w:fill="F2F2F2" w:themeFill="background1" w:themeFillShade="F2"/>
          </w:tcPr>
          <w:p w:rsidR="00997B56" w:rsidRPr="00AF2A26" w:rsidRDefault="00997B56" w:rsidP="00361FD7">
            <w:pPr>
              <w:spacing w:after="0" w:line="240" w:lineRule="auto"/>
              <w:rPr>
                <w:rFonts w:ascii="Times New Roman" w:hAnsi="Times New Roman"/>
                <w:b/>
                <w:sz w:val="24"/>
                <w:szCs w:val="24"/>
              </w:rPr>
            </w:pPr>
          </w:p>
        </w:tc>
        <w:tc>
          <w:tcPr>
            <w:tcW w:w="3780" w:type="dxa"/>
            <w:tcBorders>
              <w:top w:val="single" w:sz="4" w:space="0" w:color="auto"/>
              <w:bottom w:val="single" w:sz="12" w:space="0" w:color="auto"/>
            </w:tcBorders>
            <w:shd w:val="clear" w:color="auto" w:fill="F2F2F2" w:themeFill="background1" w:themeFillShade="F2"/>
          </w:tcPr>
          <w:p w:rsidR="00997B56" w:rsidRPr="00AF2A26" w:rsidRDefault="00997B56"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980" w:type="dxa"/>
            <w:tcBorders>
              <w:top w:val="single" w:sz="4" w:space="0" w:color="auto"/>
              <w:bottom w:val="single" w:sz="12" w:space="0" w:color="auto"/>
            </w:tcBorders>
            <w:shd w:val="clear" w:color="auto" w:fill="F2F2F2" w:themeFill="background1" w:themeFillShade="F2"/>
          </w:tcPr>
          <w:p w:rsidR="00997B56" w:rsidRPr="00AF2A26" w:rsidRDefault="00997B56"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997B56" w:rsidRPr="00AF2A26" w:rsidRDefault="00997B56" w:rsidP="00361FD7">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361FD7" w:rsidRPr="00A92609" w:rsidTr="00F457C8">
        <w:trPr>
          <w:trHeight w:val="2555"/>
        </w:trPr>
        <w:tc>
          <w:tcPr>
            <w:tcW w:w="1620" w:type="dxa"/>
            <w:vMerge w:val="restart"/>
            <w:tcBorders>
              <w:top w:val="single" w:sz="12" w:space="0" w:color="auto"/>
            </w:tcBorders>
            <w:shd w:val="clear" w:color="auto" w:fill="auto"/>
          </w:tcPr>
          <w:p w:rsidR="00361FD7" w:rsidRPr="00A658D6" w:rsidRDefault="00361FD7" w:rsidP="00361FD7">
            <w:pPr>
              <w:pStyle w:val="Heading2"/>
              <w:ind w:left="522" w:hanging="522"/>
              <w:rPr>
                <w:rFonts w:ascii="Times New Roman" w:hAnsi="Times New Roman"/>
                <w:i/>
              </w:rPr>
            </w:pPr>
          </w:p>
        </w:tc>
        <w:tc>
          <w:tcPr>
            <w:tcW w:w="1620" w:type="dxa"/>
            <w:vMerge w:val="restart"/>
            <w:tcBorders>
              <w:top w:val="single" w:sz="12" w:space="0" w:color="auto"/>
            </w:tcBorders>
            <w:shd w:val="clear" w:color="auto" w:fill="auto"/>
          </w:tcPr>
          <w:p w:rsidR="00361FD7" w:rsidRPr="00690836" w:rsidRDefault="00361FD7" w:rsidP="00361FD7">
            <w:pPr>
              <w:pStyle w:val="Heading3"/>
              <w:ind w:left="702" w:hanging="702"/>
            </w:pPr>
          </w:p>
        </w:tc>
        <w:tc>
          <w:tcPr>
            <w:tcW w:w="3690" w:type="dxa"/>
            <w:tcBorders>
              <w:top w:val="single" w:sz="12" w:space="0" w:color="auto"/>
              <w:bottom w:val="single" w:sz="4" w:space="0" w:color="auto"/>
            </w:tcBorders>
            <w:shd w:val="clear" w:color="auto" w:fill="auto"/>
          </w:tcPr>
          <w:p w:rsidR="00361FD7" w:rsidRPr="00900F54" w:rsidRDefault="00361FD7" w:rsidP="00997B56">
            <w:pPr>
              <w:pStyle w:val="ListParagraph"/>
              <w:ind w:left="885" w:hanging="851"/>
              <w:rPr>
                <w:rFonts w:ascii="Times New Roman" w:hAnsi="Times New Roman"/>
                <w:sz w:val="24"/>
                <w:szCs w:val="24"/>
                <w:lang w:eastAsia="ja-JP"/>
              </w:rPr>
            </w:pPr>
            <w:r w:rsidRPr="00900F54">
              <w:rPr>
                <w:rFonts w:ascii="Times New Roman" w:hAnsi="Times New Roman"/>
                <w:sz w:val="24"/>
                <w:szCs w:val="24"/>
              </w:rPr>
              <w:t>10.2.6.3Describe the distances moved by the effort and the load in a simple machine</w:t>
            </w:r>
          </w:p>
          <w:p w:rsidR="00361FD7" w:rsidRPr="00D006BC" w:rsidRDefault="00361FD7" w:rsidP="00997B56">
            <w:pPr>
              <w:pStyle w:val="ListParagraph"/>
              <w:ind w:left="885" w:hanging="885"/>
              <w:rPr>
                <w:rFonts w:ascii="Times New Roman" w:hAnsi="Times New Roman"/>
                <w:sz w:val="24"/>
                <w:szCs w:val="24"/>
              </w:rPr>
            </w:pPr>
            <w:r w:rsidRPr="00900F54">
              <w:rPr>
                <w:rFonts w:ascii="Times New Roman" w:hAnsi="Times New Roman"/>
                <w:sz w:val="24"/>
                <w:szCs w:val="24"/>
              </w:rPr>
              <w:t>10.2.6.4 Explain the terms</w:t>
            </w:r>
            <w:r w:rsidRPr="00900F54">
              <w:rPr>
                <w:rFonts w:ascii="Times New Roman" w:hAnsi="Times New Roman"/>
                <w:sz w:val="24"/>
                <w:szCs w:val="24"/>
                <w:lang w:eastAsia="ja-JP"/>
              </w:rPr>
              <w:t xml:space="preserve"> of</w:t>
            </w:r>
            <w:r w:rsidRPr="00900F54">
              <w:rPr>
                <w:rFonts w:ascii="Times New Roman" w:hAnsi="Times New Roman"/>
                <w:sz w:val="24"/>
                <w:szCs w:val="24"/>
              </w:rPr>
              <w:t xml:space="preserve"> Mechanical advantage (MA), Velocity Ratio (VR) and Efficiency.</w:t>
            </w:r>
          </w:p>
        </w:tc>
        <w:tc>
          <w:tcPr>
            <w:tcW w:w="3780" w:type="dxa"/>
            <w:tcBorders>
              <w:top w:val="single" w:sz="12" w:space="0" w:color="auto"/>
              <w:bottom w:val="single" w:sz="4" w:space="0" w:color="auto"/>
            </w:tcBorders>
            <w:shd w:val="clear" w:color="auto" w:fill="auto"/>
          </w:tcPr>
          <w:p w:rsidR="00361FD7" w:rsidRPr="00900F54" w:rsidRDefault="00361FD7" w:rsidP="00997B56">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 xml:space="preserve">The relationship between </w:t>
            </w:r>
            <w:r w:rsidRPr="00900F54">
              <w:rPr>
                <w:rFonts w:ascii="Times New Roman" w:hAnsi="Times New Roman"/>
                <w:sz w:val="24"/>
                <w:szCs w:val="24"/>
              </w:rPr>
              <w:t xml:space="preserve">the </w:t>
            </w:r>
            <w:r w:rsidRPr="00900F54">
              <w:rPr>
                <w:rFonts w:ascii="Times New Roman" w:hAnsi="Times New Roman"/>
                <w:sz w:val="24"/>
                <w:szCs w:val="24"/>
                <w:lang w:eastAsia="ja-JP"/>
              </w:rPr>
              <w:t xml:space="preserve">distance and </w:t>
            </w:r>
            <w:r w:rsidRPr="00900F54">
              <w:rPr>
                <w:rFonts w:ascii="Times New Roman" w:hAnsi="Times New Roman"/>
                <w:sz w:val="24"/>
                <w:szCs w:val="24"/>
              </w:rPr>
              <w:t xml:space="preserve">effort </w:t>
            </w:r>
            <w:r w:rsidRPr="00900F54">
              <w:rPr>
                <w:rFonts w:ascii="Times New Roman" w:hAnsi="Times New Roman"/>
                <w:sz w:val="24"/>
                <w:szCs w:val="24"/>
                <w:lang w:eastAsia="ja-JP"/>
              </w:rPr>
              <w:t>&amp;</w:t>
            </w:r>
            <w:r w:rsidRPr="00900F54">
              <w:rPr>
                <w:rFonts w:ascii="Times New Roman" w:hAnsi="Times New Roman"/>
                <w:sz w:val="24"/>
                <w:szCs w:val="24"/>
              </w:rPr>
              <w:t>load in a simple machine</w:t>
            </w:r>
            <w:r w:rsidRPr="00900F54">
              <w:rPr>
                <w:rFonts w:ascii="Times New Roman" w:hAnsi="Times New Roman"/>
                <w:sz w:val="24"/>
                <w:szCs w:val="24"/>
                <w:lang w:eastAsia="ja-JP"/>
              </w:rPr>
              <w:t xml:space="preserve">: </w:t>
            </w:r>
            <w:r w:rsidRPr="00900F54">
              <w:rPr>
                <w:rFonts w:ascii="Times New Roman" w:hAnsi="Times New Roman"/>
                <w:sz w:val="24"/>
                <w:szCs w:val="24"/>
              </w:rPr>
              <w:t>Distance moved by effort and distance moved by the load in the same time</w:t>
            </w:r>
          </w:p>
          <w:p w:rsidR="00361FD7" w:rsidRPr="00EE6041" w:rsidRDefault="00361FD7" w:rsidP="00997B56">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 xml:space="preserve">The definition of </w:t>
            </w:r>
            <w:r w:rsidRPr="00900F54">
              <w:rPr>
                <w:rFonts w:ascii="Times New Roman" w:hAnsi="Times New Roman"/>
                <w:sz w:val="24"/>
                <w:szCs w:val="24"/>
              </w:rPr>
              <w:t xml:space="preserve">Mechanical advantage (MA), Velocity Ratio (VR) and Efficiency </w:t>
            </w:r>
          </w:p>
        </w:tc>
        <w:tc>
          <w:tcPr>
            <w:tcW w:w="1980" w:type="dxa"/>
            <w:tcBorders>
              <w:top w:val="single" w:sz="12" w:space="0" w:color="auto"/>
              <w:bottom w:val="single" w:sz="4" w:space="0" w:color="auto"/>
            </w:tcBorders>
            <w:shd w:val="clear" w:color="auto" w:fill="auto"/>
          </w:tcPr>
          <w:p w:rsidR="00361FD7" w:rsidRPr="00900F54" w:rsidRDefault="00361FD7" w:rsidP="00361FD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Relating</w:t>
            </w:r>
            <w:r w:rsidRPr="00900F54">
              <w:rPr>
                <w:rFonts w:ascii="Times New Roman" w:hAnsi="Times New Roman"/>
                <w:sz w:val="24"/>
                <w:szCs w:val="24"/>
              </w:rPr>
              <w:t xml:space="preserve"> the distance moved by the effort to the distance moved by the load </w:t>
            </w:r>
          </w:p>
          <w:p w:rsidR="00361FD7" w:rsidRPr="00A92609" w:rsidRDefault="00361FD7" w:rsidP="00361FD7">
            <w:pPr>
              <w:spacing w:after="0" w:line="240" w:lineRule="auto"/>
              <w:ind w:left="141"/>
              <w:rPr>
                <w:rFonts w:ascii="Times New Roman" w:hAnsi="Times New Roman"/>
                <w:sz w:val="24"/>
                <w:szCs w:val="24"/>
              </w:rPr>
            </w:pPr>
          </w:p>
        </w:tc>
        <w:tc>
          <w:tcPr>
            <w:tcW w:w="1890" w:type="dxa"/>
            <w:tcBorders>
              <w:top w:val="single" w:sz="12" w:space="0" w:color="auto"/>
              <w:bottom w:val="single" w:sz="4" w:space="0" w:color="auto"/>
            </w:tcBorders>
            <w:shd w:val="clear" w:color="auto" w:fill="auto"/>
          </w:tcPr>
          <w:p w:rsidR="00361FD7" w:rsidRPr="00900F54" w:rsidRDefault="00361FD7" w:rsidP="00361FD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use of simple machines  in doing work e.g. bottle opener</w:t>
            </w:r>
          </w:p>
          <w:p w:rsidR="00361FD7" w:rsidRPr="00A92609" w:rsidRDefault="00361FD7" w:rsidP="00361FD7"/>
        </w:tc>
      </w:tr>
      <w:tr w:rsidR="00361FD7" w:rsidRPr="00B13A01" w:rsidTr="00F457C8">
        <w:trPr>
          <w:trHeight w:val="2745"/>
        </w:trPr>
        <w:tc>
          <w:tcPr>
            <w:tcW w:w="1620" w:type="dxa"/>
            <w:vMerge/>
            <w:shd w:val="clear" w:color="auto" w:fill="auto"/>
          </w:tcPr>
          <w:p w:rsidR="00361FD7" w:rsidRPr="00900F54" w:rsidRDefault="00361FD7" w:rsidP="00361FD7">
            <w:pPr>
              <w:pStyle w:val="Heading2"/>
              <w:rPr>
                <w:rFonts w:ascii="Times New Roman" w:hAnsi="Times New Roman" w:cs="Times New Roman"/>
              </w:rPr>
            </w:pPr>
          </w:p>
        </w:tc>
        <w:tc>
          <w:tcPr>
            <w:tcW w:w="1620" w:type="dxa"/>
            <w:vMerge/>
            <w:shd w:val="clear" w:color="auto" w:fill="auto"/>
          </w:tcPr>
          <w:p w:rsidR="00361FD7" w:rsidRPr="00900F54" w:rsidRDefault="00361FD7" w:rsidP="00361FD7">
            <w:pPr>
              <w:pStyle w:val="Heading3"/>
              <w:ind w:left="702" w:hanging="702"/>
            </w:pPr>
          </w:p>
        </w:tc>
        <w:tc>
          <w:tcPr>
            <w:tcW w:w="3690" w:type="dxa"/>
            <w:tcBorders>
              <w:top w:val="single" w:sz="4" w:space="0" w:color="auto"/>
            </w:tcBorders>
            <w:shd w:val="clear" w:color="auto" w:fill="auto"/>
          </w:tcPr>
          <w:p w:rsidR="00361FD7" w:rsidRPr="00900F54" w:rsidRDefault="00361FD7" w:rsidP="00997B56">
            <w:pPr>
              <w:pStyle w:val="ListParagraph"/>
              <w:ind w:left="885" w:hanging="885"/>
              <w:rPr>
                <w:rFonts w:ascii="Times New Roman" w:hAnsi="Times New Roman"/>
                <w:sz w:val="24"/>
                <w:szCs w:val="24"/>
              </w:rPr>
            </w:pPr>
            <w:r w:rsidRPr="00900F54">
              <w:rPr>
                <w:rFonts w:ascii="Times New Roman" w:hAnsi="Times New Roman"/>
                <w:sz w:val="24"/>
                <w:szCs w:val="24"/>
              </w:rPr>
              <w:t xml:space="preserve">10.2.6.5 Perform calculations    </w:t>
            </w:r>
          </w:p>
          <w:p w:rsidR="00361FD7" w:rsidRPr="00997B56" w:rsidRDefault="00361FD7" w:rsidP="00997B56">
            <w:pPr>
              <w:pStyle w:val="ListParagraph"/>
              <w:ind w:left="885" w:hanging="885"/>
              <w:rPr>
                <w:rFonts w:ascii="Times New Roman" w:hAnsi="Times New Roman"/>
                <w:sz w:val="24"/>
                <w:szCs w:val="24"/>
              </w:rPr>
            </w:pPr>
            <w:r w:rsidRPr="00900F54">
              <w:rPr>
                <w:rFonts w:ascii="Times New Roman" w:hAnsi="Times New Roman"/>
                <w:sz w:val="24"/>
                <w:szCs w:val="24"/>
              </w:rPr>
              <w:t xml:space="preserve">             </w:t>
            </w:r>
            <w:r>
              <w:rPr>
                <w:rFonts w:ascii="Times New Roman" w:hAnsi="Times New Roman"/>
                <w:sz w:val="24"/>
                <w:szCs w:val="24"/>
              </w:rPr>
              <w:t xml:space="preserve">involving simple </w:t>
            </w:r>
            <w:r w:rsidRPr="00900F54">
              <w:rPr>
                <w:rFonts w:ascii="Times New Roman" w:hAnsi="Times New Roman"/>
                <w:sz w:val="24"/>
                <w:szCs w:val="24"/>
              </w:rPr>
              <w:t>machines</w:t>
            </w:r>
          </w:p>
        </w:tc>
        <w:tc>
          <w:tcPr>
            <w:tcW w:w="3780" w:type="dxa"/>
            <w:tcBorders>
              <w:top w:val="single" w:sz="4" w:space="0" w:color="auto"/>
            </w:tcBorders>
            <w:shd w:val="clear" w:color="auto" w:fill="auto"/>
          </w:tcPr>
          <w:p w:rsidR="00361FD7" w:rsidRPr="00900F54" w:rsidRDefault="00361FD7" w:rsidP="00997B56">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Mechanical advantage (MA = Load/Effort) </w:t>
            </w:r>
          </w:p>
          <w:p w:rsidR="00361FD7" w:rsidRPr="00900F54" w:rsidRDefault="00361FD7" w:rsidP="00997B56">
            <w:pPr>
              <w:spacing w:after="0" w:line="240" w:lineRule="auto"/>
              <w:ind w:left="169"/>
              <w:rPr>
                <w:rFonts w:ascii="Times New Roman" w:hAnsi="Times New Roman"/>
                <w:sz w:val="24"/>
                <w:szCs w:val="24"/>
              </w:rPr>
            </w:pPr>
            <w:r w:rsidRPr="00900F54">
              <w:rPr>
                <w:rFonts w:ascii="Times New Roman" w:hAnsi="Times New Roman"/>
                <w:sz w:val="24"/>
                <w:szCs w:val="24"/>
              </w:rPr>
              <w:t xml:space="preserve">Velocity Ratio </w:t>
            </w:r>
          </w:p>
          <w:p w:rsidR="00361FD7" w:rsidRPr="00900F54" w:rsidRDefault="00361FD7" w:rsidP="00997B56">
            <w:pPr>
              <w:spacing w:after="0" w:line="240" w:lineRule="auto"/>
              <w:ind w:left="169"/>
              <w:rPr>
                <w:rFonts w:ascii="Times New Roman" w:hAnsi="Times New Roman"/>
                <w:sz w:val="24"/>
                <w:szCs w:val="24"/>
              </w:rPr>
            </w:pPr>
            <w:r w:rsidRPr="00900F54">
              <w:rPr>
                <w:rFonts w:ascii="Times New Roman" w:hAnsi="Times New Roman"/>
                <w:sz w:val="24"/>
                <w:szCs w:val="24"/>
              </w:rPr>
              <w:t>(VR = distance moved by effort / distance moved by load)</w:t>
            </w:r>
          </w:p>
          <w:p w:rsidR="00361FD7" w:rsidRPr="00900F54" w:rsidRDefault="00361FD7" w:rsidP="00997B56">
            <w:pPr>
              <w:spacing w:after="0" w:line="240" w:lineRule="auto"/>
              <w:ind w:left="169"/>
              <w:rPr>
                <w:rFonts w:ascii="Times New Roman" w:hAnsi="Times New Roman"/>
                <w:sz w:val="24"/>
                <w:szCs w:val="24"/>
              </w:rPr>
            </w:pPr>
            <w:r w:rsidRPr="00900F54">
              <w:rPr>
                <w:rFonts w:ascii="Times New Roman" w:hAnsi="Times New Roman"/>
                <w:sz w:val="24"/>
                <w:szCs w:val="24"/>
              </w:rPr>
              <w:t>Efficiency (; Efficiency = (MA/VR) x 100%)</w:t>
            </w:r>
          </w:p>
          <w:p w:rsidR="00361FD7" w:rsidRPr="00EE6041" w:rsidRDefault="00361FD7" w:rsidP="00361FD7">
            <w:pPr>
              <w:spacing w:after="0" w:line="240" w:lineRule="auto"/>
              <w:ind w:left="162"/>
              <w:rPr>
                <w:rFonts w:ascii="Times New Roman" w:hAnsi="Times New Roman"/>
                <w:sz w:val="24"/>
                <w:szCs w:val="24"/>
              </w:rPr>
            </w:pPr>
          </w:p>
        </w:tc>
        <w:tc>
          <w:tcPr>
            <w:tcW w:w="1980" w:type="dxa"/>
            <w:tcBorders>
              <w:top w:val="single" w:sz="4" w:space="0" w:color="auto"/>
            </w:tcBorders>
            <w:shd w:val="clear" w:color="auto" w:fill="auto"/>
          </w:tcPr>
          <w:p w:rsidR="00361FD7" w:rsidRPr="00900F54" w:rsidRDefault="00361FD7" w:rsidP="00361FD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Calculating</w:t>
            </w:r>
            <w:r w:rsidRPr="00900F54">
              <w:rPr>
                <w:rFonts w:ascii="Times New Roman" w:hAnsi="Times New Roman"/>
                <w:sz w:val="24"/>
                <w:szCs w:val="24"/>
              </w:rPr>
              <w:t xml:space="preserve"> MA, VR and efficiency of a simple machine</w:t>
            </w:r>
          </w:p>
          <w:p w:rsidR="00361FD7" w:rsidRPr="001B75C5" w:rsidRDefault="00361FD7" w:rsidP="00361FD7">
            <w:pPr>
              <w:shd w:val="clear" w:color="auto" w:fill="FFFFFF"/>
              <w:spacing w:after="0" w:line="240" w:lineRule="auto"/>
              <w:rPr>
                <w:rFonts w:ascii="Times New Roman" w:hAnsi="Times New Roman"/>
              </w:rPr>
            </w:pPr>
          </w:p>
        </w:tc>
        <w:tc>
          <w:tcPr>
            <w:tcW w:w="1890" w:type="dxa"/>
            <w:tcBorders>
              <w:top w:val="single" w:sz="4" w:space="0" w:color="auto"/>
            </w:tcBorders>
            <w:shd w:val="clear" w:color="auto" w:fill="auto"/>
          </w:tcPr>
          <w:p w:rsidR="00361FD7" w:rsidRPr="00361FD7" w:rsidRDefault="00361FD7" w:rsidP="00361FD7">
            <w:pPr>
              <w:pStyle w:val="ListParagraph"/>
              <w:numPr>
                <w:ilvl w:val="0"/>
                <w:numId w:val="1"/>
              </w:numPr>
              <w:ind w:left="162" w:hanging="180"/>
              <w:rPr>
                <w:rFonts w:ascii="Times New Roman" w:hAnsi="Times New Roman"/>
                <w:sz w:val="24"/>
                <w:szCs w:val="24"/>
              </w:rPr>
            </w:pPr>
            <w:r w:rsidRPr="00361FD7">
              <w:rPr>
                <w:rFonts w:ascii="Times New Roman" w:hAnsi="Times New Roman"/>
                <w:b/>
                <w:i/>
                <w:sz w:val="24"/>
                <w:szCs w:val="24"/>
              </w:rPr>
              <w:t>Applying</w:t>
            </w:r>
            <w:r w:rsidRPr="00361FD7">
              <w:rPr>
                <w:rFonts w:ascii="Times New Roman" w:hAnsi="Times New Roman"/>
                <w:sz w:val="24"/>
                <w:szCs w:val="24"/>
              </w:rPr>
              <w:t xml:space="preserve">  the formula to compare MA of different simple machines</w:t>
            </w:r>
          </w:p>
        </w:tc>
      </w:tr>
    </w:tbl>
    <w:p w:rsidR="00EE6041" w:rsidRDefault="00EE6041" w:rsidP="00084F11">
      <w:pPr>
        <w:rPr>
          <w:rFonts w:ascii="Times New Roman" w:hAnsi="Times New Roman"/>
          <w:sz w:val="24"/>
          <w:szCs w:val="24"/>
        </w:rPr>
      </w:pPr>
    </w:p>
    <w:p w:rsidR="00EE6041" w:rsidRDefault="00EE6041" w:rsidP="00084F11">
      <w:pPr>
        <w:rPr>
          <w:rFonts w:ascii="Times New Roman" w:hAnsi="Times New Roman"/>
          <w:sz w:val="24"/>
          <w:szCs w:val="24"/>
        </w:rPr>
      </w:pPr>
    </w:p>
    <w:p w:rsidR="00A92609" w:rsidRDefault="00A92609" w:rsidP="00084F11">
      <w:pPr>
        <w:rPr>
          <w:rFonts w:ascii="Times New Roman" w:hAnsi="Times New Roman"/>
          <w:sz w:val="24"/>
          <w:szCs w:val="24"/>
        </w:rPr>
      </w:pPr>
    </w:p>
    <w:p w:rsidR="00821DE0" w:rsidRDefault="00821DE0" w:rsidP="00084F11">
      <w:pPr>
        <w:rPr>
          <w:rFonts w:ascii="Times New Roman" w:hAnsi="Times New Roman"/>
          <w:sz w:val="24"/>
          <w:szCs w:val="24"/>
        </w:rPr>
      </w:pPr>
    </w:p>
    <w:p w:rsidR="00E85E84" w:rsidRPr="00900F54" w:rsidRDefault="00E85E84" w:rsidP="00E85E84">
      <w:pPr>
        <w:rPr>
          <w:rFonts w:ascii="Times New Roman" w:hAnsi="Times New Roman"/>
        </w:rPr>
      </w:pPr>
      <w:bookmarkStart w:id="21" w:name="_Toc361657084"/>
    </w:p>
    <w:tbl>
      <w:tblPr>
        <w:tblW w:w="13858"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6823"/>
        <w:gridCol w:w="7035"/>
      </w:tblGrid>
      <w:tr w:rsidR="008131C6" w:rsidRPr="00900F54" w:rsidTr="00F457C8">
        <w:trPr>
          <w:trHeight w:val="549"/>
        </w:trPr>
        <w:tc>
          <w:tcPr>
            <w:tcW w:w="13858" w:type="dxa"/>
            <w:gridSpan w:val="2"/>
            <w:tcBorders>
              <w:bottom w:val="single" w:sz="4" w:space="0" w:color="auto"/>
            </w:tcBorders>
            <w:shd w:val="clear" w:color="auto" w:fill="F2F2F2" w:themeFill="background1" w:themeFillShade="F2"/>
          </w:tcPr>
          <w:bookmarkEnd w:id="21"/>
          <w:p w:rsidR="008131C6" w:rsidRPr="008131C6" w:rsidRDefault="008131C6" w:rsidP="008131C6">
            <w:pPr>
              <w:pStyle w:val="Heading1"/>
              <w:tabs>
                <w:tab w:val="left" w:pos="8017"/>
              </w:tabs>
              <w:rPr>
                <w:rFonts w:ascii="Times New Roman" w:hAnsi="Times New Roman"/>
              </w:rPr>
            </w:pPr>
            <w:r>
              <w:rPr>
                <w:rFonts w:ascii="Times New Roman" w:hAnsi="Times New Roman"/>
              </w:rPr>
              <w:lastRenderedPageBreak/>
              <w:t xml:space="preserve">                                                                          </w:t>
            </w:r>
            <w:bookmarkStart w:id="22" w:name="_Toc379452128"/>
            <w:r w:rsidRPr="00900F54">
              <w:rPr>
                <w:rFonts w:ascii="Times New Roman" w:hAnsi="Times New Roman"/>
              </w:rPr>
              <w:t>GRADE 11</w:t>
            </w:r>
            <w:bookmarkEnd w:id="22"/>
            <w:r>
              <w:rPr>
                <w:rFonts w:ascii="Times New Roman" w:hAnsi="Times New Roman"/>
              </w:rPr>
              <w:tab/>
            </w:r>
          </w:p>
        </w:tc>
      </w:tr>
      <w:tr w:rsidR="008131C6" w:rsidRPr="00900F54" w:rsidTr="008131C6">
        <w:trPr>
          <w:trHeight w:val="2312"/>
        </w:trPr>
        <w:tc>
          <w:tcPr>
            <w:tcW w:w="6823" w:type="dxa"/>
            <w:tcBorders>
              <w:top w:val="single" w:sz="4" w:space="0" w:color="auto"/>
            </w:tcBorders>
          </w:tcPr>
          <w:p w:rsidR="008131C6" w:rsidRPr="00900F54" w:rsidRDefault="008131C6" w:rsidP="00336D3E">
            <w:pPr>
              <w:pStyle w:val="ListParagraph"/>
              <w:ind w:hanging="720"/>
              <w:rPr>
                <w:rFonts w:ascii="Times New Roman" w:hAnsi="Times New Roman"/>
                <w:b/>
                <w:sz w:val="24"/>
                <w:szCs w:val="24"/>
              </w:rPr>
            </w:pPr>
            <w:r w:rsidRPr="00900F54">
              <w:rPr>
                <w:rFonts w:ascii="Times New Roman" w:hAnsi="Times New Roman"/>
                <w:b/>
                <w:sz w:val="24"/>
                <w:szCs w:val="24"/>
              </w:rPr>
              <w:t>General Outcomes:</w:t>
            </w:r>
          </w:p>
          <w:p w:rsidR="008131C6" w:rsidRPr="00900F54" w:rsidRDefault="008131C6" w:rsidP="000A1C6B">
            <w:pPr>
              <w:pStyle w:val="ListParagraph"/>
              <w:numPr>
                <w:ilvl w:val="0"/>
                <w:numId w:val="49"/>
              </w:numPr>
              <w:ind w:left="426"/>
              <w:rPr>
                <w:rFonts w:ascii="Times New Roman" w:hAnsi="Times New Roman"/>
                <w:sz w:val="24"/>
                <w:szCs w:val="24"/>
              </w:rPr>
            </w:pPr>
            <w:r w:rsidRPr="00900F54">
              <w:rPr>
                <w:rFonts w:ascii="Times New Roman" w:hAnsi="Times New Roman"/>
                <w:sz w:val="24"/>
                <w:szCs w:val="24"/>
              </w:rPr>
              <w:t>Demonstrate an understanding of thermal physics</w:t>
            </w:r>
          </w:p>
          <w:p w:rsidR="008131C6" w:rsidRPr="00900F54" w:rsidRDefault="008131C6" w:rsidP="000A1C6B">
            <w:pPr>
              <w:pStyle w:val="ListParagraph"/>
              <w:numPr>
                <w:ilvl w:val="0"/>
                <w:numId w:val="49"/>
              </w:numPr>
              <w:ind w:left="426"/>
              <w:rPr>
                <w:rFonts w:ascii="Times New Roman" w:hAnsi="Times New Roman"/>
                <w:b/>
                <w:sz w:val="24"/>
                <w:szCs w:val="24"/>
              </w:rPr>
            </w:pPr>
            <w:r w:rsidRPr="00900F54">
              <w:rPr>
                <w:rFonts w:ascii="Times New Roman" w:hAnsi="Times New Roman"/>
                <w:sz w:val="24"/>
                <w:szCs w:val="24"/>
              </w:rPr>
              <w:t>Develop investigative skills</w:t>
            </w:r>
          </w:p>
          <w:p w:rsidR="008131C6" w:rsidRPr="00900F54" w:rsidRDefault="008131C6" w:rsidP="000A1C6B">
            <w:pPr>
              <w:pStyle w:val="ListParagraph"/>
              <w:numPr>
                <w:ilvl w:val="0"/>
                <w:numId w:val="49"/>
              </w:numPr>
              <w:ind w:left="426"/>
              <w:rPr>
                <w:rFonts w:ascii="Times New Roman" w:hAnsi="Times New Roman"/>
                <w:sz w:val="24"/>
                <w:szCs w:val="24"/>
              </w:rPr>
            </w:pPr>
            <w:r w:rsidRPr="00900F54">
              <w:rPr>
                <w:rFonts w:ascii="Times New Roman" w:hAnsi="Times New Roman"/>
                <w:sz w:val="24"/>
                <w:szCs w:val="24"/>
              </w:rPr>
              <w:t>Demonstrate an understanding of wave motion</w:t>
            </w:r>
          </w:p>
          <w:p w:rsidR="008131C6" w:rsidRPr="00900F54" w:rsidRDefault="008131C6" w:rsidP="000A1C6B">
            <w:pPr>
              <w:pStyle w:val="ListParagraph"/>
              <w:numPr>
                <w:ilvl w:val="0"/>
                <w:numId w:val="49"/>
              </w:numPr>
              <w:ind w:left="426"/>
              <w:rPr>
                <w:rFonts w:ascii="Times New Roman" w:hAnsi="Times New Roman"/>
                <w:sz w:val="24"/>
                <w:szCs w:val="24"/>
              </w:rPr>
            </w:pPr>
            <w:r w:rsidRPr="00900F54">
              <w:rPr>
                <w:rFonts w:ascii="Times New Roman" w:hAnsi="Times New Roman"/>
                <w:sz w:val="24"/>
                <w:szCs w:val="24"/>
              </w:rPr>
              <w:t>Demonstrate an understanding of sound</w:t>
            </w:r>
          </w:p>
          <w:p w:rsidR="008131C6" w:rsidRPr="00900F54" w:rsidRDefault="008131C6" w:rsidP="000A1C6B">
            <w:pPr>
              <w:pStyle w:val="ListParagraph"/>
              <w:numPr>
                <w:ilvl w:val="0"/>
                <w:numId w:val="49"/>
              </w:numPr>
              <w:ind w:left="426"/>
              <w:rPr>
                <w:rFonts w:ascii="Times New Roman" w:hAnsi="Times New Roman"/>
                <w:sz w:val="24"/>
                <w:szCs w:val="24"/>
              </w:rPr>
            </w:pPr>
            <w:r w:rsidRPr="00900F54">
              <w:rPr>
                <w:rFonts w:ascii="Times New Roman" w:hAnsi="Times New Roman"/>
                <w:sz w:val="24"/>
                <w:szCs w:val="24"/>
              </w:rPr>
              <w:t>Demonstrate an understanding of Light</w:t>
            </w:r>
          </w:p>
          <w:p w:rsidR="008131C6" w:rsidRDefault="008131C6" w:rsidP="000A1C6B">
            <w:pPr>
              <w:pStyle w:val="ListParagraph"/>
              <w:numPr>
                <w:ilvl w:val="0"/>
                <w:numId w:val="49"/>
              </w:numPr>
              <w:ind w:left="426"/>
              <w:rPr>
                <w:rFonts w:ascii="Times New Roman" w:hAnsi="Times New Roman"/>
                <w:b/>
                <w:sz w:val="24"/>
                <w:szCs w:val="24"/>
              </w:rPr>
            </w:pPr>
            <w:r w:rsidRPr="00900F54">
              <w:rPr>
                <w:rFonts w:ascii="Times New Roman" w:hAnsi="Times New Roman"/>
                <w:sz w:val="24"/>
                <w:szCs w:val="24"/>
              </w:rPr>
              <w:t>Demonstrate an understanding of magnetism</w:t>
            </w:r>
          </w:p>
        </w:tc>
        <w:tc>
          <w:tcPr>
            <w:tcW w:w="7035" w:type="dxa"/>
            <w:tcBorders>
              <w:top w:val="single" w:sz="4" w:space="0" w:color="auto"/>
            </w:tcBorders>
          </w:tcPr>
          <w:p w:rsidR="008131C6" w:rsidRPr="00900F54" w:rsidRDefault="008131C6" w:rsidP="00336D3E">
            <w:pPr>
              <w:pStyle w:val="ListParagraph"/>
              <w:ind w:left="-19"/>
              <w:rPr>
                <w:rFonts w:ascii="Times New Roman" w:hAnsi="Times New Roman"/>
                <w:b/>
                <w:sz w:val="24"/>
                <w:szCs w:val="24"/>
              </w:rPr>
            </w:pPr>
            <w:r w:rsidRPr="00900F54">
              <w:rPr>
                <w:rFonts w:ascii="Times New Roman" w:hAnsi="Times New Roman"/>
                <w:b/>
                <w:sz w:val="24"/>
                <w:szCs w:val="24"/>
              </w:rPr>
              <w:t>Key competences</w:t>
            </w:r>
          </w:p>
          <w:p w:rsidR="008131C6" w:rsidRPr="00900F54" w:rsidRDefault="008131C6" w:rsidP="000A1C6B">
            <w:pPr>
              <w:pStyle w:val="ListParagraph"/>
              <w:numPr>
                <w:ilvl w:val="0"/>
                <w:numId w:val="49"/>
              </w:numPr>
              <w:ind w:left="407"/>
              <w:rPr>
                <w:rFonts w:ascii="Times New Roman" w:hAnsi="Times New Roman"/>
                <w:sz w:val="24"/>
                <w:szCs w:val="24"/>
              </w:rPr>
            </w:pPr>
            <w:r w:rsidRPr="00900F54">
              <w:rPr>
                <w:rFonts w:ascii="Times New Roman" w:hAnsi="Times New Roman"/>
                <w:sz w:val="24"/>
                <w:szCs w:val="24"/>
              </w:rPr>
              <w:t>Demonstrate ability to show how pressure varies with volume and temperature</w:t>
            </w:r>
          </w:p>
          <w:p w:rsidR="008131C6" w:rsidRPr="00900F54" w:rsidRDefault="008131C6" w:rsidP="000A1C6B">
            <w:pPr>
              <w:pStyle w:val="ListParagraph"/>
              <w:numPr>
                <w:ilvl w:val="0"/>
                <w:numId w:val="49"/>
              </w:numPr>
              <w:ind w:left="407"/>
              <w:rPr>
                <w:rFonts w:ascii="Times New Roman" w:hAnsi="Times New Roman"/>
                <w:sz w:val="24"/>
                <w:szCs w:val="24"/>
              </w:rPr>
            </w:pPr>
            <w:r w:rsidRPr="00900F54">
              <w:rPr>
                <w:rFonts w:ascii="Times New Roman" w:hAnsi="Times New Roman"/>
                <w:sz w:val="24"/>
                <w:szCs w:val="24"/>
              </w:rPr>
              <w:t xml:space="preserve">Show skills and knowledge on the construction of thermometers </w:t>
            </w:r>
          </w:p>
          <w:p w:rsidR="008131C6" w:rsidRDefault="008131C6" w:rsidP="000A1C6B">
            <w:pPr>
              <w:pStyle w:val="ListParagraph"/>
              <w:numPr>
                <w:ilvl w:val="0"/>
                <w:numId w:val="49"/>
              </w:numPr>
              <w:ind w:left="407"/>
              <w:rPr>
                <w:rFonts w:ascii="Times New Roman" w:hAnsi="Times New Roman"/>
                <w:b/>
                <w:sz w:val="24"/>
                <w:szCs w:val="24"/>
              </w:rPr>
            </w:pPr>
            <w:r w:rsidRPr="00900F54">
              <w:rPr>
                <w:rFonts w:ascii="Times New Roman" w:hAnsi="Times New Roman"/>
                <w:sz w:val="24"/>
                <w:szCs w:val="24"/>
              </w:rPr>
              <w:t>Demonstrate ability to show heat transfer in solids ,liquids ,and gases</w:t>
            </w:r>
          </w:p>
        </w:tc>
      </w:tr>
    </w:tbl>
    <w:p w:rsidR="008275A0" w:rsidRPr="00900F54" w:rsidRDefault="008275A0" w:rsidP="00336D3E">
      <w:pPr>
        <w:rPr>
          <w:rFonts w:ascii="Times New Roman" w:hAnsi="Times New Roman"/>
          <w:b/>
          <w:sz w:val="24"/>
          <w:szCs w:val="24"/>
        </w:rPr>
      </w:pPr>
    </w:p>
    <w:p w:rsidR="009307CE" w:rsidRPr="00900F54" w:rsidRDefault="009307CE" w:rsidP="00336D3E">
      <w:pPr>
        <w:rPr>
          <w:rFonts w:ascii="Times New Roman" w:hAnsi="Times New Roman"/>
          <w:b/>
          <w:sz w:val="24"/>
          <w:szCs w:val="24"/>
        </w:rPr>
      </w:pPr>
    </w:p>
    <w:p w:rsidR="009307CE" w:rsidRPr="00900F54" w:rsidRDefault="009307CE" w:rsidP="00336D3E">
      <w:pPr>
        <w:rPr>
          <w:rFonts w:ascii="Times New Roman" w:hAnsi="Times New Roman"/>
          <w:b/>
          <w:sz w:val="24"/>
          <w:szCs w:val="24"/>
        </w:rPr>
      </w:pPr>
    </w:p>
    <w:p w:rsidR="009307CE" w:rsidRPr="00900F54" w:rsidRDefault="009307CE" w:rsidP="00336D3E">
      <w:pPr>
        <w:rPr>
          <w:rFonts w:ascii="Times New Roman" w:hAnsi="Times New Roman"/>
          <w:b/>
          <w:sz w:val="24"/>
          <w:szCs w:val="24"/>
        </w:rPr>
      </w:pPr>
    </w:p>
    <w:p w:rsidR="009307CE" w:rsidRPr="00900F54" w:rsidRDefault="009307CE" w:rsidP="00336D3E">
      <w:pPr>
        <w:rPr>
          <w:rFonts w:ascii="Times New Roman" w:hAnsi="Times New Roman"/>
          <w:b/>
          <w:sz w:val="24"/>
          <w:szCs w:val="24"/>
        </w:rPr>
      </w:pPr>
    </w:p>
    <w:p w:rsidR="009307CE" w:rsidRPr="00900F54" w:rsidRDefault="009307CE" w:rsidP="00336D3E">
      <w:pPr>
        <w:rPr>
          <w:rFonts w:ascii="Times New Roman" w:hAnsi="Times New Roman"/>
          <w:b/>
          <w:sz w:val="24"/>
          <w:szCs w:val="24"/>
        </w:rPr>
      </w:pPr>
    </w:p>
    <w:p w:rsidR="00E85E84" w:rsidRPr="00900F54" w:rsidRDefault="00E85E84" w:rsidP="00336D3E">
      <w:pPr>
        <w:rPr>
          <w:rFonts w:ascii="Times New Roman" w:hAnsi="Times New Roman"/>
          <w:b/>
          <w:sz w:val="24"/>
          <w:szCs w:val="24"/>
        </w:rPr>
      </w:pPr>
    </w:p>
    <w:p w:rsidR="00602511" w:rsidRDefault="00602511" w:rsidP="00336D3E">
      <w:pPr>
        <w:rPr>
          <w:rFonts w:ascii="Times New Roman" w:hAnsi="Times New Roman"/>
          <w:b/>
          <w:sz w:val="24"/>
          <w:szCs w:val="24"/>
        </w:rPr>
      </w:pPr>
    </w:p>
    <w:p w:rsidR="00D25CD5" w:rsidRDefault="00D25CD5" w:rsidP="00336D3E">
      <w:pPr>
        <w:rPr>
          <w:rFonts w:ascii="Times New Roman" w:hAnsi="Times New Roman"/>
          <w:b/>
          <w:sz w:val="24"/>
          <w:szCs w:val="24"/>
        </w:rPr>
      </w:pPr>
    </w:p>
    <w:p w:rsidR="00D25CD5" w:rsidRDefault="00D25CD5" w:rsidP="00336D3E">
      <w:pPr>
        <w:rPr>
          <w:rFonts w:ascii="Times New Roman" w:hAnsi="Times New Roman"/>
          <w:b/>
          <w:sz w:val="24"/>
          <w:szCs w:val="24"/>
        </w:rPr>
      </w:pPr>
    </w:p>
    <w:p w:rsidR="008131C6" w:rsidRDefault="008131C6" w:rsidP="00336D3E">
      <w:pPr>
        <w:rPr>
          <w:rFonts w:ascii="Times New Roman" w:hAnsi="Times New Roman"/>
          <w:b/>
          <w:sz w:val="24"/>
          <w:szCs w:val="24"/>
        </w:rPr>
      </w:pPr>
    </w:p>
    <w:tbl>
      <w:tblPr>
        <w:tblW w:w="1503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30"/>
        <w:gridCol w:w="2070"/>
        <w:gridCol w:w="4320"/>
        <w:gridCol w:w="2610"/>
        <w:gridCol w:w="1890"/>
        <w:gridCol w:w="1710"/>
      </w:tblGrid>
      <w:tr w:rsidR="00602511" w:rsidRPr="00AF2A26" w:rsidTr="00F457C8">
        <w:tc>
          <w:tcPr>
            <w:tcW w:w="2430" w:type="dxa"/>
            <w:vMerge w:val="restart"/>
            <w:tcBorders>
              <w:top w:val="single" w:sz="12" w:space="0" w:color="auto"/>
              <w:bottom w:val="single" w:sz="4" w:space="0" w:color="auto"/>
            </w:tcBorders>
            <w:shd w:val="clear" w:color="auto" w:fill="F2F2F2" w:themeFill="background1" w:themeFillShade="F2"/>
            <w:vAlign w:val="center"/>
          </w:tcPr>
          <w:p w:rsidR="00602511" w:rsidRPr="00AF2A26" w:rsidRDefault="00602511"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070" w:type="dxa"/>
            <w:vMerge w:val="restart"/>
            <w:tcBorders>
              <w:top w:val="single" w:sz="12" w:space="0" w:color="auto"/>
              <w:bottom w:val="single" w:sz="4" w:space="0" w:color="auto"/>
            </w:tcBorders>
            <w:shd w:val="clear" w:color="auto" w:fill="F2F2F2" w:themeFill="background1" w:themeFillShade="F2"/>
            <w:vAlign w:val="center"/>
          </w:tcPr>
          <w:p w:rsidR="00602511" w:rsidRPr="00AF2A26" w:rsidRDefault="00602511"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4320" w:type="dxa"/>
            <w:vMerge w:val="restart"/>
            <w:tcBorders>
              <w:top w:val="single" w:sz="12" w:space="0" w:color="auto"/>
              <w:bottom w:val="single" w:sz="4" w:space="0" w:color="auto"/>
            </w:tcBorders>
            <w:shd w:val="clear" w:color="auto" w:fill="F2F2F2" w:themeFill="background1" w:themeFillShade="F2"/>
            <w:vAlign w:val="center"/>
          </w:tcPr>
          <w:p w:rsidR="00602511" w:rsidRPr="00AF2A26" w:rsidRDefault="00602511"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210" w:type="dxa"/>
            <w:gridSpan w:val="3"/>
            <w:tcBorders>
              <w:top w:val="single" w:sz="12" w:space="0" w:color="auto"/>
              <w:bottom w:val="single" w:sz="4" w:space="0" w:color="auto"/>
            </w:tcBorders>
            <w:shd w:val="clear" w:color="auto" w:fill="F2F2F2" w:themeFill="background1" w:themeFillShade="F2"/>
          </w:tcPr>
          <w:p w:rsidR="00602511" w:rsidRPr="00AF2A26" w:rsidRDefault="00602511"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602511" w:rsidRPr="00AF2A26" w:rsidTr="00F457C8">
        <w:trPr>
          <w:trHeight w:val="377"/>
        </w:trPr>
        <w:tc>
          <w:tcPr>
            <w:tcW w:w="2430" w:type="dxa"/>
            <w:vMerge/>
            <w:tcBorders>
              <w:top w:val="single" w:sz="4" w:space="0" w:color="auto"/>
              <w:bottom w:val="single" w:sz="12" w:space="0" w:color="auto"/>
            </w:tcBorders>
            <w:shd w:val="clear" w:color="auto" w:fill="F2F2F2" w:themeFill="background1" w:themeFillShade="F2"/>
          </w:tcPr>
          <w:p w:rsidR="00602511" w:rsidRPr="00AF2A26" w:rsidRDefault="00602511" w:rsidP="002A41F8">
            <w:pPr>
              <w:spacing w:after="0" w:line="240" w:lineRule="auto"/>
              <w:rPr>
                <w:rFonts w:ascii="Times New Roman" w:hAnsi="Times New Roman"/>
                <w:b/>
                <w:sz w:val="24"/>
                <w:szCs w:val="24"/>
              </w:rPr>
            </w:pPr>
          </w:p>
        </w:tc>
        <w:tc>
          <w:tcPr>
            <w:tcW w:w="2070" w:type="dxa"/>
            <w:vMerge/>
            <w:tcBorders>
              <w:top w:val="single" w:sz="4" w:space="0" w:color="auto"/>
              <w:bottom w:val="single" w:sz="12" w:space="0" w:color="auto"/>
            </w:tcBorders>
            <w:shd w:val="clear" w:color="auto" w:fill="F2F2F2" w:themeFill="background1" w:themeFillShade="F2"/>
          </w:tcPr>
          <w:p w:rsidR="00602511" w:rsidRPr="00AF2A26" w:rsidRDefault="00602511" w:rsidP="002A41F8">
            <w:pPr>
              <w:spacing w:after="0" w:line="240" w:lineRule="auto"/>
              <w:rPr>
                <w:rFonts w:ascii="Times New Roman" w:hAnsi="Times New Roman"/>
                <w:b/>
                <w:sz w:val="24"/>
                <w:szCs w:val="24"/>
              </w:rPr>
            </w:pPr>
          </w:p>
        </w:tc>
        <w:tc>
          <w:tcPr>
            <w:tcW w:w="4320" w:type="dxa"/>
            <w:vMerge/>
            <w:tcBorders>
              <w:top w:val="single" w:sz="4" w:space="0" w:color="auto"/>
              <w:bottom w:val="single" w:sz="12" w:space="0" w:color="auto"/>
            </w:tcBorders>
            <w:shd w:val="clear" w:color="auto" w:fill="F2F2F2" w:themeFill="background1" w:themeFillShade="F2"/>
          </w:tcPr>
          <w:p w:rsidR="00602511" w:rsidRPr="00AF2A26" w:rsidRDefault="00602511" w:rsidP="002A41F8">
            <w:pPr>
              <w:spacing w:after="0" w:line="240" w:lineRule="auto"/>
              <w:rPr>
                <w:rFonts w:ascii="Times New Roman" w:hAnsi="Times New Roman"/>
                <w:b/>
                <w:sz w:val="24"/>
                <w:szCs w:val="24"/>
              </w:rPr>
            </w:pPr>
          </w:p>
        </w:tc>
        <w:tc>
          <w:tcPr>
            <w:tcW w:w="2610" w:type="dxa"/>
            <w:tcBorders>
              <w:top w:val="single" w:sz="4" w:space="0" w:color="auto"/>
              <w:bottom w:val="single" w:sz="12" w:space="0" w:color="auto"/>
            </w:tcBorders>
            <w:shd w:val="clear" w:color="auto" w:fill="F2F2F2" w:themeFill="background1" w:themeFillShade="F2"/>
          </w:tcPr>
          <w:p w:rsidR="00602511" w:rsidRPr="00AF2A26" w:rsidRDefault="00602511"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890" w:type="dxa"/>
            <w:tcBorders>
              <w:top w:val="single" w:sz="4" w:space="0" w:color="auto"/>
              <w:bottom w:val="single" w:sz="12" w:space="0" w:color="auto"/>
            </w:tcBorders>
            <w:shd w:val="clear" w:color="auto" w:fill="F2F2F2" w:themeFill="background1" w:themeFillShade="F2"/>
          </w:tcPr>
          <w:p w:rsidR="00602511" w:rsidRPr="00AF2A26" w:rsidRDefault="00602511"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sidR="009E397D">
              <w:rPr>
                <w:rFonts w:ascii="Times New Roman" w:hAnsi="Times New Roman"/>
                <w:b/>
                <w:sz w:val="24"/>
                <w:szCs w:val="24"/>
              </w:rPr>
              <w:t>S</w:t>
            </w:r>
          </w:p>
        </w:tc>
        <w:tc>
          <w:tcPr>
            <w:tcW w:w="1710" w:type="dxa"/>
            <w:tcBorders>
              <w:top w:val="single" w:sz="4" w:space="0" w:color="auto"/>
              <w:bottom w:val="single" w:sz="12" w:space="0" w:color="auto"/>
            </w:tcBorders>
            <w:shd w:val="clear" w:color="auto" w:fill="F2F2F2" w:themeFill="background1" w:themeFillShade="F2"/>
          </w:tcPr>
          <w:p w:rsidR="00602511" w:rsidRPr="00AF2A26" w:rsidRDefault="00602511"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8131C6" w:rsidRPr="00690836" w:rsidTr="00BD196F">
        <w:trPr>
          <w:trHeight w:val="2555"/>
        </w:trPr>
        <w:tc>
          <w:tcPr>
            <w:tcW w:w="2430" w:type="dxa"/>
            <w:vMerge w:val="restart"/>
            <w:tcBorders>
              <w:top w:val="single" w:sz="12" w:space="0" w:color="auto"/>
            </w:tcBorders>
            <w:shd w:val="clear" w:color="auto" w:fill="auto"/>
          </w:tcPr>
          <w:p w:rsidR="008131C6" w:rsidRPr="00E82661" w:rsidRDefault="008131C6" w:rsidP="002A41F8">
            <w:pPr>
              <w:pStyle w:val="Heading2"/>
              <w:ind w:left="522" w:hanging="522"/>
              <w:rPr>
                <w:rFonts w:ascii="Times New Roman" w:hAnsi="Times New Roman"/>
                <w:i/>
                <w:color w:val="auto"/>
              </w:rPr>
            </w:pPr>
            <w:bookmarkStart w:id="23" w:name="_Toc379452129"/>
            <w:r w:rsidRPr="00E82661">
              <w:rPr>
                <w:rFonts w:ascii="Times New Roman" w:hAnsi="Times New Roman" w:cs="Times New Roman"/>
                <w:color w:val="auto"/>
              </w:rPr>
              <w:t>11.3THERMAL PHYSICS</w:t>
            </w:r>
            <w:bookmarkEnd w:id="23"/>
          </w:p>
        </w:tc>
        <w:tc>
          <w:tcPr>
            <w:tcW w:w="2070" w:type="dxa"/>
            <w:vMerge w:val="restart"/>
            <w:tcBorders>
              <w:top w:val="single" w:sz="12" w:space="0" w:color="auto"/>
            </w:tcBorders>
            <w:shd w:val="clear" w:color="auto" w:fill="auto"/>
          </w:tcPr>
          <w:p w:rsidR="008131C6" w:rsidRPr="006B2D40" w:rsidRDefault="00334999" w:rsidP="00E82661">
            <w:pPr>
              <w:shd w:val="clear" w:color="auto" w:fill="FFFFFF"/>
              <w:spacing w:after="0" w:line="240" w:lineRule="auto"/>
              <w:ind w:left="612" w:hanging="612"/>
              <w:rPr>
                <w:rFonts w:ascii="Times New Roman" w:hAnsi="Times New Roman"/>
                <w:sz w:val="24"/>
                <w:szCs w:val="24"/>
              </w:rPr>
            </w:pPr>
            <w:r>
              <w:rPr>
                <w:rFonts w:ascii="Times New Roman" w:hAnsi="Times New Roman"/>
                <w:sz w:val="24"/>
                <w:szCs w:val="24"/>
              </w:rPr>
              <w:t>11.3.1Simple Kinetic T</w:t>
            </w:r>
            <w:r w:rsidR="008131C6" w:rsidRPr="006B2D40">
              <w:rPr>
                <w:rFonts w:ascii="Times New Roman" w:hAnsi="Times New Roman"/>
                <w:sz w:val="24"/>
                <w:szCs w:val="24"/>
              </w:rPr>
              <w:t>heory of Matter.</w:t>
            </w:r>
          </w:p>
        </w:tc>
        <w:tc>
          <w:tcPr>
            <w:tcW w:w="4320" w:type="dxa"/>
            <w:tcBorders>
              <w:top w:val="single" w:sz="12" w:space="0" w:color="auto"/>
              <w:bottom w:val="single" w:sz="4" w:space="0" w:color="auto"/>
            </w:tcBorders>
            <w:shd w:val="clear" w:color="auto" w:fill="auto"/>
          </w:tcPr>
          <w:p w:rsidR="008131C6" w:rsidRDefault="008131C6" w:rsidP="009A374B">
            <w:pPr>
              <w:pStyle w:val="ListParagraph"/>
              <w:ind w:left="792" w:hanging="792"/>
              <w:rPr>
                <w:rFonts w:ascii="Times New Roman" w:hAnsi="Times New Roman"/>
                <w:sz w:val="24"/>
                <w:szCs w:val="24"/>
                <w:lang w:eastAsia="ja-JP"/>
              </w:rPr>
            </w:pPr>
            <w:r w:rsidRPr="00900F54">
              <w:rPr>
                <w:rFonts w:ascii="Times New Roman" w:hAnsi="Times New Roman"/>
                <w:sz w:val="24"/>
                <w:szCs w:val="24"/>
              </w:rPr>
              <w:t xml:space="preserve">11.3.1.1 Explain </w:t>
            </w:r>
            <w:r w:rsidRPr="00900F54">
              <w:rPr>
                <w:rFonts w:ascii="Times New Roman" w:hAnsi="Times New Roman"/>
                <w:sz w:val="24"/>
                <w:szCs w:val="24"/>
                <w:lang w:eastAsia="ja-JP"/>
              </w:rPr>
              <w:t xml:space="preserve">What </w:t>
            </w:r>
            <w:r w:rsidRPr="00900F54">
              <w:rPr>
                <w:rFonts w:ascii="Times New Roman" w:hAnsi="Times New Roman"/>
                <w:sz w:val="24"/>
                <w:szCs w:val="24"/>
              </w:rPr>
              <w:t xml:space="preserve">the kinetic theory </w:t>
            </w:r>
            <w:r w:rsidRPr="00900F54">
              <w:rPr>
                <w:rFonts w:ascii="Times New Roman" w:hAnsi="Times New Roman"/>
                <w:sz w:val="24"/>
                <w:szCs w:val="24"/>
                <w:lang w:eastAsia="ja-JP"/>
              </w:rPr>
              <w:t>is</w:t>
            </w:r>
          </w:p>
          <w:p w:rsidR="008131C6" w:rsidRDefault="008131C6" w:rsidP="009A374B">
            <w:pPr>
              <w:pStyle w:val="ListParagraph"/>
              <w:ind w:left="792" w:hanging="792"/>
              <w:rPr>
                <w:rFonts w:ascii="Times New Roman" w:hAnsi="Times New Roman"/>
                <w:sz w:val="24"/>
                <w:szCs w:val="24"/>
                <w:lang w:eastAsia="ja-JP"/>
              </w:rPr>
            </w:pPr>
          </w:p>
          <w:p w:rsidR="008131C6" w:rsidRDefault="008131C6" w:rsidP="009A374B">
            <w:pPr>
              <w:pStyle w:val="ListParagraph"/>
              <w:ind w:left="792" w:hanging="792"/>
              <w:rPr>
                <w:rFonts w:ascii="Times New Roman" w:hAnsi="Times New Roman"/>
                <w:sz w:val="24"/>
                <w:szCs w:val="24"/>
                <w:lang w:eastAsia="ja-JP"/>
              </w:rPr>
            </w:pPr>
          </w:p>
          <w:p w:rsidR="008131C6" w:rsidRDefault="008131C6" w:rsidP="009A374B">
            <w:pPr>
              <w:pStyle w:val="ListParagraph"/>
              <w:ind w:left="792" w:hanging="792"/>
              <w:rPr>
                <w:rFonts w:ascii="Times New Roman" w:hAnsi="Times New Roman"/>
                <w:sz w:val="24"/>
                <w:szCs w:val="24"/>
                <w:lang w:eastAsia="ja-JP"/>
              </w:rPr>
            </w:pPr>
          </w:p>
          <w:p w:rsidR="008131C6" w:rsidRPr="00900F54" w:rsidRDefault="008131C6" w:rsidP="009A374B">
            <w:pPr>
              <w:pStyle w:val="ListParagraph"/>
              <w:ind w:left="792" w:hanging="792"/>
              <w:rPr>
                <w:rFonts w:ascii="Times New Roman" w:hAnsi="Times New Roman"/>
                <w:sz w:val="24"/>
                <w:szCs w:val="24"/>
              </w:rPr>
            </w:pPr>
            <w:r w:rsidRPr="00900F54">
              <w:rPr>
                <w:rFonts w:ascii="Times New Roman" w:hAnsi="Times New Roman"/>
                <w:sz w:val="24"/>
                <w:szCs w:val="24"/>
              </w:rPr>
              <w:t>11.3.1.2 Describe qualitatively the molecular model of matter.</w:t>
            </w:r>
          </w:p>
          <w:p w:rsidR="008131C6" w:rsidRPr="00900F54" w:rsidRDefault="008131C6" w:rsidP="009A374B">
            <w:pPr>
              <w:pStyle w:val="ListParagraph"/>
              <w:ind w:left="792" w:hanging="792"/>
              <w:rPr>
                <w:rFonts w:ascii="Times New Roman" w:hAnsi="Times New Roman"/>
                <w:sz w:val="24"/>
                <w:szCs w:val="24"/>
                <w:lang w:eastAsia="ja-JP"/>
              </w:rPr>
            </w:pPr>
          </w:p>
          <w:p w:rsidR="008131C6" w:rsidRPr="00690836" w:rsidRDefault="008131C6" w:rsidP="002A41F8">
            <w:pPr>
              <w:shd w:val="clear" w:color="auto" w:fill="FFFFFF"/>
              <w:spacing w:after="0" w:line="240" w:lineRule="auto"/>
              <w:ind w:left="703" w:hanging="703"/>
              <w:rPr>
                <w:rFonts w:ascii="Times New Roman" w:hAnsi="Times New Roman"/>
              </w:rPr>
            </w:pPr>
          </w:p>
        </w:tc>
        <w:tc>
          <w:tcPr>
            <w:tcW w:w="2610" w:type="dxa"/>
            <w:tcBorders>
              <w:top w:val="single" w:sz="12" w:space="0" w:color="auto"/>
              <w:bottom w:val="single" w:sz="4" w:space="0" w:color="auto"/>
            </w:tcBorders>
            <w:shd w:val="clear" w:color="auto" w:fill="auto"/>
          </w:tcPr>
          <w:p w:rsidR="008131C6" w:rsidRPr="00900F54" w:rsidRDefault="008131C6" w:rsidP="009A374B">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 xml:space="preserve">The definition of kinetic theory: </w:t>
            </w:r>
            <w:r w:rsidRPr="00900F54">
              <w:rPr>
                <w:rFonts w:ascii="Times New Roman" w:hAnsi="Times New Roman"/>
                <w:sz w:val="24"/>
                <w:szCs w:val="24"/>
              </w:rPr>
              <w:t xml:space="preserve">Matter is made up of discrete   individual particles that are continuous in random motion  </w:t>
            </w:r>
          </w:p>
          <w:p w:rsidR="008131C6" w:rsidRPr="009A374B" w:rsidRDefault="008131C6" w:rsidP="009A374B">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Structure of matter(solid ,liquid ,gases) and intermolecular forces</w:t>
            </w:r>
            <w:r w:rsidRPr="00900F54">
              <w:rPr>
                <w:rFonts w:ascii="Times New Roman" w:hAnsi="Times New Roman"/>
                <w:sz w:val="24"/>
                <w:szCs w:val="24"/>
                <w:lang w:eastAsia="ja-JP"/>
              </w:rPr>
              <w:t>:</w:t>
            </w:r>
            <w:r w:rsidRPr="00900F54">
              <w:rPr>
                <w:rFonts w:ascii="Times New Roman" w:hAnsi="Times New Roman"/>
                <w:sz w:val="24"/>
                <w:szCs w:val="24"/>
              </w:rPr>
              <w:t xml:space="preserve"> e.g. cohesive and adhesive</w:t>
            </w:r>
          </w:p>
        </w:tc>
        <w:tc>
          <w:tcPr>
            <w:tcW w:w="1890" w:type="dxa"/>
            <w:tcBorders>
              <w:top w:val="single" w:sz="12" w:space="0" w:color="auto"/>
              <w:bottom w:val="single" w:sz="4" w:space="0" w:color="auto"/>
            </w:tcBorders>
            <w:shd w:val="clear" w:color="auto" w:fill="auto"/>
          </w:tcPr>
          <w:p w:rsidR="008131C6" w:rsidRPr="00900F54" w:rsidRDefault="008131C6" w:rsidP="009A374B">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lang w:eastAsia="ja-JP"/>
              </w:rPr>
              <w:t>Predicting</w:t>
            </w:r>
            <w:r w:rsidRPr="00900F54">
              <w:rPr>
                <w:rFonts w:ascii="Times New Roman" w:hAnsi="Times New Roman"/>
                <w:sz w:val="24"/>
                <w:szCs w:val="24"/>
              </w:rPr>
              <w:t xml:space="preserve"> the cause of continuous random motion of the discrete individual particles</w:t>
            </w:r>
          </w:p>
          <w:p w:rsidR="008131C6" w:rsidRPr="001B75C5" w:rsidRDefault="008131C6" w:rsidP="002A41F8">
            <w:pPr>
              <w:shd w:val="clear" w:color="auto" w:fill="FFFFFF"/>
              <w:spacing w:after="0" w:line="240" w:lineRule="auto"/>
              <w:rPr>
                <w:rFonts w:ascii="Times New Roman" w:hAnsi="Times New Roman"/>
              </w:rPr>
            </w:pPr>
          </w:p>
        </w:tc>
        <w:tc>
          <w:tcPr>
            <w:tcW w:w="1710" w:type="dxa"/>
            <w:tcBorders>
              <w:top w:val="single" w:sz="12" w:space="0" w:color="auto"/>
              <w:bottom w:val="single" w:sz="4" w:space="0" w:color="auto"/>
            </w:tcBorders>
            <w:shd w:val="clear" w:color="auto" w:fill="auto"/>
          </w:tcPr>
          <w:p w:rsidR="008131C6" w:rsidRDefault="008131C6" w:rsidP="00AB360A">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8131C6" w:rsidRPr="00690836" w:rsidRDefault="008131C6" w:rsidP="00AB360A">
            <w:pPr>
              <w:pStyle w:val="ListParagraph"/>
              <w:shd w:val="clear" w:color="auto" w:fill="FFFFFF"/>
              <w:spacing w:after="0" w:line="240" w:lineRule="auto"/>
              <w:ind w:left="0"/>
              <w:rPr>
                <w:rFonts w:ascii="Times New Roman" w:hAnsi="Times New Roman"/>
              </w:rPr>
            </w:pPr>
            <w:r w:rsidRPr="00900F54">
              <w:rPr>
                <w:rFonts w:ascii="Times New Roman" w:hAnsi="Times New Roman"/>
                <w:b/>
                <w:i/>
                <w:sz w:val="24"/>
                <w:szCs w:val="24"/>
              </w:rPr>
              <w:t>Being</w:t>
            </w:r>
            <w:r w:rsidRPr="00900F54">
              <w:rPr>
                <w:rFonts w:ascii="Times New Roman" w:hAnsi="Times New Roman"/>
                <w:sz w:val="24"/>
                <w:szCs w:val="24"/>
              </w:rPr>
              <w:t xml:space="preserve"> aware of the cohesive and adhesive forces in matter</w:t>
            </w:r>
          </w:p>
        </w:tc>
      </w:tr>
      <w:tr w:rsidR="008131C6" w:rsidRPr="00690836" w:rsidTr="00BD196F">
        <w:trPr>
          <w:trHeight w:val="2745"/>
        </w:trPr>
        <w:tc>
          <w:tcPr>
            <w:tcW w:w="2430" w:type="dxa"/>
            <w:vMerge/>
            <w:shd w:val="clear" w:color="auto" w:fill="auto"/>
          </w:tcPr>
          <w:p w:rsidR="008131C6" w:rsidRPr="00900F54" w:rsidRDefault="008131C6" w:rsidP="002A41F8">
            <w:pPr>
              <w:pStyle w:val="Heading2"/>
              <w:ind w:left="522" w:hanging="522"/>
              <w:rPr>
                <w:rFonts w:ascii="Times New Roman" w:hAnsi="Times New Roman" w:cs="Times New Roman"/>
              </w:rPr>
            </w:pPr>
          </w:p>
        </w:tc>
        <w:tc>
          <w:tcPr>
            <w:tcW w:w="2070" w:type="dxa"/>
            <w:vMerge/>
            <w:shd w:val="clear" w:color="auto" w:fill="auto"/>
          </w:tcPr>
          <w:p w:rsidR="008131C6" w:rsidRPr="00900F54" w:rsidRDefault="008131C6" w:rsidP="002A41F8">
            <w:pPr>
              <w:shd w:val="clear" w:color="auto" w:fill="FFFFFF"/>
              <w:rPr>
                <w:rFonts w:ascii="Times New Roman" w:hAnsi="Times New Roman"/>
                <w:b/>
                <w:sz w:val="24"/>
                <w:szCs w:val="24"/>
              </w:rPr>
            </w:pPr>
          </w:p>
        </w:tc>
        <w:tc>
          <w:tcPr>
            <w:tcW w:w="4320" w:type="dxa"/>
            <w:tcBorders>
              <w:top w:val="single" w:sz="4" w:space="0" w:color="auto"/>
            </w:tcBorders>
            <w:shd w:val="clear" w:color="auto" w:fill="auto"/>
          </w:tcPr>
          <w:p w:rsidR="008131C6" w:rsidRPr="00900F54" w:rsidRDefault="008131C6" w:rsidP="009A374B">
            <w:pPr>
              <w:pStyle w:val="ListParagraph"/>
              <w:ind w:left="882" w:hanging="882"/>
              <w:rPr>
                <w:rFonts w:ascii="Times New Roman" w:hAnsi="Times New Roman"/>
                <w:sz w:val="24"/>
                <w:szCs w:val="24"/>
              </w:rPr>
            </w:pPr>
            <w:r w:rsidRPr="00900F54">
              <w:rPr>
                <w:rFonts w:ascii="Times New Roman" w:hAnsi="Times New Roman"/>
                <w:sz w:val="24"/>
                <w:szCs w:val="24"/>
              </w:rPr>
              <w:t>11.3.1.3. Explain changes of state in terms of the kinetic theory of matter</w:t>
            </w:r>
          </w:p>
          <w:p w:rsidR="008131C6" w:rsidRPr="00900F54" w:rsidRDefault="008131C6" w:rsidP="009A374B">
            <w:pPr>
              <w:pStyle w:val="ListParagraph"/>
              <w:ind w:left="792" w:hanging="792"/>
              <w:rPr>
                <w:rFonts w:ascii="Times New Roman" w:hAnsi="Times New Roman"/>
                <w:sz w:val="24"/>
                <w:szCs w:val="24"/>
              </w:rPr>
            </w:pPr>
            <w:r w:rsidRPr="00900F54">
              <w:rPr>
                <w:rFonts w:ascii="Times New Roman" w:hAnsi="Times New Roman"/>
                <w:sz w:val="24"/>
                <w:szCs w:val="24"/>
              </w:rPr>
              <w:t>11.3.1.4 Apply kinetic theory to explain rates of diffusion, Brownian motion, evaporation and cooling effect of evaporation</w:t>
            </w:r>
          </w:p>
        </w:tc>
        <w:tc>
          <w:tcPr>
            <w:tcW w:w="2610" w:type="dxa"/>
            <w:tcBorders>
              <w:top w:val="single" w:sz="4" w:space="0" w:color="auto"/>
            </w:tcBorders>
            <w:shd w:val="clear" w:color="auto" w:fill="auto"/>
          </w:tcPr>
          <w:p w:rsidR="008131C6" w:rsidRDefault="008131C6" w:rsidP="009A374B">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Change of state of matter in relation to kinetic theory</w:t>
            </w:r>
          </w:p>
          <w:p w:rsidR="008131C6" w:rsidRPr="00900F54" w:rsidRDefault="008131C6" w:rsidP="009A374B">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Use of kinetic theory as in Rate of diffusion, Brownian motion, evaporation and cooling effect of evaporation in terms of kinetic theory</w:t>
            </w:r>
          </w:p>
          <w:p w:rsidR="008131C6" w:rsidRPr="00900F54" w:rsidRDefault="008131C6" w:rsidP="009A374B">
            <w:pPr>
              <w:ind w:left="169"/>
              <w:rPr>
                <w:rFonts w:ascii="Times New Roman" w:hAnsi="Times New Roman"/>
                <w:sz w:val="24"/>
                <w:szCs w:val="24"/>
                <w:lang w:eastAsia="ja-JP"/>
              </w:rPr>
            </w:pPr>
          </w:p>
        </w:tc>
        <w:tc>
          <w:tcPr>
            <w:tcW w:w="1890" w:type="dxa"/>
            <w:tcBorders>
              <w:top w:val="single" w:sz="4" w:space="0" w:color="auto"/>
            </w:tcBorders>
            <w:shd w:val="clear" w:color="auto" w:fill="auto"/>
          </w:tcPr>
          <w:p w:rsidR="008131C6" w:rsidRDefault="008131C6" w:rsidP="0016006F">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rPr>
              <w:t>Interpreting</w:t>
            </w:r>
            <w:r w:rsidRPr="00900F54">
              <w:rPr>
                <w:rFonts w:ascii="Times New Roman" w:hAnsi="Times New Roman"/>
                <w:sz w:val="24"/>
                <w:szCs w:val="24"/>
              </w:rPr>
              <w:t xml:space="preserve"> the intermolecular forces i.e. cohesive and adhesive in a much simpler way</w:t>
            </w:r>
          </w:p>
          <w:p w:rsidR="008131C6" w:rsidRPr="0042098D" w:rsidRDefault="008131C6" w:rsidP="0016006F">
            <w:pPr>
              <w:numPr>
                <w:ilvl w:val="0"/>
                <w:numId w:val="2"/>
              </w:numPr>
              <w:spacing w:after="0" w:line="240" w:lineRule="auto"/>
              <w:ind w:left="169" w:hanging="169"/>
              <w:rPr>
                <w:rFonts w:ascii="Times New Roman" w:hAnsi="Times New Roman"/>
                <w:sz w:val="24"/>
                <w:szCs w:val="24"/>
              </w:rPr>
            </w:pPr>
            <w:r>
              <w:rPr>
                <w:rFonts w:ascii="Times New Roman" w:hAnsi="Times New Roman"/>
                <w:b/>
                <w:i/>
                <w:sz w:val="24"/>
                <w:szCs w:val="24"/>
              </w:rPr>
              <w:t xml:space="preserve">Experimenting </w:t>
            </w:r>
            <w:r w:rsidRPr="0042098D">
              <w:rPr>
                <w:rFonts w:ascii="Times New Roman" w:hAnsi="Times New Roman"/>
                <w:sz w:val="24"/>
                <w:szCs w:val="24"/>
              </w:rPr>
              <w:t>on Brownian motion</w:t>
            </w:r>
          </w:p>
          <w:p w:rsidR="008131C6" w:rsidRPr="001B75C5" w:rsidRDefault="008131C6" w:rsidP="002A41F8">
            <w:pPr>
              <w:shd w:val="clear" w:color="auto" w:fill="FFFFFF"/>
              <w:spacing w:after="0" w:line="240" w:lineRule="auto"/>
              <w:rPr>
                <w:rFonts w:ascii="Times New Roman" w:hAnsi="Times New Roman"/>
              </w:rPr>
            </w:pPr>
          </w:p>
        </w:tc>
        <w:tc>
          <w:tcPr>
            <w:tcW w:w="1710" w:type="dxa"/>
            <w:tcBorders>
              <w:top w:val="single" w:sz="4" w:space="0" w:color="auto"/>
            </w:tcBorders>
            <w:shd w:val="clear" w:color="auto" w:fill="auto"/>
          </w:tcPr>
          <w:p w:rsidR="008131C6" w:rsidRDefault="008131C6" w:rsidP="0016006F">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8131C6" w:rsidRPr="00900F54" w:rsidRDefault="008131C6" w:rsidP="0016006F">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rPr>
              <w:t>Being</w:t>
            </w:r>
            <w:r w:rsidRPr="00900F54">
              <w:rPr>
                <w:rFonts w:ascii="Times New Roman" w:hAnsi="Times New Roman"/>
                <w:sz w:val="24"/>
                <w:szCs w:val="24"/>
              </w:rPr>
              <w:t xml:space="preserve"> aware of the cohesive and adhesive forces in matter</w:t>
            </w:r>
          </w:p>
          <w:p w:rsidR="008131C6" w:rsidRPr="00900F54" w:rsidRDefault="008131C6" w:rsidP="0016006F">
            <w:pPr>
              <w:spacing w:after="0" w:line="240" w:lineRule="auto"/>
              <w:ind w:left="169"/>
              <w:rPr>
                <w:rFonts w:ascii="Times New Roman" w:hAnsi="Times New Roman"/>
                <w:sz w:val="24"/>
                <w:szCs w:val="24"/>
              </w:rPr>
            </w:pPr>
          </w:p>
          <w:p w:rsidR="008131C6" w:rsidRPr="00690836" w:rsidRDefault="008131C6" w:rsidP="002A41F8">
            <w:pPr>
              <w:pStyle w:val="ListParagraph"/>
              <w:shd w:val="clear" w:color="auto" w:fill="FFFFFF"/>
              <w:spacing w:after="0" w:line="240" w:lineRule="auto"/>
              <w:ind w:left="0"/>
              <w:rPr>
                <w:rFonts w:ascii="Times New Roman" w:hAnsi="Times New Roman"/>
              </w:rPr>
            </w:pPr>
          </w:p>
        </w:tc>
      </w:tr>
    </w:tbl>
    <w:p w:rsidR="00B751CE" w:rsidRDefault="00B751CE" w:rsidP="00336D3E">
      <w:pPr>
        <w:rPr>
          <w:rFonts w:ascii="Times New Roman" w:hAnsi="Times New Roman"/>
          <w:b/>
          <w:sz w:val="24"/>
          <w:szCs w:val="24"/>
        </w:rPr>
      </w:pPr>
    </w:p>
    <w:p w:rsidR="00D25CD5" w:rsidRDefault="00D25CD5" w:rsidP="00336D3E">
      <w:pPr>
        <w:rPr>
          <w:rFonts w:ascii="Times New Roman" w:hAnsi="Times New Roman"/>
          <w:b/>
          <w:sz w:val="24"/>
          <w:szCs w:val="24"/>
        </w:rPr>
      </w:pPr>
    </w:p>
    <w:p w:rsidR="00D25CD5" w:rsidRDefault="00D25CD5" w:rsidP="00336D3E">
      <w:pPr>
        <w:rPr>
          <w:rFonts w:ascii="Times New Roman" w:hAnsi="Times New Roman"/>
          <w:b/>
          <w:sz w:val="24"/>
          <w:szCs w:val="24"/>
        </w:rPr>
      </w:pPr>
    </w:p>
    <w:tbl>
      <w:tblPr>
        <w:tblW w:w="14670"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0"/>
        <w:gridCol w:w="2610"/>
        <w:gridCol w:w="4140"/>
        <w:gridCol w:w="2340"/>
        <w:gridCol w:w="2070"/>
        <w:gridCol w:w="1800"/>
      </w:tblGrid>
      <w:tr w:rsidR="00AB360A" w:rsidRPr="00AF2A26" w:rsidTr="00F457C8">
        <w:tc>
          <w:tcPr>
            <w:tcW w:w="1710" w:type="dxa"/>
            <w:vMerge w:val="restart"/>
            <w:tcBorders>
              <w:top w:val="single" w:sz="12" w:space="0" w:color="auto"/>
              <w:bottom w:val="single" w:sz="4" w:space="0" w:color="auto"/>
            </w:tcBorders>
            <w:shd w:val="clear" w:color="auto" w:fill="F2F2F2" w:themeFill="background1" w:themeFillShade="F2"/>
            <w:vAlign w:val="center"/>
          </w:tcPr>
          <w:p w:rsidR="00AB360A" w:rsidRPr="00AF2A26" w:rsidRDefault="00AB360A"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610" w:type="dxa"/>
            <w:vMerge w:val="restart"/>
            <w:tcBorders>
              <w:top w:val="single" w:sz="12" w:space="0" w:color="auto"/>
              <w:bottom w:val="single" w:sz="4" w:space="0" w:color="auto"/>
            </w:tcBorders>
            <w:shd w:val="clear" w:color="auto" w:fill="F2F2F2" w:themeFill="background1" w:themeFillShade="F2"/>
            <w:vAlign w:val="center"/>
          </w:tcPr>
          <w:p w:rsidR="00AB360A" w:rsidRPr="00AF2A26" w:rsidRDefault="00AB360A"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4140" w:type="dxa"/>
            <w:vMerge w:val="restart"/>
            <w:tcBorders>
              <w:top w:val="single" w:sz="12" w:space="0" w:color="auto"/>
              <w:bottom w:val="single" w:sz="4" w:space="0" w:color="auto"/>
            </w:tcBorders>
            <w:shd w:val="clear" w:color="auto" w:fill="F2F2F2" w:themeFill="background1" w:themeFillShade="F2"/>
            <w:vAlign w:val="center"/>
          </w:tcPr>
          <w:p w:rsidR="00AB360A" w:rsidRPr="00AF2A26" w:rsidRDefault="00AB360A"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210" w:type="dxa"/>
            <w:gridSpan w:val="3"/>
            <w:tcBorders>
              <w:top w:val="single" w:sz="12" w:space="0" w:color="auto"/>
              <w:bottom w:val="single" w:sz="4" w:space="0" w:color="auto"/>
            </w:tcBorders>
            <w:shd w:val="clear" w:color="auto" w:fill="F2F2F2" w:themeFill="background1" w:themeFillShade="F2"/>
          </w:tcPr>
          <w:p w:rsidR="00AB360A" w:rsidRPr="00AF2A26" w:rsidRDefault="00AB360A"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AB360A" w:rsidRPr="00AF2A26" w:rsidTr="00F457C8">
        <w:tc>
          <w:tcPr>
            <w:tcW w:w="1710" w:type="dxa"/>
            <w:vMerge/>
            <w:tcBorders>
              <w:top w:val="single" w:sz="4" w:space="0" w:color="auto"/>
              <w:bottom w:val="single" w:sz="12" w:space="0" w:color="auto"/>
            </w:tcBorders>
            <w:shd w:val="clear" w:color="auto" w:fill="F2F2F2" w:themeFill="background1" w:themeFillShade="F2"/>
          </w:tcPr>
          <w:p w:rsidR="00AB360A" w:rsidRPr="00AF2A26" w:rsidRDefault="00AB360A" w:rsidP="002A41F8">
            <w:pPr>
              <w:spacing w:after="0" w:line="240" w:lineRule="auto"/>
              <w:rPr>
                <w:rFonts w:ascii="Times New Roman" w:hAnsi="Times New Roman"/>
                <w:b/>
                <w:sz w:val="24"/>
                <w:szCs w:val="24"/>
              </w:rPr>
            </w:pPr>
          </w:p>
        </w:tc>
        <w:tc>
          <w:tcPr>
            <w:tcW w:w="2610" w:type="dxa"/>
            <w:vMerge/>
            <w:tcBorders>
              <w:top w:val="single" w:sz="4" w:space="0" w:color="auto"/>
              <w:bottom w:val="single" w:sz="12" w:space="0" w:color="auto"/>
            </w:tcBorders>
            <w:shd w:val="clear" w:color="auto" w:fill="F2F2F2" w:themeFill="background1" w:themeFillShade="F2"/>
          </w:tcPr>
          <w:p w:rsidR="00AB360A" w:rsidRPr="00AF2A26" w:rsidRDefault="00AB360A" w:rsidP="002A41F8">
            <w:pPr>
              <w:spacing w:after="0" w:line="240" w:lineRule="auto"/>
              <w:rPr>
                <w:rFonts w:ascii="Times New Roman" w:hAnsi="Times New Roman"/>
                <w:b/>
                <w:sz w:val="24"/>
                <w:szCs w:val="24"/>
              </w:rPr>
            </w:pPr>
          </w:p>
        </w:tc>
        <w:tc>
          <w:tcPr>
            <w:tcW w:w="4140" w:type="dxa"/>
            <w:vMerge/>
            <w:tcBorders>
              <w:top w:val="single" w:sz="4" w:space="0" w:color="auto"/>
              <w:bottom w:val="single" w:sz="12" w:space="0" w:color="auto"/>
            </w:tcBorders>
            <w:shd w:val="clear" w:color="auto" w:fill="F2F2F2" w:themeFill="background1" w:themeFillShade="F2"/>
          </w:tcPr>
          <w:p w:rsidR="00AB360A" w:rsidRPr="00AF2A26" w:rsidRDefault="00AB360A" w:rsidP="002A41F8">
            <w:pPr>
              <w:spacing w:after="0" w:line="240" w:lineRule="auto"/>
              <w:rPr>
                <w:rFonts w:ascii="Times New Roman" w:hAnsi="Times New Roman"/>
                <w:b/>
                <w:sz w:val="24"/>
                <w:szCs w:val="24"/>
              </w:rPr>
            </w:pPr>
          </w:p>
        </w:tc>
        <w:tc>
          <w:tcPr>
            <w:tcW w:w="2340" w:type="dxa"/>
            <w:tcBorders>
              <w:top w:val="single" w:sz="4" w:space="0" w:color="auto"/>
              <w:bottom w:val="single" w:sz="12" w:space="0" w:color="auto"/>
            </w:tcBorders>
            <w:shd w:val="clear" w:color="auto" w:fill="F2F2F2" w:themeFill="background1" w:themeFillShade="F2"/>
          </w:tcPr>
          <w:p w:rsidR="00AB360A" w:rsidRPr="00AF2A26" w:rsidRDefault="00AB360A"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AB360A" w:rsidRPr="00AF2A26" w:rsidRDefault="00AB360A"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sidR="009E397D">
              <w:rPr>
                <w:rFonts w:ascii="Times New Roman" w:hAnsi="Times New Roman"/>
                <w:b/>
                <w:sz w:val="24"/>
                <w:szCs w:val="24"/>
              </w:rPr>
              <w:t>S</w:t>
            </w:r>
          </w:p>
        </w:tc>
        <w:tc>
          <w:tcPr>
            <w:tcW w:w="1800" w:type="dxa"/>
            <w:tcBorders>
              <w:top w:val="single" w:sz="4" w:space="0" w:color="auto"/>
              <w:bottom w:val="single" w:sz="12" w:space="0" w:color="auto"/>
            </w:tcBorders>
            <w:shd w:val="clear" w:color="auto" w:fill="F2F2F2" w:themeFill="background1" w:themeFillShade="F2"/>
          </w:tcPr>
          <w:p w:rsidR="00AB360A" w:rsidRPr="00AF2A26" w:rsidRDefault="00AB360A"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8131C6" w:rsidRPr="00690836" w:rsidTr="00F457C8">
        <w:trPr>
          <w:trHeight w:val="1779"/>
        </w:trPr>
        <w:tc>
          <w:tcPr>
            <w:tcW w:w="1710" w:type="dxa"/>
            <w:vMerge w:val="restart"/>
            <w:tcBorders>
              <w:top w:val="single" w:sz="12" w:space="0" w:color="auto"/>
            </w:tcBorders>
            <w:shd w:val="clear" w:color="auto" w:fill="auto"/>
          </w:tcPr>
          <w:p w:rsidR="008131C6" w:rsidRPr="00A658D6" w:rsidRDefault="008131C6" w:rsidP="002A41F8">
            <w:pPr>
              <w:pStyle w:val="Heading2"/>
              <w:ind w:left="522" w:hanging="522"/>
              <w:rPr>
                <w:rFonts w:ascii="Times New Roman" w:hAnsi="Times New Roman"/>
                <w:i/>
              </w:rPr>
            </w:pPr>
          </w:p>
        </w:tc>
        <w:tc>
          <w:tcPr>
            <w:tcW w:w="2610" w:type="dxa"/>
            <w:tcBorders>
              <w:top w:val="single" w:sz="12" w:space="0" w:color="auto"/>
              <w:bottom w:val="single" w:sz="4" w:space="0" w:color="auto"/>
            </w:tcBorders>
            <w:shd w:val="clear" w:color="auto" w:fill="auto"/>
          </w:tcPr>
          <w:p w:rsidR="008131C6" w:rsidRPr="00690836" w:rsidRDefault="008131C6" w:rsidP="002A41F8">
            <w:pPr>
              <w:shd w:val="clear" w:color="auto" w:fill="FFFFFF"/>
              <w:spacing w:after="0" w:line="240" w:lineRule="auto"/>
              <w:rPr>
                <w:rFonts w:ascii="Times New Roman" w:hAnsi="Times New Roman"/>
                <w:sz w:val="24"/>
                <w:szCs w:val="24"/>
              </w:rPr>
            </w:pPr>
          </w:p>
        </w:tc>
        <w:tc>
          <w:tcPr>
            <w:tcW w:w="4140" w:type="dxa"/>
            <w:tcBorders>
              <w:top w:val="single" w:sz="12" w:space="0" w:color="auto"/>
              <w:bottom w:val="single" w:sz="4" w:space="0" w:color="auto"/>
            </w:tcBorders>
            <w:shd w:val="clear" w:color="auto" w:fill="auto"/>
          </w:tcPr>
          <w:p w:rsidR="008131C6" w:rsidRPr="00690836" w:rsidRDefault="008131C6" w:rsidP="002A41F8">
            <w:pPr>
              <w:shd w:val="clear" w:color="auto" w:fill="FFFFFF"/>
              <w:spacing w:after="0" w:line="240" w:lineRule="auto"/>
              <w:ind w:left="703" w:hanging="703"/>
              <w:rPr>
                <w:rFonts w:ascii="Times New Roman" w:hAnsi="Times New Roman"/>
              </w:rPr>
            </w:pPr>
            <w:r w:rsidRPr="00900F54">
              <w:rPr>
                <w:rFonts w:ascii="Times New Roman" w:hAnsi="Times New Roman"/>
                <w:sz w:val="24"/>
                <w:szCs w:val="24"/>
              </w:rPr>
              <w:t>11.3.1.5 Apply the kinetic theory to explain gas pressure</w:t>
            </w:r>
          </w:p>
        </w:tc>
        <w:tc>
          <w:tcPr>
            <w:tcW w:w="2340" w:type="dxa"/>
            <w:tcBorders>
              <w:top w:val="single" w:sz="12" w:space="0" w:color="auto"/>
              <w:bottom w:val="single" w:sz="4" w:space="0" w:color="auto"/>
            </w:tcBorders>
            <w:shd w:val="clear" w:color="auto" w:fill="auto"/>
          </w:tcPr>
          <w:p w:rsidR="008131C6" w:rsidRPr="009A374B" w:rsidRDefault="008131C6" w:rsidP="002A41F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Kinetic theory in gas pressure(compressing a gas in a cylinder)</w:t>
            </w:r>
          </w:p>
        </w:tc>
        <w:tc>
          <w:tcPr>
            <w:tcW w:w="2070" w:type="dxa"/>
            <w:tcBorders>
              <w:top w:val="single" w:sz="12" w:space="0" w:color="auto"/>
              <w:bottom w:val="single" w:sz="4" w:space="0" w:color="auto"/>
            </w:tcBorders>
            <w:shd w:val="clear" w:color="auto" w:fill="auto"/>
          </w:tcPr>
          <w:p w:rsidR="008131C6" w:rsidRDefault="008131C6" w:rsidP="00AB360A">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lang w:eastAsia="ja-JP"/>
              </w:rPr>
              <w:t>Collecting</w:t>
            </w:r>
            <w:r w:rsidRPr="00900F54">
              <w:rPr>
                <w:rFonts w:ascii="Times New Roman" w:hAnsi="Times New Roman"/>
                <w:sz w:val="24"/>
                <w:szCs w:val="24"/>
                <w:lang w:eastAsia="ja-JP"/>
              </w:rPr>
              <w:t xml:space="preserve"> the data in an experiment</w:t>
            </w:r>
          </w:p>
          <w:p w:rsidR="008131C6" w:rsidRPr="00AB360A" w:rsidRDefault="008131C6" w:rsidP="00AB360A">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lang w:eastAsia="ja-JP"/>
              </w:rPr>
              <w:t>Formulating</w:t>
            </w:r>
            <w:r w:rsidRPr="00900F54">
              <w:rPr>
                <w:rFonts w:ascii="Times New Roman" w:hAnsi="Times New Roman"/>
                <w:sz w:val="24"/>
                <w:szCs w:val="24"/>
                <w:lang w:eastAsia="ja-JP"/>
              </w:rPr>
              <w:t xml:space="preserve"> conclusion of experiment</w:t>
            </w:r>
          </w:p>
        </w:tc>
        <w:tc>
          <w:tcPr>
            <w:tcW w:w="1800" w:type="dxa"/>
            <w:tcBorders>
              <w:top w:val="single" w:sz="12" w:space="0" w:color="auto"/>
              <w:bottom w:val="single" w:sz="4" w:space="0" w:color="auto"/>
            </w:tcBorders>
            <w:shd w:val="clear" w:color="auto" w:fill="auto"/>
          </w:tcPr>
          <w:p w:rsidR="008131C6" w:rsidRPr="00900F54" w:rsidRDefault="008131C6" w:rsidP="00AB360A">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w:t>
            </w:r>
          </w:p>
          <w:p w:rsidR="008131C6" w:rsidRPr="00690836" w:rsidRDefault="008131C6" w:rsidP="002A41F8">
            <w:pPr>
              <w:pStyle w:val="ListParagraph"/>
              <w:shd w:val="clear" w:color="auto" w:fill="FFFFFF"/>
              <w:spacing w:after="0" w:line="240" w:lineRule="auto"/>
              <w:ind w:left="0"/>
              <w:rPr>
                <w:rFonts w:ascii="Times New Roman" w:hAnsi="Times New Roman"/>
              </w:rPr>
            </w:pPr>
          </w:p>
        </w:tc>
      </w:tr>
      <w:tr w:rsidR="008131C6" w:rsidRPr="00690836" w:rsidTr="00F457C8">
        <w:trPr>
          <w:trHeight w:val="2745"/>
        </w:trPr>
        <w:tc>
          <w:tcPr>
            <w:tcW w:w="1710" w:type="dxa"/>
            <w:vMerge/>
            <w:shd w:val="clear" w:color="auto" w:fill="auto"/>
          </w:tcPr>
          <w:p w:rsidR="008131C6" w:rsidRPr="00900F54" w:rsidRDefault="008131C6" w:rsidP="00AB360A">
            <w:pPr>
              <w:pStyle w:val="Heading3"/>
              <w:spacing w:line="240" w:lineRule="auto"/>
              <w:rPr>
                <w:rFonts w:ascii="Times New Roman" w:hAnsi="Times New Roman" w:cs="Times New Roman"/>
              </w:rPr>
            </w:pPr>
          </w:p>
        </w:tc>
        <w:tc>
          <w:tcPr>
            <w:tcW w:w="2610" w:type="dxa"/>
            <w:tcBorders>
              <w:top w:val="single" w:sz="4" w:space="0" w:color="auto"/>
            </w:tcBorders>
            <w:shd w:val="clear" w:color="auto" w:fill="auto"/>
          </w:tcPr>
          <w:p w:rsidR="008131C6" w:rsidRPr="006B2D40" w:rsidRDefault="008131C6" w:rsidP="00AB360A">
            <w:pPr>
              <w:pStyle w:val="Heading3"/>
              <w:spacing w:line="240" w:lineRule="auto"/>
              <w:ind w:left="612" w:hanging="612"/>
              <w:rPr>
                <w:rFonts w:ascii="Times New Roman" w:hAnsi="Times New Roman" w:cs="Times New Roman"/>
                <w:b w:val="0"/>
                <w:color w:val="auto"/>
                <w:sz w:val="24"/>
                <w:szCs w:val="24"/>
              </w:rPr>
            </w:pPr>
            <w:bookmarkStart w:id="24" w:name="_Toc379452130"/>
            <w:r w:rsidRPr="006B2D40">
              <w:rPr>
                <w:rFonts w:ascii="Times New Roman" w:hAnsi="Times New Roman" w:cs="Times New Roman"/>
                <w:b w:val="0"/>
                <w:color w:val="auto"/>
                <w:sz w:val="24"/>
                <w:szCs w:val="24"/>
              </w:rPr>
              <w:t>11.3.2Measurement</w:t>
            </w:r>
            <w:r w:rsidR="00334999">
              <w:rPr>
                <w:rFonts w:ascii="Times New Roman" w:hAnsi="Times New Roman" w:cs="Times New Roman"/>
                <w:b w:val="0"/>
                <w:color w:val="auto"/>
                <w:sz w:val="24"/>
                <w:szCs w:val="24"/>
              </w:rPr>
              <w:t xml:space="preserve"> of T</w:t>
            </w:r>
            <w:r w:rsidRPr="006B2D40">
              <w:rPr>
                <w:rFonts w:ascii="Times New Roman" w:hAnsi="Times New Roman" w:cs="Times New Roman"/>
                <w:b w:val="0"/>
                <w:color w:val="auto"/>
                <w:sz w:val="24"/>
                <w:szCs w:val="24"/>
              </w:rPr>
              <w:t>emperature</w:t>
            </w:r>
            <w:bookmarkEnd w:id="24"/>
          </w:p>
          <w:p w:rsidR="008131C6" w:rsidRPr="00900F54" w:rsidRDefault="008131C6" w:rsidP="002A41F8">
            <w:pPr>
              <w:shd w:val="clear" w:color="auto" w:fill="FFFFFF"/>
              <w:rPr>
                <w:rFonts w:ascii="Times New Roman" w:hAnsi="Times New Roman"/>
                <w:b/>
                <w:sz w:val="24"/>
                <w:szCs w:val="24"/>
              </w:rPr>
            </w:pPr>
          </w:p>
        </w:tc>
        <w:tc>
          <w:tcPr>
            <w:tcW w:w="4140" w:type="dxa"/>
            <w:tcBorders>
              <w:top w:val="single" w:sz="4" w:space="0" w:color="auto"/>
            </w:tcBorders>
            <w:shd w:val="clear" w:color="auto" w:fill="auto"/>
          </w:tcPr>
          <w:p w:rsidR="008131C6" w:rsidRDefault="008131C6" w:rsidP="00AB360A">
            <w:pPr>
              <w:pStyle w:val="ListParagraph"/>
              <w:spacing w:line="240" w:lineRule="auto"/>
              <w:ind w:leftChars="15" w:left="959" w:hangingChars="386" w:hanging="926"/>
              <w:rPr>
                <w:rFonts w:ascii="Times New Roman" w:hAnsi="Times New Roman"/>
                <w:sz w:val="24"/>
                <w:szCs w:val="24"/>
              </w:rPr>
            </w:pPr>
            <w:r w:rsidRPr="00900F54">
              <w:rPr>
                <w:rFonts w:ascii="Times New Roman" w:hAnsi="Times New Roman"/>
                <w:sz w:val="24"/>
                <w:szCs w:val="24"/>
              </w:rPr>
              <w:t>11.3.2.1Explain what temperature is</w:t>
            </w:r>
          </w:p>
          <w:p w:rsidR="008131C6" w:rsidRDefault="008131C6" w:rsidP="00AB360A">
            <w:pPr>
              <w:pStyle w:val="ListParagraph"/>
              <w:spacing w:line="240" w:lineRule="auto"/>
              <w:ind w:leftChars="15" w:left="959" w:hangingChars="386" w:hanging="926"/>
              <w:rPr>
                <w:rFonts w:ascii="Times New Roman" w:hAnsi="Times New Roman"/>
                <w:sz w:val="24"/>
                <w:szCs w:val="24"/>
              </w:rPr>
            </w:pPr>
          </w:p>
          <w:p w:rsidR="008131C6" w:rsidRDefault="008131C6" w:rsidP="00AB360A">
            <w:pPr>
              <w:pStyle w:val="ListParagraph"/>
              <w:spacing w:line="240" w:lineRule="auto"/>
              <w:ind w:leftChars="15" w:left="959" w:hangingChars="386" w:hanging="926"/>
              <w:rPr>
                <w:rFonts w:ascii="Times New Roman" w:hAnsi="Times New Roman"/>
                <w:sz w:val="24"/>
                <w:szCs w:val="24"/>
              </w:rPr>
            </w:pPr>
          </w:p>
          <w:p w:rsidR="008131C6" w:rsidRDefault="008131C6" w:rsidP="00AB360A">
            <w:pPr>
              <w:pStyle w:val="ListParagraph"/>
              <w:spacing w:line="240" w:lineRule="auto"/>
              <w:ind w:leftChars="15" w:left="959" w:hangingChars="386" w:hanging="926"/>
              <w:rPr>
                <w:rFonts w:ascii="Times New Roman" w:hAnsi="Times New Roman"/>
                <w:sz w:val="24"/>
                <w:szCs w:val="24"/>
              </w:rPr>
            </w:pPr>
          </w:p>
          <w:p w:rsidR="008131C6" w:rsidRDefault="008131C6" w:rsidP="00AB360A">
            <w:pPr>
              <w:pStyle w:val="ListParagraph"/>
              <w:spacing w:line="240" w:lineRule="auto"/>
              <w:ind w:leftChars="15" w:left="959" w:hangingChars="386" w:hanging="926"/>
              <w:rPr>
                <w:rFonts w:ascii="Times New Roman" w:hAnsi="Times New Roman"/>
                <w:sz w:val="24"/>
                <w:szCs w:val="24"/>
              </w:rPr>
            </w:pPr>
          </w:p>
          <w:p w:rsidR="008131C6" w:rsidRDefault="008131C6" w:rsidP="00AB360A">
            <w:pPr>
              <w:pStyle w:val="ListParagraph"/>
              <w:spacing w:line="240" w:lineRule="auto"/>
              <w:ind w:left="882" w:hanging="882"/>
              <w:rPr>
                <w:rFonts w:ascii="Times New Roman" w:hAnsi="Times New Roman"/>
                <w:sz w:val="24"/>
                <w:szCs w:val="24"/>
              </w:rPr>
            </w:pPr>
            <w:r w:rsidRPr="00900F54">
              <w:rPr>
                <w:rFonts w:ascii="Times New Roman" w:hAnsi="Times New Roman"/>
                <w:sz w:val="24"/>
                <w:szCs w:val="24"/>
              </w:rPr>
              <w:t>11.3.2.</w:t>
            </w:r>
            <w:r w:rsidRPr="00900F54">
              <w:rPr>
                <w:rFonts w:ascii="Times New Roman" w:hAnsi="Times New Roman"/>
                <w:sz w:val="24"/>
                <w:szCs w:val="24"/>
                <w:lang w:eastAsia="ja-JP"/>
              </w:rPr>
              <w:t xml:space="preserve">2 </w:t>
            </w:r>
            <w:r w:rsidRPr="00900F54">
              <w:rPr>
                <w:rFonts w:ascii="Times New Roman" w:hAnsi="Times New Roman"/>
                <w:sz w:val="24"/>
                <w:szCs w:val="24"/>
              </w:rPr>
              <w:t>Describe physical properties of substances which change with temperature.</w:t>
            </w:r>
          </w:p>
          <w:p w:rsidR="008131C6" w:rsidRDefault="008131C6" w:rsidP="00AB360A">
            <w:pPr>
              <w:pStyle w:val="ListParagraph"/>
              <w:spacing w:line="240" w:lineRule="auto"/>
              <w:ind w:left="882" w:hanging="882"/>
              <w:rPr>
                <w:rFonts w:ascii="Times New Roman" w:hAnsi="Times New Roman"/>
                <w:sz w:val="24"/>
                <w:szCs w:val="24"/>
              </w:rPr>
            </w:pPr>
          </w:p>
          <w:p w:rsidR="008131C6" w:rsidRDefault="008131C6" w:rsidP="001857FD">
            <w:pPr>
              <w:pStyle w:val="ListParagraph"/>
              <w:spacing w:line="240" w:lineRule="auto"/>
              <w:ind w:left="792" w:hanging="792"/>
              <w:rPr>
                <w:rFonts w:ascii="Times New Roman" w:hAnsi="Times New Roman"/>
                <w:sz w:val="24"/>
                <w:szCs w:val="24"/>
                <w:lang w:eastAsia="ja-JP"/>
              </w:rPr>
            </w:pPr>
            <w:r w:rsidRPr="00900F54">
              <w:rPr>
                <w:rFonts w:ascii="Times New Roman" w:hAnsi="Times New Roman"/>
                <w:sz w:val="24"/>
                <w:szCs w:val="24"/>
              </w:rPr>
              <w:t>11.3.2.3</w:t>
            </w:r>
            <w:r w:rsidRPr="00900F54">
              <w:rPr>
                <w:rFonts w:ascii="Times New Roman" w:hAnsi="Times New Roman"/>
                <w:sz w:val="24"/>
                <w:szCs w:val="24"/>
                <w:lang w:eastAsia="ja-JP"/>
              </w:rPr>
              <w:t xml:space="preserve"> Measure the temperature with thermometers</w:t>
            </w:r>
          </w:p>
          <w:p w:rsidR="001A210C" w:rsidRDefault="001A210C" w:rsidP="001857FD">
            <w:pPr>
              <w:pStyle w:val="ListParagraph"/>
              <w:spacing w:line="240" w:lineRule="auto"/>
              <w:ind w:left="792" w:hanging="792"/>
              <w:rPr>
                <w:rFonts w:ascii="Times New Roman" w:hAnsi="Times New Roman"/>
                <w:sz w:val="24"/>
                <w:szCs w:val="24"/>
                <w:lang w:eastAsia="ja-JP"/>
              </w:rPr>
            </w:pPr>
          </w:p>
          <w:p w:rsidR="001A210C" w:rsidRPr="00900F54" w:rsidRDefault="001A210C" w:rsidP="001857FD">
            <w:pPr>
              <w:pStyle w:val="ListParagraph"/>
              <w:spacing w:line="240" w:lineRule="auto"/>
              <w:ind w:left="792" w:hanging="792"/>
              <w:rPr>
                <w:rFonts w:ascii="Times New Roman" w:hAnsi="Times New Roman"/>
                <w:sz w:val="24"/>
                <w:szCs w:val="24"/>
                <w:lang w:eastAsia="ja-JP"/>
              </w:rPr>
            </w:pPr>
          </w:p>
          <w:p w:rsidR="008131C6" w:rsidRPr="00900F54" w:rsidRDefault="008131C6" w:rsidP="001857FD">
            <w:pPr>
              <w:pStyle w:val="ListParagraph"/>
              <w:spacing w:line="240" w:lineRule="auto"/>
              <w:ind w:left="884" w:hanging="884"/>
              <w:rPr>
                <w:rFonts w:ascii="Times New Roman" w:hAnsi="Times New Roman"/>
                <w:sz w:val="24"/>
                <w:szCs w:val="24"/>
                <w:lang w:eastAsia="ja-JP"/>
              </w:rPr>
            </w:pPr>
            <w:r w:rsidRPr="00900F54">
              <w:rPr>
                <w:rFonts w:ascii="Times New Roman" w:hAnsi="Times New Roman"/>
                <w:sz w:val="24"/>
                <w:szCs w:val="24"/>
              </w:rPr>
              <w:t>11.3.2.4Describe suitability of alcohol and mercury for use in liquid-in-glass thermometers.</w:t>
            </w:r>
          </w:p>
          <w:p w:rsidR="008131C6" w:rsidRPr="00900F54" w:rsidRDefault="008131C6" w:rsidP="00AB360A">
            <w:pPr>
              <w:pStyle w:val="ListParagraph"/>
              <w:spacing w:line="240" w:lineRule="auto"/>
              <w:ind w:left="882" w:hanging="882"/>
              <w:rPr>
                <w:rFonts w:ascii="Times New Roman" w:hAnsi="Times New Roman"/>
                <w:sz w:val="24"/>
                <w:szCs w:val="24"/>
              </w:rPr>
            </w:pPr>
          </w:p>
          <w:p w:rsidR="008131C6" w:rsidRPr="00900F54" w:rsidRDefault="008131C6" w:rsidP="00AB360A">
            <w:pPr>
              <w:pStyle w:val="ListParagraph"/>
              <w:spacing w:line="240" w:lineRule="auto"/>
              <w:ind w:leftChars="15" w:left="959" w:hangingChars="386" w:hanging="926"/>
              <w:rPr>
                <w:rFonts w:ascii="Times New Roman" w:hAnsi="Times New Roman"/>
                <w:sz w:val="24"/>
                <w:szCs w:val="24"/>
                <w:lang w:eastAsia="ja-JP"/>
              </w:rPr>
            </w:pPr>
          </w:p>
          <w:p w:rsidR="008131C6" w:rsidRPr="00900F54" w:rsidRDefault="008131C6" w:rsidP="002A41F8">
            <w:pPr>
              <w:pStyle w:val="ListParagraph"/>
              <w:ind w:left="792" w:hanging="792"/>
              <w:rPr>
                <w:rFonts w:ascii="Times New Roman" w:hAnsi="Times New Roman"/>
                <w:sz w:val="24"/>
                <w:szCs w:val="24"/>
              </w:rPr>
            </w:pPr>
          </w:p>
        </w:tc>
        <w:tc>
          <w:tcPr>
            <w:tcW w:w="2340" w:type="dxa"/>
            <w:tcBorders>
              <w:top w:val="single" w:sz="4" w:space="0" w:color="auto"/>
            </w:tcBorders>
            <w:shd w:val="clear" w:color="auto" w:fill="auto"/>
          </w:tcPr>
          <w:p w:rsidR="008131C6" w:rsidRPr="00900F54" w:rsidRDefault="008131C6" w:rsidP="001857FD">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Temperature</w:t>
            </w:r>
            <w:r w:rsidRPr="00900F54">
              <w:rPr>
                <w:rFonts w:ascii="Times New Roman" w:hAnsi="Times New Roman"/>
                <w:sz w:val="24"/>
                <w:szCs w:val="24"/>
                <w:lang w:eastAsia="ja-JP"/>
              </w:rPr>
              <w:t>:</w:t>
            </w:r>
            <w:r w:rsidRPr="00900F54">
              <w:rPr>
                <w:rFonts w:ascii="Times New Roman" w:hAnsi="Times New Roman"/>
                <w:sz w:val="24"/>
                <w:szCs w:val="24"/>
              </w:rPr>
              <w:t xml:space="preserve"> as average kinetic energy of the particles of a substance</w:t>
            </w:r>
          </w:p>
          <w:p w:rsidR="008131C6" w:rsidRDefault="008131C6" w:rsidP="001857FD">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Physical properties</w:t>
            </w:r>
            <w:r w:rsidRPr="00900F54">
              <w:rPr>
                <w:rFonts w:ascii="Times New Roman" w:hAnsi="Times New Roman"/>
                <w:sz w:val="24"/>
                <w:szCs w:val="24"/>
                <w:lang w:eastAsia="ja-JP"/>
              </w:rPr>
              <w:t xml:space="preserve">: </w:t>
            </w:r>
            <w:r w:rsidRPr="00900F54">
              <w:rPr>
                <w:rFonts w:ascii="Times New Roman" w:hAnsi="Times New Roman"/>
                <w:sz w:val="24"/>
                <w:szCs w:val="24"/>
              </w:rPr>
              <w:t xml:space="preserve">such as density, electrical resistance etc. </w:t>
            </w:r>
          </w:p>
          <w:p w:rsidR="008131C6" w:rsidRPr="00900F54" w:rsidRDefault="008131C6" w:rsidP="001857FD">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Measurement of temperature and C</w:t>
            </w:r>
            <w:r w:rsidRPr="00900F54">
              <w:rPr>
                <w:rFonts w:ascii="Times New Roman" w:hAnsi="Times New Roman"/>
                <w:sz w:val="24"/>
                <w:szCs w:val="24"/>
              </w:rPr>
              <w:t>alibration of thermometers</w:t>
            </w:r>
          </w:p>
          <w:p w:rsidR="008131C6" w:rsidRPr="00900F54" w:rsidRDefault="008131C6" w:rsidP="001857FD">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 Suitability in terms of </w:t>
            </w:r>
            <w:proofErr w:type="spellStart"/>
            <w:r w:rsidRPr="00900F54">
              <w:rPr>
                <w:rFonts w:ascii="Times New Roman" w:hAnsi="Times New Roman"/>
                <w:sz w:val="24"/>
                <w:szCs w:val="24"/>
              </w:rPr>
              <w:t>colour</w:t>
            </w:r>
            <w:proofErr w:type="spellEnd"/>
            <w:r w:rsidRPr="00900F54">
              <w:rPr>
                <w:rFonts w:ascii="Times New Roman" w:hAnsi="Times New Roman"/>
                <w:sz w:val="24"/>
                <w:szCs w:val="24"/>
              </w:rPr>
              <w:t>, expansion, cond</w:t>
            </w:r>
            <w:r w:rsidRPr="00900F54">
              <w:rPr>
                <w:rFonts w:ascii="Times New Roman" w:hAnsi="Times New Roman"/>
                <w:sz w:val="24"/>
                <w:szCs w:val="24"/>
                <w:lang w:eastAsia="ja-JP"/>
              </w:rPr>
              <w:t>u</w:t>
            </w:r>
            <w:r w:rsidRPr="00900F54">
              <w:rPr>
                <w:rFonts w:ascii="Times New Roman" w:hAnsi="Times New Roman"/>
                <w:sz w:val="24"/>
                <w:szCs w:val="24"/>
              </w:rPr>
              <w:t>ctivity.</w:t>
            </w:r>
          </w:p>
          <w:p w:rsidR="008131C6" w:rsidRPr="00900F54" w:rsidRDefault="008131C6" w:rsidP="001857FD">
            <w:pPr>
              <w:spacing w:after="0" w:line="240" w:lineRule="auto"/>
              <w:ind w:left="169"/>
              <w:rPr>
                <w:rFonts w:ascii="Times New Roman" w:hAnsi="Times New Roman"/>
                <w:sz w:val="24"/>
                <w:szCs w:val="24"/>
              </w:rPr>
            </w:pPr>
          </w:p>
          <w:p w:rsidR="008131C6" w:rsidRPr="00900F54" w:rsidRDefault="008131C6" w:rsidP="002A41F8">
            <w:pPr>
              <w:ind w:left="169"/>
              <w:rPr>
                <w:rFonts w:ascii="Times New Roman" w:hAnsi="Times New Roman"/>
                <w:sz w:val="24"/>
                <w:szCs w:val="24"/>
                <w:lang w:eastAsia="ja-JP"/>
              </w:rPr>
            </w:pPr>
          </w:p>
        </w:tc>
        <w:tc>
          <w:tcPr>
            <w:tcW w:w="2070" w:type="dxa"/>
            <w:tcBorders>
              <w:top w:val="single" w:sz="4" w:space="0" w:color="auto"/>
            </w:tcBorders>
            <w:shd w:val="clear" w:color="auto" w:fill="auto"/>
          </w:tcPr>
          <w:p w:rsidR="008131C6" w:rsidRPr="00900F54" w:rsidRDefault="008131C6"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Communicating </w:t>
            </w:r>
            <w:r w:rsidRPr="00900F54">
              <w:rPr>
                <w:rFonts w:ascii="Times New Roman" w:hAnsi="Times New Roman"/>
                <w:sz w:val="24"/>
                <w:szCs w:val="24"/>
              </w:rPr>
              <w:t>information on temperature</w:t>
            </w:r>
          </w:p>
          <w:p w:rsidR="008131C6" w:rsidRPr="00900F54" w:rsidRDefault="008131C6"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Experimenting</w:t>
            </w:r>
            <w:r w:rsidRPr="00900F54">
              <w:rPr>
                <w:rFonts w:ascii="Times New Roman" w:hAnsi="Times New Roman"/>
                <w:sz w:val="24"/>
                <w:szCs w:val="24"/>
              </w:rPr>
              <w:t xml:space="preserve"> the thermal expansion of matter(liquid, solid, gases)</w:t>
            </w:r>
          </w:p>
          <w:p w:rsidR="008131C6" w:rsidRPr="001B75C5" w:rsidRDefault="008131C6" w:rsidP="002A41F8">
            <w:pPr>
              <w:shd w:val="clear" w:color="auto" w:fill="FFFFFF"/>
              <w:spacing w:after="0" w:line="240" w:lineRule="auto"/>
              <w:rPr>
                <w:rFonts w:ascii="Times New Roman" w:hAnsi="Times New Roman"/>
              </w:rPr>
            </w:pPr>
          </w:p>
        </w:tc>
        <w:tc>
          <w:tcPr>
            <w:tcW w:w="1800" w:type="dxa"/>
            <w:tcBorders>
              <w:top w:val="single" w:sz="4" w:space="0" w:color="auto"/>
            </w:tcBorders>
            <w:shd w:val="clear" w:color="auto" w:fill="auto"/>
          </w:tcPr>
          <w:p w:rsidR="008131C6" w:rsidRPr="00900F54" w:rsidRDefault="008131C6"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w:t>
            </w:r>
          </w:p>
          <w:p w:rsidR="008131C6" w:rsidRPr="00900F54" w:rsidRDefault="008131C6"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groups activities </w:t>
            </w:r>
          </w:p>
          <w:p w:rsidR="008131C6" w:rsidRPr="00900F54" w:rsidRDefault="008131C6" w:rsidP="001857FD">
            <w:pPr>
              <w:spacing w:after="0" w:line="240" w:lineRule="auto"/>
              <w:ind w:left="211" w:hanging="211"/>
              <w:rPr>
                <w:rFonts w:ascii="Times New Roman" w:hAnsi="Times New Roman"/>
                <w:sz w:val="24"/>
                <w:szCs w:val="24"/>
              </w:rPr>
            </w:pPr>
          </w:p>
          <w:p w:rsidR="008131C6" w:rsidRPr="00900F54" w:rsidRDefault="008131C6"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use of thermometers in determining temperature </w:t>
            </w:r>
          </w:p>
          <w:p w:rsidR="008131C6" w:rsidRPr="00900F54" w:rsidRDefault="008131C6"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Justifying</w:t>
            </w:r>
            <w:r w:rsidRPr="00900F54">
              <w:rPr>
                <w:rFonts w:ascii="Times New Roman" w:hAnsi="Times New Roman"/>
                <w:sz w:val="24"/>
                <w:szCs w:val="24"/>
              </w:rPr>
              <w:t xml:space="preserve"> the use of a specific thermometer</w:t>
            </w:r>
          </w:p>
          <w:p w:rsidR="008131C6" w:rsidRPr="00690836" w:rsidRDefault="008131C6" w:rsidP="002A41F8">
            <w:pPr>
              <w:pStyle w:val="ListParagraph"/>
              <w:shd w:val="clear" w:color="auto" w:fill="FFFFFF"/>
              <w:spacing w:after="0" w:line="240" w:lineRule="auto"/>
              <w:ind w:left="0"/>
              <w:rPr>
                <w:rFonts w:ascii="Times New Roman" w:hAnsi="Times New Roman"/>
              </w:rPr>
            </w:pPr>
          </w:p>
        </w:tc>
      </w:tr>
    </w:tbl>
    <w:p w:rsidR="00602511" w:rsidRDefault="00602511" w:rsidP="00336D3E">
      <w:pPr>
        <w:rPr>
          <w:rFonts w:ascii="Times New Roman" w:hAnsi="Times New Roman"/>
          <w:b/>
          <w:sz w:val="24"/>
          <w:szCs w:val="24"/>
        </w:rPr>
      </w:pPr>
    </w:p>
    <w:tbl>
      <w:tblPr>
        <w:tblW w:w="14670"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0"/>
        <w:gridCol w:w="2340"/>
        <w:gridCol w:w="4140"/>
        <w:gridCol w:w="2610"/>
        <w:gridCol w:w="2070"/>
        <w:gridCol w:w="1800"/>
      </w:tblGrid>
      <w:tr w:rsidR="001857FD" w:rsidRPr="00AF2A26" w:rsidTr="00F457C8">
        <w:tc>
          <w:tcPr>
            <w:tcW w:w="1710" w:type="dxa"/>
            <w:vMerge w:val="restart"/>
            <w:tcBorders>
              <w:top w:val="single" w:sz="12" w:space="0" w:color="auto"/>
              <w:bottom w:val="single" w:sz="4" w:space="0" w:color="auto"/>
            </w:tcBorders>
            <w:shd w:val="clear" w:color="auto" w:fill="F2F2F2" w:themeFill="background1" w:themeFillShade="F2"/>
            <w:vAlign w:val="center"/>
          </w:tcPr>
          <w:p w:rsidR="001857FD" w:rsidRPr="00AF2A26" w:rsidRDefault="001857FD"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340" w:type="dxa"/>
            <w:vMerge w:val="restart"/>
            <w:tcBorders>
              <w:top w:val="single" w:sz="12" w:space="0" w:color="auto"/>
              <w:bottom w:val="single" w:sz="4" w:space="0" w:color="auto"/>
            </w:tcBorders>
            <w:shd w:val="clear" w:color="auto" w:fill="F2F2F2" w:themeFill="background1" w:themeFillShade="F2"/>
            <w:vAlign w:val="center"/>
          </w:tcPr>
          <w:p w:rsidR="001857FD" w:rsidRPr="00AF2A26" w:rsidRDefault="001857FD"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4140" w:type="dxa"/>
            <w:vMerge w:val="restart"/>
            <w:tcBorders>
              <w:top w:val="single" w:sz="12" w:space="0" w:color="auto"/>
              <w:bottom w:val="single" w:sz="4" w:space="0" w:color="auto"/>
            </w:tcBorders>
            <w:shd w:val="clear" w:color="auto" w:fill="F2F2F2" w:themeFill="background1" w:themeFillShade="F2"/>
            <w:vAlign w:val="center"/>
          </w:tcPr>
          <w:p w:rsidR="001857FD" w:rsidRPr="00AF2A26" w:rsidRDefault="001857FD"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480" w:type="dxa"/>
            <w:gridSpan w:val="3"/>
            <w:tcBorders>
              <w:top w:val="single" w:sz="12" w:space="0" w:color="auto"/>
              <w:bottom w:val="single" w:sz="4" w:space="0" w:color="auto"/>
            </w:tcBorders>
            <w:shd w:val="clear" w:color="auto" w:fill="F2F2F2" w:themeFill="background1" w:themeFillShade="F2"/>
          </w:tcPr>
          <w:p w:rsidR="001857FD" w:rsidRPr="00AF2A26" w:rsidRDefault="001857FD"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1857FD" w:rsidRPr="00AF2A26" w:rsidTr="00F457C8">
        <w:tc>
          <w:tcPr>
            <w:tcW w:w="1710" w:type="dxa"/>
            <w:vMerge/>
            <w:tcBorders>
              <w:top w:val="single" w:sz="4" w:space="0" w:color="auto"/>
              <w:bottom w:val="single" w:sz="12" w:space="0" w:color="auto"/>
            </w:tcBorders>
            <w:shd w:val="clear" w:color="auto" w:fill="F2F2F2" w:themeFill="background1" w:themeFillShade="F2"/>
          </w:tcPr>
          <w:p w:rsidR="001857FD" w:rsidRPr="00AF2A26" w:rsidRDefault="001857FD" w:rsidP="002A41F8">
            <w:pPr>
              <w:spacing w:after="0" w:line="240" w:lineRule="auto"/>
              <w:rPr>
                <w:rFonts w:ascii="Times New Roman" w:hAnsi="Times New Roman"/>
                <w:b/>
                <w:sz w:val="24"/>
                <w:szCs w:val="24"/>
              </w:rPr>
            </w:pPr>
          </w:p>
        </w:tc>
        <w:tc>
          <w:tcPr>
            <w:tcW w:w="2340" w:type="dxa"/>
            <w:vMerge/>
            <w:tcBorders>
              <w:top w:val="single" w:sz="4" w:space="0" w:color="auto"/>
              <w:bottom w:val="single" w:sz="12" w:space="0" w:color="auto"/>
            </w:tcBorders>
            <w:shd w:val="clear" w:color="auto" w:fill="F2F2F2" w:themeFill="background1" w:themeFillShade="F2"/>
          </w:tcPr>
          <w:p w:rsidR="001857FD" w:rsidRPr="00AF2A26" w:rsidRDefault="001857FD" w:rsidP="002A41F8">
            <w:pPr>
              <w:spacing w:after="0" w:line="240" w:lineRule="auto"/>
              <w:rPr>
                <w:rFonts w:ascii="Times New Roman" w:hAnsi="Times New Roman"/>
                <w:b/>
                <w:sz w:val="24"/>
                <w:szCs w:val="24"/>
              </w:rPr>
            </w:pPr>
          </w:p>
        </w:tc>
        <w:tc>
          <w:tcPr>
            <w:tcW w:w="4140" w:type="dxa"/>
            <w:vMerge/>
            <w:tcBorders>
              <w:top w:val="single" w:sz="4" w:space="0" w:color="auto"/>
              <w:bottom w:val="single" w:sz="12" w:space="0" w:color="auto"/>
            </w:tcBorders>
            <w:shd w:val="clear" w:color="auto" w:fill="F2F2F2" w:themeFill="background1" w:themeFillShade="F2"/>
          </w:tcPr>
          <w:p w:rsidR="001857FD" w:rsidRPr="00AF2A26" w:rsidRDefault="001857FD" w:rsidP="002A41F8">
            <w:pPr>
              <w:spacing w:after="0" w:line="240" w:lineRule="auto"/>
              <w:rPr>
                <w:rFonts w:ascii="Times New Roman" w:hAnsi="Times New Roman"/>
                <w:b/>
                <w:sz w:val="24"/>
                <w:szCs w:val="24"/>
              </w:rPr>
            </w:pPr>
          </w:p>
        </w:tc>
        <w:tc>
          <w:tcPr>
            <w:tcW w:w="2610" w:type="dxa"/>
            <w:tcBorders>
              <w:top w:val="single" w:sz="4" w:space="0" w:color="auto"/>
              <w:bottom w:val="single" w:sz="12" w:space="0" w:color="auto"/>
            </w:tcBorders>
            <w:shd w:val="clear" w:color="auto" w:fill="F2F2F2" w:themeFill="background1" w:themeFillShade="F2"/>
          </w:tcPr>
          <w:p w:rsidR="001857FD" w:rsidRPr="00AF2A26" w:rsidRDefault="001857FD"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1857FD" w:rsidRPr="00AF2A26" w:rsidRDefault="001857FD"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sidR="009E397D">
              <w:rPr>
                <w:rFonts w:ascii="Times New Roman" w:hAnsi="Times New Roman"/>
                <w:b/>
                <w:sz w:val="24"/>
                <w:szCs w:val="24"/>
              </w:rPr>
              <w:t>S</w:t>
            </w:r>
          </w:p>
        </w:tc>
        <w:tc>
          <w:tcPr>
            <w:tcW w:w="1800" w:type="dxa"/>
            <w:tcBorders>
              <w:top w:val="single" w:sz="4" w:space="0" w:color="auto"/>
              <w:bottom w:val="single" w:sz="12" w:space="0" w:color="auto"/>
            </w:tcBorders>
            <w:shd w:val="clear" w:color="auto" w:fill="F2F2F2" w:themeFill="background1" w:themeFillShade="F2"/>
          </w:tcPr>
          <w:p w:rsidR="001857FD" w:rsidRPr="00AF2A26" w:rsidRDefault="001857FD"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8131C6" w:rsidRPr="00690836" w:rsidTr="00F457C8">
        <w:trPr>
          <w:trHeight w:val="1779"/>
        </w:trPr>
        <w:tc>
          <w:tcPr>
            <w:tcW w:w="1710" w:type="dxa"/>
            <w:vMerge w:val="restart"/>
            <w:tcBorders>
              <w:top w:val="single" w:sz="12" w:space="0" w:color="auto"/>
            </w:tcBorders>
            <w:shd w:val="clear" w:color="auto" w:fill="auto"/>
          </w:tcPr>
          <w:p w:rsidR="008131C6" w:rsidRPr="00A658D6" w:rsidRDefault="008131C6" w:rsidP="002A41F8">
            <w:pPr>
              <w:pStyle w:val="Heading2"/>
              <w:ind w:left="522" w:hanging="522"/>
              <w:rPr>
                <w:rFonts w:ascii="Times New Roman" w:hAnsi="Times New Roman"/>
                <w:i/>
              </w:rPr>
            </w:pPr>
          </w:p>
        </w:tc>
        <w:tc>
          <w:tcPr>
            <w:tcW w:w="2340" w:type="dxa"/>
            <w:tcBorders>
              <w:top w:val="single" w:sz="12" w:space="0" w:color="auto"/>
              <w:bottom w:val="single" w:sz="4" w:space="0" w:color="auto"/>
            </w:tcBorders>
            <w:shd w:val="clear" w:color="auto" w:fill="auto"/>
          </w:tcPr>
          <w:p w:rsidR="008131C6" w:rsidRPr="00690836" w:rsidRDefault="008131C6" w:rsidP="002A41F8">
            <w:pPr>
              <w:shd w:val="clear" w:color="auto" w:fill="FFFFFF"/>
              <w:spacing w:after="0" w:line="240" w:lineRule="auto"/>
              <w:rPr>
                <w:rFonts w:ascii="Times New Roman" w:hAnsi="Times New Roman"/>
                <w:sz w:val="24"/>
                <w:szCs w:val="24"/>
              </w:rPr>
            </w:pPr>
          </w:p>
        </w:tc>
        <w:tc>
          <w:tcPr>
            <w:tcW w:w="4140" w:type="dxa"/>
            <w:tcBorders>
              <w:top w:val="single" w:sz="12" w:space="0" w:color="auto"/>
              <w:bottom w:val="single" w:sz="4" w:space="0" w:color="auto"/>
            </w:tcBorders>
            <w:shd w:val="clear" w:color="auto" w:fill="auto"/>
          </w:tcPr>
          <w:p w:rsidR="008131C6" w:rsidRDefault="008131C6" w:rsidP="001A0604">
            <w:pPr>
              <w:pStyle w:val="ListParagraph"/>
              <w:spacing w:line="240" w:lineRule="auto"/>
              <w:ind w:left="882" w:hanging="882"/>
              <w:rPr>
                <w:rFonts w:ascii="Times New Roman" w:hAnsi="Times New Roman"/>
                <w:sz w:val="24"/>
                <w:szCs w:val="24"/>
              </w:rPr>
            </w:pPr>
            <w:r w:rsidRPr="00900F54">
              <w:rPr>
                <w:rFonts w:ascii="Times New Roman" w:hAnsi="Times New Roman"/>
                <w:sz w:val="24"/>
                <w:szCs w:val="24"/>
              </w:rPr>
              <w:t>11.3.2.5Describe the relationship between the Celsius and Kelvin scales.</w:t>
            </w:r>
          </w:p>
          <w:p w:rsidR="001A210C" w:rsidRDefault="001A210C" w:rsidP="001A0604">
            <w:pPr>
              <w:pStyle w:val="ListParagraph"/>
              <w:spacing w:line="240" w:lineRule="auto"/>
              <w:ind w:left="882" w:hanging="882"/>
              <w:rPr>
                <w:rFonts w:ascii="Times New Roman" w:hAnsi="Times New Roman"/>
                <w:sz w:val="24"/>
                <w:szCs w:val="24"/>
              </w:rPr>
            </w:pPr>
          </w:p>
          <w:p w:rsidR="008131C6" w:rsidRDefault="008131C6" w:rsidP="001A0604">
            <w:pPr>
              <w:pStyle w:val="ListParagraph"/>
              <w:spacing w:line="240" w:lineRule="auto"/>
              <w:ind w:left="884" w:hanging="850"/>
              <w:rPr>
                <w:rFonts w:ascii="Times New Roman" w:hAnsi="Times New Roman"/>
                <w:sz w:val="24"/>
                <w:szCs w:val="24"/>
              </w:rPr>
            </w:pPr>
            <w:r w:rsidRPr="00900F54">
              <w:rPr>
                <w:rFonts w:ascii="Times New Roman" w:hAnsi="Times New Roman"/>
                <w:sz w:val="24"/>
                <w:szCs w:val="24"/>
              </w:rPr>
              <w:t>11.3.2.6Describe the structure and use of a thermocouple thermometer</w:t>
            </w:r>
          </w:p>
          <w:p w:rsidR="001A210C" w:rsidRDefault="001A210C" w:rsidP="001A0604">
            <w:pPr>
              <w:pStyle w:val="ListParagraph"/>
              <w:spacing w:line="240" w:lineRule="auto"/>
              <w:ind w:left="884" w:hanging="850"/>
              <w:rPr>
                <w:rFonts w:ascii="Times New Roman" w:hAnsi="Times New Roman"/>
                <w:sz w:val="24"/>
                <w:szCs w:val="24"/>
              </w:rPr>
            </w:pPr>
          </w:p>
          <w:p w:rsidR="001A210C" w:rsidRPr="001A210C" w:rsidRDefault="001A210C" w:rsidP="001A210C">
            <w:pPr>
              <w:spacing w:line="240" w:lineRule="auto"/>
              <w:rPr>
                <w:rFonts w:ascii="Times New Roman" w:hAnsi="Times New Roman"/>
                <w:sz w:val="24"/>
                <w:szCs w:val="24"/>
              </w:rPr>
            </w:pPr>
          </w:p>
          <w:p w:rsidR="008131C6" w:rsidRPr="00900F54" w:rsidRDefault="008131C6" w:rsidP="001A0604">
            <w:pPr>
              <w:pStyle w:val="ListParagraph"/>
              <w:spacing w:line="240" w:lineRule="auto"/>
              <w:ind w:left="884" w:hanging="850"/>
              <w:rPr>
                <w:rFonts w:ascii="Times New Roman" w:hAnsi="Times New Roman"/>
                <w:sz w:val="24"/>
                <w:szCs w:val="24"/>
              </w:rPr>
            </w:pPr>
            <w:r w:rsidRPr="00900F54">
              <w:rPr>
                <w:rFonts w:ascii="Times New Roman" w:hAnsi="Times New Roman"/>
                <w:sz w:val="24"/>
                <w:szCs w:val="24"/>
              </w:rPr>
              <w:t>11.3.2.7Demonstrate the measurement of temperature using an appropriate thermometer</w:t>
            </w:r>
          </w:p>
          <w:p w:rsidR="008131C6" w:rsidRPr="00900F54" w:rsidRDefault="008131C6" w:rsidP="001A0604">
            <w:pPr>
              <w:pStyle w:val="ListParagraph"/>
              <w:spacing w:line="240" w:lineRule="auto"/>
              <w:ind w:left="0"/>
              <w:rPr>
                <w:rFonts w:ascii="Times New Roman" w:hAnsi="Times New Roman"/>
                <w:sz w:val="24"/>
                <w:szCs w:val="24"/>
                <w:lang w:eastAsia="ja-JP"/>
              </w:rPr>
            </w:pPr>
          </w:p>
          <w:p w:rsidR="008131C6" w:rsidRPr="00690836" w:rsidRDefault="008131C6" w:rsidP="002A41F8">
            <w:pPr>
              <w:shd w:val="clear" w:color="auto" w:fill="FFFFFF"/>
              <w:spacing w:after="0" w:line="240" w:lineRule="auto"/>
              <w:ind w:left="703" w:hanging="703"/>
              <w:rPr>
                <w:rFonts w:ascii="Times New Roman" w:hAnsi="Times New Roman"/>
              </w:rPr>
            </w:pPr>
          </w:p>
        </w:tc>
        <w:tc>
          <w:tcPr>
            <w:tcW w:w="2610" w:type="dxa"/>
            <w:tcBorders>
              <w:top w:val="single" w:sz="12" w:space="0" w:color="auto"/>
              <w:bottom w:val="single" w:sz="4" w:space="0" w:color="auto"/>
            </w:tcBorders>
            <w:shd w:val="clear" w:color="auto" w:fill="auto"/>
          </w:tcPr>
          <w:p w:rsidR="008131C6" w:rsidRPr="00900F54" w:rsidRDefault="008131C6" w:rsidP="001A0604">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Relationship between  Celsius and Kelvin scale</w:t>
            </w:r>
          </w:p>
          <w:p w:rsidR="008131C6" w:rsidRPr="00900F54" w:rsidRDefault="008131C6" w:rsidP="001A0604">
            <w:pPr>
              <w:spacing w:after="0" w:line="240" w:lineRule="auto"/>
              <w:ind w:left="169"/>
              <w:rPr>
                <w:rFonts w:ascii="Times New Roman" w:hAnsi="Times New Roman"/>
                <w:sz w:val="24"/>
                <w:szCs w:val="24"/>
                <w:lang w:eastAsia="ja-JP"/>
              </w:rPr>
            </w:pPr>
            <w:r w:rsidRPr="00900F54">
              <w:rPr>
                <w:rFonts w:ascii="Times New Roman" w:hAnsi="Times New Roman"/>
                <w:sz w:val="24"/>
                <w:szCs w:val="24"/>
              </w:rPr>
              <w:t>(K =t+ 273)</w:t>
            </w:r>
          </w:p>
          <w:p w:rsidR="008131C6" w:rsidRPr="00900F54" w:rsidRDefault="008131C6" w:rsidP="001A0604">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Structure of thermal couple</w:t>
            </w:r>
            <w:r w:rsidRPr="00900F54">
              <w:rPr>
                <w:rFonts w:ascii="Times New Roman" w:hAnsi="Times New Roman"/>
                <w:sz w:val="24"/>
                <w:szCs w:val="24"/>
                <w:lang w:eastAsia="ja-JP"/>
              </w:rPr>
              <w:t>:</w:t>
            </w:r>
            <w:r w:rsidRPr="00900F54">
              <w:rPr>
                <w:rFonts w:ascii="Times New Roman" w:hAnsi="Times New Roman"/>
                <w:sz w:val="24"/>
                <w:szCs w:val="24"/>
              </w:rPr>
              <w:t xml:space="preserve"> consisting different metals, two junctions, sensitive galvanometer</w:t>
            </w:r>
          </w:p>
          <w:p w:rsidR="008131C6" w:rsidRPr="009A374B" w:rsidRDefault="008131C6" w:rsidP="001A0604">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 xml:space="preserve">Appropriate use of thermometers: </w:t>
            </w:r>
            <w:r w:rsidRPr="00900F54">
              <w:rPr>
                <w:rFonts w:ascii="Times New Roman" w:hAnsi="Times New Roman"/>
                <w:sz w:val="24"/>
                <w:szCs w:val="24"/>
              </w:rPr>
              <w:t>Liquid in glass thermometers and thermocouple</w:t>
            </w:r>
          </w:p>
        </w:tc>
        <w:tc>
          <w:tcPr>
            <w:tcW w:w="2070" w:type="dxa"/>
            <w:tcBorders>
              <w:top w:val="single" w:sz="12" w:space="0" w:color="auto"/>
              <w:bottom w:val="single" w:sz="4" w:space="0" w:color="auto"/>
            </w:tcBorders>
            <w:shd w:val="clear" w:color="auto" w:fill="auto"/>
          </w:tcPr>
          <w:p w:rsidR="008131C6" w:rsidRPr="00900F54" w:rsidRDefault="008131C6" w:rsidP="001A0604">
            <w:pPr>
              <w:spacing w:after="0" w:line="240" w:lineRule="auto"/>
              <w:rPr>
                <w:rFonts w:ascii="Times New Roman" w:hAnsi="Times New Roman"/>
                <w:sz w:val="24"/>
                <w:szCs w:val="24"/>
              </w:rPr>
            </w:pPr>
          </w:p>
          <w:p w:rsidR="008131C6" w:rsidRPr="00900F54" w:rsidRDefault="008131C6" w:rsidP="000A1C6B">
            <w:pPr>
              <w:numPr>
                <w:ilvl w:val="0"/>
                <w:numId w:val="32"/>
              </w:numPr>
              <w:spacing w:after="0" w:line="240" w:lineRule="auto"/>
              <w:ind w:left="211" w:hanging="211"/>
              <w:rPr>
                <w:rFonts w:ascii="Times New Roman" w:hAnsi="Times New Roman"/>
                <w:sz w:val="24"/>
                <w:szCs w:val="24"/>
                <w:lang w:eastAsia="ja-JP"/>
              </w:rPr>
            </w:pPr>
            <w:r w:rsidRPr="00900F54">
              <w:rPr>
                <w:rFonts w:ascii="Times New Roman" w:hAnsi="Times New Roman"/>
                <w:b/>
                <w:i/>
                <w:sz w:val="24"/>
                <w:szCs w:val="24"/>
                <w:lang w:eastAsia="ja-JP"/>
              </w:rPr>
              <w:t xml:space="preserve">Measuring </w:t>
            </w:r>
            <w:r w:rsidRPr="00900F54">
              <w:rPr>
                <w:rFonts w:ascii="Times New Roman" w:hAnsi="Times New Roman"/>
                <w:sz w:val="24"/>
                <w:szCs w:val="24"/>
                <w:lang w:eastAsia="ja-JP"/>
              </w:rPr>
              <w:t>temperature and demonstrating the calibration of thermometers</w:t>
            </w:r>
          </w:p>
          <w:p w:rsidR="008131C6" w:rsidRPr="00900F54" w:rsidRDefault="008131C6" w:rsidP="000A1C6B">
            <w:pPr>
              <w:numPr>
                <w:ilvl w:val="0"/>
                <w:numId w:val="32"/>
              </w:numPr>
              <w:spacing w:after="0" w:line="240" w:lineRule="auto"/>
              <w:ind w:left="211" w:hanging="211"/>
              <w:rPr>
                <w:rFonts w:ascii="Times New Roman" w:hAnsi="Times New Roman"/>
                <w:sz w:val="24"/>
                <w:szCs w:val="24"/>
                <w:lang w:eastAsia="ja-JP"/>
              </w:rPr>
            </w:pPr>
            <w:r w:rsidRPr="00900F54">
              <w:rPr>
                <w:rFonts w:ascii="Times New Roman" w:hAnsi="Times New Roman"/>
                <w:b/>
                <w:i/>
                <w:sz w:val="24"/>
                <w:szCs w:val="24"/>
                <w:lang w:eastAsia="ja-JP"/>
              </w:rPr>
              <w:t>Communicating</w:t>
            </w:r>
            <w:r w:rsidRPr="00900F54">
              <w:rPr>
                <w:rFonts w:ascii="Times New Roman" w:hAnsi="Times New Roman"/>
                <w:sz w:val="24"/>
                <w:szCs w:val="24"/>
                <w:lang w:eastAsia="ja-JP"/>
              </w:rPr>
              <w:t xml:space="preserve"> the suitability of  the use of a thermometer</w:t>
            </w:r>
          </w:p>
          <w:p w:rsidR="008131C6" w:rsidRPr="00900F54" w:rsidRDefault="008131C6" w:rsidP="001A0604">
            <w:pPr>
              <w:spacing w:after="0" w:line="240" w:lineRule="auto"/>
              <w:ind w:left="211"/>
              <w:rPr>
                <w:rFonts w:ascii="Times New Roman" w:hAnsi="Times New Roman"/>
                <w:sz w:val="24"/>
                <w:szCs w:val="24"/>
                <w:lang w:eastAsia="ja-JP"/>
              </w:rPr>
            </w:pPr>
          </w:p>
          <w:p w:rsidR="008131C6" w:rsidRPr="00900F54" w:rsidRDefault="008131C6"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Comparing</w:t>
            </w:r>
            <w:r w:rsidRPr="00900F54">
              <w:rPr>
                <w:rFonts w:ascii="Times New Roman" w:hAnsi="Times New Roman"/>
                <w:sz w:val="24"/>
                <w:szCs w:val="24"/>
                <w:lang w:eastAsia="ja-JP"/>
              </w:rPr>
              <w:t xml:space="preserve"> </w:t>
            </w:r>
            <w:r w:rsidRPr="00900F54">
              <w:rPr>
                <w:rFonts w:ascii="Times New Roman" w:hAnsi="Times New Roman"/>
                <w:sz w:val="24"/>
                <w:szCs w:val="24"/>
              </w:rPr>
              <w:t>Celsius and Kelvin scale</w:t>
            </w:r>
          </w:p>
          <w:p w:rsidR="008131C6" w:rsidRPr="001A0604" w:rsidRDefault="008131C6"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Observing</w:t>
            </w:r>
            <w:r w:rsidRPr="00900F54">
              <w:rPr>
                <w:rFonts w:ascii="Times New Roman" w:hAnsi="Times New Roman"/>
                <w:sz w:val="24"/>
                <w:szCs w:val="24"/>
              </w:rPr>
              <w:t xml:space="preserve"> the structure of a thermocouple</w:t>
            </w:r>
          </w:p>
        </w:tc>
        <w:tc>
          <w:tcPr>
            <w:tcW w:w="1800" w:type="dxa"/>
            <w:tcBorders>
              <w:top w:val="single" w:sz="12" w:space="0" w:color="auto"/>
              <w:bottom w:val="single" w:sz="4" w:space="0" w:color="auto"/>
            </w:tcBorders>
            <w:shd w:val="clear" w:color="auto" w:fill="auto"/>
          </w:tcPr>
          <w:p w:rsidR="008131C6" w:rsidRPr="00690836" w:rsidRDefault="008131C6" w:rsidP="005260D1">
            <w:pPr>
              <w:pStyle w:val="ListParagraph"/>
              <w:numPr>
                <w:ilvl w:val="0"/>
                <w:numId w:val="32"/>
              </w:numPr>
              <w:shd w:val="clear" w:color="auto" w:fill="FFFFFF"/>
              <w:spacing w:after="0" w:line="240" w:lineRule="auto"/>
              <w:ind w:left="162" w:hanging="162"/>
              <w:rPr>
                <w:rFonts w:ascii="Times New Roman" w:hAnsi="Times New Roman"/>
              </w:rPr>
            </w:pPr>
            <w:r w:rsidRPr="00900F54">
              <w:rPr>
                <w:rFonts w:ascii="Times New Roman" w:hAnsi="Times New Roman"/>
                <w:b/>
                <w:i/>
                <w:sz w:val="24"/>
                <w:szCs w:val="24"/>
              </w:rPr>
              <w:t>Appreciating</w:t>
            </w:r>
            <w:r w:rsidRPr="00900F54">
              <w:rPr>
                <w:rFonts w:ascii="Times New Roman" w:hAnsi="Times New Roman"/>
                <w:sz w:val="24"/>
                <w:szCs w:val="24"/>
              </w:rPr>
              <w:t xml:space="preserve"> the use of thermocouples</w:t>
            </w:r>
          </w:p>
        </w:tc>
      </w:tr>
      <w:tr w:rsidR="008131C6" w:rsidRPr="00690836" w:rsidTr="00F457C8">
        <w:trPr>
          <w:trHeight w:val="2745"/>
        </w:trPr>
        <w:tc>
          <w:tcPr>
            <w:tcW w:w="1710" w:type="dxa"/>
            <w:vMerge/>
            <w:shd w:val="clear" w:color="auto" w:fill="auto"/>
          </w:tcPr>
          <w:p w:rsidR="008131C6" w:rsidRPr="00900F54" w:rsidRDefault="008131C6" w:rsidP="002A41F8">
            <w:pPr>
              <w:pStyle w:val="Heading3"/>
              <w:spacing w:line="240" w:lineRule="auto"/>
              <w:rPr>
                <w:rFonts w:ascii="Times New Roman" w:hAnsi="Times New Roman" w:cs="Times New Roman"/>
              </w:rPr>
            </w:pPr>
          </w:p>
        </w:tc>
        <w:tc>
          <w:tcPr>
            <w:tcW w:w="2340" w:type="dxa"/>
            <w:tcBorders>
              <w:top w:val="single" w:sz="4" w:space="0" w:color="auto"/>
            </w:tcBorders>
            <w:shd w:val="clear" w:color="auto" w:fill="auto"/>
          </w:tcPr>
          <w:p w:rsidR="008131C6" w:rsidRPr="006B2D40" w:rsidRDefault="008131C6" w:rsidP="00B751CE">
            <w:pPr>
              <w:pStyle w:val="Heading3"/>
              <w:ind w:left="702" w:hanging="702"/>
              <w:rPr>
                <w:rFonts w:ascii="Times New Roman" w:hAnsi="Times New Roman" w:cs="Times New Roman"/>
                <w:b w:val="0"/>
                <w:color w:val="auto"/>
                <w:sz w:val="24"/>
                <w:szCs w:val="24"/>
              </w:rPr>
            </w:pPr>
            <w:bookmarkStart w:id="25" w:name="_Toc379452131"/>
            <w:r w:rsidRPr="006B2D40">
              <w:rPr>
                <w:rFonts w:ascii="Times New Roman" w:hAnsi="Times New Roman" w:cs="Times New Roman"/>
                <w:b w:val="0"/>
                <w:color w:val="auto"/>
                <w:sz w:val="24"/>
                <w:szCs w:val="24"/>
              </w:rPr>
              <w:t xml:space="preserve">11.3.3 Expansion of </w:t>
            </w:r>
            <w:r w:rsidR="00334999" w:rsidRPr="006B2D40">
              <w:rPr>
                <w:rFonts w:ascii="Times New Roman" w:hAnsi="Times New Roman" w:cs="Times New Roman"/>
                <w:b w:val="0"/>
                <w:color w:val="auto"/>
                <w:sz w:val="24"/>
                <w:szCs w:val="24"/>
              </w:rPr>
              <w:t xml:space="preserve">Solids, Liquids </w:t>
            </w:r>
            <w:r w:rsidR="00334999">
              <w:rPr>
                <w:rFonts w:ascii="Times New Roman" w:hAnsi="Times New Roman" w:cs="Times New Roman"/>
                <w:b w:val="0"/>
                <w:color w:val="auto"/>
                <w:sz w:val="24"/>
                <w:szCs w:val="24"/>
              </w:rPr>
              <w:t>and G</w:t>
            </w:r>
            <w:r w:rsidRPr="006B2D40">
              <w:rPr>
                <w:rFonts w:ascii="Times New Roman" w:hAnsi="Times New Roman" w:cs="Times New Roman"/>
                <w:b w:val="0"/>
                <w:color w:val="auto"/>
                <w:sz w:val="24"/>
                <w:szCs w:val="24"/>
              </w:rPr>
              <w:t>ases.</w:t>
            </w:r>
            <w:bookmarkEnd w:id="25"/>
          </w:p>
          <w:p w:rsidR="008131C6" w:rsidRPr="00900F54" w:rsidRDefault="008131C6" w:rsidP="001857FD">
            <w:pPr>
              <w:pStyle w:val="Heading3"/>
              <w:spacing w:line="240" w:lineRule="auto"/>
              <w:ind w:left="612" w:hanging="612"/>
              <w:rPr>
                <w:rFonts w:ascii="Times New Roman" w:hAnsi="Times New Roman"/>
                <w:b w:val="0"/>
                <w:sz w:val="24"/>
                <w:szCs w:val="24"/>
              </w:rPr>
            </w:pPr>
          </w:p>
        </w:tc>
        <w:tc>
          <w:tcPr>
            <w:tcW w:w="4140" w:type="dxa"/>
            <w:tcBorders>
              <w:top w:val="single" w:sz="4" w:space="0" w:color="auto"/>
            </w:tcBorders>
            <w:shd w:val="clear" w:color="auto" w:fill="auto"/>
          </w:tcPr>
          <w:p w:rsidR="008131C6" w:rsidRPr="00900F54" w:rsidRDefault="008131C6" w:rsidP="0055602B">
            <w:pPr>
              <w:pStyle w:val="ListParagraph"/>
              <w:ind w:left="792" w:hanging="792"/>
              <w:rPr>
                <w:rFonts w:ascii="Times New Roman" w:hAnsi="Times New Roman"/>
                <w:sz w:val="24"/>
                <w:szCs w:val="24"/>
              </w:rPr>
            </w:pPr>
            <w:r w:rsidRPr="00900F54">
              <w:rPr>
                <w:rFonts w:ascii="Times New Roman" w:hAnsi="Times New Roman"/>
                <w:sz w:val="24"/>
                <w:szCs w:val="24"/>
              </w:rPr>
              <w:t>11.3.3.1Describe qualitatively the thermal expansion of solids, liquids and gases.</w:t>
            </w:r>
          </w:p>
          <w:p w:rsidR="008131C6" w:rsidRPr="00900F54" w:rsidRDefault="008131C6" w:rsidP="002A41F8">
            <w:pPr>
              <w:pStyle w:val="ListParagraph"/>
              <w:ind w:left="792" w:hanging="792"/>
              <w:rPr>
                <w:rFonts w:ascii="Times New Roman" w:hAnsi="Times New Roman"/>
                <w:sz w:val="24"/>
                <w:szCs w:val="24"/>
              </w:rPr>
            </w:pPr>
          </w:p>
        </w:tc>
        <w:tc>
          <w:tcPr>
            <w:tcW w:w="2610" w:type="dxa"/>
            <w:tcBorders>
              <w:top w:val="single" w:sz="4" w:space="0" w:color="auto"/>
            </w:tcBorders>
            <w:shd w:val="clear" w:color="auto" w:fill="auto"/>
          </w:tcPr>
          <w:p w:rsidR="008131C6" w:rsidRPr="00900F54" w:rsidRDefault="008131C6" w:rsidP="000A1C6B">
            <w:pPr>
              <w:pStyle w:val="ListParagraph"/>
              <w:numPr>
                <w:ilvl w:val="0"/>
                <w:numId w:val="43"/>
              </w:numPr>
              <w:ind w:left="196" w:hanging="196"/>
              <w:rPr>
                <w:rFonts w:ascii="Times New Roman" w:hAnsi="Times New Roman"/>
                <w:sz w:val="24"/>
                <w:szCs w:val="24"/>
              </w:rPr>
            </w:pPr>
            <w:r w:rsidRPr="00900F54">
              <w:rPr>
                <w:rFonts w:ascii="Times New Roman" w:hAnsi="Times New Roman"/>
                <w:sz w:val="24"/>
                <w:szCs w:val="24"/>
                <w:lang w:eastAsia="ja-JP"/>
              </w:rPr>
              <w:t>T</w:t>
            </w:r>
            <w:r w:rsidRPr="00900F54">
              <w:rPr>
                <w:rFonts w:ascii="Times New Roman" w:hAnsi="Times New Roman"/>
                <w:sz w:val="24"/>
                <w:szCs w:val="24"/>
              </w:rPr>
              <w:t xml:space="preserve">he thermal expansion of </w:t>
            </w:r>
            <w:r w:rsidRPr="00900F54">
              <w:rPr>
                <w:rFonts w:ascii="Times New Roman" w:hAnsi="Times New Roman"/>
                <w:sz w:val="24"/>
                <w:szCs w:val="24"/>
                <w:lang w:eastAsia="ja-JP"/>
              </w:rPr>
              <w:t xml:space="preserve">matter: in terms of </w:t>
            </w:r>
            <w:r w:rsidRPr="00900F54">
              <w:rPr>
                <w:rFonts w:ascii="Times New Roman" w:hAnsi="Times New Roman"/>
                <w:sz w:val="24"/>
                <w:szCs w:val="24"/>
              </w:rPr>
              <w:t>linear, area and volume expansion</w:t>
            </w:r>
          </w:p>
          <w:p w:rsidR="008131C6" w:rsidRPr="00900F54" w:rsidRDefault="008131C6" w:rsidP="002A41F8">
            <w:pPr>
              <w:ind w:left="169"/>
              <w:rPr>
                <w:rFonts w:ascii="Times New Roman" w:hAnsi="Times New Roman"/>
                <w:sz w:val="24"/>
                <w:szCs w:val="24"/>
                <w:lang w:eastAsia="ja-JP"/>
              </w:rPr>
            </w:pPr>
          </w:p>
        </w:tc>
        <w:tc>
          <w:tcPr>
            <w:tcW w:w="2070" w:type="dxa"/>
            <w:tcBorders>
              <w:top w:val="single" w:sz="4" w:space="0" w:color="auto"/>
            </w:tcBorders>
            <w:shd w:val="clear" w:color="auto" w:fill="auto"/>
          </w:tcPr>
          <w:p w:rsidR="008131C6" w:rsidRPr="0055602B" w:rsidRDefault="008131C6" w:rsidP="000A1C6B">
            <w:pPr>
              <w:pStyle w:val="ListParagraph"/>
              <w:numPr>
                <w:ilvl w:val="0"/>
                <w:numId w:val="43"/>
              </w:numPr>
              <w:shd w:val="clear" w:color="auto" w:fill="FFFFFF"/>
              <w:spacing w:after="0" w:line="240" w:lineRule="auto"/>
              <w:rPr>
                <w:rFonts w:ascii="Times New Roman" w:hAnsi="Times New Roman"/>
              </w:rPr>
            </w:pPr>
            <w:r w:rsidRPr="0055602B">
              <w:rPr>
                <w:rFonts w:ascii="Times New Roman" w:hAnsi="Times New Roman"/>
                <w:b/>
                <w:i/>
                <w:sz w:val="24"/>
                <w:szCs w:val="24"/>
              </w:rPr>
              <w:t>Experimenting</w:t>
            </w:r>
            <w:r w:rsidRPr="0055602B">
              <w:rPr>
                <w:rFonts w:ascii="Times New Roman" w:hAnsi="Times New Roman"/>
                <w:sz w:val="24"/>
                <w:szCs w:val="24"/>
              </w:rPr>
              <w:t xml:space="preserve"> the thermal expansion of solids, liquids and gases</w:t>
            </w:r>
          </w:p>
        </w:tc>
        <w:tc>
          <w:tcPr>
            <w:tcW w:w="1800" w:type="dxa"/>
            <w:tcBorders>
              <w:top w:val="single" w:sz="4" w:space="0" w:color="auto"/>
            </w:tcBorders>
            <w:shd w:val="clear" w:color="auto" w:fill="auto"/>
          </w:tcPr>
          <w:p w:rsidR="008131C6" w:rsidRPr="00900F54" w:rsidRDefault="008131C6"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knowledge about expansion of solids, liquids and gases.</w:t>
            </w:r>
          </w:p>
          <w:p w:rsidR="008131C6" w:rsidRPr="00900F54" w:rsidRDefault="008131C6"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8131C6" w:rsidRPr="00690836" w:rsidRDefault="008131C6" w:rsidP="002A41F8">
            <w:pPr>
              <w:pStyle w:val="ListParagraph"/>
              <w:shd w:val="clear" w:color="auto" w:fill="FFFFFF"/>
              <w:spacing w:after="0" w:line="240" w:lineRule="auto"/>
              <w:ind w:left="0"/>
              <w:rPr>
                <w:rFonts w:ascii="Times New Roman" w:hAnsi="Times New Roman"/>
              </w:rPr>
            </w:pPr>
          </w:p>
        </w:tc>
      </w:tr>
    </w:tbl>
    <w:p w:rsidR="005260D1" w:rsidRDefault="005260D1" w:rsidP="00336D3E">
      <w:pPr>
        <w:rPr>
          <w:rFonts w:ascii="Times New Roman" w:hAnsi="Times New Roman"/>
          <w:b/>
          <w:sz w:val="24"/>
          <w:szCs w:val="24"/>
        </w:rPr>
      </w:pPr>
    </w:p>
    <w:tbl>
      <w:tblPr>
        <w:tblW w:w="14670"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70"/>
        <w:gridCol w:w="1980"/>
        <w:gridCol w:w="3600"/>
        <w:gridCol w:w="3060"/>
        <w:gridCol w:w="2070"/>
        <w:gridCol w:w="1890"/>
      </w:tblGrid>
      <w:tr w:rsidR="0055602B" w:rsidRPr="00AF2A26" w:rsidTr="00F457C8">
        <w:tc>
          <w:tcPr>
            <w:tcW w:w="2070" w:type="dxa"/>
            <w:vMerge w:val="restart"/>
            <w:tcBorders>
              <w:top w:val="single" w:sz="12" w:space="0" w:color="auto"/>
              <w:bottom w:val="single" w:sz="4" w:space="0" w:color="auto"/>
            </w:tcBorders>
            <w:shd w:val="clear" w:color="auto" w:fill="F2F2F2" w:themeFill="background1" w:themeFillShade="F2"/>
            <w:vAlign w:val="center"/>
          </w:tcPr>
          <w:p w:rsidR="0055602B" w:rsidRPr="00AF2A26" w:rsidRDefault="0055602B"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1980" w:type="dxa"/>
            <w:vMerge w:val="restart"/>
            <w:tcBorders>
              <w:top w:val="single" w:sz="12" w:space="0" w:color="auto"/>
              <w:bottom w:val="single" w:sz="4" w:space="0" w:color="auto"/>
            </w:tcBorders>
            <w:shd w:val="clear" w:color="auto" w:fill="F2F2F2" w:themeFill="background1" w:themeFillShade="F2"/>
            <w:vAlign w:val="center"/>
          </w:tcPr>
          <w:p w:rsidR="0055602B" w:rsidRPr="00AF2A26" w:rsidRDefault="0055602B"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600" w:type="dxa"/>
            <w:vMerge w:val="restart"/>
            <w:tcBorders>
              <w:top w:val="single" w:sz="12" w:space="0" w:color="auto"/>
              <w:bottom w:val="single" w:sz="4" w:space="0" w:color="auto"/>
            </w:tcBorders>
            <w:shd w:val="clear" w:color="auto" w:fill="F2F2F2" w:themeFill="background1" w:themeFillShade="F2"/>
            <w:vAlign w:val="center"/>
          </w:tcPr>
          <w:p w:rsidR="0055602B" w:rsidRPr="00AF2A26" w:rsidRDefault="0055602B"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020" w:type="dxa"/>
            <w:gridSpan w:val="3"/>
            <w:tcBorders>
              <w:top w:val="single" w:sz="12" w:space="0" w:color="auto"/>
              <w:bottom w:val="single" w:sz="4" w:space="0" w:color="auto"/>
            </w:tcBorders>
            <w:shd w:val="clear" w:color="auto" w:fill="F2F2F2" w:themeFill="background1" w:themeFillShade="F2"/>
          </w:tcPr>
          <w:p w:rsidR="0055602B" w:rsidRPr="00AF2A26" w:rsidRDefault="0055602B"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55602B" w:rsidRPr="00AF2A26" w:rsidTr="00F457C8">
        <w:tc>
          <w:tcPr>
            <w:tcW w:w="2070" w:type="dxa"/>
            <w:vMerge/>
            <w:tcBorders>
              <w:top w:val="single" w:sz="4" w:space="0" w:color="auto"/>
              <w:bottom w:val="single" w:sz="12" w:space="0" w:color="auto"/>
            </w:tcBorders>
            <w:shd w:val="clear" w:color="auto" w:fill="F2F2F2" w:themeFill="background1" w:themeFillShade="F2"/>
          </w:tcPr>
          <w:p w:rsidR="0055602B" w:rsidRPr="00AF2A26" w:rsidRDefault="0055602B" w:rsidP="002A41F8">
            <w:pPr>
              <w:spacing w:after="0" w:line="240" w:lineRule="auto"/>
              <w:rPr>
                <w:rFonts w:ascii="Times New Roman" w:hAnsi="Times New Roman"/>
                <w:b/>
                <w:sz w:val="24"/>
                <w:szCs w:val="24"/>
              </w:rPr>
            </w:pPr>
          </w:p>
        </w:tc>
        <w:tc>
          <w:tcPr>
            <w:tcW w:w="1980" w:type="dxa"/>
            <w:vMerge/>
            <w:tcBorders>
              <w:top w:val="single" w:sz="4" w:space="0" w:color="auto"/>
              <w:bottom w:val="single" w:sz="12" w:space="0" w:color="auto"/>
            </w:tcBorders>
            <w:shd w:val="clear" w:color="auto" w:fill="F2F2F2" w:themeFill="background1" w:themeFillShade="F2"/>
          </w:tcPr>
          <w:p w:rsidR="0055602B" w:rsidRPr="00AF2A26" w:rsidRDefault="0055602B" w:rsidP="002A41F8">
            <w:pPr>
              <w:spacing w:after="0" w:line="240" w:lineRule="auto"/>
              <w:rPr>
                <w:rFonts w:ascii="Times New Roman" w:hAnsi="Times New Roman"/>
                <w:b/>
                <w:sz w:val="24"/>
                <w:szCs w:val="24"/>
              </w:rPr>
            </w:pPr>
          </w:p>
        </w:tc>
        <w:tc>
          <w:tcPr>
            <w:tcW w:w="3600" w:type="dxa"/>
            <w:vMerge/>
            <w:tcBorders>
              <w:top w:val="single" w:sz="4" w:space="0" w:color="auto"/>
              <w:bottom w:val="single" w:sz="12" w:space="0" w:color="auto"/>
            </w:tcBorders>
            <w:shd w:val="clear" w:color="auto" w:fill="F2F2F2" w:themeFill="background1" w:themeFillShade="F2"/>
          </w:tcPr>
          <w:p w:rsidR="0055602B" w:rsidRPr="00AF2A26" w:rsidRDefault="0055602B" w:rsidP="002A41F8">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55602B" w:rsidRPr="00AF2A26" w:rsidRDefault="0055602B"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55602B" w:rsidRPr="00AF2A26" w:rsidRDefault="0055602B"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sidR="009E397D">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55602B" w:rsidRPr="00AF2A26" w:rsidRDefault="0055602B"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751CE" w:rsidRPr="00690836" w:rsidTr="00F457C8">
        <w:trPr>
          <w:trHeight w:val="1779"/>
        </w:trPr>
        <w:tc>
          <w:tcPr>
            <w:tcW w:w="2070" w:type="dxa"/>
            <w:vMerge w:val="restart"/>
            <w:tcBorders>
              <w:top w:val="single" w:sz="12" w:space="0" w:color="auto"/>
            </w:tcBorders>
            <w:shd w:val="clear" w:color="auto" w:fill="auto"/>
          </w:tcPr>
          <w:p w:rsidR="00B751CE" w:rsidRPr="00A658D6" w:rsidRDefault="00B751CE" w:rsidP="002A41F8">
            <w:pPr>
              <w:pStyle w:val="Heading2"/>
              <w:ind w:left="522" w:hanging="522"/>
              <w:rPr>
                <w:rFonts w:ascii="Times New Roman" w:hAnsi="Times New Roman"/>
                <w:i/>
              </w:rPr>
            </w:pPr>
          </w:p>
        </w:tc>
        <w:tc>
          <w:tcPr>
            <w:tcW w:w="1980" w:type="dxa"/>
            <w:vMerge w:val="restart"/>
            <w:tcBorders>
              <w:top w:val="single" w:sz="12" w:space="0" w:color="auto"/>
            </w:tcBorders>
            <w:shd w:val="clear" w:color="auto" w:fill="auto"/>
          </w:tcPr>
          <w:p w:rsidR="00B751CE" w:rsidRPr="00690836" w:rsidRDefault="00B751CE" w:rsidP="002A41F8">
            <w:pPr>
              <w:shd w:val="clear" w:color="auto" w:fill="FFFFFF"/>
              <w:spacing w:after="0" w:line="240" w:lineRule="auto"/>
              <w:rPr>
                <w:rFonts w:ascii="Times New Roman" w:hAnsi="Times New Roman"/>
                <w:sz w:val="24"/>
                <w:szCs w:val="24"/>
              </w:rPr>
            </w:pPr>
          </w:p>
        </w:tc>
        <w:tc>
          <w:tcPr>
            <w:tcW w:w="3600" w:type="dxa"/>
            <w:tcBorders>
              <w:top w:val="single" w:sz="12" w:space="0" w:color="auto"/>
              <w:bottom w:val="single" w:sz="4" w:space="0" w:color="auto"/>
            </w:tcBorders>
            <w:shd w:val="clear" w:color="auto" w:fill="auto"/>
          </w:tcPr>
          <w:p w:rsidR="00B751CE" w:rsidRDefault="00B751CE" w:rsidP="0055602B">
            <w:pPr>
              <w:pStyle w:val="ListParagraph"/>
              <w:ind w:left="882" w:hanging="882"/>
              <w:rPr>
                <w:rFonts w:ascii="Times New Roman" w:hAnsi="Times New Roman"/>
                <w:sz w:val="24"/>
                <w:szCs w:val="24"/>
              </w:rPr>
            </w:pPr>
            <w:r w:rsidRPr="00900F54">
              <w:rPr>
                <w:rFonts w:ascii="Times New Roman" w:hAnsi="Times New Roman"/>
                <w:sz w:val="24"/>
                <w:szCs w:val="24"/>
              </w:rPr>
              <w:t>11.3.3.2 Explain the effects of expansion of water on aquatic life.</w:t>
            </w:r>
          </w:p>
          <w:p w:rsidR="00B751CE" w:rsidRPr="00900F54" w:rsidRDefault="00B751CE" w:rsidP="0055602B">
            <w:pPr>
              <w:pStyle w:val="ListParagraph"/>
              <w:ind w:left="792" w:hanging="792"/>
              <w:rPr>
                <w:rFonts w:ascii="Times New Roman" w:hAnsi="Times New Roman"/>
                <w:sz w:val="24"/>
                <w:szCs w:val="24"/>
                <w:lang w:eastAsia="ja-JP"/>
              </w:rPr>
            </w:pPr>
            <w:r w:rsidRPr="00900F54">
              <w:rPr>
                <w:rFonts w:ascii="Times New Roman" w:hAnsi="Times New Roman"/>
                <w:sz w:val="24"/>
                <w:szCs w:val="24"/>
              </w:rPr>
              <w:t>11.3.3.3Demonstrate that solids, liquids and gases expand at different rates.</w:t>
            </w:r>
          </w:p>
          <w:p w:rsidR="00B751CE" w:rsidRPr="00900F54" w:rsidRDefault="00B751CE" w:rsidP="0055602B">
            <w:pPr>
              <w:pStyle w:val="ListParagraph"/>
              <w:ind w:left="882" w:hanging="882"/>
              <w:rPr>
                <w:rFonts w:ascii="Times New Roman" w:hAnsi="Times New Roman"/>
                <w:sz w:val="24"/>
                <w:szCs w:val="24"/>
                <w:lang w:eastAsia="ja-JP"/>
              </w:rPr>
            </w:pPr>
          </w:p>
          <w:p w:rsidR="00B751CE" w:rsidRPr="00690836" w:rsidRDefault="00B751CE" w:rsidP="002A41F8">
            <w:pPr>
              <w:shd w:val="clear" w:color="auto" w:fill="FFFFFF"/>
              <w:spacing w:after="0" w:line="240" w:lineRule="auto"/>
              <w:ind w:left="703" w:hanging="703"/>
              <w:rPr>
                <w:rFonts w:ascii="Times New Roman" w:hAnsi="Times New Roman"/>
              </w:rPr>
            </w:pPr>
          </w:p>
        </w:tc>
        <w:tc>
          <w:tcPr>
            <w:tcW w:w="3060" w:type="dxa"/>
            <w:tcBorders>
              <w:top w:val="single" w:sz="12" w:space="0" w:color="auto"/>
              <w:bottom w:val="single" w:sz="4" w:space="0" w:color="auto"/>
            </w:tcBorders>
            <w:shd w:val="clear" w:color="auto" w:fill="auto"/>
          </w:tcPr>
          <w:p w:rsidR="00B751CE" w:rsidRPr="00900F54" w:rsidRDefault="00B751CE" w:rsidP="00A305EF">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Effects </w:t>
            </w:r>
            <w:r w:rsidRPr="00900F54">
              <w:rPr>
                <w:rFonts w:ascii="Times New Roman" w:hAnsi="Times New Roman"/>
                <w:sz w:val="24"/>
                <w:szCs w:val="24"/>
                <w:lang w:eastAsia="ja-JP"/>
              </w:rPr>
              <w:t xml:space="preserve">of </w:t>
            </w:r>
            <w:r w:rsidRPr="00900F54">
              <w:rPr>
                <w:rFonts w:ascii="Times New Roman" w:hAnsi="Times New Roman"/>
                <w:sz w:val="24"/>
                <w:szCs w:val="24"/>
              </w:rPr>
              <w:t>Anomalous expansion</w:t>
            </w:r>
            <w:r w:rsidRPr="00900F54">
              <w:rPr>
                <w:rFonts w:ascii="Times New Roman" w:hAnsi="Times New Roman"/>
                <w:sz w:val="24"/>
                <w:szCs w:val="24"/>
                <w:lang w:eastAsia="ja-JP"/>
              </w:rPr>
              <w:t xml:space="preserve"> of water</w:t>
            </w:r>
          </w:p>
          <w:p w:rsidR="00B751CE" w:rsidRDefault="00B751CE" w:rsidP="00A305EF">
            <w:pPr>
              <w:spacing w:after="0" w:line="240" w:lineRule="auto"/>
              <w:ind w:left="169"/>
              <w:rPr>
                <w:rFonts w:ascii="Times New Roman" w:hAnsi="Times New Roman"/>
                <w:sz w:val="24"/>
                <w:szCs w:val="24"/>
              </w:rPr>
            </w:pPr>
          </w:p>
          <w:p w:rsidR="00B751CE" w:rsidRPr="00900F54" w:rsidRDefault="00B751CE" w:rsidP="00A305EF">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Different rates of expansions of matter</w:t>
            </w:r>
          </w:p>
          <w:p w:rsidR="00B751CE" w:rsidRPr="009A374B" w:rsidRDefault="00B751CE" w:rsidP="00042841">
            <w:pPr>
              <w:spacing w:after="0" w:line="240" w:lineRule="auto"/>
              <w:ind w:left="169"/>
              <w:rPr>
                <w:rFonts w:ascii="Times New Roman" w:hAnsi="Times New Roman"/>
                <w:sz w:val="24"/>
                <w:szCs w:val="24"/>
              </w:rPr>
            </w:pPr>
          </w:p>
        </w:tc>
        <w:tc>
          <w:tcPr>
            <w:tcW w:w="2070" w:type="dxa"/>
            <w:tcBorders>
              <w:top w:val="single" w:sz="12" w:space="0" w:color="auto"/>
              <w:bottom w:val="single" w:sz="4" w:space="0" w:color="auto"/>
            </w:tcBorders>
            <w:shd w:val="clear" w:color="auto" w:fill="auto"/>
          </w:tcPr>
          <w:p w:rsidR="00B751CE" w:rsidRPr="00900F54" w:rsidRDefault="00B751CE"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the effects of expansion on of water on aquatic life during extreme cold seasons.</w:t>
            </w:r>
          </w:p>
          <w:p w:rsidR="00B751CE" w:rsidRPr="001A0604" w:rsidRDefault="00B751CE"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Comparing</w:t>
            </w:r>
            <w:r w:rsidRPr="00900F54">
              <w:rPr>
                <w:rFonts w:ascii="Times New Roman" w:hAnsi="Times New Roman"/>
                <w:sz w:val="24"/>
                <w:szCs w:val="24"/>
              </w:rPr>
              <w:t xml:space="preserve"> the rates of expansion of matter</w:t>
            </w:r>
          </w:p>
        </w:tc>
        <w:tc>
          <w:tcPr>
            <w:tcW w:w="1890" w:type="dxa"/>
            <w:tcBorders>
              <w:top w:val="single" w:sz="12" w:space="0" w:color="auto"/>
              <w:bottom w:val="single" w:sz="4" w:space="0" w:color="auto"/>
            </w:tcBorders>
            <w:shd w:val="clear" w:color="auto" w:fill="auto"/>
          </w:tcPr>
          <w:p w:rsidR="00B751CE" w:rsidRPr="00900F54" w:rsidRDefault="00B751CE" w:rsidP="00B751CE">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knowledge about expansion of solids, liquids and gases.</w:t>
            </w:r>
          </w:p>
          <w:p w:rsidR="00B751CE" w:rsidRPr="00690836" w:rsidRDefault="00B751CE" w:rsidP="002A41F8">
            <w:pPr>
              <w:pStyle w:val="ListParagraph"/>
              <w:shd w:val="clear" w:color="auto" w:fill="FFFFFF"/>
              <w:spacing w:after="0" w:line="240" w:lineRule="auto"/>
              <w:ind w:left="0"/>
              <w:rPr>
                <w:rFonts w:ascii="Times New Roman" w:hAnsi="Times New Roman"/>
              </w:rPr>
            </w:pPr>
          </w:p>
        </w:tc>
      </w:tr>
      <w:tr w:rsidR="00B751CE" w:rsidRPr="00690836" w:rsidTr="00F457C8">
        <w:trPr>
          <w:trHeight w:val="2745"/>
        </w:trPr>
        <w:tc>
          <w:tcPr>
            <w:tcW w:w="2070" w:type="dxa"/>
            <w:vMerge/>
            <w:shd w:val="clear" w:color="auto" w:fill="auto"/>
          </w:tcPr>
          <w:p w:rsidR="00B751CE" w:rsidRPr="00900F54" w:rsidRDefault="00B751CE" w:rsidP="002A41F8">
            <w:pPr>
              <w:pStyle w:val="Heading3"/>
              <w:spacing w:line="240" w:lineRule="auto"/>
              <w:rPr>
                <w:rFonts w:ascii="Times New Roman" w:hAnsi="Times New Roman" w:cs="Times New Roman"/>
              </w:rPr>
            </w:pPr>
          </w:p>
        </w:tc>
        <w:tc>
          <w:tcPr>
            <w:tcW w:w="1980" w:type="dxa"/>
            <w:vMerge/>
            <w:shd w:val="clear" w:color="auto" w:fill="auto"/>
          </w:tcPr>
          <w:p w:rsidR="00B751CE" w:rsidRPr="00900F54" w:rsidRDefault="00B751CE" w:rsidP="002A41F8">
            <w:pPr>
              <w:pStyle w:val="Heading3"/>
              <w:spacing w:line="240" w:lineRule="auto"/>
              <w:ind w:left="612" w:hanging="612"/>
              <w:rPr>
                <w:rFonts w:ascii="Times New Roman" w:hAnsi="Times New Roman"/>
                <w:b w:val="0"/>
                <w:sz w:val="24"/>
                <w:szCs w:val="24"/>
              </w:rPr>
            </w:pPr>
          </w:p>
        </w:tc>
        <w:tc>
          <w:tcPr>
            <w:tcW w:w="3600" w:type="dxa"/>
            <w:tcBorders>
              <w:top w:val="single" w:sz="4" w:space="0" w:color="auto"/>
            </w:tcBorders>
            <w:shd w:val="clear" w:color="auto" w:fill="auto"/>
          </w:tcPr>
          <w:p w:rsidR="00B751CE" w:rsidRPr="00900F54" w:rsidRDefault="00B751CE" w:rsidP="00A305EF">
            <w:pPr>
              <w:pStyle w:val="ListParagraph"/>
              <w:ind w:left="792" w:hanging="792"/>
              <w:rPr>
                <w:rFonts w:ascii="Times New Roman" w:hAnsi="Times New Roman"/>
                <w:sz w:val="24"/>
                <w:szCs w:val="24"/>
                <w:lang w:eastAsia="ja-JP"/>
              </w:rPr>
            </w:pPr>
            <w:r w:rsidRPr="00900F54">
              <w:rPr>
                <w:rFonts w:ascii="Times New Roman" w:hAnsi="Times New Roman"/>
                <w:sz w:val="24"/>
                <w:szCs w:val="24"/>
              </w:rPr>
              <w:t>11.3.3.4Demonstrate how to determine the boiling and melting point of different substances.</w:t>
            </w:r>
          </w:p>
          <w:p w:rsidR="00B751CE" w:rsidRPr="00900F54" w:rsidRDefault="00B751CE" w:rsidP="00A305EF">
            <w:pPr>
              <w:pStyle w:val="ListParagraph"/>
              <w:ind w:left="792" w:hanging="792"/>
              <w:rPr>
                <w:rFonts w:ascii="Times New Roman" w:hAnsi="Times New Roman"/>
                <w:sz w:val="24"/>
                <w:szCs w:val="24"/>
              </w:rPr>
            </w:pPr>
            <w:r w:rsidRPr="00900F54">
              <w:rPr>
                <w:rFonts w:ascii="Times New Roman" w:hAnsi="Times New Roman"/>
                <w:sz w:val="24"/>
                <w:szCs w:val="24"/>
              </w:rPr>
              <w:t>11.3.3.5Explain effects of pressure on the melting and boiling points.</w:t>
            </w:r>
          </w:p>
          <w:p w:rsidR="00B751CE" w:rsidRPr="00900F54" w:rsidRDefault="00B751CE" w:rsidP="006C4923">
            <w:pPr>
              <w:pStyle w:val="ListParagraph"/>
              <w:ind w:left="792" w:hanging="792"/>
              <w:rPr>
                <w:rFonts w:ascii="Times New Roman" w:hAnsi="Times New Roman"/>
                <w:sz w:val="24"/>
                <w:szCs w:val="24"/>
              </w:rPr>
            </w:pPr>
            <w:r w:rsidRPr="00900F54">
              <w:rPr>
                <w:rFonts w:ascii="Times New Roman" w:hAnsi="Times New Roman"/>
                <w:sz w:val="24"/>
                <w:szCs w:val="24"/>
              </w:rPr>
              <w:t>.</w:t>
            </w:r>
          </w:p>
          <w:p w:rsidR="00B751CE" w:rsidRPr="00900F54" w:rsidRDefault="00B751CE" w:rsidP="002A41F8">
            <w:pPr>
              <w:pStyle w:val="ListParagraph"/>
              <w:ind w:left="792" w:hanging="792"/>
              <w:rPr>
                <w:rFonts w:ascii="Times New Roman" w:hAnsi="Times New Roman"/>
                <w:sz w:val="24"/>
                <w:szCs w:val="24"/>
              </w:rPr>
            </w:pPr>
          </w:p>
        </w:tc>
        <w:tc>
          <w:tcPr>
            <w:tcW w:w="3060" w:type="dxa"/>
            <w:tcBorders>
              <w:top w:val="single" w:sz="4" w:space="0" w:color="auto"/>
            </w:tcBorders>
            <w:shd w:val="clear" w:color="auto" w:fill="auto"/>
          </w:tcPr>
          <w:p w:rsidR="00B751CE" w:rsidRDefault="00B751CE" w:rsidP="000A1C6B">
            <w:pPr>
              <w:pStyle w:val="ListParagraph"/>
              <w:numPr>
                <w:ilvl w:val="0"/>
                <w:numId w:val="64"/>
              </w:numPr>
              <w:ind w:left="342" w:hanging="342"/>
              <w:rPr>
                <w:rFonts w:ascii="Times New Roman" w:hAnsi="Times New Roman"/>
                <w:sz w:val="24"/>
                <w:szCs w:val="24"/>
                <w:lang w:eastAsia="ja-JP"/>
              </w:rPr>
            </w:pPr>
            <w:r w:rsidRPr="006C4923">
              <w:rPr>
                <w:rFonts w:ascii="Times New Roman" w:hAnsi="Times New Roman"/>
                <w:sz w:val="24"/>
                <w:szCs w:val="24"/>
                <w:lang w:eastAsia="ja-JP"/>
              </w:rPr>
              <w:t>Boiling and melting points of substances graphical representation and interpretation</w:t>
            </w:r>
          </w:p>
          <w:p w:rsidR="00B751CE" w:rsidRPr="006C4923" w:rsidRDefault="00B751CE" w:rsidP="000A1C6B">
            <w:pPr>
              <w:pStyle w:val="ListParagraph"/>
              <w:numPr>
                <w:ilvl w:val="0"/>
                <w:numId w:val="64"/>
              </w:numPr>
              <w:ind w:left="342" w:hanging="342"/>
              <w:rPr>
                <w:rFonts w:ascii="Times New Roman" w:hAnsi="Times New Roman"/>
                <w:sz w:val="24"/>
                <w:szCs w:val="24"/>
                <w:lang w:eastAsia="ja-JP"/>
              </w:rPr>
            </w:pPr>
            <w:r w:rsidRPr="006C4923">
              <w:rPr>
                <w:rFonts w:ascii="Times New Roman" w:hAnsi="Times New Roman"/>
                <w:sz w:val="24"/>
                <w:szCs w:val="24"/>
              </w:rPr>
              <w:t>Effects of pressure on melting and boiling point of substances</w:t>
            </w:r>
            <w:r w:rsidRPr="006C4923">
              <w:rPr>
                <w:rFonts w:ascii="Times New Roman" w:hAnsi="Times New Roman"/>
                <w:sz w:val="24"/>
                <w:szCs w:val="24"/>
                <w:lang w:eastAsia="ja-JP"/>
              </w:rPr>
              <w:t>:</w:t>
            </w:r>
            <w:r w:rsidRPr="006C4923">
              <w:rPr>
                <w:rFonts w:ascii="Times New Roman" w:hAnsi="Times New Roman"/>
                <w:sz w:val="24"/>
                <w:szCs w:val="24"/>
              </w:rPr>
              <w:t xml:space="preserve"> such as increase in pressure lowers the melting point) Boiling point(increased pressure increases the boiling point)</w:t>
            </w:r>
          </w:p>
        </w:tc>
        <w:tc>
          <w:tcPr>
            <w:tcW w:w="2070" w:type="dxa"/>
            <w:tcBorders>
              <w:top w:val="single" w:sz="4" w:space="0" w:color="auto"/>
            </w:tcBorders>
            <w:shd w:val="clear" w:color="auto" w:fill="auto"/>
          </w:tcPr>
          <w:p w:rsidR="00B751CE" w:rsidRPr="00900F54" w:rsidRDefault="00B751CE"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Experimenting</w:t>
            </w:r>
            <w:r w:rsidRPr="00900F54">
              <w:rPr>
                <w:rFonts w:ascii="Times New Roman" w:hAnsi="Times New Roman"/>
                <w:sz w:val="24"/>
                <w:szCs w:val="24"/>
                <w:lang w:eastAsia="ja-JP"/>
              </w:rPr>
              <w:t xml:space="preserve"> the boiling and melting points of matters</w:t>
            </w:r>
          </w:p>
          <w:p w:rsidR="00B751CE" w:rsidRPr="00900F54" w:rsidRDefault="00B751CE"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Collecting</w:t>
            </w:r>
            <w:r w:rsidRPr="00900F54">
              <w:rPr>
                <w:rFonts w:ascii="Times New Roman" w:hAnsi="Times New Roman"/>
                <w:sz w:val="24"/>
                <w:szCs w:val="24"/>
                <w:lang w:eastAsia="ja-JP"/>
              </w:rPr>
              <w:t xml:space="preserve"> the data on temperature and time interval</w:t>
            </w:r>
          </w:p>
          <w:p w:rsidR="00B751CE" w:rsidRPr="0055602B" w:rsidRDefault="00B751CE" w:rsidP="00042841">
            <w:pPr>
              <w:pStyle w:val="ListParagraph"/>
              <w:shd w:val="clear" w:color="auto" w:fill="FFFFFF"/>
              <w:spacing w:after="0" w:line="240" w:lineRule="auto"/>
              <w:ind w:left="360"/>
              <w:rPr>
                <w:rFonts w:ascii="Times New Roman" w:hAnsi="Times New Roman"/>
              </w:rPr>
            </w:pPr>
          </w:p>
        </w:tc>
        <w:tc>
          <w:tcPr>
            <w:tcW w:w="1890" w:type="dxa"/>
            <w:tcBorders>
              <w:top w:val="single" w:sz="4" w:space="0" w:color="auto"/>
            </w:tcBorders>
            <w:shd w:val="clear" w:color="auto" w:fill="auto"/>
          </w:tcPr>
          <w:p w:rsidR="00B751CE" w:rsidRDefault="00B751CE" w:rsidP="00B751CE">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B751CE" w:rsidRPr="00900F54" w:rsidRDefault="00B751CE" w:rsidP="00B751CE">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w:t>
            </w:r>
          </w:p>
          <w:p w:rsidR="00B751CE" w:rsidRPr="00690836" w:rsidRDefault="00B751CE" w:rsidP="002A41F8">
            <w:pPr>
              <w:pStyle w:val="ListParagraph"/>
              <w:shd w:val="clear" w:color="auto" w:fill="FFFFFF"/>
              <w:spacing w:after="0" w:line="240" w:lineRule="auto"/>
              <w:ind w:left="0"/>
              <w:rPr>
                <w:rFonts w:ascii="Times New Roman" w:hAnsi="Times New Roman"/>
              </w:rPr>
            </w:pPr>
          </w:p>
        </w:tc>
      </w:tr>
    </w:tbl>
    <w:p w:rsidR="003F0F30" w:rsidRDefault="003F0F30" w:rsidP="003F0F30">
      <w:pPr>
        <w:tabs>
          <w:tab w:val="left" w:pos="1095"/>
        </w:tabs>
        <w:rPr>
          <w:rFonts w:ascii="Times New Roman" w:hAnsi="Times New Roman"/>
          <w:b/>
          <w:sz w:val="24"/>
          <w:szCs w:val="24"/>
        </w:rPr>
      </w:pPr>
    </w:p>
    <w:p w:rsidR="00D25CD5" w:rsidRDefault="00D25CD5" w:rsidP="003F0F30">
      <w:pPr>
        <w:tabs>
          <w:tab w:val="left" w:pos="1095"/>
        </w:tabs>
        <w:rPr>
          <w:rFonts w:ascii="Times New Roman" w:hAnsi="Times New Roman"/>
          <w:b/>
          <w:sz w:val="24"/>
          <w:szCs w:val="24"/>
        </w:rPr>
      </w:pPr>
    </w:p>
    <w:tbl>
      <w:tblPr>
        <w:tblW w:w="14670"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70"/>
        <w:gridCol w:w="1980"/>
        <w:gridCol w:w="4230"/>
        <w:gridCol w:w="2610"/>
        <w:gridCol w:w="1980"/>
        <w:gridCol w:w="1800"/>
      </w:tblGrid>
      <w:tr w:rsidR="003F0F30" w:rsidRPr="00AF2A26" w:rsidTr="00F457C8">
        <w:tc>
          <w:tcPr>
            <w:tcW w:w="2070" w:type="dxa"/>
            <w:vMerge w:val="restart"/>
            <w:tcBorders>
              <w:top w:val="single" w:sz="12" w:space="0" w:color="auto"/>
              <w:bottom w:val="single" w:sz="4" w:space="0" w:color="auto"/>
            </w:tcBorders>
            <w:shd w:val="clear" w:color="auto" w:fill="F2F2F2" w:themeFill="background1" w:themeFillShade="F2"/>
            <w:vAlign w:val="center"/>
          </w:tcPr>
          <w:p w:rsidR="003F0F30" w:rsidRPr="00AF2A26" w:rsidRDefault="003F0F3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1980" w:type="dxa"/>
            <w:vMerge w:val="restart"/>
            <w:tcBorders>
              <w:top w:val="single" w:sz="12" w:space="0" w:color="auto"/>
              <w:bottom w:val="single" w:sz="4" w:space="0" w:color="auto"/>
            </w:tcBorders>
            <w:shd w:val="clear" w:color="auto" w:fill="F2F2F2" w:themeFill="background1" w:themeFillShade="F2"/>
            <w:vAlign w:val="center"/>
          </w:tcPr>
          <w:p w:rsidR="003F0F30" w:rsidRPr="00AF2A26" w:rsidRDefault="003F0F3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4230" w:type="dxa"/>
            <w:vMerge w:val="restart"/>
            <w:tcBorders>
              <w:top w:val="single" w:sz="12" w:space="0" w:color="auto"/>
              <w:bottom w:val="single" w:sz="4" w:space="0" w:color="auto"/>
            </w:tcBorders>
            <w:shd w:val="clear" w:color="auto" w:fill="F2F2F2" w:themeFill="background1" w:themeFillShade="F2"/>
            <w:vAlign w:val="center"/>
          </w:tcPr>
          <w:p w:rsidR="003F0F30" w:rsidRPr="00AF2A26" w:rsidRDefault="003F0F3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390" w:type="dxa"/>
            <w:gridSpan w:val="3"/>
            <w:tcBorders>
              <w:top w:val="single" w:sz="12" w:space="0" w:color="auto"/>
              <w:bottom w:val="single" w:sz="4" w:space="0" w:color="auto"/>
            </w:tcBorders>
            <w:shd w:val="clear" w:color="auto" w:fill="F2F2F2" w:themeFill="background1" w:themeFillShade="F2"/>
          </w:tcPr>
          <w:p w:rsidR="003F0F30" w:rsidRPr="00AF2A26" w:rsidRDefault="003F0F3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3F0F30" w:rsidRPr="00AF2A26" w:rsidTr="00F457C8">
        <w:tc>
          <w:tcPr>
            <w:tcW w:w="2070" w:type="dxa"/>
            <w:vMerge/>
            <w:tcBorders>
              <w:top w:val="single" w:sz="4" w:space="0" w:color="auto"/>
              <w:bottom w:val="single" w:sz="12" w:space="0" w:color="auto"/>
            </w:tcBorders>
            <w:shd w:val="clear" w:color="auto" w:fill="F2F2F2" w:themeFill="background1" w:themeFillShade="F2"/>
          </w:tcPr>
          <w:p w:rsidR="003F0F30" w:rsidRPr="00AF2A26" w:rsidRDefault="003F0F30" w:rsidP="002A41F8">
            <w:pPr>
              <w:spacing w:after="0" w:line="240" w:lineRule="auto"/>
              <w:rPr>
                <w:rFonts w:ascii="Times New Roman" w:hAnsi="Times New Roman"/>
                <w:b/>
                <w:sz w:val="24"/>
                <w:szCs w:val="24"/>
              </w:rPr>
            </w:pPr>
          </w:p>
        </w:tc>
        <w:tc>
          <w:tcPr>
            <w:tcW w:w="1980" w:type="dxa"/>
            <w:vMerge/>
            <w:tcBorders>
              <w:top w:val="single" w:sz="4" w:space="0" w:color="auto"/>
              <w:bottom w:val="single" w:sz="12" w:space="0" w:color="auto"/>
            </w:tcBorders>
            <w:shd w:val="clear" w:color="auto" w:fill="F2F2F2" w:themeFill="background1" w:themeFillShade="F2"/>
          </w:tcPr>
          <w:p w:rsidR="003F0F30" w:rsidRPr="00AF2A26" w:rsidRDefault="003F0F30" w:rsidP="002A41F8">
            <w:pPr>
              <w:spacing w:after="0" w:line="240" w:lineRule="auto"/>
              <w:rPr>
                <w:rFonts w:ascii="Times New Roman" w:hAnsi="Times New Roman"/>
                <w:b/>
                <w:sz w:val="24"/>
                <w:szCs w:val="24"/>
              </w:rPr>
            </w:pPr>
          </w:p>
        </w:tc>
        <w:tc>
          <w:tcPr>
            <w:tcW w:w="4230" w:type="dxa"/>
            <w:vMerge/>
            <w:tcBorders>
              <w:top w:val="single" w:sz="4" w:space="0" w:color="auto"/>
              <w:bottom w:val="single" w:sz="12" w:space="0" w:color="auto"/>
            </w:tcBorders>
            <w:shd w:val="clear" w:color="auto" w:fill="F2F2F2" w:themeFill="background1" w:themeFillShade="F2"/>
          </w:tcPr>
          <w:p w:rsidR="003F0F30" w:rsidRPr="00AF2A26" w:rsidRDefault="003F0F30" w:rsidP="002A41F8">
            <w:pPr>
              <w:spacing w:after="0" w:line="240" w:lineRule="auto"/>
              <w:rPr>
                <w:rFonts w:ascii="Times New Roman" w:hAnsi="Times New Roman"/>
                <w:b/>
                <w:sz w:val="24"/>
                <w:szCs w:val="24"/>
              </w:rPr>
            </w:pPr>
          </w:p>
        </w:tc>
        <w:tc>
          <w:tcPr>
            <w:tcW w:w="2610" w:type="dxa"/>
            <w:tcBorders>
              <w:top w:val="single" w:sz="4" w:space="0" w:color="auto"/>
              <w:bottom w:val="single" w:sz="12" w:space="0" w:color="auto"/>
            </w:tcBorders>
            <w:shd w:val="clear" w:color="auto" w:fill="F2F2F2" w:themeFill="background1" w:themeFillShade="F2"/>
          </w:tcPr>
          <w:p w:rsidR="003F0F30" w:rsidRPr="00AF2A26" w:rsidRDefault="003F0F3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980" w:type="dxa"/>
            <w:tcBorders>
              <w:top w:val="single" w:sz="4" w:space="0" w:color="auto"/>
              <w:bottom w:val="single" w:sz="12" w:space="0" w:color="auto"/>
            </w:tcBorders>
            <w:shd w:val="clear" w:color="auto" w:fill="F2F2F2" w:themeFill="background1" w:themeFillShade="F2"/>
          </w:tcPr>
          <w:p w:rsidR="003F0F30" w:rsidRPr="00AF2A26" w:rsidRDefault="003F0F3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sidR="009E397D">
              <w:rPr>
                <w:rFonts w:ascii="Times New Roman" w:hAnsi="Times New Roman"/>
                <w:b/>
                <w:sz w:val="24"/>
                <w:szCs w:val="24"/>
              </w:rPr>
              <w:t>S</w:t>
            </w:r>
          </w:p>
        </w:tc>
        <w:tc>
          <w:tcPr>
            <w:tcW w:w="1800" w:type="dxa"/>
            <w:tcBorders>
              <w:top w:val="single" w:sz="4" w:space="0" w:color="auto"/>
              <w:bottom w:val="single" w:sz="12" w:space="0" w:color="auto"/>
            </w:tcBorders>
            <w:shd w:val="clear" w:color="auto" w:fill="F2F2F2" w:themeFill="background1" w:themeFillShade="F2"/>
          </w:tcPr>
          <w:p w:rsidR="003F0F30" w:rsidRPr="00AF2A26" w:rsidRDefault="003F0F3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8131C6" w:rsidRPr="00690836" w:rsidTr="00F457C8">
        <w:trPr>
          <w:trHeight w:val="3426"/>
        </w:trPr>
        <w:tc>
          <w:tcPr>
            <w:tcW w:w="2070" w:type="dxa"/>
            <w:vMerge w:val="restart"/>
            <w:tcBorders>
              <w:top w:val="single" w:sz="12" w:space="0" w:color="auto"/>
            </w:tcBorders>
            <w:shd w:val="clear" w:color="auto" w:fill="auto"/>
          </w:tcPr>
          <w:p w:rsidR="008131C6" w:rsidRPr="00A658D6" w:rsidRDefault="008131C6" w:rsidP="002A41F8">
            <w:pPr>
              <w:pStyle w:val="Heading2"/>
              <w:ind w:left="522" w:hanging="522"/>
              <w:rPr>
                <w:rFonts w:ascii="Times New Roman" w:hAnsi="Times New Roman"/>
                <w:i/>
              </w:rPr>
            </w:pPr>
          </w:p>
        </w:tc>
        <w:tc>
          <w:tcPr>
            <w:tcW w:w="1980" w:type="dxa"/>
            <w:vMerge w:val="restart"/>
            <w:tcBorders>
              <w:top w:val="single" w:sz="12" w:space="0" w:color="auto"/>
            </w:tcBorders>
            <w:shd w:val="clear" w:color="auto" w:fill="auto"/>
          </w:tcPr>
          <w:p w:rsidR="008131C6" w:rsidRPr="00690836" w:rsidRDefault="008131C6" w:rsidP="002A41F8">
            <w:pPr>
              <w:shd w:val="clear" w:color="auto" w:fill="FFFFFF"/>
              <w:spacing w:after="0" w:line="240" w:lineRule="auto"/>
              <w:rPr>
                <w:rFonts w:ascii="Times New Roman" w:hAnsi="Times New Roman"/>
                <w:sz w:val="24"/>
                <w:szCs w:val="24"/>
              </w:rPr>
            </w:pPr>
          </w:p>
        </w:tc>
        <w:tc>
          <w:tcPr>
            <w:tcW w:w="4230" w:type="dxa"/>
            <w:tcBorders>
              <w:top w:val="single" w:sz="12" w:space="0" w:color="auto"/>
              <w:bottom w:val="single" w:sz="4" w:space="0" w:color="auto"/>
            </w:tcBorders>
            <w:shd w:val="clear" w:color="auto" w:fill="auto"/>
          </w:tcPr>
          <w:p w:rsidR="008131C6" w:rsidRDefault="008131C6" w:rsidP="002A41F8">
            <w:pPr>
              <w:shd w:val="clear" w:color="auto" w:fill="FFFFFF"/>
              <w:spacing w:after="0" w:line="240" w:lineRule="auto"/>
              <w:ind w:left="703" w:hanging="703"/>
              <w:rPr>
                <w:rFonts w:ascii="Times New Roman" w:hAnsi="Times New Roman"/>
                <w:sz w:val="24"/>
                <w:szCs w:val="24"/>
              </w:rPr>
            </w:pPr>
            <w:r w:rsidRPr="00900F54">
              <w:rPr>
                <w:rFonts w:ascii="Times New Roman" w:hAnsi="Times New Roman"/>
                <w:sz w:val="24"/>
                <w:szCs w:val="24"/>
              </w:rPr>
              <w:t>11.3.5.6Investigate effects of impurities on the melting and boiling Points of substances</w:t>
            </w:r>
          </w:p>
          <w:p w:rsidR="008131C6" w:rsidRDefault="008131C6" w:rsidP="002A41F8">
            <w:pPr>
              <w:shd w:val="clear" w:color="auto" w:fill="FFFFFF"/>
              <w:spacing w:after="0" w:line="240" w:lineRule="auto"/>
              <w:ind w:left="703" w:hanging="703"/>
              <w:rPr>
                <w:rFonts w:ascii="Times New Roman" w:hAnsi="Times New Roman"/>
                <w:sz w:val="24"/>
                <w:szCs w:val="24"/>
              </w:rPr>
            </w:pPr>
          </w:p>
          <w:p w:rsidR="008131C6" w:rsidRDefault="008131C6" w:rsidP="002A41F8">
            <w:pPr>
              <w:shd w:val="clear" w:color="auto" w:fill="FFFFFF"/>
              <w:spacing w:after="0" w:line="240" w:lineRule="auto"/>
              <w:ind w:left="703" w:hanging="703"/>
              <w:rPr>
                <w:rFonts w:ascii="Times New Roman" w:hAnsi="Times New Roman"/>
                <w:sz w:val="24"/>
                <w:szCs w:val="24"/>
              </w:rPr>
            </w:pPr>
          </w:p>
          <w:p w:rsidR="008131C6" w:rsidRDefault="008131C6" w:rsidP="002A41F8">
            <w:pPr>
              <w:shd w:val="clear" w:color="auto" w:fill="FFFFFF"/>
              <w:spacing w:after="0" w:line="240" w:lineRule="auto"/>
              <w:ind w:left="703" w:hanging="703"/>
              <w:rPr>
                <w:rFonts w:ascii="Times New Roman" w:hAnsi="Times New Roman"/>
                <w:sz w:val="24"/>
                <w:szCs w:val="24"/>
              </w:rPr>
            </w:pPr>
          </w:p>
          <w:p w:rsidR="008131C6" w:rsidRDefault="008131C6" w:rsidP="002A41F8">
            <w:pPr>
              <w:shd w:val="clear" w:color="auto" w:fill="FFFFFF"/>
              <w:spacing w:after="0" w:line="240" w:lineRule="auto"/>
              <w:ind w:left="703" w:hanging="703"/>
              <w:rPr>
                <w:rFonts w:ascii="Times New Roman" w:hAnsi="Times New Roman"/>
                <w:sz w:val="24"/>
                <w:szCs w:val="24"/>
              </w:rPr>
            </w:pPr>
          </w:p>
          <w:p w:rsidR="008131C6" w:rsidRDefault="008131C6" w:rsidP="002A41F8">
            <w:pPr>
              <w:shd w:val="clear" w:color="auto" w:fill="FFFFFF"/>
              <w:spacing w:after="0" w:line="240" w:lineRule="auto"/>
              <w:ind w:left="703" w:hanging="703"/>
              <w:rPr>
                <w:rFonts w:ascii="Times New Roman" w:hAnsi="Times New Roman"/>
                <w:sz w:val="24"/>
                <w:szCs w:val="24"/>
              </w:rPr>
            </w:pPr>
          </w:p>
          <w:p w:rsidR="008131C6" w:rsidRPr="00900F54" w:rsidRDefault="008131C6" w:rsidP="003E5438">
            <w:pPr>
              <w:pStyle w:val="ListParagraph"/>
              <w:ind w:left="792" w:hanging="792"/>
              <w:rPr>
                <w:rFonts w:ascii="Times New Roman" w:hAnsi="Times New Roman"/>
                <w:sz w:val="24"/>
                <w:szCs w:val="24"/>
              </w:rPr>
            </w:pPr>
            <w:r w:rsidRPr="00900F54">
              <w:rPr>
                <w:rFonts w:ascii="Times New Roman" w:hAnsi="Times New Roman"/>
                <w:sz w:val="24"/>
                <w:szCs w:val="24"/>
              </w:rPr>
              <w:t>11.3.3.7 Demonstrate the effect of varying pressure on volume of a gas</w:t>
            </w:r>
          </w:p>
          <w:p w:rsidR="008131C6" w:rsidRPr="00690836" w:rsidRDefault="008131C6" w:rsidP="002A41F8">
            <w:pPr>
              <w:shd w:val="clear" w:color="auto" w:fill="FFFFFF"/>
              <w:spacing w:after="0" w:line="240" w:lineRule="auto"/>
              <w:ind w:left="703" w:hanging="703"/>
              <w:rPr>
                <w:rFonts w:ascii="Times New Roman" w:hAnsi="Times New Roman"/>
              </w:rPr>
            </w:pPr>
          </w:p>
        </w:tc>
        <w:tc>
          <w:tcPr>
            <w:tcW w:w="2610" w:type="dxa"/>
            <w:tcBorders>
              <w:top w:val="single" w:sz="12" w:space="0" w:color="auto"/>
              <w:bottom w:val="single" w:sz="4" w:space="0" w:color="auto"/>
            </w:tcBorders>
            <w:shd w:val="clear" w:color="auto" w:fill="auto"/>
          </w:tcPr>
          <w:p w:rsidR="008131C6" w:rsidRDefault="008131C6" w:rsidP="003F0F30">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Effects of impurities on the melting and boiling points of substances</w:t>
            </w:r>
            <w:r w:rsidRPr="00900F54">
              <w:rPr>
                <w:rFonts w:ascii="Times New Roman" w:hAnsi="Times New Roman"/>
                <w:sz w:val="24"/>
                <w:szCs w:val="24"/>
                <w:lang w:eastAsia="ja-JP"/>
              </w:rPr>
              <w:t xml:space="preserve">: </w:t>
            </w:r>
            <w:r w:rsidRPr="00900F54">
              <w:rPr>
                <w:rFonts w:ascii="Times New Roman" w:hAnsi="Times New Roman"/>
                <w:sz w:val="24"/>
                <w:szCs w:val="24"/>
              </w:rPr>
              <w:t>such as Impurities lower the melting point and  increase the boiling point of a substance</w:t>
            </w:r>
          </w:p>
          <w:p w:rsidR="008131C6" w:rsidRPr="00900F54" w:rsidRDefault="008131C6" w:rsidP="003E543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Boyles law</w:t>
            </w:r>
            <w:r w:rsidRPr="00900F54">
              <w:rPr>
                <w:rFonts w:ascii="Times New Roman" w:hAnsi="Times New Roman"/>
                <w:sz w:val="24"/>
                <w:szCs w:val="24"/>
                <w:lang w:eastAsia="ja-JP"/>
              </w:rPr>
              <w:t>: u</w:t>
            </w:r>
            <w:r w:rsidRPr="00900F54">
              <w:rPr>
                <w:rFonts w:ascii="Times New Roman" w:hAnsi="Times New Roman"/>
                <w:sz w:val="24"/>
                <w:szCs w:val="24"/>
              </w:rPr>
              <w:t>se of equation</w:t>
            </w:r>
          </w:p>
          <w:p w:rsidR="008131C6" w:rsidRPr="009A374B" w:rsidRDefault="008131C6" w:rsidP="003E5438">
            <w:pPr>
              <w:spacing w:after="0" w:line="240" w:lineRule="auto"/>
              <w:ind w:left="169"/>
              <w:rPr>
                <w:rFonts w:ascii="Times New Roman" w:hAnsi="Times New Roman"/>
                <w:sz w:val="24"/>
                <w:szCs w:val="24"/>
                <w:lang w:eastAsia="ja-JP"/>
              </w:rPr>
            </w:pPr>
            <w:r w:rsidRPr="00900F54">
              <w:rPr>
                <w:rFonts w:ascii="Times New Roman" w:hAnsi="Times New Roman"/>
                <w:sz w:val="24"/>
                <w:szCs w:val="24"/>
              </w:rPr>
              <w:t>PV=a constant at constant pressure</w:t>
            </w:r>
          </w:p>
        </w:tc>
        <w:tc>
          <w:tcPr>
            <w:tcW w:w="1980" w:type="dxa"/>
            <w:tcBorders>
              <w:top w:val="single" w:sz="12" w:space="0" w:color="auto"/>
              <w:bottom w:val="single" w:sz="4" w:space="0" w:color="auto"/>
            </w:tcBorders>
            <w:shd w:val="clear" w:color="auto" w:fill="auto"/>
          </w:tcPr>
          <w:p w:rsidR="008131C6" w:rsidRPr="003E5438" w:rsidRDefault="008131C6"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Investigating</w:t>
            </w:r>
            <w:r w:rsidRPr="00900F54">
              <w:rPr>
                <w:rFonts w:ascii="Times New Roman" w:hAnsi="Times New Roman"/>
                <w:sz w:val="24"/>
                <w:szCs w:val="24"/>
              </w:rPr>
              <w:t xml:space="preserve"> the effect of impurities on melting and boiling points</w:t>
            </w:r>
          </w:p>
          <w:p w:rsidR="008131C6" w:rsidRPr="00900F54" w:rsidRDefault="008131C6" w:rsidP="000A1C6B">
            <w:pPr>
              <w:numPr>
                <w:ilvl w:val="0"/>
                <w:numId w:val="32"/>
              </w:numPr>
              <w:spacing w:after="0" w:line="240" w:lineRule="auto"/>
              <w:ind w:left="211" w:hanging="211"/>
              <w:rPr>
                <w:rFonts w:ascii="Times New Roman" w:hAnsi="Times New Roman"/>
                <w:sz w:val="24"/>
                <w:szCs w:val="24"/>
              </w:rPr>
            </w:pPr>
            <w:proofErr w:type="spellStart"/>
            <w:r w:rsidRPr="00900F54">
              <w:rPr>
                <w:rFonts w:ascii="Times New Roman" w:hAnsi="Times New Roman"/>
                <w:b/>
                <w:i/>
                <w:sz w:val="24"/>
                <w:szCs w:val="24"/>
                <w:lang w:eastAsia="ja-JP"/>
              </w:rPr>
              <w:t>Organising</w:t>
            </w:r>
            <w:proofErr w:type="spellEnd"/>
            <w:r w:rsidRPr="00900F54">
              <w:rPr>
                <w:rFonts w:ascii="Times New Roman" w:hAnsi="Times New Roman"/>
                <w:sz w:val="24"/>
                <w:szCs w:val="24"/>
                <w:lang w:eastAsia="ja-JP"/>
              </w:rPr>
              <w:t xml:space="preserve">  and </w:t>
            </w:r>
            <w:proofErr w:type="spellStart"/>
            <w:r w:rsidRPr="00900F54">
              <w:rPr>
                <w:rFonts w:ascii="Times New Roman" w:hAnsi="Times New Roman"/>
                <w:b/>
                <w:i/>
                <w:sz w:val="24"/>
                <w:szCs w:val="24"/>
              </w:rPr>
              <w:t>analysing</w:t>
            </w:r>
            <w:proofErr w:type="spellEnd"/>
            <w:r w:rsidRPr="00900F54">
              <w:rPr>
                <w:rFonts w:ascii="Times New Roman" w:hAnsi="Times New Roman"/>
                <w:sz w:val="24"/>
                <w:szCs w:val="24"/>
              </w:rPr>
              <w:t xml:space="preserve"> </w:t>
            </w:r>
            <w:r w:rsidRPr="00900F54">
              <w:rPr>
                <w:rFonts w:ascii="Times New Roman" w:hAnsi="Times New Roman"/>
                <w:sz w:val="24"/>
                <w:szCs w:val="24"/>
                <w:lang w:eastAsia="ja-JP"/>
              </w:rPr>
              <w:t xml:space="preserve">the </w:t>
            </w:r>
            <w:r w:rsidRPr="00900F54">
              <w:rPr>
                <w:rFonts w:ascii="Times New Roman" w:hAnsi="Times New Roman"/>
                <w:sz w:val="24"/>
                <w:szCs w:val="24"/>
              </w:rPr>
              <w:t xml:space="preserve">data on </w:t>
            </w:r>
            <w:r w:rsidRPr="00900F54">
              <w:rPr>
                <w:rFonts w:ascii="Times New Roman" w:hAnsi="Times New Roman"/>
                <w:sz w:val="24"/>
                <w:szCs w:val="24"/>
                <w:lang w:eastAsia="ja-JP"/>
              </w:rPr>
              <w:t>graphs</w:t>
            </w:r>
          </w:p>
          <w:p w:rsidR="008131C6" w:rsidRPr="001A0604" w:rsidRDefault="008131C6" w:rsidP="00142C34">
            <w:pPr>
              <w:spacing w:after="0" w:line="240" w:lineRule="auto"/>
              <w:ind w:left="211"/>
              <w:rPr>
                <w:rFonts w:ascii="Times New Roman" w:hAnsi="Times New Roman"/>
                <w:sz w:val="24"/>
                <w:szCs w:val="24"/>
              </w:rPr>
            </w:pPr>
          </w:p>
        </w:tc>
        <w:tc>
          <w:tcPr>
            <w:tcW w:w="1800" w:type="dxa"/>
            <w:tcBorders>
              <w:top w:val="single" w:sz="12" w:space="0" w:color="auto"/>
              <w:bottom w:val="single" w:sz="4" w:space="0" w:color="auto"/>
            </w:tcBorders>
            <w:shd w:val="clear" w:color="auto" w:fill="auto"/>
          </w:tcPr>
          <w:p w:rsidR="008131C6" w:rsidRDefault="008131C6"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 </w:t>
            </w:r>
          </w:p>
          <w:p w:rsidR="008131C6" w:rsidRPr="003E5438" w:rsidRDefault="008131C6"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Being</w:t>
            </w:r>
            <w:r w:rsidRPr="00900F54">
              <w:rPr>
                <w:rFonts w:ascii="Times New Roman" w:hAnsi="Times New Roman"/>
                <w:sz w:val="24"/>
                <w:szCs w:val="24"/>
              </w:rPr>
              <w:t xml:space="preserve"> aware of the effects of pressure on boiling and melting points</w:t>
            </w:r>
          </w:p>
        </w:tc>
      </w:tr>
      <w:tr w:rsidR="008131C6" w:rsidRPr="00690836" w:rsidTr="00F457C8">
        <w:trPr>
          <w:trHeight w:val="2745"/>
        </w:trPr>
        <w:tc>
          <w:tcPr>
            <w:tcW w:w="2070" w:type="dxa"/>
            <w:vMerge/>
            <w:shd w:val="clear" w:color="auto" w:fill="auto"/>
          </w:tcPr>
          <w:p w:rsidR="008131C6" w:rsidRPr="00900F54" w:rsidRDefault="008131C6" w:rsidP="002A41F8">
            <w:pPr>
              <w:pStyle w:val="Heading3"/>
              <w:spacing w:line="240" w:lineRule="auto"/>
              <w:rPr>
                <w:rFonts w:ascii="Times New Roman" w:hAnsi="Times New Roman" w:cs="Times New Roman"/>
              </w:rPr>
            </w:pPr>
          </w:p>
        </w:tc>
        <w:tc>
          <w:tcPr>
            <w:tcW w:w="1980" w:type="dxa"/>
            <w:vMerge/>
            <w:shd w:val="clear" w:color="auto" w:fill="auto"/>
          </w:tcPr>
          <w:p w:rsidR="008131C6" w:rsidRPr="00900F54" w:rsidRDefault="008131C6" w:rsidP="002A41F8">
            <w:pPr>
              <w:pStyle w:val="Heading3"/>
              <w:spacing w:line="240" w:lineRule="auto"/>
              <w:ind w:left="612" w:hanging="612"/>
              <w:rPr>
                <w:rFonts w:ascii="Times New Roman" w:hAnsi="Times New Roman"/>
                <w:b w:val="0"/>
                <w:sz w:val="24"/>
                <w:szCs w:val="24"/>
              </w:rPr>
            </w:pPr>
          </w:p>
        </w:tc>
        <w:tc>
          <w:tcPr>
            <w:tcW w:w="4230" w:type="dxa"/>
            <w:tcBorders>
              <w:top w:val="single" w:sz="4" w:space="0" w:color="auto"/>
            </w:tcBorders>
            <w:shd w:val="clear" w:color="auto" w:fill="auto"/>
          </w:tcPr>
          <w:p w:rsidR="008131C6" w:rsidRDefault="008131C6" w:rsidP="003E5438">
            <w:pPr>
              <w:pStyle w:val="ListParagraph"/>
              <w:ind w:left="792" w:hanging="792"/>
              <w:rPr>
                <w:rFonts w:ascii="Times New Roman" w:hAnsi="Times New Roman"/>
                <w:sz w:val="24"/>
                <w:szCs w:val="24"/>
              </w:rPr>
            </w:pPr>
            <w:r w:rsidRPr="00900F54">
              <w:rPr>
                <w:rFonts w:ascii="Times New Roman" w:hAnsi="Times New Roman"/>
                <w:sz w:val="24"/>
                <w:szCs w:val="24"/>
              </w:rPr>
              <w:t>11.3.3.8 Describe the relationship between temperature and volume of a gas</w:t>
            </w:r>
          </w:p>
          <w:p w:rsidR="008131C6" w:rsidRPr="00900F54" w:rsidRDefault="008131C6" w:rsidP="003E5438">
            <w:pPr>
              <w:pStyle w:val="ListParagraph"/>
              <w:ind w:left="0"/>
              <w:rPr>
                <w:rFonts w:ascii="Times New Roman" w:hAnsi="Times New Roman"/>
                <w:sz w:val="24"/>
                <w:szCs w:val="24"/>
              </w:rPr>
            </w:pPr>
          </w:p>
          <w:p w:rsidR="008131C6" w:rsidRPr="00900F54" w:rsidRDefault="008131C6" w:rsidP="003E5438">
            <w:pPr>
              <w:pStyle w:val="ListParagraph"/>
              <w:ind w:left="882" w:hanging="882"/>
              <w:rPr>
                <w:rFonts w:ascii="Times New Roman" w:hAnsi="Times New Roman"/>
                <w:sz w:val="24"/>
                <w:szCs w:val="24"/>
              </w:rPr>
            </w:pPr>
            <w:r w:rsidRPr="00900F54">
              <w:rPr>
                <w:rFonts w:ascii="Times New Roman" w:hAnsi="Times New Roman"/>
                <w:sz w:val="24"/>
                <w:szCs w:val="24"/>
              </w:rPr>
              <w:t>11.3.3.9 Explain the Kelvin scale from the relationship between temperature and volume.</w:t>
            </w:r>
          </w:p>
          <w:p w:rsidR="008131C6" w:rsidRPr="00900F54" w:rsidRDefault="008131C6" w:rsidP="003E5438">
            <w:pPr>
              <w:pStyle w:val="ListParagraph"/>
              <w:ind w:left="792" w:hanging="792"/>
              <w:rPr>
                <w:rFonts w:ascii="Times New Roman" w:hAnsi="Times New Roman"/>
                <w:sz w:val="24"/>
                <w:szCs w:val="24"/>
              </w:rPr>
            </w:pPr>
          </w:p>
          <w:p w:rsidR="008131C6" w:rsidRPr="00900F54" w:rsidRDefault="008131C6" w:rsidP="002A41F8">
            <w:pPr>
              <w:pStyle w:val="ListParagraph"/>
              <w:ind w:left="792" w:hanging="792"/>
              <w:rPr>
                <w:rFonts w:ascii="Times New Roman" w:hAnsi="Times New Roman"/>
                <w:sz w:val="24"/>
                <w:szCs w:val="24"/>
              </w:rPr>
            </w:pPr>
          </w:p>
        </w:tc>
        <w:tc>
          <w:tcPr>
            <w:tcW w:w="2610" w:type="dxa"/>
            <w:tcBorders>
              <w:top w:val="single" w:sz="4" w:space="0" w:color="auto"/>
            </w:tcBorders>
            <w:shd w:val="clear" w:color="auto" w:fill="auto"/>
          </w:tcPr>
          <w:p w:rsidR="008131C6" w:rsidRPr="00900F54" w:rsidRDefault="008131C6" w:rsidP="003E543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Charles law</w:t>
            </w:r>
            <w:r w:rsidRPr="00900F54">
              <w:rPr>
                <w:rFonts w:ascii="Times New Roman" w:hAnsi="Times New Roman"/>
                <w:sz w:val="24"/>
                <w:szCs w:val="24"/>
                <w:lang w:eastAsia="ja-JP"/>
              </w:rPr>
              <w:t>:</w:t>
            </w:r>
            <w:r w:rsidRPr="00900F54">
              <w:rPr>
                <w:rFonts w:ascii="Times New Roman" w:hAnsi="Times New Roman"/>
                <w:sz w:val="24"/>
                <w:szCs w:val="24"/>
              </w:rPr>
              <w:t xml:space="preserve"> as temperature against volume of a gas </w:t>
            </w:r>
          </w:p>
          <w:p w:rsidR="008131C6" w:rsidRPr="00900F54" w:rsidRDefault="008131C6" w:rsidP="003E5438">
            <w:pPr>
              <w:spacing w:after="0" w:line="240" w:lineRule="auto"/>
              <w:ind w:left="169"/>
              <w:rPr>
                <w:rFonts w:ascii="Times New Roman" w:hAnsi="Times New Roman"/>
                <w:sz w:val="24"/>
                <w:szCs w:val="24"/>
                <w:vertAlign w:val="subscript"/>
              </w:rPr>
            </w:pPr>
            <w:r w:rsidRPr="00900F54">
              <w:rPr>
                <w:rFonts w:ascii="Times New Roman" w:hAnsi="Times New Roman"/>
                <w:sz w:val="24"/>
                <w:szCs w:val="24"/>
              </w:rPr>
              <w:t>V</w:t>
            </w:r>
            <w:r w:rsidRPr="00900F54">
              <w:rPr>
                <w:rFonts w:ascii="Times New Roman" w:hAnsi="Times New Roman"/>
                <w:sz w:val="24"/>
                <w:szCs w:val="24"/>
                <w:vertAlign w:val="subscript"/>
              </w:rPr>
              <w:t>1</w:t>
            </w:r>
            <w:r w:rsidRPr="00900F54">
              <w:rPr>
                <w:rFonts w:ascii="Times New Roman" w:hAnsi="Times New Roman"/>
                <w:sz w:val="24"/>
                <w:szCs w:val="24"/>
              </w:rPr>
              <w:t>/T</w:t>
            </w:r>
            <w:r w:rsidRPr="00900F54">
              <w:rPr>
                <w:rFonts w:ascii="Times New Roman" w:hAnsi="Times New Roman"/>
                <w:sz w:val="24"/>
                <w:szCs w:val="24"/>
                <w:vertAlign w:val="subscript"/>
              </w:rPr>
              <w:t>1</w:t>
            </w:r>
            <w:r w:rsidRPr="00900F54">
              <w:rPr>
                <w:rFonts w:ascii="Times New Roman" w:hAnsi="Times New Roman"/>
                <w:sz w:val="24"/>
                <w:szCs w:val="24"/>
              </w:rPr>
              <w:t xml:space="preserve"> = V</w:t>
            </w:r>
            <w:r w:rsidRPr="00900F54">
              <w:rPr>
                <w:rFonts w:ascii="Times New Roman" w:hAnsi="Times New Roman"/>
                <w:sz w:val="24"/>
                <w:szCs w:val="24"/>
                <w:vertAlign w:val="subscript"/>
              </w:rPr>
              <w:t>2</w:t>
            </w:r>
            <w:r w:rsidRPr="00900F54">
              <w:rPr>
                <w:rFonts w:ascii="Times New Roman" w:hAnsi="Times New Roman"/>
                <w:sz w:val="24"/>
                <w:szCs w:val="24"/>
              </w:rPr>
              <w:t>/T</w:t>
            </w:r>
            <w:r w:rsidRPr="00900F54">
              <w:rPr>
                <w:rFonts w:ascii="Times New Roman" w:hAnsi="Times New Roman"/>
                <w:sz w:val="24"/>
                <w:szCs w:val="24"/>
                <w:vertAlign w:val="subscript"/>
              </w:rPr>
              <w:t>2</w:t>
            </w:r>
          </w:p>
          <w:p w:rsidR="008131C6" w:rsidRPr="003E5438" w:rsidRDefault="008131C6" w:rsidP="003E543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Kelvin Scale; volume- temperature change (constant pressure ) Graphical extrapolation</w:t>
            </w:r>
          </w:p>
        </w:tc>
        <w:tc>
          <w:tcPr>
            <w:tcW w:w="1980" w:type="dxa"/>
            <w:tcBorders>
              <w:top w:val="single" w:sz="4" w:space="0" w:color="auto"/>
            </w:tcBorders>
            <w:shd w:val="clear" w:color="auto" w:fill="auto"/>
          </w:tcPr>
          <w:p w:rsidR="008131C6" w:rsidRPr="00900F54" w:rsidRDefault="008131C6" w:rsidP="000A1C6B">
            <w:pPr>
              <w:numPr>
                <w:ilvl w:val="0"/>
                <w:numId w:val="32"/>
              </w:numPr>
              <w:spacing w:after="0" w:line="240" w:lineRule="auto"/>
              <w:ind w:left="315" w:hanging="283"/>
              <w:rPr>
                <w:rFonts w:ascii="Times New Roman" w:hAnsi="Times New Roman"/>
                <w:sz w:val="24"/>
                <w:szCs w:val="24"/>
              </w:rPr>
            </w:pPr>
            <w:proofErr w:type="spellStart"/>
            <w:r w:rsidRPr="00900F54">
              <w:rPr>
                <w:rFonts w:ascii="Times New Roman" w:hAnsi="Times New Roman"/>
                <w:b/>
                <w:i/>
                <w:sz w:val="24"/>
                <w:szCs w:val="24"/>
              </w:rPr>
              <w:t>Organising</w:t>
            </w:r>
            <w:proofErr w:type="spellEnd"/>
            <w:r w:rsidRPr="00900F54">
              <w:rPr>
                <w:rFonts w:ascii="Times New Roman" w:hAnsi="Times New Roman"/>
                <w:sz w:val="24"/>
                <w:szCs w:val="24"/>
              </w:rPr>
              <w:t xml:space="preserve"> data in the tables to verify the gas laws</w:t>
            </w:r>
          </w:p>
          <w:p w:rsidR="008131C6" w:rsidRPr="0055602B" w:rsidRDefault="008131C6" w:rsidP="002A41F8">
            <w:pPr>
              <w:pStyle w:val="ListParagraph"/>
              <w:shd w:val="clear" w:color="auto" w:fill="FFFFFF"/>
              <w:spacing w:after="0" w:line="240" w:lineRule="auto"/>
              <w:ind w:left="360"/>
              <w:rPr>
                <w:rFonts w:ascii="Times New Roman" w:hAnsi="Times New Roman"/>
              </w:rPr>
            </w:pPr>
          </w:p>
        </w:tc>
        <w:tc>
          <w:tcPr>
            <w:tcW w:w="1800" w:type="dxa"/>
            <w:tcBorders>
              <w:top w:val="single" w:sz="4" w:space="0" w:color="auto"/>
            </w:tcBorders>
            <w:shd w:val="clear" w:color="auto" w:fill="auto"/>
          </w:tcPr>
          <w:p w:rsidR="008131C6" w:rsidRPr="006939B8" w:rsidRDefault="008131C6" w:rsidP="000A1C6B">
            <w:pPr>
              <w:numPr>
                <w:ilvl w:val="0"/>
                <w:numId w:val="32"/>
              </w:numPr>
              <w:spacing w:after="0" w:line="240" w:lineRule="auto"/>
              <w:ind w:left="211" w:hanging="211"/>
              <w:rPr>
                <w:rFonts w:ascii="Times New Roman" w:hAnsi="Times New Roman"/>
                <w:sz w:val="24"/>
                <w:szCs w:val="24"/>
              </w:rPr>
            </w:pPr>
            <w:r w:rsidRPr="006939B8">
              <w:rPr>
                <w:rFonts w:ascii="Times New Roman" w:hAnsi="Times New Roman"/>
                <w:b/>
                <w:i/>
                <w:sz w:val="24"/>
                <w:szCs w:val="24"/>
                <w:lang w:eastAsia="ja-JP"/>
              </w:rPr>
              <w:t>Participating</w:t>
            </w:r>
            <w:r w:rsidRPr="00900F54">
              <w:rPr>
                <w:rFonts w:ascii="Times New Roman" w:hAnsi="Times New Roman"/>
                <w:sz w:val="24"/>
                <w:szCs w:val="24"/>
              </w:rPr>
              <w:t xml:space="preserve"> in groups </w:t>
            </w:r>
            <w:r w:rsidRPr="00900F54">
              <w:rPr>
                <w:rFonts w:ascii="Times New Roman" w:hAnsi="Times New Roman"/>
                <w:sz w:val="24"/>
                <w:szCs w:val="24"/>
                <w:lang w:eastAsia="ja-JP"/>
              </w:rPr>
              <w:t>discussion</w:t>
            </w:r>
          </w:p>
          <w:p w:rsidR="008131C6" w:rsidRPr="006939B8" w:rsidRDefault="008131C6" w:rsidP="000A1C6B">
            <w:pPr>
              <w:numPr>
                <w:ilvl w:val="0"/>
                <w:numId w:val="32"/>
              </w:numPr>
              <w:spacing w:after="0" w:line="240" w:lineRule="auto"/>
              <w:ind w:left="211" w:hanging="211"/>
              <w:rPr>
                <w:rFonts w:ascii="Times New Roman" w:hAnsi="Times New Roman"/>
                <w:sz w:val="24"/>
                <w:szCs w:val="24"/>
              </w:rPr>
            </w:pPr>
            <w:r w:rsidRPr="006939B8">
              <w:rPr>
                <w:rFonts w:ascii="Times New Roman" w:hAnsi="Times New Roman"/>
                <w:b/>
                <w:i/>
                <w:sz w:val="24"/>
                <w:szCs w:val="24"/>
              </w:rPr>
              <w:t>Asking</w:t>
            </w:r>
            <w:r w:rsidRPr="00900F54">
              <w:rPr>
                <w:rFonts w:ascii="Times New Roman" w:hAnsi="Times New Roman"/>
                <w:sz w:val="24"/>
                <w:szCs w:val="24"/>
              </w:rPr>
              <w:t xml:space="preserve"> more questions  for more understanding</w:t>
            </w:r>
          </w:p>
          <w:p w:rsidR="008131C6" w:rsidRPr="00900F54" w:rsidRDefault="008131C6" w:rsidP="000A1C6B">
            <w:pPr>
              <w:pStyle w:val="ListParagraph"/>
              <w:numPr>
                <w:ilvl w:val="0"/>
                <w:numId w:val="43"/>
              </w:numPr>
              <w:ind w:left="196" w:hanging="196"/>
              <w:rPr>
                <w:rFonts w:ascii="Times New Roman" w:hAnsi="Times New Roman"/>
                <w:sz w:val="24"/>
                <w:szCs w:val="24"/>
              </w:rPr>
            </w:pPr>
            <w:r w:rsidRPr="00900F54">
              <w:rPr>
                <w:rFonts w:ascii="Times New Roman" w:hAnsi="Times New Roman"/>
                <w:b/>
                <w:i/>
                <w:sz w:val="24"/>
                <w:szCs w:val="24"/>
              </w:rPr>
              <w:t>Applying</w:t>
            </w:r>
            <w:r w:rsidRPr="00900F54">
              <w:rPr>
                <w:rFonts w:ascii="Times New Roman" w:hAnsi="Times New Roman"/>
                <w:sz w:val="24"/>
                <w:szCs w:val="24"/>
              </w:rPr>
              <w:t xml:space="preserve"> the use of graphs to relate variables</w:t>
            </w:r>
          </w:p>
          <w:p w:rsidR="008131C6" w:rsidRPr="00690836" w:rsidRDefault="008131C6" w:rsidP="002A41F8">
            <w:pPr>
              <w:pStyle w:val="ListParagraph"/>
              <w:shd w:val="clear" w:color="auto" w:fill="FFFFFF"/>
              <w:spacing w:after="0" w:line="240" w:lineRule="auto"/>
              <w:ind w:left="0"/>
              <w:rPr>
                <w:rFonts w:ascii="Times New Roman" w:hAnsi="Times New Roman"/>
              </w:rPr>
            </w:pPr>
          </w:p>
        </w:tc>
      </w:tr>
    </w:tbl>
    <w:p w:rsidR="001857FD" w:rsidRDefault="00D25CD5" w:rsidP="00D25CD5">
      <w:pPr>
        <w:tabs>
          <w:tab w:val="left" w:pos="3877"/>
        </w:tabs>
        <w:rPr>
          <w:rFonts w:ascii="Times New Roman" w:hAnsi="Times New Roman"/>
          <w:b/>
          <w:sz w:val="24"/>
          <w:szCs w:val="24"/>
        </w:rPr>
      </w:pPr>
      <w:r>
        <w:rPr>
          <w:rFonts w:ascii="Times New Roman" w:hAnsi="Times New Roman"/>
          <w:b/>
          <w:sz w:val="24"/>
          <w:szCs w:val="24"/>
        </w:rPr>
        <w:tab/>
      </w:r>
    </w:p>
    <w:p w:rsidR="00D25CD5" w:rsidRDefault="00D25CD5" w:rsidP="00D25CD5">
      <w:pPr>
        <w:tabs>
          <w:tab w:val="left" w:pos="3877"/>
        </w:tabs>
        <w:rPr>
          <w:rFonts w:ascii="Times New Roman" w:hAnsi="Times New Roman"/>
          <w:b/>
          <w:sz w:val="24"/>
          <w:szCs w:val="24"/>
        </w:rPr>
      </w:pPr>
    </w:p>
    <w:tbl>
      <w:tblPr>
        <w:tblW w:w="1458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0"/>
        <w:gridCol w:w="2160"/>
        <w:gridCol w:w="4050"/>
        <w:gridCol w:w="2610"/>
        <w:gridCol w:w="1800"/>
        <w:gridCol w:w="1980"/>
      </w:tblGrid>
      <w:tr w:rsidR="006939B8" w:rsidRPr="00AF2A26" w:rsidTr="00F457C8">
        <w:tc>
          <w:tcPr>
            <w:tcW w:w="1980" w:type="dxa"/>
            <w:vMerge w:val="restart"/>
            <w:tcBorders>
              <w:top w:val="single" w:sz="12" w:space="0" w:color="auto"/>
              <w:bottom w:val="single" w:sz="4" w:space="0" w:color="auto"/>
            </w:tcBorders>
            <w:shd w:val="clear" w:color="auto" w:fill="F2F2F2" w:themeFill="background1" w:themeFillShade="F2"/>
            <w:vAlign w:val="center"/>
          </w:tcPr>
          <w:p w:rsidR="006939B8" w:rsidRPr="00AF2A26" w:rsidRDefault="006939B8"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160" w:type="dxa"/>
            <w:vMerge w:val="restart"/>
            <w:tcBorders>
              <w:top w:val="single" w:sz="12" w:space="0" w:color="auto"/>
              <w:bottom w:val="single" w:sz="4" w:space="0" w:color="auto"/>
            </w:tcBorders>
            <w:shd w:val="clear" w:color="auto" w:fill="F2F2F2" w:themeFill="background1" w:themeFillShade="F2"/>
            <w:vAlign w:val="center"/>
          </w:tcPr>
          <w:p w:rsidR="006939B8" w:rsidRPr="00AF2A26" w:rsidRDefault="006939B8"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4050" w:type="dxa"/>
            <w:vMerge w:val="restart"/>
            <w:tcBorders>
              <w:top w:val="single" w:sz="12" w:space="0" w:color="auto"/>
              <w:bottom w:val="single" w:sz="4" w:space="0" w:color="auto"/>
            </w:tcBorders>
            <w:shd w:val="clear" w:color="auto" w:fill="F2F2F2" w:themeFill="background1" w:themeFillShade="F2"/>
            <w:vAlign w:val="center"/>
          </w:tcPr>
          <w:p w:rsidR="006939B8" w:rsidRPr="00AF2A26" w:rsidRDefault="006939B8"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390" w:type="dxa"/>
            <w:gridSpan w:val="3"/>
            <w:tcBorders>
              <w:top w:val="single" w:sz="12" w:space="0" w:color="auto"/>
              <w:bottom w:val="single" w:sz="4" w:space="0" w:color="auto"/>
            </w:tcBorders>
            <w:shd w:val="clear" w:color="auto" w:fill="F2F2F2" w:themeFill="background1" w:themeFillShade="F2"/>
          </w:tcPr>
          <w:p w:rsidR="006939B8" w:rsidRPr="00AF2A26" w:rsidRDefault="006939B8"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6939B8" w:rsidRPr="00AF2A26" w:rsidTr="00F457C8">
        <w:tc>
          <w:tcPr>
            <w:tcW w:w="1980" w:type="dxa"/>
            <w:vMerge/>
            <w:tcBorders>
              <w:top w:val="single" w:sz="4" w:space="0" w:color="auto"/>
              <w:bottom w:val="single" w:sz="12" w:space="0" w:color="auto"/>
            </w:tcBorders>
            <w:shd w:val="clear" w:color="auto" w:fill="F2F2F2" w:themeFill="background1" w:themeFillShade="F2"/>
          </w:tcPr>
          <w:p w:rsidR="006939B8" w:rsidRPr="00AF2A26" w:rsidRDefault="006939B8" w:rsidP="002A41F8">
            <w:pPr>
              <w:spacing w:after="0" w:line="240" w:lineRule="auto"/>
              <w:rPr>
                <w:rFonts w:ascii="Times New Roman" w:hAnsi="Times New Roman"/>
                <w:b/>
                <w:sz w:val="24"/>
                <w:szCs w:val="24"/>
              </w:rPr>
            </w:pPr>
          </w:p>
        </w:tc>
        <w:tc>
          <w:tcPr>
            <w:tcW w:w="2160" w:type="dxa"/>
            <w:vMerge/>
            <w:tcBorders>
              <w:top w:val="single" w:sz="4" w:space="0" w:color="auto"/>
              <w:bottom w:val="single" w:sz="12" w:space="0" w:color="auto"/>
            </w:tcBorders>
            <w:shd w:val="clear" w:color="auto" w:fill="F2F2F2" w:themeFill="background1" w:themeFillShade="F2"/>
          </w:tcPr>
          <w:p w:rsidR="006939B8" w:rsidRPr="00AF2A26" w:rsidRDefault="006939B8" w:rsidP="002A41F8">
            <w:pPr>
              <w:spacing w:after="0" w:line="240" w:lineRule="auto"/>
              <w:rPr>
                <w:rFonts w:ascii="Times New Roman" w:hAnsi="Times New Roman"/>
                <w:b/>
                <w:sz w:val="24"/>
                <w:szCs w:val="24"/>
              </w:rPr>
            </w:pPr>
          </w:p>
        </w:tc>
        <w:tc>
          <w:tcPr>
            <w:tcW w:w="4050" w:type="dxa"/>
            <w:vMerge/>
            <w:tcBorders>
              <w:top w:val="single" w:sz="4" w:space="0" w:color="auto"/>
              <w:bottom w:val="single" w:sz="12" w:space="0" w:color="auto"/>
            </w:tcBorders>
            <w:shd w:val="clear" w:color="auto" w:fill="F2F2F2" w:themeFill="background1" w:themeFillShade="F2"/>
          </w:tcPr>
          <w:p w:rsidR="006939B8" w:rsidRPr="00AF2A26" w:rsidRDefault="006939B8" w:rsidP="002A41F8">
            <w:pPr>
              <w:spacing w:after="0" w:line="240" w:lineRule="auto"/>
              <w:rPr>
                <w:rFonts w:ascii="Times New Roman" w:hAnsi="Times New Roman"/>
                <w:b/>
                <w:sz w:val="24"/>
                <w:szCs w:val="24"/>
              </w:rPr>
            </w:pPr>
          </w:p>
        </w:tc>
        <w:tc>
          <w:tcPr>
            <w:tcW w:w="2610" w:type="dxa"/>
            <w:tcBorders>
              <w:top w:val="single" w:sz="4" w:space="0" w:color="auto"/>
              <w:bottom w:val="single" w:sz="12" w:space="0" w:color="auto"/>
            </w:tcBorders>
            <w:shd w:val="clear" w:color="auto" w:fill="F2F2F2" w:themeFill="background1" w:themeFillShade="F2"/>
          </w:tcPr>
          <w:p w:rsidR="006939B8" w:rsidRPr="00AF2A26" w:rsidRDefault="006939B8"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800" w:type="dxa"/>
            <w:tcBorders>
              <w:top w:val="single" w:sz="4" w:space="0" w:color="auto"/>
              <w:bottom w:val="single" w:sz="12" w:space="0" w:color="auto"/>
            </w:tcBorders>
            <w:shd w:val="clear" w:color="auto" w:fill="F2F2F2" w:themeFill="background1" w:themeFillShade="F2"/>
          </w:tcPr>
          <w:p w:rsidR="006939B8" w:rsidRPr="00AF2A26" w:rsidRDefault="006939B8"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sidR="009E397D">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6939B8" w:rsidRPr="00AF2A26" w:rsidRDefault="006939B8"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8131C6" w:rsidRPr="003E5438" w:rsidTr="00F457C8">
        <w:trPr>
          <w:trHeight w:val="1689"/>
        </w:trPr>
        <w:tc>
          <w:tcPr>
            <w:tcW w:w="1980" w:type="dxa"/>
            <w:vMerge w:val="restart"/>
            <w:tcBorders>
              <w:top w:val="single" w:sz="12" w:space="0" w:color="auto"/>
            </w:tcBorders>
            <w:shd w:val="clear" w:color="auto" w:fill="auto"/>
          </w:tcPr>
          <w:p w:rsidR="008131C6" w:rsidRPr="00A658D6" w:rsidRDefault="008131C6" w:rsidP="002A41F8">
            <w:pPr>
              <w:pStyle w:val="Heading2"/>
              <w:ind w:left="522" w:hanging="522"/>
              <w:rPr>
                <w:rFonts w:ascii="Times New Roman" w:hAnsi="Times New Roman"/>
                <w:i/>
              </w:rPr>
            </w:pPr>
          </w:p>
        </w:tc>
        <w:tc>
          <w:tcPr>
            <w:tcW w:w="2160" w:type="dxa"/>
            <w:tcBorders>
              <w:top w:val="single" w:sz="12" w:space="0" w:color="auto"/>
              <w:bottom w:val="single" w:sz="4" w:space="0" w:color="auto"/>
            </w:tcBorders>
            <w:shd w:val="clear" w:color="auto" w:fill="auto"/>
          </w:tcPr>
          <w:p w:rsidR="008131C6" w:rsidRPr="00690836" w:rsidRDefault="008131C6" w:rsidP="002A41F8">
            <w:pPr>
              <w:shd w:val="clear" w:color="auto" w:fill="FFFFFF"/>
              <w:spacing w:after="0" w:line="240" w:lineRule="auto"/>
              <w:rPr>
                <w:rFonts w:ascii="Times New Roman" w:hAnsi="Times New Roman"/>
                <w:sz w:val="24"/>
                <w:szCs w:val="24"/>
              </w:rPr>
            </w:pPr>
          </w:p>
        </w:tc>
        <w:tc>
          <w:tcPr>
            <w:tcW w:w="4050" w:type="dxa"/>
            <w:tcBorders>
              <w:top w:val="single" w:sz="12" w:space="0" w:color="auto"/>
              <w:bottom w:val="single" w:sz="4" w:space="0" w:color="auto"/>
            </w:tcBorders>
            <w:shd w:val="clear" w:color="auto" w:fill="auto"/>
          </w:tcPr>
          <w:p w:rsidR="008131C6" w:rsidRPr="00690836" w:rsidRDefault="008131C6" w:rsidP="00B751CE">
            <w:pPr>
              <w:shd w:val="clear" w:color="auto" w:fill="FFFFFF"/>
              <w:spacing w:after="0" w:line="240" w:lineRule="auto"/>
              <w:ind w:left="972" w:hanging="972"/>
              <w:rPr>
                <w:rFonts w:ascii="Times New Roman" w:hAnsi="Times New Roman"/>
              </w:rPr>
            </w:pPr>
            <w:r w:rsidRPr="00900F54">
              <w:rPr>
                <w:rFonts w:ascii="Times New Roman" w:hAnsi="Times New Roman"/>
                <w:sz w:val="24"/>
                <w:szCs w:val="24"/>
              </w:rPr>
              <w:t>11.3.3.10Demonstrate the use of the ideal gas equation to solve simple numerical problems.</w:t>
            </w:r>
          </w:p>
        </w:tc>
        <w:tc>
          <w:tcPr>
            <w:tcW w:w="2610" w:type="dxa"/>
            <w:tcBorders>
              <w:top w:val="single" w:sz="12" w:space="0" w:color="auto"/>
              <w:bottom w:val="single" w:sz="4" w:space="0" w:color="auto"/>
            </w:tcBorders>
            <w:shd w:val="clear" w:color="auto" w:fill="auto"/>
          </w:tcPr>
          <w:p w:rsidR="008131C6" w:rsidRPr="006939B8" w:rsidRDefault="008131C6" w:rsidP="000A1C6B">
            <w:pPr>
              <w:pStyle w:val="ListParagraph"/>
              <w:numPr>
                <w:ilvl w:val="0"/>
                <w:numId w:val="43"/>
              </w:numPr>
              <w:spacing w:after="0" w:line="240" w:lineRule="auto"/>
              <w:rPr>
                <w:rFonts w:ascii="Times New Roman" w:hAnsi="Times New Roman"/>
                <w:sz w:val="24"/>
                <w:szCs w:val="24"/>
                <w:lang w:eastAsia="ja-JP"/>
              </w:rPr>
            </w:pPr>
            <w:r w:rsidRPr="006939B8">
              <w:rPr>
                <w:rFonts w:ascii="Times New Roman" w:hAnsi="Times New Roman"/>
                <w:sz w:val="24"/>
                <w:szCs w:val="24"/>
              </w:rPr>
              <w:t>The ideal gas equation (P</w:t>
            </w:r>
            <w:r w:rsidRPr="006939B8">
              <w:rPr>
                <w:rFonts w:ascii="Times New Roman" w:hAnsi="Times New Roman"/>
                <w:sz w:val="24"/>
                <w:szCs w:val="24"/>
                <w:vertAlign w:val="subscript"/>
              </w:rPr>
              <w:t>1</w:t>
            </w:r>
            <w:r w:rsidRPr="006939B8">
              <w:rPr>
                <w:rFonts w:ascii="Times New Roman" w:hAnsi="Times New Roman"/>
                <w:sz w:val="24"/>
                <w:szCs w:val="24"/>
              </w:rPr>
              <w:t>V</w:t>
            </w:r>
            <w:r w:rsidRPr="006939B8">
              <w:rPr>
                <w:rFonts w:ascii="Times New Roman" w:hAnsi="Times New Roman"/>
                <w:sz w:val="24"/>
                <w:szCs w:val="24"/>
                <w:vertAlign w:val="subscript"/>
              </w:rPr>
              <w:t>1</w:t>
            </w:r>
            <w:r w:rsidRPr="006939B8">
              <w:rPr>
                <w:rFonts w:ascii="Times New Roman" w:hAnsi="Times New Roman"/>
                <w:sz w:val="24"/>
                <w:szCs w:val="24"/>
              </w:rPr>
              <w:t>/T</w:t>
            </w:r>
            <w:r w:rsidRPr="006939B8">
              <w:rPr>
                <w:rFonts w:ascii="Times New Roman" w:hAnsi="Times New Roman"/>
                <w:sz w:val="24"/>
                <w:szCs w:val="24"/>
                <w:vertAlign w:val="subscript"/>
              </w:rPr>
              <w:t>1</w:t>
            </w:r>
            <w:r w:rsidRPr="006939B8">
              <w:rPr>
                <w:rFonts w:ascii="Times New Roman" w:hAnsi="Times New Roman"/>
                <w:sz w:val="24"/>
                <w:szCs w:val="24"/>
              </w:rPr>
              <w:t>=P</w:t>
            </w:r>
            <w:r w:rsidRPr="006939B8">
              <w:rPr>
                <w:rFonts w:ascii="Times New Roman" w:hAnsi="Times New Roman"/>
                <w:sz w:val="24"/>
                <w:szCs w:val="24"/>
                <w:vertAlign w:val="subscript"/>
              </w:rPr>
              <w:t>2</w:t>
            </w:r>
            <w:r w:rsidRPr="006939B8">
              <w:rPr>
                <w:rFonts w:ascii="Times New Roman" w:hAnsi="Times New Roman"/>
                <w:sz w:val="24"/>
                <w:szCs w:val="24"/>
              </w:rPr>
              <w:t>V</w:t>
            </w:r>
            <w:r w:rsidRPr="006939B8">
              <w:rPr>
                <w:rFonts w:ascii="Times New Roman" w:hAnsi="Times New Roman"/>
                <w:sz w:val="24"/>
                <w:szCs w:val="24"/>
                <w:vertAlign w:val="subscript"/>
              </w:rPr>
              <w:t>2</w:t>
            </w:r>
            <w:r w:rsidRPr="006939B8">
              <w:rPr>
                <w:rFonts w:ascii="Times New Roman" w:hAnsi="Times New Roman"/>
                <w:sz w:val="24"/>
                <w:szCs w:val="24"/>
              </w:rPr>
              <w:t>/T</w:t>
            </w:r>
            <w:r w:rsidRPr="006939B8">
              <w:rPr>
                <w:rFonts w:ascii="Times New Roman" w:hAnsi="Times New Roman"/>
                <w:sz w:val="24"/>
                <w:szCs w:val="24"/>
                <w:vertAlign w:val="subscript"/>
              </w:rPr>
              <w:t>2</w:t>
            </w:r>
            <w:r w:rsidRPr="006939B8">
              <w:rPr>
                <w:rFonts w:ascii="Times New Roman" w:hAnsi="Times New Roman"/>
                <w:sz w:val="24"/>
                <w:szCs w:val="24"/>
              </w:rPr>
              <w:t>) and numerical problems</w:t>
            </w:r>
          </w:p>
        </w:tc>
        <w:tc>
          <w:tcPr>
            <w:tcW w:w="1800" w:type="dxa"/>
            <w:tcBorders>
              <w:top w:val="single" w:sz="12" w:space="0" w:color="auto"/>
              <w:bottom w:val="single" w:sz="4" w:space="0" w:color="auto"/>
            </w:tcBorders>
            <w:shd w:val="clear" w:color="auto" w:fill="auto"/>
          </w:tcPr>
          <w:p w:rsidR="008131C6" w:rsidRPr="00900F54" w:rsidRDefault="008131C6" w:rsidP="000A1C6B">
            <w:pPr>
              <w:numPr>
                <w:ilvl w:val="0"/>
                <w:numId w:val="32"/>
              </w:numPr>
              <w:spacing w:after="0" w:line="240" w:lineRule="auto"/>
              <w:ind w:left="315" w:hanging="283"/>
              <w:rPr>
                <w:rFonts w:ascii="Times New Roman" w:hAnsi="Times New Roman"/>
                <w:sz w:val="24"/>
                <w:szCs w:val="24"/>
              </w:rPr>
            </w:pPr>
            <w:r w:rsidRPr="00900F54">
              <w:rPr>
                <w:rFonts w:ascii="Times New Roman" w:hAnsi="Times New Roman"/>
                <w:b/>
                <w:i/>
                <w:sz w:val="24"/>
                <w:szCs w:val="24"/>
              </w:rPr>
              <w:t>Calculating</w:t>
            </w:r>
            <w:r w:rsidRPr="00900F54">
              <w:rPr>
                <w:rFonts w:ascii="Times New Roman" w:hAnsi="Times New Roman"/>
                <w:sz w:val="24"/>
                <w:szCs w:val="24"/>
              </w:rPr>
              <w:t xml:space="preserve"> the numerical problems based on gas laws</w:t>
            </w:r>
          </w:p>
          <w:p w:rsidR="008131C6" w:rsidRPr="001A0604" w:rsidRDefault="008131C6" w:rsidP="002A41F8">
            <w:pPr>
              <w:spacing w:after="0" w:line="240" w:lineRule="auto"/>
              <w:ind w:left="211"/>
              <w:rPr>
                <w:rFonts w:ascii="Times New Roman" w:hAnsi="Times New Roman"/>
                <w:sz w:val="24"/>
                <w:szCs w:val="24"/>
              </w:rPr>
            </w:pPr>
          </w:p>
        </w:tc>
        <w:tc>
          <w:tcPr>
            <w:tcW w:w="1980" w:type="dxa"/>
            <w:tcBorders>
              <w:top w:val="single" w:sz="12" w:space="0" w:color="auto"/>
              <w:bottom w:val="single" w:sz="4" w:space="0" w:color="auto"/>
            </w:tcBorders>
            <w:shd w:val="clear" w:color="auto" w:fill="auto"/>
          </w:tcPr>
          <w:p w:rsidR="008131C6" w:rsidRPr="00900F54" w:rsidRDefault="008131C6" w:rsidP="000A1C6B">
            <w:pPr>
              <w:pStyle w:val="ListParagraph"/>
              <w:numPr>
                <w:ilvl w:val="0"/>
                <w:numId w:val="43"/>
              </w:numPr>
              <w:ind w:left="196" w:hanging="196"/>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use the equation PV/T=constant</w:t>
            </w:r>
          </w:p>
          <w:p w:rsidR="008131C6" w:rsidRPr="003E5438" w:rsidRDefault="008131C6" w:rsidP="006939B8">
            <w:pPr>
              <w:spacing w:after="0" w:line="240" w:lineRule="auto"/>
              <w:rPr>
                <w:rFonts w:ascii="Times New Roman" w:hAnsi="Times New Roman"/>
                <w:sz w:val="24"/>
                <w:szCs w:val="24"/>
              </w:rPr>
            </w:pPr>
          </w:p>
        </w:tc>
      </w:tr>
      <w:tr w:rsidR="008131C6" w:rsidRPr="00690836" w:rsidTr="00F457C8">
        <w:trPr>
          <w:trHeight w:val="2745"/>
        </w:trPr>
        <w:tc>
          <w:tcPr>
            <w:tcW w:w="1980" w:type="dxa"/>
            <w:vMerge/>
            <w:shd w:val="clear" w:color="auto" w:fill="auto"/>
          </w:tcPr>
          <w:p w:rsidR="008131C6" w:rsidRPr="00900F54" w:rsidRDefault="008131C6" w:rsidP="002A41F8">
            <w:pPr>
              <w:pStyle w:val="Heading3"/>
              <w:spacing w:line="240" w:lineRule="auto"/>
              <w:rPr>
                <w:rFonts w:ascii="Times New Roman" w:hAnsi="Times New Roman" w:cs="Times New Roman"/>
              </w:rPr>
            </w:pPr>
          </w:p>
        </w:tc>
        <w:tc>
          <w:tcPr>
            <w:tcW w:w="2160" w:type="dxa"/>
            <w:tcBorders>
              <w:top w:val="single" w:sz="4" w:space="0" w:color="auto"/>
            </w:tcBorders>
            <w:shd w:val="clear" w:color="auto" w:fill="auto"/>
          </w:tcPr>
          <w:p w:rsidR="008131C6" w:rsidRPr="006B2D40" w:rsidRDefault="00334999" w:rsidP="006B2D40">
            <w:pPr>
              <w:pStyle w:val="Heading3"/>
              <w:spacing w:line="240" w:lineRule="auto"/>
              <w:ind w:left="702" w:hanging="702"/>
              <w:rPr>
                <w:rFonts w:ascii="Times New Roman" w:hAnsi="Times New Roman" w:cs="Times New Roman"/>
                <w:b w:val="0"/>
                <w:color w:val="auto"/>
                <w:sz w:val="24"/>
                <w:szCs w:val="24"/>
              </w:rPr>
            </w:pPr>
            <w:bookmarkStart w:id="26" w:name="_Toc379452132"/>
            <w:r>
              <w:rPr>
                <w:rFonts w:ascii="Times New Roman" w:hAnsi="Times New Roman" w:cs="Times New Roman"/>
                <w:b w:val="0"/>
                <w:color w:val="auto"/>
                <w:sz w:val="24"/>
                <w:szCs w:val="24"/>
              </w:rPr>
              <w:t>11.3.5 Heat transfer by Conduction, C</w:t>
            </w:r>
            <w:r w:rsidR="008131C6" w:rsidRPr="006B2D40">
              <w:rPr>
                <w:rFonts w:ascii="Times New Roman" w:hAnsi="Times New Roman" w:cs="Times New Roman"/>
                <w:b w:val="0"/>
                <w:color w:val="auto"/>
                <w:sz w:val="24"/>
                <w:szCs w:val="24"/>
              </w:rPr>
              <w:t xml:space="preserve">onvection and </w:t>
            </w:r>
            <w:r>
              <w:rPr>
                <w:rFonts w:ascii="Times New Roman" w:hAnsi="Times New Roman" w:cs="Times New Roman"/>
                <w:b w:val="0"/>
                <w:color w:val="auto"/>
                <w:sz w:val="24"/>
                <w:szCs w:val="24"/>
              </w:rPr>
              <w:t>R</w:t>
            </w:r>
            <w:r w:rsidR="008131C6" w:rsidRPr="006B2D40">
              <w:rPr>
                <w:rFonts w:ascii="Times New Roman" w:hAnsi="Times New Roman" w:cs="Times New Roman"/>
                <w:b w:val="0"/>
                <w:color w:val="auto"/>
                <w:sz w:val="24"/>
                <w:szCs w:val="24"/>
              </w:rPr>
              <w:t>adiation.</w:t>
            </w:r>
            <w:bookmarkEnd w:id="26"/>
          </w:p>
          <w:p w:rsidR="008131C6" w:rsidRPr="00900F54" w:rsidRDefault="008131C6" w:rsidP="002A41F8">
            <w:pPr>
              <w:pStyle w:val="Heading3"/>
              <w:spacing w:line="240" w:lineRule="auto"/>
              <w:ind w:left="612" w:hanging="612"/>
              <w:rPr>
                <w:rFonts w:ascii="Times New Roman" w:hAnsi="Times New Roman"/>
                <w:b w:val="0"/>
                <w:sz w:val="24"/>
                <w:szCs w:val="24"/>
              </w:rPr>
            </w:pPr>
          </w:p>
        </w:tc>
        <w:tc>
          <w:tcPr>
            <w:tcW w:w="4050" w:type="dxa"/>
            <w:tcBorders>
              <w:top w:val="single" w:sz="4" w:space="0" w:color="auto"/>
            </w:tcBorders>
            <w:shd w:val="clear" w:color="auto" w:fill="auto"/>
          </w:tcPr>
          <w:p w:rsidR="001A210C" w:rsidRDefault="008131C6" w:rsidP="001A210C">
            <w:pPr>
              <w:pStyle w:val="ListParagraph"/>
              <w:ind w:left="792" w:hanging="792"/>
              <w:rPr>
                <w:rFonts w:ascii="Times New Roman" w:hAnsi="Times New Roman"/>
                <w:sz w:val="24"/>
                <w:szCs w:val="24"/>
              </w:rPr>
            </w:pPr>
            <w:r>
              <w:rPr>
                <w:rFonts w:ascii="Times New Roman" w:hAnsi="Times New Roman"/>
                <w:sz w:val="24"/>
                <w:szCs w:val="24"/>
              </w:rPr>
              <w:t>11</w:t>
            </w:r>
            <w:r w:rsidRPr="00900F54">
              <w:rPr>
                <w:rFonts w:ascii="Times New Roman" w:hAnsi="Times New Roman"/>
                <w:sz w:val="24"/>
                <w:szCs w:val="24"/>
              </w:rPr>
              <w:t>.3.5.1 Explain methods of heat transfer.</w:t>
            </w:r>
          </w:p>
          <w:p w:rsidR="001A210C" w:rsidRDefault="001A210C" w:rsidP="001A210C">
            <w:pPr>
              <w:pStyle w:val="ListParagraph"/>
              <w:ind w:left="792" w:hanging="792"/>
              <w:rPr>
                <w:rFonts w:ascii="Times New Roman" w:hAnsi="Times New Roman"/>
                <w:sz w:val="24"/>
                <w:szCs w:val="24"/>
              </w:rPr>
            </w:pPr>
          </w:p>
          <w:p w:rsidR="001A210C" w:rsidRPr="001A210C" w:rsidRDefault="001A210C" w:rsidP="001A210C">
            <w:pPr>
              <w:pStyle w:val="ListParagraph"/>
              <w:ind w:left="792" w:hanging="792"/>
              <w:rPr>
                <w:rFonts w:ascii="Times New Roman" w:hAnsi="Times New Roman"/>
                <w:sz w:val="24"/>
                <w:szCs w:val="24"/>
              </w:rPr>
            </w:pPr>
          </w:p>
          <w:p w:rsidR="008131C6" w:rsidRPr="00900F54" w:rsidRDefault="008131C6" w:rsidP="003E1795">
            <w:pPr>
              <w:pStyle w:val="ListParagraph"/>
              <w:ind w:left="792" w:hanging="792"/>
              <w:rPr>
                <w:rFonts w:ascii="Times New Roman" w:hAnsi="Times New Roman"/>
                <w:sz w:val="24"/>
                <w:szCs w:val="24"/>
              </w:rPr>
            </w:pPr>
            <w:r w:rsidRPr="00900F54">
              <w:rPr>
                <w:rFonts w:ascii="Times New Roman" w:hAnsi="Times New Roman"/>
                <w:sz w:val="24"/>
                <w:szCs w:val="24"/>
              </w:rPr>
              <w:t>11.3.5.2 Use kinetic theory to explain heat transfer.</w:t>
            </w:r>
          </w:p>
          <w:p w:rsidR="008131C6" w:rsidRPr="00900F54" w:rsidRDefault="008131C6" w:rsidP="003E1795">
            <w:pPr>
              <w:pStyle w:val="ListParagraph"/>
              <w:ind w:left="882" w:hanging="882"/>
              <w:rPr>
                <w:rFonts w:ascii="Times New Roman" w:hAnsi="Times New Roman"/>
                <w:sz w:val="24"/>
                <w:szCs w:val="24"/>
              </w:rPr>
            </w:pPr>
            <w:r w:rsidRPr="00900F54">
              <w:rPr>
                <w:rFonts w:ascii="Times New Roman" w:hAnsi="Times New Roman"/>
                <w:sz w:val="24"/>
                <w:szCs w:val="24"/>
              </w:rPr>
              <w:t>11.3.5.3 Demonstrate heat conduction in different substances.</w:t>
            </w:r>
          </w:p>
          <w:p w:rsidR="008131C6" w:rsidRDefault="008131C6" w:rsidP="003E1795">
            <w:pPr>
              <w:pStyle w:val="ListParagraph"/>
              <w:ind w:left="882" w:hanging="882"/>
              <w:rPr>
                <w:rFonts w:ascii="Times New Roman" w:hAnsi="Times New Roman"/>
                <w:sz w:val="24"/>
                <w:szCs w:val="24"/>
              </w:rPr>
            </w:pPr>
            <w:r w:rsidRPr="00900F54">
              <w:rPr>
                <w:rFonts w:ascii="Times New Roman" w:hAnsi="Times New Roman"/>
                <w:sz w:val="24"/>
                <w:szCs w:val="24"/>
              </w:rPr>
              <w:t>11.3.5.4 Demonstrate the uses of bad and good conductors of heat.</w:t>
            </w:r>
          </w:p>
          <w:p w:rsidR="001A210C" w:rsidRDefault="001A210C" w:rsidP="003E1795">
            <w:pPr>
              <w:pStyle w:val="ListParagraph"/>
              <w:ind w:left="882" w:hanging="882"/>
              <w:rPr>
                <w:rFonts w:ascii="Times New Roman" w:hAnsi="Times New Roman"/>
                <w:sz w:val="24"/>
                <w:szCs w:val="24"/>
              </w:rPr>
            </w:pPr>
          </w:p>
          <w:p w:rsidR="001A210C" w:rsidRDefault="001A210C" w:rsidP="003E1795">
            <w:pPr>
              <w:pStyle w:val="ListParagraph"/>
              <w:ind w:left="882" w:hanging="882"/>
              <w:rPr>
                <w:rFonts w:ascii="Times New Roman" w:hAnsi="Times New Roman"/>
                <w:sz w:val="24"/>
                <w:szCs w:val="24"/>
              </w:rPr>
            </w:pPr>
          </w:p>
          <w:p w:rsidR="001A210C" w:rsidRDefault="001A210C" w:rsidP="003E1795">
            <w:pPr>
              <w:pStyle w:val="ListParagraph"/>
              <w:ind w:left="882" w:hanging="882"/>
              <w:rPr>
                <w:rFonts w:ascii="Times New Roman" w:hAnsi="Times New Roman"/>
                <w:sz w:val="24"/>
                <w:szCs w:val="24"/>
              </w:rPr>
            </w:pPr>
          </w:p>
          <w:p w:rsidR="008131C6" w:rsidRPr="00900F54" w:rsidRDefault="008131C6" w:rsidP="003E1795">
            <w:pPr>
              <w:pStyle w:val="ListParagraph"/>
              <w:ind w:left="792" w:hanging="792"/>
              <w:rPr>
                <w:rFonts w:ascii="Times New Roman" w:hAnsi="Times New Roman"/>
                <w:sz w:val="24"/>
                <w:szCs w:val="24"/>
              </w:rPr>
            </w:pPr>
            <w:r w:rsidRPr="00900F54">
              <w:rPr>
                <w:rFonts w:ascii="Times New Roman" w:hAnsi="Times New Roman"/>
                <w:sz w:val="24"/>
                <w:szCs w:val="24"/>
              </w:rPr>
              <w:t>11.3.5.5Demonstrate convection in liquids and gases.</w:t>
            </w:r>
          </w:p>
          <w:p w:rsidR="008131C6" w:rsidRPr="00900F54" w:rsidRDefault="008131C6" w:rsidP="003E1795">
            <w:pPr>
              <w:pStyle w:val="ListParagraph"/>
              <w:ind w:left="882" w:hanging="882"/>
              <w:rPr>
                <w:rFonts w:ascii="Times New Roman" w:hAnsi="Times New Roman"/>
                <w:sz w:val="24"/>
                <w:szCs w:val="24"/>
              </w:rPr>
            </w:pPr>
          </w:p>
          <w:p w:rsidR="008131C6" w:rsidRPr="00900F54" w:rsidRDefault="008131C6" w:rsidP="002A41F8">
            <w:pPr>
              <w:pStyle w:val="ListParagraph"/>
              <w:ind w:left="792" w:hanging="792"/>
              <w:rPr>
                <w:rFonts w:ascii="Times New Roman" w:hAnsi="Times New Roman"/>
                <w:sz w:val="24"/>
                <w:szCs w:val="24"/>
              </w:rPr>
            </w:pPr>
          </w:p>
        </w:tc>
        <w:tc>
          <w:tcPr>
            <w:tcW w:w="2610" w:type="dxa"/>
            <w:tcBorders>
              <w:top w:val="single" w:sz="4" w:space="0" w:color="auto"/>
            </w:tcBorders>
            <w:shd w:val="clear" w:color="auto" w:fill="auto"/>
          </w:tcPr>
          <w:p w:rsidR="008131C6" w:rsidRPr="00900F54" w:rsidRDefault="008131C6" w:rsidP="003E1795">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Heat transfer methods :Conduction, convection  and radiation</w:t>
            </w:r>
          </w:p>
          <w:p w:rsidR="008131C6" w:rsidRPr="00900F54" w:rsidRDefault="008131C6" w:rsidP="003E1795">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Relationship between kinetic theory and heat transfer </w:t>
            </w:r>
          </w:p>
          <w:p w:rsidR="008131C6" w:rsidRDefault="008131C6" w:rsidP="003E1795">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Heat conduction in different substances</w:t>
            </w:r>
          </w:p>
          <w:p w:rsidR="008131C6" w:rsidRPr="00900F54" w:rsidRDefault="008131C6" w:rsidP="003E1795">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Uses of conductors</w:t>
            </w:r>
          </w:p>
          <w:p w:rsidR="008131C6" w:rsidRPr="00900F54" w:rsidRDefault="008131C6" w:rsidP="003E1795">
            <w:pPr>
              <w:spacing w:after="0" w:line="240" w:lineRule="auto"/>
              <w:ind w:left="169"/>
              <w:rPr>
                <w:rFonts w:ascii="Times New Roman" w:hAnsi="Times New Roman"/>
                <w:sz w:val="24"/>
                <w:szCs w:val="24"/>
              </w:rPr>
            </w:pPr>
            <w:r w:rsidRPr="00900F54">
              <w:rPr>
                <w:rFonts w:ascii="Times New Roman" w:hAnsi="Times New Roman"/>
                <w:sz w:val="24"/>
                <w:szCs w:val="24"/>
              </w:rPr>
              <w:t>Good conductors; pans, kettle, pots etc.</w:t>
            </w:r>
          </w:p>
          <w:p w:rsidR="008131C6" w:rsidRPr="00900F54" w:rsidRDefault="008131C6" w:rsidP="003E1795">
            <w:pPr>
              <w:spacing w:after="0" w:line="240" w:lineRule="auto"/>
              <w:ind w:left="169"/>
              <w:rPr>
                <w:rFonts w:ascii="Times New Roman" w:hAnsi="Times New Roman"/>
                <w:sz w:val="24"/>
                <w:szCs w:val="24"/>
              </w:rPr>
            </w:pPr>
            <w:r w:rsidRPr="00900F54">
              <w:rPr>
                <w:rFonts w:ascii="Times New Roman" w:hAnsi="Times New Roman"/>
                <w:sz w:val="24"/>
                <w:szCs w:val="24"/>
              </w:rPr>
              <w:t>Bad conductors; plastic handles, wooden handles etc.</w:t>
            </w:r>
          </w:p>
          <w:p w:rsidR="008131C6" w:rsidRPr="00F457C8" w:rsidRDefault="008131C6" w:rsidP="00F457C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Heat transfer in fluids through Convection current</w:t>
            </w:r>
          </w:p>
        </w:tc>
        <w:tc>
          <w:tcPr>
            <w:tcW w:w="1800" w:type="dxa"/>
            <w:tcBorders>
              <w:top w:val="single" w:sz="4" w:space="0" w:color="auto"/>
            </w:tcBorders>
            <w:shd w:val="clear" w:color="auto" w:fill="auto"/>
          </w:tcPr>
          <w:p w:rsidR="008131C6" w:rsidRPr="00900F54" w:rsidRDefault="008131C6" w:rsidP="003E1795">
            <w:pPr>
              <w:numPr>
                <w:ilvl w:val="0"/>
                <w:numId w:val="2"/>
              </w:numPr>
              <w:ind w:left="169" w:hanging="169"/>
              <w:rPr>
                <w:rFonts w:ascii="Times New Roman" w:hAnsi="Times New Roman"/>
                <w:sz w:val="24"/>
                <w:szCs w:val="24"/>
              </w:rPr>
            </w:pPr>
            <w:r w:rsidRPr="00900F54">
              <w:rPr>
                <w:rFonts w:ascii="Times New Roman" w:hAnsi="Times New Roman"/>
                <w:b/>
                <w:i/>
                <w:sz w:val="24"/>
                <w:szCs w:val="24"/>
              </w:rPr>
              <w:t>Verifying</w:t>
            </w:r>
            <w:r w:rsidRPr="00900F54">
              <w:rPr>
                <w:rFonts w:ascii="Times New Roman" w:hAnsi="Times New Roman"/>
                <w:sz w:val="24"/>
                <w:szCs w:val="24"/>
              </w:rPr>
              <w:t xml:space="preserve"> the methods of heat transfer by experimentation</w:t>
            </w:r>
          </w:p>
          <w:p w:rsidR="008131C6" w:rsidRPr="00900F54" w:rsidRDefault="008131C6" w:rsidP="003E1795">
            <w:pPr>
              <w:numPr>
                <w:ilvl w:val="0"/>
                <w:numId w:val="2"/>
              </w:numPr>
              <w:ind w:left="169" w:hanging="169"/>
              <w:rPr>
                <w:rFonts w:ascii="Times New Roman" w:hAnsi="Times New Roman"/>
                <w:sz w:val="24"/>
                <w:szCs w:val="24"/>
              </w:rPr>
            </w:pPr>
            <w:r w:rsidRPr="00900F54">
              <w:rPr>
                <w:rFonts w:ascii="Times New Roman" w:hAnsi="Times New Roman"/>
                <w:b/>
                <w:i/>
                <w:sz w:val="24"/>
                <w:szCs w:val="24"/>
              </w:rPr>
              <w:t>Identifying</w:t>
            </w:r>
            <w:r w:rsidRPr="00900F54">
              <w:rPr>
                <w:rFonts w:ascii="Times New Roman" w:hAnsi="Times New Roman"/>
                <w:sz w:val="24"/>
                <w:szCs w:val="24"/>
              </w:rPr>
              <w:t xml:space="preserve"> the relationship between kinetic theory  to heat transfer</w:t>
            </w:r>
          </w:p>
          <w:p w:rsidR="008131C6" w:rsidRPr="0055602B" w:rsidRDefault="008131C6" w:rsidP="002A41F8">
            <w:pPr>
              <w:pStyle w:val="ListParagraph"/>
              <w:shd w:val="clear" w:color="auto" w:fill="FFFFFF"/>
              <w:spacing w:after="0" w:line="240" w:lineRule="auto"/>
              <w:ind w:left="360"/>
              <w:rPr>
                <w:rFonts w:ascii="Times New Roman" w:hAnsi="Times New Roman"/>
              </w:rPr>
            </w:pPr>
          </w:p>
        </w:tc>
        <w:tc>
          <w:tcPr>
            <w:tcW w:w="1980" w:type="dxa"/>
            <w:tcBorders>
              <w:top w:val="single" w:sz="4" w:space="0" w:color="auto"/>
            </w:tcBorders>
            <w:shd w:val="clear" w:color="auto" w:fill="auto"/>
          </w:tcPr>
          <w:p w:rsidR="008131C6" w:rsidRPr="00900F54" w:rsidRDefault="008131C6" w:rsidP="00F51361">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activities during experiments.</w:t>
            </w:r>
          </w:p>
          <w:p w:rsidR="008131C6" w:rsidRPr="00900F54" w:rsidRDefault="008131C6" w:rsidP="00F51361">
            <w:pPr>
              <w:spacing w:after="0" w:line="240" w:lineRule="auto"/>
              <w:rPr>
                <w:rFonts w:ascii="Times New Roman" w:hAnsi="Times New Roman"/>
                <w:sz w:val="24"/>
                <w:szCs w:val="24"/>
              </w:rPr>
            </w:pPr>
          </w:p>
          <w:p w:rsidR="008131C6" w:rsidRPr="00690836" w:rsidRDefault="008131C6" w:rsidP="00F51361">
            <w:pPr>
              <w:pStyle w:val="ListParagraph"/>
              <w:shd w:val="clear" w:color="auto" w:fill="FFFFFF"/>
              <w:spacing w:after="0" w:line="240" w:lineRule="auto"/>
              <w:ind w:left="0"/>
              <w:rPr>
                <w:rFonts w:ascii="Times New Roman" w:hAnsi="Times New Roman"/>
              </w:rPr>
            </w:pPr>
            <w:r w:rsidRPr="00900F54">
              <w:rPr>
                <w:rFonts w:ascii="Times New Roman" w:hAnsi="Times New Roman"/>
                <w:b/>
                <w:i/>
                <w:sz w:val="24"/>
                <w:szCs w:val="24"/>
              </w:rPr>
              <w:t>Being</w:t>
            </w:r>
            <w:r w:rsidRPr="00900F54">
              <w:rPr>
                <w:rFonts w:ascii="Times New Roman" w:hAnsi="Times New Roman"/>
                <w:sz w:val="24"/>
                <w:szCs w:val="24"/>
              </w:rPr>
              <w:t xml:space="preserve"> aware of the different methods of heat transfer</w:t>
            </w:r>
          </w:p>
        </w:tc>
      </w:tr>
    </w:tbl>
    <w:p w:rsidR="001857FD" w:rsidRDefault="001857FD" w:rsidP="00336D3E">
      <w:pPr>
        <w:rPr>
          <w:rFonts w:ascii="Times New Roman" w:hAnsi="Times New Roman"/>
          <w:b/>
          <w:sz w:val="24"/>
          <w:szCs w:val="24"/>
        </w:rPr>
      </w:pPr>
    </w:p>
    <w:p w:rsidR="00F457C8" w:rsidRDefault="00F457C8" w:rsidP="00336D3E">
      <w:pPr>
        <w:rPr>
          <w:rFonts w:ascii="Times New Roman" w:hAnsi="Times New Roman"/>
          <w:b/>
          <w:sz w:val="24"/>
          <w:szCs w:val="24"/>
        </w:rPr>
      </w:pPr>
    </w:p>
    <w:tbl>
      <w:tblPr>
        <w:tblW w:w="14670"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70"/>
        <w:gridCol w:w="2160"/>
        <w:gridCol w:w="4050"/>
        <w:gridCol w:w="2610"/>
        <w:gridCol w:w="1800"/>
        <w:gridCol w:w="1980"/>
      </w:tblGrid>
      <w:tr w:rsidR="00F51361" w:rsidRPr="00AF2A26" w:rsidTr="00603396">
        <w:tc>
          <w:tcPr>
            <w:tcW w:w="2070" w:type="dxa"/>
            <w:vMerge w:val="restart"/>
            <w:tcBorders>
              <w:top w:val="single" w:sz="12" w:space="0" w:color="auto"/>
              <w:bottom w:val="single" w:sz="4" w:space="0" w:color="auto"/>
            </w:tcBorders>
            <w:shd w:val="clear" w:color="auto" w:fill="F2F2F2" w:themeFill="background1" w:themeFillShade="F2"/>
            <w:vAlign w:val="center"/>
          </w:tcPr>
          <w:p w:rsidR="00F51361" w:rsidRPr="00AF2A26" w:rsidRDefault="00F51361"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2160" w:type="dxa"/>
            <w:vMerge w:val="restart"/>
            <w:tcBorders>
              <w:top w:val="single" w:sz="12" w:space="0" w:color="auto"/>
              <w:bottom w:val="single" w:sz="4" w:space="0" w:color="auto"/>
            </w:tcBorders>
            <w:shd w:val="clear" w:color="auto" w:fill="F2F2F2" w:themeFill="background1" w:themeFillShade="F2"/>
            <w:vAlign w:val="center"/>
          </w:tcPr>
          <w:p w:rsidR="00F51361" w:rsidRPr="00AF2A26" w:rsidRDefault="00F51361"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4050" w:type="dxa"/>
            <w:vMerge w:val="restart"/>
            <w:tcBorders>
              <w:top w:val="single" w:sz="12" w:space="0" w:color="auto"/>
              <w:bottom w:val="single" w:sz="4" w:space="0" w:color="auto"/>
            </w:tcBorders>
            <w:shd w:val="clear" w:color="auto" w:fill="F2F2F2" w:themeFill="background1" w:themeFillShade="F2"/>
            <w:vAlign w:val="center"/>
          </w:tcPr>
          <w:p w:rsidR="00F51361" w:rsidRPr="00AF2A26" w:rsidRDefault="00F51361"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390" w:type="dxa"/>
            <w:gridSpan w:val="3"/>
            <w:tcBorders>
              <w:top w:val="single" w:sz="12" w:space="0" w:color="auto"/>
              <w:bottom w:val="single" w:sz="4" w:space="0" w:color="auto"/>
            </w:tcBorders>
            <w:shd w:val="clear" w:color="auto" w:fill="F2F2F2" w:themeFill="background1" w:themeFillShade="F2"/>
          </w:tcPr>
          <w:p w:rsidR="00F51361" w:rsidRPr="00AF2A26" w:rsidRDefault="00F51361"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F51361" w:rsidRPr="00AF2A26" w:rsidTr="00603396">
        <w:tc>
          <w:tcPr>
            <w:tcW w:w="2070" w:type="dxa"/>
            <w:vMerge/>
            <w:tcBorders>
              <w:top w:val="single" w:sz="4" w:space="0" w:color="auto"/>
              <w:bottom w:val="single" w:sz="12" w:space="0" w:color="auto"/>
            </w:tcBorders>
            <w:shd w:val="clear" w:color="auto" w:fill="F2F2F2" w:themeFill="background1" w:themeFillShade="F2"/>
          </w:tcPr>
          <w:p w:rsidR="00F51361" w:rsidRPr="00AF2A26" w:rsidRDefault="00F51361" w:rsidP="002A41F8">
            <w:pPr>
              <w:spacing w:after="0" w:line="240" w:lineRule="auto"/>
              <w:rPr>
                <w:rFonts w:ascii="Times New Roman" w:hAnsi="Times New Roman"/>
                <w:b/>
                <w:sz w:val="24"/>
                <w:szCs w:val="24"/>
              </w:rPr>
            </w:pPr>
          </w:p>
        </w:tc>
        <w:tc>
          <w:tcPr>
            <w:tcW w:w="2160" w:type="dxa"/>
            <w:vMerge/>
            <w:tcBorders>
              <w:top w:val="single" w:sz="4" w:space="0" w:color="auto"/>
              <w:bottom w:val="single" w:sz="12" w:space="0" w:color="auto"/>
            </w:tcBorders>
            <w:shd w:val="clear" w:color="auto" w:fill="F2F2F2" w:themeFill="background1" w:themeFillShade="F2"/>
          </w:tcPr>
          <w:p w:rsidR="00F51361" w:rsidRPr="00AF2A26" w:rsidRDefault="00F51361" w:rsidP="002A41F8">
            <w:pPr>
              <w:spacing w:after="0" w:line="240" w:lineRule="auto"/>
              <w:rPr>
                <w:rFonts w:ascii="Times New Roman" w:hAnsi="Times New Roman"/>
                <w:b/>
                <w:sz w:val="24"/>
                <w:szCs w:val="24"/>
              </w:rPr>
            </w:pPr>
          </w:p>
        </w:tc>
        <w:tc>
          <w:tcPr>
            <w:tcW w:w="4050" w:type="dxa"/>
            <w:vMerge/>
            <w:tcBorders>
              <w:top w:val="single" w:sz="4" w:space="0" w:color="auto"/>
              <w:bottom w:val="single" w:sz="12" w:space="0" w:color="auto"/>
            </w:tcBorders>
            <w:shd w:val="clear" w:color="auto" w:fill="F2F2F2" w:themeFill="background1" w:themeFillShade="F2"/>
          </w:tcPr>
          <w:p w:rsidR="00F51361" w:rsidRPr="00AF2A26" w:rsidRDefault="00F51361" w:rsidP="002A41F8">
            <w:pPr>
              <w:spacing w:after="0" w:line="240" w:lineRule="auto"/>
              <w:rPr>
                <w:rFonts w:ascii="Times New Roman" w:hAnsi="Times New Roman"/>
                <w:b/>
                <w:sz w:val="24"/>
                <w:szCs w:val="24"/>
              </w:rPr>
            </w:pPr>
          </w:p>
        </w:tc>
        <w:tc>
          <w:tcPr>
            <w:tcW w:w="2610" w:type="dxa"/>
            <w:tcBorders>
              <w:top w:val="single" w:sz="4" w:space="0" w:color="auto"/>
              <w:bottom w:val="single" w:sz="12" w:space="0" w:color="auto"/>
            </w:tcBorders>
            <w:shd w:val="clear" w:color="auto" w:fill="F2F2F2" w:themeFill="background1" w:themeFillShade="F2"/>
          </w:tcPr>
          <w:p w:rsidR="00F51361" w:rsidRPr="00AF2A26" w:rsidRDefault="00F51361"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800" w:type="dxa"/>
            <w:tcBorders>
              <w:top w:val="single" w:sz="4" w:space="0" w:color="auto"/>
              <w:bottom w:val="single" w:sz="12" w:space="0" w:color="auto"/>
            </w:tcBorders>
            <w:shd w:val="clear" w:color="auto" w:fill="F2F2F2" w:themeFill="background1" w:themeFillShade="F2"/>
          </w:tcPr>
          <w:p w:rsidR="00F51361" w:rsidRPr="00AF2A26" w:rsidRDefault="00F51361"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sidR="009E397D">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F51361" w:rsidRPr="00AF2A26" w:rsidRDefault="00F51361"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8131C6" w:rsidRPr="003E5438" w:rsidTr="00603396">
        <w:trPr>
          <w:trHeight w:val="1689"/>
        </w:trPr>
        <w:tc>
          <w:tcPr>
            <w:tcW w:w="2070" w:type="dxa"/>
            <w:vMerge w:val="restart"/>
            <w:tcBorders>
              <w:top w:val="single" w:sz="12" w:space="0" w:color="auto"/>
            </w:tcBorders>
            <w:shd w:val="clear" w:color="auto" w:fill="auto"/>
          </w:tcPr>
          <w:p w:rsidR="008131C6" w:rsidRPr="00A658D6" w:rsidRDefault="008131C6" w:rsidP="002A41F8">
            <w:pPr>
              <w:pStyle w:val="Heading2"/>
              <w:ind w:left="522" w:hanging="522"/>
              <w:rPr>
                <w:rFonts w:ascii="Times New Roman" w:hAnsi="Times New Roman"/>
                <w:i/>
              </w:rPr>
            </w:pPr>
          </w:p>
        </w:tc>
        <w:tc>
          <w:tcPr>
            <w:tcW w:w="2160" w:type="dxa"/>
            <w:vMerge w:val="restart"/>
            <w:tcBorders>
              <w:top w:val="single" w:sz="12" w:space="0" w:color="auto"/>
            </w:tcBorders>
            <w:shd w:val="clear" w:color="auto" w:fill="auto"/>
          </w:tcPr>
          <w:p w:rsidR="008131C6" w:rsidRPr="00690836" w:rsidRDefault="008131C6" w:rsidP="002A41F8">
            <w:pPr>
              <w:pStyle w:val="Heading3"/>
              <w:ind w:left="612" w:hanging="612"/>
              <w:rPr>
                <w:rFonts w:ascii="Times New Roman" w:hAnsi="Times New Roman"/>
                <w:sz w:val="24"/>
                <w:szCs w:val="24"/>
              </w:rPr>
            </w:pPr>
          </w:p>
        </w:tc>
        <w:tc>
          <w:tcPr>
            <w:tcW w:w="4050" w:type="dxa"/>
            <w:tcBorders>
              <w:top w:val="single" w:sz="12" w:space="0" w:color="auto"/>
              <w:bottom w:val="single" w:sz="4" w:space="0" w:color="auto"/>
            </w:tcBorders>
            <w:shd w:val="clear" w:color="auto" w:fill="auto"/>
          </w:tcPr>
          <w:p w:rsidR="008131C6" w:rsidRDefault="008131C6" w:rsidP="00F51361">
            <w:pPr>
              <w:pStyle w:val="ListParagraph"/>
              <w:ind w:left="792" w:hanging="792"/>
              <w:rPr>
                <w:rFonts w:ascii="Times New Roman" w:hAnsi="Times New Roman"/>
                <w:sz w:val="24"/>
                <w:szCs w:val="24"/>
              </w:rPr>
            </w:pPr>
            <w:r w:rsidRPr="00900F54">
              <w:rPr>
                <w:rFonts w:ascii="Times New Roman" w:hAnsi="Times New Roman"/>
                <w:sz w:val="24"/>
                <w:szCs w:val="24"/>
              </w:rPr>
              <w:t>11.3.5.6 Demonstrate the differences between bad and good absorbers of radiant energy</w:t>
            </w:r>
          </w:p>
          <w:p w:rsidR="008131C6" w:rsidRDefault="008131C6" w:rsidP="00F51361">
            <w:pPr>
              <w:pStyle w:val="ListParagraph"/>
              <w:ind w:left="792" w:hanging="792"/>
              <w:rPr>
                <w:rFonts w:ascii="Times New Roman" w:hAnsi="Times New Roman"/>
                <w:sz w:val="24"/>
                <w:szCs w:val="24"/>
              </w:rPr>
            </w:pPr>
          </w:p>
          <w:p w:rsidR="008131C6" w:rsidRDefault="008131C6" w:rsidP="00F51361">
            <w:pPr>
              <w:pStyle w:val="ListParagraph"/>
              <w:ind w:left="792" w:hanging="792"/>
              <w:rPr>
                <w:rFonts w:ascii="Times New Roman" w:hAnsi="Times New Roman"/>
                <w:sz w:val="24"/>
                <w:szCs w:val="24"/>
              </w:rPr>
            </w:pPr>
          </w:p>
          <w:p w:rsidR="008131C6" w:rsidRDefault="008131C6" w:rsidP="00F51361">
            <w:pPr>
              <w:pStyle w:val="ListParagraph"/>
              <w:ind w:left="792" w:hanging="792"/>
              <w:rPr>
                <w:rFonts w:ascii="Times New Roman" w:hAnsi="Times New Roman"/>
                <w:sz w:val="24"/>
                <w:szCs w:val="24"/>
              </w:rPr>
            </w:pPr>
          </w:p>
          <w:p w:rsidR="008131C6" w:rsidRPr="00600122" w:rsidRDefault="008131C6" w:rsidP="00F51361">
            <w:pPr>
              <w:pStyle w:val="ListParagraph"/>
              <w:ind w:left="792" w:hanging="792"/>
              <w:rPr>
                <w:rFonts w:ascii="Times New Roman" w:hAnsi="Times New Roman"/>
                <w:sz w:val="24"/>
                <w:szCs w:val="24"/>
              </w:rPr>
            </w:pPr>
          </w:p>
          <w:p w:rsidR="008131C6" w:rsidRDefault="008131C6" w:rsidP="00F51361">
            <w:pPr>
              <w:pStyle w:val="ListParagraph"/>
              <w:ind w:left="792" w:hanging="792"/>
              <w:rPr>
                <w:rFonts w:ascii="Times New Roman" w:hAnsi="Times New Roman"/>
                <w:sz w:val="24"/>
                <w:szCs w:val="24"/>
              </w:rPr>
            </w:pPr>
            <w:r w:rsidRPr="00900F54">
              <w:rPr>
                <w:rFonts w:ascii="Times New Roman" w:hAnsi="Times New Roman"/>
                <w:sz w:val="24"/>
                <w:szCs w:val="24"/>
              </w:rPr>
              <w:t>11.3.5.7 Demonstrate the differences between good and bad heat emitters.</w:t>
            </w:r>
          </w:p>
          <w:p w:rsidR="008131C6" w:rsidRPr="00690836" w:rsidRDefault="008131C6" w:rsidP="009E397D">
            <w:pPr>
              <w:pStyle w:val="ListParagraph"/>
              <w:ind w:left="792" w:hanging="792"/>
              <w:rPr>
                <w:rFonts w:ascii="Times New Roman" w:hAnsi="Times New Roman"/>
              </w:rPr>
            </w:pPr>
          </w:p>
        </w:tc>
        <w:tc>
          <w:tcPr>
            <w:tcW w:w="2610" w:type="dxa"/>
            <w:tcBorders>
              <w:top w:val="single" w:sz="12" w:space="0" w:color="auto"/>
              <w:bottom w:val="single" w:sz="4" w:space="0" w:color="auto"/>
            </w:tcBorders>
            <w:shd w:val="clear" w:color="auto" w:fill="auto"/>
          </w:tcPr>
          <w:p w:rsidR="008131C6" w:rsidRPr="00A20EF9" w:rsidRDefault="008131C6" w:rsidP="00A20EF9">
            <w:pPr>
              <w:numPr>
                <w:ilvl w:val="0"/>
                <w:numId w:val="2"/>
              </w:numPr>
              <w:ind w:left="169" w:hanging="169"/>
              <w:rPr>
                <w:rFonts w:ascii="Times New Roman" w:hAnsi="Times New Roman"/>
                <w:sz w:val="24"/>
                <w:szCs w:val="24"/>
              </w:rPr>
            </w:pPr>
            <w:r w:rsidRPr="00900F54">
              <w:rPr>
                <w:rFonts w:ascii="Times New Roman" w:hAnsi="Times New Roman"/>
                <w:sz w:val="24"/>
                <w:szCs w:val="24"/>
              </w:rPr>
              <w:t>Differences between good and bad absorbers of heat</w:t>
            </w:r>
            <w:r w:rsidRPr="00900F54">
              <w:rPr>
                <w:rFonts w:ascii="Times New Roman" w:hAnsi="Times New Roman"/>
                <w:sz w:val="24"/>
                <w:szCs w:val="24"/>
                <w:lang w:eastAsia="ja-JP"/>
              </w:rPr>
              <w:t>:</w:t>
            </w:r>
            <w:r w:rsidRPr="00900F54">
              <w:rPr>
                <w:rFonts w:ascii="Times New Roman" w:hAnsi="Times New Roman"/>
                <w:sz w:val="24"/>
                <w:szCs w:val="24"/>
              </w:rPr>
              <w:t xml:space="preserve"> e.g. shiny(w</w:t>
            </w:r>
            <w:r>
              <w:rPr>
                <w:rFonts w:ascii="Times New Roman" w:hAnsi="Times New Roman"/>
                <w:sz w:val="24"/>
                <w:szCs w:val="24"/>
              </w:rPr>
              <w:t xml:space="preserve">hite or silver) and dull(black </w:t>
            </w:r>
            <w:r w:rsidRPr="00A20EF9">
              <w:rPr>
                <w:rFonts w:ascii="Times New Roman" w:hAnsi="Times New Roman"/>
                <w:sz w:val="24"/>
                <w:szCs w:val="24"/>
              </w:rPr>
              <w:t>surfaces</w:t>
            </w:r>
          </w:p>
          <w:p w:rsidR="008131C6" w:rsidRPr="009E397D" w:rsidRDefault="008131C6" w:rsidP="009E397D">
            <w:pPr>
              <w:numPr>
                <w:ilvl w:val="0"/>
                <w:numId w:val="2"/>
              </w:numPr>
              <w:ind w:left="169" w:hanging="169"/>
              <w:rPr>
                <w:rFonts w:ascii="Times New Roman" w:hAnsi="Times New Roman"/>
                <w:sz w:val="24"/>
                <w:szCs w:val="24"/>
              </w:rPr>
            </w:pPr>
            <w:r w:rsidRPr="00900F54">
              <w:rPr>
                <w:rFonts w:ascii="Times New Roman" w:hAnsi="Times New Roman"/>
                <w:sz w:val="24"/>
                <w:szCs w:val="24"/>
              </w:rPr>
              <w:t>Differences between good and bad emitters of heat such as shinning (white or silver) and dull (black surfaces</w:t>
            </w:r>
          </w:p>
        </w:tc>
        <w:tc>
          <w:tcPr>
            <w:tcW w:w="1800" w:type="dxa"/>
            <w:tcBorders>
              <w:top w:val="single" w:sz="12" w:space="0" w:color="auto"/>
              <w:bottom w:val="single" w:sz="4" w:space="0" w:color="auto"/>
            </w:tcBorders>
            <w:shd w:val="clear" w:color="auto" w:fill="auto"/>
          </w:tcPr>
          <w:p w:rsidR="008131C6" w:rsidRDefault="008131C6" w:rsidP="00A20EF9">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uses of bad and good conductors in everyday life</w:t>
            </w:r>
          </w:p>
          <w:p w:rsidR="008131C6" w:rsidRPr="00A20EF9" w:rsidRDefault="008131C6" w:rsidP="00A20EF9">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Observing</w:t>
            </w:r>
            <w:r w:rsidRPr="00900F54">
              <w:rPr>
                <w:rFonts w:ascii="Times New Roman" w:hAnsi="Times New Roman"/>
                <w:sz w:val="24"/>
                <w:szCs w:val="24"/>
              </w:rPr>
              <w:t xml:space="preserve"> heat transfer in fluids</w:t>
            </w:r>
          </w:p>
          <w:p w:rsidR="008131C6" w:rsidRPr="00900F54" w:rsidRDefault="008131C6" w:rsidP="00A20EF9">
            <w:pPr>
              <w:numPr>
                <w:ilvl w:val="0"/>
                <w:numId w:val="2"/>
              </w:numPr>
              <w:ind w:left="169" w:hanging="169"/>
              <w:rPr>
                <w:rFonts w:ascii="Times New Roman" w:hAnsi="Times New Roman"/>
                <w:sz w:val="24"/>
                <w:szCs w:val="24"/>
              </w:rPr>
            </w:pPr>
            <w:r w:rsidRPr="00900F54">
              <w:rPr>
                <w:rFonts w:ascii="Times New Roman" w:hAnsi="Times New Roman"/>
                <w:b/>
                <w:i/>
                <w:sz w:val="24"/>
                <w:szCs w:val="24"/>
              </w:rPr>
              <w:t>Experimenting</w:t>
            </w:r>
            <w:r w:rsidRPr="00900F54">
              <w:rPr>
                <w:rFonts w:ascii="Times New Roman" w:hAnsi="Times New Roman"/>
                <w:sz w:val="24"/>
                <w:szCs w:val="24"/>
              </w:rPr>
              <w:t xml:space="preserve"> good and bad absorbers of radiant heat</w:t>
            </w:r>
          </w:p>
          <w:p w:rsidR="008131C6" w:rsidRPr="008131C6" w:rsidRDefault="008131C6" w:rsidP="008131C6">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Inferring</w:t>
            </w:r>
            <w:r w:rsidRPr="00900F54">
              <w:rPr>
                <w:rFonts w:ascii="Times New Roman" w:hAnsi="Times New Roman"/>
                <w:sz w:val="24"/>
                <w:szCs w:val="24"/>
              </w:rPr>
              <w:t xml:space="preserve"> good and bad emitters of heat.</w:t>
            </w:r>
          </w:p>
        </w:tc>
        <w:tc>
          <w:tcPr>
            <w:tcW w:w="1980" w:type="dxa"/>
            <w:tcBorders>
              <w:top w:val="single" w:sz="12" w:space="0" w:color="auto"/>
              <w:bottom w:val="single" w:sz="4" w:space="0" w:color="auto"/>
            </w:tcBorders>
            <w:shd w:val="clear" w:color="auto" w:fill="auto"/>
          </w:tcPr>
          <w:p w:rsidR="008131C6" w:rsidRPr="00A20EF9" w:rsidRDefault="008131C6" w:rsidP="00A20EF9">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8131C6" w:rsidRDefault="008131C6" w:rsidP="00A20EF9">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sz w:val="24"/>
                <w:szCs w:val="24"/>
              </w:rPr>
              <w:t>Asking</w:t>
            </w:r>
            <w:r w:rsidRPr="00900F54">
              <w:rPr>
                <w:rFonts w:ascii="Times New Roman" w:hAnsi="Times New Roman"/>
                <w:sz w:val="24"/>
                <w:szCs w:val="24"/>
              </w:rPr>
              <w:t xml:space="preserve"> questions for more understanding</w:t>
            </w:r>
          </w:p>
          <w:p w:rsidR="008131C6" w:rsidRPr="00900F54" w:rsidRDefault="008131C6" w:rsidP="00A20EF9">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knowledge about good and bad emitters</w:t>
            </w:r>
          </w:p>
          <w:p w:rsidR="008131C6" w:rsidRPr="00900F54" w:rsidRDefault="008131C6" w:rsidP="00A20EF9">
            <w:pPr>
              <w:spacing w:after="0" w:line="240" w:lineRule="auto"/>
              <w:ind w:left="141"/>
              <w:rPr>
                <w:rFonts w:ascii="Times New Roman" w:hAnsi="Times New Roman"/>
                <w:sz w:val="24"/>
                <w:szCs w:val="24"/>
              </w:rPr>
            </w:pPr>
          </w:p>
          <w:p w:rsidR="008131C6" w:rsidRPr="003E5438" w:rsidRDefault="008131C6" w:rsidP="002A41F8">
            <w:pPr>
              <w:spacing w:after="0" w:line="240" w:lineRule="auto"/>
              <w:rPr>
                <w:rFonts w:ascii="Times New Roman" w:hAnsi="Times New Roman"/>
                <w:sz w:val="24"/>
                <w:szCs w:val="24"/>
              </w:rPr>
            </w:pPr>
          </w:p>
        </w:tc>
      </w:tr>
      <w:tr w:rsidR="008131C6" w:rsidRPr="00690836" w:rsidTr="00603396">
        <w:trPr>
          <w:trHeight w:val="2321"/>
        </w:trPr>
        <w:tc>
          <w:tcPr>
            <w:tcW w:w="2070" w:type="dxa"/>
            <w:vMerge/>
            <w:shd w:val="clear" w:color="auto" w:fill="auto"/>
          </w:tcPr>
          <w:p w:rsidR="008131C6" w:rsidRPr="00900F54" w:rsidRDefault="008131C6" w:rsidP="002A41F8">
            <w:pPr>
              <w:pStyle w:val="Heading3"/>
              <w:spacing w:line="240" w:lineRule="auto"/>
              <w:rPr>
                <w:rFonts w:ascii="Times New Roman" w:hAnsi="Times New Roman" w:cs="Times New Roman"/>
              </w:rPr>
            </w:pPr>
          </w:p>
        </w:tc>
        <w:tc>
          <w:tcPr>
            <w:tcW w:w="2160" w:type="dxa"/>
            <w:vMerge/>
            <w:shd w:val="clear" w:color="auto" w:fill="auto"/>
          </w:tcPr>
          <w:p w:rsidR="008131C6" w:rsidRPr="00900F54" w:rsidRDefault="008131C6" w:rsidP="002A41F8">
            <w:pPr>
              <w:pStyle w:val="Heading3"/>
              <w:spacing w:line="240" w:lineRule="auto"/>
              <w:ind w:left="612" w:hanging="612"/>
              <w:rPr>
                <w:rFonts w:ascii="Times New Roman" w:hAnsi="Times New Roman"/>
                <w:b w:val="0"/>
                <w:sz w:val="24"/>
                <w:szCs w:val="24"/>
              </w:rPr>
            </w:pPr>
          </w:p>
        </w:tc>
        <w:tc>
          <w:tcPr>
            <w:tcW w:w="4050" w:type="dxa"/>
            <w:tcBorders>
              <w:top w:val="single" w:sz="4" w:space="0" w:color="auto"/>
            </w:tcBorders>
            <w:shd w:val="clear" w:color="auto" w:fill="auto"/>
          </w:tcPr>
          <w:p w:rsidR="008131C6" w:rsidRPr="00600122" w:rsidRDefault="008131C6" w:rsidP="009E397D">
            <w:pPr>
              <w:pStyle w:val="ListParagraph"/>
              <w:ind w:left="792" w:hanging="792"/>
              <w:rPr>
                <w:rFonts w:ascii="Times New Roman" w:hAnsi="Times New Roman"/>
                <w:sz w:val="24"/>
                <w:szCs w:val="24"/>
              </w:rPr>
            </w:pPr>
            <w:r w:rsidRPr="00900F54">
              <w:rPr>
                <w:rFonts w:ascii="Times New Roman" w:hAnsi="Times New Roman"/>
                <w:sz w:val="24"/>
                <w:szCs w:val="24"/>
              </w:rPr>
              <w:t>11.3.5.8 Explain every day’s applications of knowledge on conduction, convection and radiation.</w:t>
            </w:r>
          </w:p>
          <w:p w:rsidR="008131C6" w:rsidRPr="00900F54" w:rsidRDefault="008131C6" w:rsidP="002A41F8">
            <w:pPr>
              <w:pStyle w:val="ListParagraph"/>
              <w:ind w:left="792" w:hanging="792"/>
              <w:rPr>
                <w:rFonts w:ascii="Times New Roman" w:hAnsi="Times New Roman"/>
                <w:sz w:val="24"/>
                <w:szCs w:val="24"/>
              </w:rPr>
            </w:pPr>
          </w:p>
        </w:tc>
        <w:tc>
          <w:tcPr>
            <w:tcW w:w="2610" w:type="dxa"/>
            <w:tcBorders>
              <w:top w:val="single" w:sz="4" w:space="0" w:color="auto"/>
            </w:tcBorders>
            <w:shd w:val="clear" w:color="auto" w:fill="auto"/>
          </w:tcPr>
          <w:p w:rsidR="008131C6" w:rsidRPr="009E397D" w:rsidRDefault="008131C6" w:rsidP="000A1C6B">
            <w:pPr>
              <w:pStyle w:val="ListParagraph"/>
              <w:numPr>
                <w:ilvl w:val="0"/>
                <w:numId w:val="65"/>
              </w:numPr>
              <w:spacing w:after="0" w:line="240" w:lineRule="auto"/>
              <w:ind w:left="162" w:hanging="270"/>
              <w:rPr>
                <w:rFonts w:ascii="Times New Roman" w:hAnsi="Times New Roman"/>
                <w:sz w:val="24"/>
                <w:szCs w:val="24"/>
              </w:rPr>
            </w:pPr>
            <w:r w:rsidRPr="009E397D">
              <w:rPr>
                <w:rFonts w:ascii="Times New Roman" w:hAnsi="Times New Roman"/>
                <w:sz w:val="24"/>
                <w:szCs w:val="24"/>
              </w:rPr>
              <w:t>Application of knowledge on the processes of heat transfer</w:t>
            </w:r>
            <w:r w:rsidRPr="009E397D">
              <w:rPr>
                <w:rFonts w:ascii="Times New Roman" w:hAnsi="Times New Roman"/>
                <w:sz w:val="24"/>
                <w:szCs w:val="24"/>
                <w:lang w:eastAsia="ja-JP"/>
              </w:rPr>
              <w:t>:</w:t>
            </w:r>
            <w:r w:rsidRPr="009E397D">
              <w:rPr>
                <w:rFonts w:ascii="Times New Roman" w:hAnsi="Times New Roman"/>
                <w:sz w:val="24"/>
                <w:szCs w:val="24"/>
              </w:rPr>
              <w:t xml:space="preserve"> e.g. thermos flask, electric kettle ,land and sea breeze, greenhouse effect</w:t>
            </w:r>
          </w:p>
        </w:tc>
        <w:tc>
          <w:tcPr>
            <w:tcW w:w="1800" w:type="dxa"/>
            <w:tcBorders>
              <w:top w:val="single" w:sz="4" w:space="0" w:color="auto"/>
            </w:tcBorders>
            <w:shd w:val="clear" w:color="auto" w:fill="auto"/>
          </w:tcPr>
          <w:p w:rsidR="008131C6" w:rsidRPr="0055602B" w:rsidRDefault="008131C6" w:rsidP="00A20EF9">
            <w:pPr>
              <w:pStyle w:val="ListParagraph"/>
              <w:shd w:val="clear" w:color="auto" w:fill="FFFFFF"/>
              <w:spacing w:after="0" w:line="240" w:lineRule="auto"/>
              <w:ind w:left="162" w:hanging="90"/>
              <w:rPr>
                <w:rFonts w:ascii="Times New Roman" w:hAnsi="Times New Roman"/>
              </w:rPr>
            </w:pPr>
            <w:r w:rsidRPr="00900F54">
              <w:rPr>
                <w:rFonts w:ascii="Times New Roman" w:hAnsi="Times New Roman"/>
                <w:b/>
                <w:i/>
                <w:sz w:val="24"/>
                <w:szCs w:val="24"/>
              </w:rPr>
              <w:t>Investigating</w:t>
            </w:r>
            <w:r w:rsidRPr="00900F54">
              <w:rPr>
                <w:rFonts w:ascii="Times New Roman" w:hAnsi="Times New Roman"/>
                <w:sz w:val="24"/>
                <w:szCs w:val="24"/>
              </w:rPr>
              <w:t xml:space="preserve"> the daily applications of the methods of heat transfer</w:t>
            </w:r>
          </w:p>
        </w:tc>
        <w:tc>
          <w:tcPr>
            <w:tcW w:w="1980" w:type="dxa"/>
            <w:tcBorders>
              <w:top w:val="single" w:sz="4" w:space="0" w:color="auto"/>
            </w:tcBorders>
            <w:shd w:val="clear" w:color="auto" w:fill="auto"/>
          </w:tcPr>
          <w:p w:rsidR="008131C6" w:rsidRPr="00900F54" w:rsidRDefault="008131C6" w:rsidP="00A20EF9">
            <w:pPr>
              <w:spacing w:after="0" w:line="240" w:lineRule="auto"/>
              <w:rPr>
                <w:rFonts w:ascii="Times New Roman" w:hAnsi="Times New Roman"/>
                <w:sz w:val="24"/>
                <w:szCs w:val="24"/>
                <w:lang w:eastAsia="ja-JP"/>
              </w:rPr>
            </w:pPr>
          </w:p>
          <w:p w:rsidR="008131C6" w:rsidRPr="00900F54" w:rsidRDefault="008131C6" w:rsidP="00A20EF9">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knowledge about heat transfer and its application</w:t>
            </w:r>
          </w:p>
          <w:p w:rsidR="008131C6" w:rsidRPr="00690836" w:rsidRDefault="008131C6" w:rsidP="002A41F8">
            <w:pPr>
              <w:pStyle w:val="ListParagraph"/>
              <w:shd w:val="clear" w:color="auto" w:fill="FFFFFF"/>
              <w:spacing w:after="0" w:line="240" w:lineRule="auto"/>
              <w:ind w:left="0"/>
              <w:rPr>
                <w:rFonts w:ascii="Times New Roman" w:hAnsi="Times New Roman"/>
              </w:rPr>
            </w:pPr>
          </w:p>
        </w:tc>
      </w:tr>
    </w:tbl>
    <w:p w:rsidR="00F51361" w:rsidRDefault="00F51361" w:rsidP="00336D3E">
      <w:pPr>
        <w:rPr>
          <w:rFonts w:ascii="Times New Roman" w:hAnsi="Times New Roman"/>
          <w:b/>
          <w:sz w:val="24"/>
          <w:szCs w:val="24"/>
        </w:rPr>
      </w:pPr>
    </w:p>
    <w:p w:rsidR="00603396" w:rsidRDefault="00603396" w:rsidP="00336D3E">
      <w:pPr>
        <w:rPr>
          <w:rFonts w:ascii="Times New Roman" w:hAnsi="Times New Roman"/>
          <w:b/>
          <w:sz w:val="24"/>
          <w:szCs w:val="24"/>
        </w:rPr>
      </w:pPr>
    </w:p>
    <w:tbl>
      <w:tblPr>
        <w:tblW w:w="14670"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70"/>
        <w:gridCol w:w="2160"/>
        <w:gridCol w:w="3870"/>
        <w:gridCol w:w="2610"/>
        <w:gridCol w:w="1980"/>
        <w:gridCol w:w="1980"/>
      </w:tblGrid>
      <w:tr w:rsidR="00D51A10" w:rsidRPr="00AF2A26" w:rsidTr="00603396">
        <w:tc>
          <w:tcPr>
            <w:tcW w:w="2070" w:type="dxa"/>
            <w:vMerge w:val="restart"/>
            <w:tcBorders>
              <w:top w:val="single" w:sz="12" w:space="0" w:color="auto"/>
              <w:bottom w:val="single" w:sz="4" w:space="0" w:color="auto"/>
            </w:tcBorders>
            <w:shd w:val="clear" w:color="auto" w:fill="F2F2F2" w:themeFill="background1" w:themeFillShade="F2"/>
            <w:vAlign w:val="center"/>
          </w:tcPr>
          <w:p w:rsidR="00D51A10" w:rsidRPr="00AF2A26" w:rsidRDefault="00D51A1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2160" w:type="dxa"/>
            <w:vMerge w:val="restart"/>
            <w:tcBorders>
              <w:top w:val="single" w:sz="12" w:space="0" w:color="auto"/>
              <w:bottom w:val="single" w:sz="4" w:space="0" w:color="auto"/>
            </w:tcBorders>
            <w:shd w:val="clear" w:color="auto" w:fill="F2F2F2" w:themeFill="background1" w:themeFillShade="F2"/>
            <w:vAlign w:val="center"/>
          </w:tcPr>
          <w:p w:rsidR="00D51A10" w:rsidRPr="00AF2A26" w:rsidRDefault="00D51A1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870" w:type="dxa"/>
            <w:vMerge w:val="restart"/>
            <w:tcBorders>
              <w:top w:val="single" w:sz="12" w:space="0" w:color="auto"/>
              <w:bottom w:val="single" w:sz="4" w:space="0" w:color="auto"/>
            </w:tcBorders>
            <w:shd w:val="clear" w:color="auto" w:fill="F2F2F2" w:themeFill="background1" w:themeFillShade="F2"/>
            <w:vAlign w:val="center"/>
          </w:tcPr>
          <w:p w:rsidR="00D51A10" w:rsidRPr="00AF2A26" w:rsidRDefault="00D51A1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570" w:type="dxa"/>
            <w:gridSpan w:val="3"/>
            <w:tcBorders>
              <w:top w:val="single" w:sz="12" w:space="0" w:color="auto"/>
              <w:bottom w:val="single" w:sz="4" w:space="0" w:color="auto"/>
            </w:tcBorders>
            <w:shd w:val="clear" w:color="auto" w:fill="F2F2F2" w:themeFill="background1" w:themeFillShade="F2"/>
          </w:tcPr>
          <w:p w:rsidR="00D51A10" w:rsidRPr="00AF2A26" w:rsidRDefault="00D51A1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D51A10" w:rsidRPr="00AF2A26" w:rsidTr="00603396">
        <w:tc>
          <w:tcPr>
            <w:tcW w:w="2070" w:type="dxa"/>
            <w:vMerge/>
            <w:tcBorders>
              <w:top w:val="single" w:sz="4" w:space="0" w:color="auto"/>
              <w:bottom w:val="single" w:sz="12" w:space="0" w:color="auto"/>
            </w:tcBorders>
            <w:shd w:val="clear" w:color="auto" w:fill="F2F2F2" w:themeFill="background1" w:themeFillShade="F2"/>
          </w:tcPr>
          <w:p w:rsidR="00D51A10" w:rsidRPr="00AF2A26" w:rsidRDefault="00D51A10" w:rsidP="002A41F8">
            <w:pPr>
              <w:spacing w:after="0" w:line="240" w:lineRule="auto"/>
              <w:rPr>
                <w:rFonts w:ascii="Times New Roman" w:hAnsi="Times New Roman"/>
                <w:b/>
                <w:sz w:val="24"/>
                <w:szCs w:val="24"/>
              </w:rPr>
            </w:pPr>
          </w:p>
        </w:tc>
        <w:tc>
          <w:tcPr>
            <w:tcW w:w="2160" w:type="dxa"/>
            <w:vMerge/>
            <w:tcBorders>
              <w:top w:val="single" w:sz="4" w:space="0" w:color="auto"/>
              <w:bottom w:val="single" w:sz="12" w:space="0" w:color="auto"/>
            </w:tcBorders>
            <w:shd w:val="clear" w:color="auto" w:fill="F2F2F2" w:themeFill="background1" w:themeFillShade="F2"/>
          </w:tcPr>
          <w:p w:rsidR="00D51A10" w:rsidRPr="00AF2A26" w:rsidRDefault="00D51A10" w:rsidP="002A41F8">
            <w:pPr>
              <w:spacing w:after="0" w:line="240" w:lineRule="auto"/>
              <w:rPr>
                <w:rFonts w:ascii="Times New Roman" w:hAnsi="Times New Roman"/>
                <w:b/>
                <w:sz w:val="24"/>
                <w:szCs w:val="24"/>
              </w:rPr>
            </w:pPr>
          </w:p>
        </w:tc>
        <w:tc>
          <w:tcPr>
            <w:tcW w:w="3870" w:type="dxa"/>
            <w:vMerge/>
            <w:tcBorders>
              <w:top w:val="single" w:sz="4" w:space="0" w:color="auto"/>
              <w:bottom w:val="single" w:sz="12" w:space="0" w:color="auto"/>
            </w:tcBorders>
            <w:shd w:val="clear" w:color="auto" w:fill="F2F2F2" w:themeFill="background1" w:themeFillShade="F2"/>
          </w:tcPr>
          <w:p w:rsidR="00D51A10" w:rsidRPr="00AF2A26" w:rsidRDefault="00D51A10" w:rsidP="002A41F8">
            <w:pPr>
              <w:spacing w:after="0" w:line="240" w:lineRule="auto"/>
              <w:rPr>
                <w:rFonts w:ascii="Times New Roman" w:hAnsi="Times New Roman"/>
                <w:b/>
                <w:sz w:val="24"/>
                <w:szCs w:val="24"/>
              </w:rPr>
            </w:pPr>
          </w:p>
        </w:tc>
        <w:tc>
          <w:tcPr>
            <w:tcW w:w="2610" w:type="dxa"/>
            <w:tcBorders>
              <w:top w:val="single" w:sz="4" w:space="0" w:color="auto"/>
              <w:bottom w:val="single" w:sz="12" w:space="0" w:color="auto"/>
            </w:tcBorders>
            <w:shd w:val="clear" w:color="auto" w:fill="F2F2F2" w:themeFill="background1" w:themeFillShade="F2"/>
          </w:tcPr>
          <w:p w:rsidR="00D51A10" w:rsidRPr="00AF2A26" w:rsidRDefault="00D51A1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980" w:type="dxa"/>
            <w:tcBorders>
              <w:top w:val="single" w:sz="4" w:space="0" w:color="auto"/>
              <w:bottom w:val="single" w:sz="12" w:space="0" w:color="auto"/>
            </w:tcBorders>
            <w:shd w:val="clear" w:color="auto" w:fill="F2F2F2" w:themeFill="background1" w:themeFillShade="F2"/>
          </w:tcPr>
          <w:p w:rsidR="00D51A10" w:rsidRPr="00AF2A26" w:rsidRDefault="00D51A1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D51A10" w:rsidRPr="00AF2A26" w:rsidRDefault="00D51A1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AA49F9" w:rsidRPr="003E5438" w:rsidTr="00603396">
        <w:trPr>
          <w:trHeight w:val="1689"/>
        </w:trPr>
        <w:tc>
          <w:tcPr>
            <w:tcW w:w="2070" w:type="dxa"/>
            <w:vMerge w:val="restart"/>
            <w:tcBorders>
              <w:top w:val="single" w:sz="12" w:space="0" w:color="auto"/>
            </w:tcBorders>
            <w:shd w:val="clear" w:color="auto" w:fill="auto"/>
          </w:tcPr>
          <w:p w:rsidR="00AA49F9" w:rsidRPr="004C75E6" w:rsidRDefault="00603396" w:rsidP="002A41F8">
            <w:pPr>
              <w:pStyle w:val="Heading2"/>
              <w:ind w:left="522" w:hanging="522"/>
              <w:rPr>
                <w:rFonts w:ascii="Times New Roman" w:hAnsi="Times New Roman"/>
                <w:i/>
                <w:color w:val="auto"/>
              </w:rPr>
            </w:pPr>
            <w:r>
              <w:rPr>
                <w:rFonts w:ascii="Times New Roman" w:hAnsi="Times New Roman" w:cs="Times New Roman"/>
                <w:color w:val="auto"/>
              </w:rPr>
              <w:t xml:space="preserve">   </w:t>
            </w:r>
            <w:bookmarkStart w:id="27" w:name="_Toc379452133"/>
            <w:r w:rsidRPr="004C75E6">
              <w:rPr>
                <w:rFonts w:ascii="Times New Roman" w:hAnsi="Times New Roman" w:cs="Times New Roman"/>
                <w:color w:val="auto"/>
              </w:rPr>
              <w:t>11.4</w:t>
            </w:r>
            <w:r>
              <w:rPr>
                <w:rFonts w:ascii="Times New Roman" w:hAnsi="Times New Roman" w:cs="Times New Roman"/>
                <w:color w:val="auto"/>
              </w:rPr>
              <w:t xml:space="preserve"> </w:t>
            </w:r>
            <w:r w:rsidRPr="004C75E6">
              <w:rPr>
                <w:rFonts w:ascii="Times New Roman" w:hAnsi="Times New Roman" w:cs="Times New Roman"/>
                <w:color w:val="auto"/>
              </w:rPr>
              <w:t>WAVE</w:t>
            </w:r>
            <w:r w:rsidR="00AA49F9" w:rsidRPr="004C75E6">
              <w:rPr>
                <w:rFonts w:ascii="Times New Roman" w:hAnsi="Times New Roman" w:cs="Times New Roman"/>
                <w:color w:val="auto"/>
              </w:rPr>
              <w:t xml:space="preserve"> MOTION</w:t>
            </w:r>
            <w:bookmarkEnd w:id="27"/>
          </w:p>
        </w:tc>
        <w:tc>
          <w:tcPr>
            <w:tcW w:w="2160" w:type="dxa"/>
            <w:vMerge w:val="restart"/>
            <w:tcBorders>
              <w:top w:val="single" w:sz="12" w:space="0" w:color="auto"/>
            </w:tcBorders>
            <w:shd w:val="clear" w:color="auto" w:fill="auto"/>
          </w:tcPr>
          <w:p w:rsidR="00AA49F9" w:rsidRPr="004C75E6" w:rsidRDefault="00334999" w:rsidP="00FD76BF">
            <w:pPr>
              <w:pStyle w:val="ListParagraph"/>
              <w:ind w:left="632" w:hanging="632"/>
              <w:rPr>
                <w:rFonts w:ascii="Times New Roman" w:hAnsi="Times New Roman"/>
                <w:sz w:val="24"/>
                <w:szCs w:val="24"/>
              </w:rPr>
            </w:pPr>
            <w:r>
              <w:rPr>
                <w:rFonts w:ascii="Times New Roman" w:hAnsi="Times New Roman"/>
                <w:sz w:val="24"/>
                <w:szCs w:val="24"/>
              </w:rPr>
              <w:t>11.4.1 Simple ideas of the Wave Motion T</w:t>
            </w:r>
            <w:r w:rsidR="00AA49F9" w:rsidRPr="004C75E6">
              <w:rPr>
                <w:rFonts w:ascii="Times New Roman" w:hAnsi="Times New Roman"/>
                <w:sz w:val="24"/>
                <w:szCs w:val="24"/>
              </w:rPr>
              <w:t>heory.</w:t>
            </w:r>
          </w:p>
          <w:p w:rsidR="00AA49F9" w:rsidRPr="00900F54" w:rsidRDefault="00AA49F9" w:rsidP="002A41F8">
            <w:pPr>
              <w:pStyle w:val="Heading3"/>
              <w:ind w:left="702" w:hanging="702"/>
            </w:pPr>
          </w:p>
          <w:p w:rsidR="00AA49F9" w:rsidRPr="00690836" w:rsidRDefault="00AA49F9" w:rsidP="002A41F8">
            <w:pPr>
              <w:pStyle w:val="Heading3"/>
              <w:ind w:left="612" w:hanging="612"/>
              <w:rPr>
                <w:rFonts w:ascii="Times New Roman" w:hAnsi="Times New Roman"/>
                <w:sz w:val="24"/>
                <w:szCs w:val="24"/>
              </w:rPr>
            </w:pPr>
          </w:p>
        </w:tc>
        <w:tc>
          <w:tcPr>
            <w:tcW w:w="3870" w:type="dxa"/>
            <w:tcBorders>
              <w:top w:val="single" w:sz="12" w:space="0" w:color="auto"/>
              <w:bottom w:val="single" w:sz="4" w:space="0" w:color="auto"/>
            </w:tcBorders>
            <w:shd w:val="clear" w:color="auto" w:fill="auto"/>
          </w:tcPr>
          <w:p w:rsidR="00AA49F9" w:rsidRPr="00900F54" w:rsidRDefault="00AA49F9" w:rsidP="00FD76BF">
            <w:pPr>
              <w:pStyle w:val="ListParagraph"/>
              <w:ind w:left="792" w:hanging="792"/>
              <w:rPr>
                <w:rFonts w:ascii="Times New Roman" w:hAnsi="Times New Roman"/>
                <w:sz w:val="24"/>
                <w:szCs w:val="24"/>
              </w:rPr>
            </w:pPr>
            <w:r w:rsidRPr="00900F54">
              <w:rPr>
                <w:rFonts w:ascii="Times New Roman" w:hAnsi="Times New Roman"/>
                <w:sz w:val="24"/>
                <w:szCs w:val="24"/>
              </w:rPr>
              <w:t>11.4.1.1 Demonstrate wave motion.</w:t>
            </w:r>
          </w:p>
          <w:p w:rsidR="00AA49F9" w:rsidRPr="00900F54" w:rsidRDefault="00AA49F9" w:rsidP="00FD76BF">
            <w:pPr>
              <w:pStyle w:val="ListParagraph"/>
              <w:rPr>
                <w:rFonts w:ascii="Times New Roman" w:hAnsi="Times New Roman"/>
                <w:sz w:val="24"/>
                <w:szCs w:val="24"/>
                <w:lang w:eastAsia="ja-JP"/>
              </w:rPr>
            </w:pPr>
          </w:p>
          <w:p w:rsidR="00AA49F9" w:rsidRDefault="00AA49F9" w:rsidP="00FD76BF">
            <w:pPr>
              <w:pStyle w:val="ListParagraph"/>
              <w:ind w:left="882" w:hanging="882"/>
              <w:rPr>
                <w:rFonts w:ascii="Times New Roman" w:hAnsi="Times New Roman"/>
                <w:sz w:val="24"/>
                <w:szCs w:val="24"/>
              </w:rPr>
            </w:pPr>
            <w:r w:rsidRPr="00900F54">
              <w:rPr>
                <w:rFonts w:ascii="Times New Roman" w:hAnsi="Times New Roman"/>
                <w:sz w:val="24"/>
                <w:szCs w:val="24"/>
              </w:rPr>
              <w:t>11.4.1.2 Distinguish between longitudinal and transverse waves.</w:t>
            </w:r>
          </w:p>
          <w:p w:rsidR="00AA49F9" w:rsidRDefault="00AA49F9" w:rsidP="00FD76BF">
            <w:pPr>
              <w:pStyle w:val="ListParagraph"/>
              <w:ind w:left="882" w:hanging="882"/>
              <w:rPr>
                <w:rFonts w:ascii="Times New Roman" w:hAnsi="Times New Roman"/>
                <w:sz w:val="24"/>
                <w:szCs w:val="24"/>
              </w:rPr>
            </w:pPr>
          </w:p>
          <w:p w:rsidR="00AA49F9" w:rsidRDefault="00AA49F9" w:rsidP="00FD76BF">
            <w:pPr>
              <w:pStyle w:val="ListParagraph"/>
              <w:ind w:left="882" w:hanging="882"/>
              <w:rPr>
                <w:rFonts w:ascii="Times New Roman" w:hAnsi="Times New Roman"/>
                <w:sz w:val="24"/>
                <w:szCs w:val="24"/>
              </w:rPr>
            </w:pPr>
          </w:p>
          <w:p w:rsidR="00AA49F9" w:rsidRDefault="00AA49F9" w:rsidP="00FD76BF">
            <w:pPr>
              <w:pStyle w:val="ListParagraph"/>
              <w:ind w:left="882" w:hanging="882"/>
              <w:rPr>
                <w:rFonts w:ascii="Times New Roman" w:hAnsi="Times New Roman"/>
                <w:sz w:val="24"/>
                <w:szCs w:val="24"/>
              </w:rPr>
            </w:pPr>
          </w:p>
          <w:p w:rsidR="00AA49F9" w:rsidRPr="00900F54" w:rsidRDefault="00AA49F9" w:rsidP="00FD76BF">
            <w:pPr>
              <w:pStyle w:val="ListParagraph"/>
              <w:ind w:left="882" w:hanging="882"/>
              <w:rPr>
                <w:rFonts w:ascii="Times New Roman" w:hAnsi="Times New Roman"/>
                <w:sz w:val="24"/>
                <w:szCs w:val="24"/>
              </w:rPr>
            </w:pPr>
          </w:p>
          <w:p w:rsidR="00AA49F9" w:rsidRPr="00900F54" w:rsidRDefault="00AA49F9" w:rsidP="00FD76BF">
            <w:pPr>
              <w:pStyle w:val="ListParagraph"/>
              <w:ind w:left="792" w:hanging="792"/>
              <w:rPr>
                <w:rFonts w:ascii="Times New Roman" w:hAnsi="Times New Roman"/>
                <w:sz w:val="24"/>
                <w:szCs w:val="24"/>
              </w:rPr>
            </w:pPr>
            <w:r w:rsidRPr="00900F54">
              <w:rPr>
                <w:rFonts w:ascii="Times New Roman" w:hAnsi="Times New Roman"/>
                <w:sz w:val="24"/>
                <w:szCs w:val="24"/>
              </w:rPr>
              <w:t xml:space="preserve">11.4.1.3Describe the terms associated with waves </w:t>
            </w:r>
          </w:p>
          <w:p w:rsidR="00AA49F9" w:rsidRPr="00690836" w:rsidRDefault="00AA49F9" w:rsidP="002A41F8">
            <w:pPr>
              <w:pStyle w:val="ListParagraph"/>
              <w:ind w:left="792" w:hanging="792"/>
              <w:rPr>
                <w:rFonts w:ascii="Times New Roman" w:hAnsi="Times New Roman"/>
              </w:rPr>
            </w:pPr>
          </w:p>
        </w:tc>
        <w:tc>
          <w:tcPr>
            <w:tcW w:w="2610" w:type="dxa"/>
            <w:tcBorders>
              <w:top w:val="single" w:sz="12" w:space="0" w:color="auto"/>
              <w:bottom w:val="single" w:sz="4" w:space="0" w:color="auto"/>
            </w:tcBorders>
            <w:shd w:val="clear" w:color="auto" w:fill="auto"/>
          </w:tcPr>
          <w:p w:rsidR="00AA49F9" w:rsidRPr="00900F54" w:rsidRDefault="00AA49F9" w:rsidP="00FD76BF">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Wave motion</w:t>
            </w:r>
            <w:r w:rsidRPr="00900F54">
              <w:rPr>
                <w:rFonts w:ascii="Times New Roman" w:hAnsi="Times New Roman"/>
                <w:sz w:val="24"/>
                <w:szCs w:val="24"/>
                <w:lang w:eastAsia="ja-JP"/>
              </w:rPr>
              <w:t>:</w:t>
            </w:r>
            <w:r w:rsidRPr="00900F54">
              <w:rPr>
                <w:rFonts w:ascii="Times New Roman" w:hAnsi="Times New Roman"/>
                <w:sz w:val="24"/>
                <w:szCs w:val="24"/>
              </w:rPr>
              <w:t xml:space="preserve"> e.g. vibrations in ropes,</w:t>
            </w:r>
          </w:p>
          <w:p w:rsidR="00AA49F9" w:rsidRPr="00900F54" w:rsidRDefault="00AA49F9" w:rsidP="00FD76BF">
            <w:pPr>
              <w:spacing w:after="0" w:line="240" w:lineRule="auto"/>
              <w:ind w:left="169"/>
              <w:rPr>
                <w:rFonts w:ascii="Times New Roman" w:hAnsi="Times New Roman"/>
                <w:sz w:val="24"/>
                <w:szCs w:val="24"/>
                <w:lang w:eastAsia="ja-JP"/>
              </w:rPr>
            </w:pPr>
            <w:r w:rsidRPr="00900F54">
              <w:rPr>
                <w:rFonts w:ascii="Times New Roman" w:hAnsi="Times New Roman"/>
                <w:sz w:val="24"/>
                <w:szCs w:val="24"/>
              </w:rPr>
              <w:t>Springs</w:t>
            </w:r>
          </w:p>
          <w:p w:rsidR="00AA49F9" w:rsidRPr="00900F54" w:rsidRDefault="00AA49F9" w:rsidP="00FD76BF">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sz w:val="24"/>
                <w:szCs w:val="24"/>
                <w:lang w:eastAsia="ja-JP"/>
              </w:rPr>
              <w:t>Different types of waves: T</w:t>
            </w:r>
            <w:r w:rsidRPr="00900F54">
              <w:rPr>
                <w:rFonts w:ascii="Times New Roman" w:hAnsi="Times New Roman"/>
                <w:sz w:val="24"/>
                <w:szCs w:val="24"/>
              </w:rPr>
              <w:t xml:space="preserve">ransverse(water and light waves) and </w:t>
            </w:r>
            <w:r w:rsidRPr="00900F54">
              <w:rPr>
                <w:rFonts w:ascii="Times New Roman" w:hAnsi="Times New Roman"/>
                <w:sz w:val="24"/>
                <w:szCs w:val="24"/>
                <w:lang w:eastAsia="ja-JP"/>
              </w:rPr>
              <w:t>L</w:t>
            </w:r>
            <w:r w:rsidRPr="00900F54">
              <w:rPr>
                <w:rFonts w:ascii="Times New Roman" w:hAnsi="Times New Roman"/>
                <w:sz w:val="24"/>
                <w:szCs w:val="24"/>
              </w:rPr>
              <w:t xml:space="preserve">ongitudinal(sound waves)in terms of direction of oscillation </w:t>
            </w:r>
          </w:p>
          <w:p w:rsidR="00AA49F9" w:rsidRPr="00FD76BF" w:rsidRDefault="00AA49F9" w:rsidP="00FD76BF">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 xml:space="preserve">Scientific terms: </w:t>
            </w:r>
            <w:r w:rsidRPr="00900F54">
              <w:rPr>
                <w:rFonts w:ascii="Times New Roman" w:hAnsi="Times New Roman"/>
                <w:sz w:val="24"/>
                <w:szCs w:val="24"/>
              </w:rPr>
              <w:t>Amplitude (A), period(T),frequency (f), wavelength (</w:t>
            </w:r>
            <w:r w:rsidRPr="00900F54">
              <w:rPr>
                <w:rFonts w:ascii="Times New Roman" w:hAnsi="Times New Roman"/>
                <w:sz w:val="24"/>
                <w:szCs w:val="24"/>
              </w:rPr>
              <w:sym w:font="Symbol" w:char="F06C"/>
            </w:r>
            <w:r w:rsidRPr="00900F54">
              <w:rPr>
                <w:rFonts w:ascii="Times New Roman" w:hAnsi="Times New Roman"/>
                <w:sz w:val="24"/>
                <w:szCs w:val="24"/>
              </w:rPr>
              <w:t>) and wave front</w:t>
            </w:r>
          </w:p>
        </w:tc>
        <w:tc>
          <w:tcPr>
            <w:tcW w:w="1980" w:type="dxa"/>
            <w:tcBorders>
              <w:top w:val="single" w:sz="12" w:space="0" w:color="auto"/>
              <w:bottom w:val="single" w:sz="4" w:space="0" w:color="auto"/>
            </w:tcBorders>
            <w:shd w:val="clear" w:color="auto" w:fill="auto"/>
          </w:tcPr>
          <w:p w:rsidR="00AA49F9" w:rsidRDefault="00AA49F9" w:rsidP="005741B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Designing </w:t>
            </w:r>
            <w:r w:rsidRPr="00900F54">
              <w:rPr>
                <w:rFonts w:ascii="Times New Roman" w:hAnsi="Times New Roman"/>
                <w:sz w:val="24"/>
                <w:szCs w:val="24"/>
              </w:rPr>
              <w:t>experiments to demonstrate wave motion by using ropes, strings</w:t>
            </w:r>
          </w:p>
          <w:p w:rsidR="00AA49F9" w:rsidRPr="00900F54" w:rsidRDefault="00AA49F9" w:rsidP="005741B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Communicati</w:t>
            </w:r>
            <w:r w:rsidRPr="00900F54">
              <w:rPr>
                <w:rFonts w:ascii="Times New Roman" w:hAnsi="Times New Roman"/>
                <w:b/>
                <w:i/>
                <w:sz w:val="24"/>
                <w:szCs w:val="24"/>
                <w:lang w:eastAsia="ja-JP"/>
              </w:rPr>
              <w:t>ng</w:t>
            </w:r>
            <w:r w:rsidRPr="00900F54">
              <w:rPr>
                <w:rFonts w:ascii="Times New Roman" w:hAnsi="Times New Roman"/>
                <w:sz w:val="24"/>
                <w:szCs w:val="24"/>
                <w:lang w:eastAsia="ja-JP"/>
              </w:rPr>
              <w:t xml:space="preserve"> </w:t>
            </w:r>
            <w:r w:rsidRPr="00900F54">
              <w:rPr>
                <w:rFonts w:ascii="Times New Roman" w:hAnsi="Times New Roman"/>
                <w:sz w:val="24"/>
                <w:szCs w:val="24"/>
              </w:rPr>
              <w:t>terms associated with waves</w:t>
            </w:r>
          </w:p>
          <w:p w:rsidR="00AA49F9" w:rsidRPr="00900F54" w:rsidRDefault="00AA49F9" w:rsidP="005741B0">
            <w:pPr>
              <w:spacing w:after="0" w:line="240" w:lineRule="auto"/>
              <w:ind w:left="141"/>
              <w:rPr>
                <w:rFonts w:ascii="Times New Roman" w:hAnsi="Times New Roman"/>
                <w:sz w:val="24"/>
                <w:szCs w:val="24"/>
              </w:rPr>
            </w:pPr>
          </w:p>
          <w:p w:rsidR="00AA49F9" w:rsidRPr="001A0604" w:rsidRDefault="00AA49F9" w:rsidP="002A41F8">
            <w:pPr>
              <w:spacing w:after="0" w:line="240" w:lineRule="auto"/>
              <w:ind w:left="211"/>
              <w:rPr>
                <w:rFonts w:ascii="Times New Roman" w:hAnsi="Times New Roman"/>
                <w:sz w:val="24"/>
                <w:szCs w:val="24"/>
              </w:rPr>
            </w:pPr>
          </w:p>
        </w:tc>
        <w:tc>
          <w:tcPr>
            <w:tcW w:w="1980" w:type="dxa"/>
            <w:tcBorders>
              <w:top w:val="single" w:sz="12" w:space="0" w:color="auto"/>
              <w:bottom w:val="single" w:sz="4" w:space="0" w:color="auto"/>
            </w:tcBorders>
            <w:shd w:val="clear" w:color="auto" w:fill="auto"/>
          </w:tcPr>
          <w:p w:rsidR="00AA49F9" w:rsidRPr="00900F54" w:rsidRDefault="00AA49F9" w:rsidP="005741B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 </w:t>
            </w:r>
          </w:p>
          <w:p w:rsidR="00AA49F9" w:rsidRDefault="00AA49F9" w:rsidP="005741B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AA49F9" w:rsidRPr="00900F54" w:rsidRDefault="00AA49F9" w:rsidP="005741B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Being</w:t>
            </w:r>
            <w:r w:rsidRPr="00900F54">
              <w:rPr>
                <w:rFonts w:ascii="Times New Roman" w:hAnsi="Times New Roman"/>
                <w:sz w:val="24"/>
                <w:szCs w:val="24"/>
              </w:rPr>
              <w:t xml:space="preserve"> aware of the terms associated with wave motion</w:t>
            </w:r>
          </w:p>
          <w:p w:rsidR="00AA49F9" w:rsidRPr="00900F54" w:rsidRDefault="00AA49F9" w:rsidP="005741B0">
            <w:pPr>
              <w:spacing w:after="0" w:line="240" w:lineRule="auto"/>
              <w:ind w:left="141"/>
              <w:rPr>
                <w:rFonts w:ascii="Times New Roman" w:hAnsi="Times New Roman"/>
                <w:sz w:val="24"/>
                <w:szCs w:val="24"/>
              </w:rPr>
            </w:pPr>
          </w:p>
          <w:p w:rsidR="00AA49F9" w:rsidRPr="003E5438" w:rsidRDefault="00AA49F9" w:rsidP="002A41F8">
            <w:pPr>
              <w:spacing w:after="0" w:line="240" w:lineRule="auto"/>
              <w:rPr>
                <w:rFonts w:ascii="Times New Roman" w:hAnsi="Times New Roman"/>
                <w:sz w:val="24"/>
                <w:szCs w:val="24"/>
              </w:rPr>
            </w:pPr>
          </w:p>
        </w:tc>
      </w:tr>
      <w:tr w:rsidR="00AA49F9" w:rsidRPr="00690836" w:rsidTr="00603396">
        <w:trPr>
          <w:trHeight w:val="2745"/>
        </w:trPr>
        <w:tc>
          <w:tcPr>
            <w:tcW w:w="2070" w:type="dxa"/>
            <w:vMerge/>
            <w:shd w:val="clear" w:color="auto" w:fill="auto"/>
          </w:tcPr>
          <w:p w:rsidR="00AA49F9" w:rsidRPr="00900F54" w:rsidRDefault="00AA49F9" w:rsidP="002A41F8">
            <w:pPr>
              <w:pStyle w:val="Heading3"/>
              <w:spacing w:line="240" w:lineRule="auto"/>
              <w:rPr>
                <w:rFonts w:ascii="Times New Roman" w:hAnsi="Times New Roman" w:cs="Times New Roman"/>
              </w:rPr>
            </w:pPr>
          </w:p>
        </w:tc>
        <w:tc>
          <w:tcPr>
            <w:tcW w:w="2160" w:type="dxa"/>
            <w:vMerge/>
            <w:shd w:val="clear" w:color="auto" w:fill="auto"/>
          </w:tcPr>
          <w:p w:rsidR="00AA49F9" w:rsidRPr="00900F54" w:rsidRDefault="00AA49F9" w:rsidP="002A41F8">
            <w:pPr>
              <w:pStyle w:val="Heading3"/>
              <w:spacing w:line="240" w:lineRule="auto"/>
              <w:ind w:left="612" w:hanging="612"/>
              <w:rPr>
                <w:rFonts w:ascii="Times New Roman" w:hAnsi="Times New Roman"/>
                <w:b w:val="0"/>
                <w:sz w:val="24"/>
                <w:szCs w:val="24"/>
              </w:rPr>
            </w:pPr>
          </w:p>
        </w:tc>
        <w:tc>
          <w:tcPr>
            <w:tcW w:w="3870" w:type="dxa"/>
            <w:tcBorders>
              <w:top w:val="single" w:sz="4" w:space="0" w:color="auto"/>
            </w:tcBorders>
            <w:shd w:val="clear" w:color="auto" w:fill="auto"/>
          </w:tcPr>
          <w:p w:rsidR="00AA49F9" w:rsidRDefault="00AA49F9" w:rsidP="005741B0">
            <w:pPr>
              <w:pStyle w:val="ListParagraph"/>
              <w:ind w:left="882" w:hanging="882"/>
              <w:rPr>
                <w:rFonts w:ascii="Times New Roman" w:hAnsi="Times New Roman"/>
                <w:sz w:val="24"/>
                <w:szCs w:val="24"/>
              </w:rPr>
            </w:pPr>
            <w:r w:rsidRPr="00900F54">
              <w:rPr>
                <w:rFonts w:ascii="Times New Roman" w:hAnsi="Times New Roman"/>
                <w:sz w:val="24"/>
                <w:szCs w:val="24"/>
              </w:rPr>
              <w:t xml:space="preserve">11.4.1.4 Apply the wave equation in solving wave motion problems </w:t>
            </w:r>
          </w:p>
          <w:p w:rsidR="00AA49F9" w:rsidRDefault="00AA49F9" w:rsidP="005741B0">
            <w:pPr>
              <w:pStyle w:val="ListParagraph"/>
              <w:ind w:left="882" w:hanging="882"/>
              <w:rPr>
                <w:rFonts w:ascii="Times New Roman" w:hAnsi="Times New Roman"/>
                <w:sz w:val="24"/>
                <w:szCs w:val="24"/>
              </w:rPr>
            </w:pPr>
          </w:p>
          <w:p w:rsidR="00AA49F9" w:rsidRDefault="00AA49F9" w:rsidP="005741B0">
            <w:pPr>
              <w:pStyle w:val="ListParagraph"/>
              <w:ind w:left="882" w:hanging="882"/>
              <w:rPr>
                <w:rFonts w:ascii="Times New Roman" w:hAnsi="Times New Roman"/>
                <w:sz w:val="24"/>
                <w:szCs w:val="24"/>
              </w:rPr>
            </w:pPr>
          </w:p>
          <w:p w:rsidR="00AA49F9" w:rsidRPr="00900F54" w:rsidRDefault="00AA49F9" w:rsidP="005741B0">
            <w:pPr>
              <w:pStyle w:val="ListParagraph"/>
              <w:ind w:left="882" w:hanging="882"/>
              <w:rPr>
                <w:rFonts w:ascii="Times New Roman" w:hAnsi="Times New Roman"/>
                <w:sz w:val="24"/>
                <w:szCs w:val="24"/>
              </w:rPr>
            </w:pPr>
          </w:p>
          <w:p w:rsidR="00AA49F9" w:rsidRPr="00900F54" w:rsidRDefault="00AA49F9" w:rsidP="005741B0">
            <w:pPr>
              <w:pStyle w:val="ListParagraph"/>
              <w:ind w:left="792" w:hanging="792"/>
              <w:rPr>
                <w:rFonts w:ascii="Times New Roman" w:hAnsi="Times New Roman"/>
                <w:sz w:val="24"/>
                <w:szCs w:val="24"/>
              </w:rPr>
            </w:pPr>
            <w:r w:rsidRPr="00900F54">
              <w:rPr>
                <w:rFonts w:ascii="Times New Roman" w:hAnsi="Times New Roman"/>
                <w:sz w:val="24"/>
                <w:szCs w:val="24"/>
              </w:rPr>
              <w:t>11.4.1.5 Explain the use of waves in everyday life.</w:t>
            </w:r>
          </w:p>
        </w:tc>
        <w:tc>
          <w:tcPr>
            <w:tcW w:w="2610" w:type="dxa"/>
            <w:tcBorders>
              <w:top w:val="single" w:sz="4" w:space="0" w:color="auto"/>
            </w:tcBorders>
            <w:shd w:val="clear" w:color="auto" w:fill="auto"/>
          </w:tcPr>
          <w:p w:rsidR="00AA49F9" w:rsidRPr="00AA49F9" w:rsidRDefault="00AA49F9" w:rsidP="00AA49F9">
            <w:pPr>
              <w:pStyle w:val="ListParagraph"/>
              <w:numPr>
                <w:ilvl w:val="0"/>
                <w:numId w:val="65"/>
              </w:numPr>
              <w:spacing w:after="0" w:line="240" w:lineRule="auto"/>
              <w:ind w:left="162" w:hanging="270"/>
              <w:rPr>
                <w:rFonts w:ascii="Times New Roman" w:hAnsi="Times New Roman"/>
                <w:sz w:val="24"/>
                <w:szCs w:val="24"/>
              </w:rPr>
            </w:pPr>
            <w:r w:rsidRPr="00900F54">
              <w:rPr>
                <w:rFonts w:ascii="Times New Roman" w:hAnsi="Times New Roman"/>
                <w:sz w:val="24"/>
                <w:szCs w:val="24"/>
                <w:lang w:eastAsia="ja-JP"/>
              </w:rPr>
              <w:t>T</w:t>
            </w:r>
            <w:r w:rsidRPr="00900F54">
              <w:rPr>
                <w:rFonts w:ascii="Times New Roman" w:hAnsi="Times New Roman"/>
                <w:sz w:val="24"/>
                <w:szCs w:val="24"/>
              </w:rPr>
              <w:t>he wave equation</w:t>
            </w:r>
            <w:r w:rsidRPr="00900F54">
              <w:rPr>
                <w:rFonts w:ascii="Times New Roman" w:hAnsi="Times New Roman"/>
                <w:sz w:val="24"/>
                <w:szCs w:val="24"/>
                <w:lang w:eastAsia="ja-JP"/>
              </w:rPr>
              <w:t>:</w:t>
            </w:r>
            <w:r w:rsidRPr="00900F54">
              <w:rPr>
                <w:rFonts w:ascii="Times New Roman" w:hAnsi="Times New Roman"/>
                <w:sz w:val="24"/>
                <w:szCs w:val="24"/>
              </w:rPr>
              <w:t xml:space="preserve"> Displacement-time and displacement – distance graphs of a wave. (Use the equation v = f</w:t>
            </w:r>
            <w:r w:rsidRPr="00900F54">
              <w:rPr>
                <w:rFonts w:ascii="Times New Roman" w:hAnsi="Times New Roman"/>
                <w:sz w:val="24"/>
                <w:szCs w:val="24"/>
              </w:rPr>
              <w:sym w:font="Symbol" w:char="F06C"/>
            </w:r>
            <w:r w:rsidRPr="00900F54">
              <w:rPr>
                <w:rFonts w:ascii="Times New Roman" w:hAnsi="Times New Roman"/>
                <w:sz w:val="24"/>
                <w:szCs w:val="24"/>
              </w:rPr>
              <w:t>.)</w:t>
            </w:r>
          </w:p>
          <w:p w:rsidR="00AA49F9" w:rsidRPr="009E397D" w:rsidRDefault="00AA49F9" w:rsidP="000A1C6B">
            <w:pPr>
              <w:pStyle w:val="ListParagraph"/>
              <w:numPr>
                <w:ilvl w:val="0"/>
                <w:numId w:val="65"/>
              </w:numPr>
              <w:spacing w:after="0" w:line="240" w:lineRule="auto"/>
              <w:ind w:left="162" w:hanging="270"/>
              <w:rPr>
                <w:rFonts w:ascii="Times New Roman" w:hAnsi="Times New Roman"/>
                <w:sz w:val="24"/>
                <w:szCs w:val="24"/>
              </w:rPr>
            </w:pPr>
            <w:r w:rsidRPr="00900F54">
              <w:rPr>
                <w:rFonts w:ascii="Times New Roman" w:hAnsi="Times New Roman"/>
                <w:sz w:val="24"/>
                <w:szCs w:val="24"/>
              </w:rPr>
              <w:t xml:space="preserve">Use of waves </w:t>
            </w:r>
            <w:r w:rsidRPr="00900F54">
              <w:rPr>
                <w:rFonts w:ascii="Times New Roman" w:hAnsi="Times New Roman"/>
                <w:sz w:val="24"/>
                <w:szCs w:val="24"/>
                <w:lang w:eastAsia="ja-JP"/>
              </w:rPr>
              <w:t>in our daily life:</w:t>
            </w:r>
            <w:r w:rsidRPr="00900F54">
              <w:rPr>
                <w:rFonts w:ascii="Times New Roman" w:hAnsi="Times New Roman"/>
                <w:sz w:val="24"/>
                <w:szCs w:val="24"/>
              </w:rPr>
              <w:t xml:space="preserve"> radio, television, ultrasonic etc.</w:t>
            </w:r>
          </w:p>
        </w:tc>
        <w:tc>
          <w:tcPr>
            <w:tcW w:w="1980" w:type="dxa"/>
            <w:tcBorders>
              <w:top w:val="single" w:sz="4" w:space="0" w:color="auto"/>
            </w:tcBorders>
            <w:shd w:val="clear" w:color="auto" w:fill="auto"/>
          </w:tcPr>
          <w:p w:rsidR="00AA49F9" w:rsidRPr="00900F54" w:rsidRDefault="00AA49F9" w:rsidP="005741B0">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rPr>
              <w:t>Calculating</w:t>
            </w:r>
            <w:r w:rsidRPr="00900F54">
              <w:rPr>
                <w:rFonts w:ascii="Times New Roman" w:hAnsi="Times New Roman"/>
                <w:sz w:val="24"/>
                <w:szCs w:val="24"/>
              </w:rPr>
              <w:t xml:space="preserve"> numerical problems using the formula</w:t>
            </w:r>
          </w:p>
          <w:p w:rsidR="00AA49F9" w:rsidRPr="00900F54" w:rsidRDefault="00AA49F9" w:rsidP="005741B0">
            <w:pPr>
              <w:spacing w:after="0" w:line="240" w:lineRule="auto"/>
              <w:ind w:left="169"/>
              <w:rPr>
                <w:rFonts w:ascii="Times New Roman" w:hAnsi="Times New Roman"/>
                <w:sz w:val="24"/>
                <w:szCs w:val="24"/>
              </w:rPr>
            </w:pPr>
            <w:r w:rsidRPr="00900F54">
              <w:rPr>
                <w:rFonts w:ascii="Times New Roman" w:hAnsi="Times New Roman"/>
                <w:sz w:val="24"/>
                <w:szCs w:val="24"/>
                <w:lang w:eastAsia="ja-JP"/>
              </w:rPr>
              <w:t xml:space="preserve"> “</w:t>
            </w:r>
            <w:r w:rsidRPr="00900F54">
              <w:rPr>
                <w:rFonts w:ascii="Times New Roman" w:hAnsi="Times New Roman"/>
                <w:sz w:val="24"/>
                <w:szCs w:val="24"/>
              </w:rPr>
              <w:t>v = f</w:t>
            </w:r>
            <w:r w:rsidRPr="00900F54">
              <w:rPr>
                <w:rFonts w:ascii="Times New Roman" w:hAnsi="Times New Roman"/>
                <w:sz w:val="24"/>
                <w:szCs w:val="24"/>
              </w:rPr>
              <w:sym w:font="Symbol" w:char="F06C"/>
            </w:r>
            <w:r w:rsidRPr="00900F54">
              <w:rPr>
                <w:rFonts w:ascii="Times New Roman" w:hAnsi="Times New Roman"/>
                <w:sz w:val="24"/>
                <w:szCs w:val="24"/>
              </w:rPr>
              <w:t>”</w:t>
            </w:r>
          </w:p>
          <w:p w:rsidR="00AA49F9" w:rsidRPr="0055602B" w:rsidRDefault="00AA49F9" w:rsidP="005741B0">
            <w:pPr>
              <w:pStyle w:val="ListParagraph"/>
              <w:numPr>
                <w:ilvl w:val="0"/>
                <w:numId w:val="2"/>
              </w:numPr>
              <w:shd w:val="clear" w:color="auto" w:fill="FFFFFF"/>
              <w:spacing w:after="0" w:line="240" w:lineRule="auto"/>
              <w:ind w:left="162" w:hanging="162"/>
              <w:rPr>
                <w:rFonts w:ascii="Times New Roman" w:hAnsi="Times New Roman"/>
              </w:rPr>
            </w:pPr>
            <w:r w:rsidRPr="00900F54">
              <w:rPr>
                <w:rFonts w:ascii="Times New Roman" w:hAnsi="Times New Roman"/>
                <w:b/>
                <w:i/>
                <w:sz w:val="24"/>
                <w:szCs w:val="24"/>
              </w:rPr>
              <w:t>Communicating</w:t>
            </w:r>
            <w:r w:rsidRPr="00900F54">
              <w:rPr>
                <w:rFonts w:ascii="Times New Roman" w:hAnsi="Times New Roman"/>
                <w:sz w:val="24"/>
                <w:szCs w:val="24"/>
              </w:rPr>
              <w:t xml:space="preserve"> knowledge on the daily application of waves</w:t>
            </w:r>
          </w:p>
        </w:tc>
        <w:tc>
          <w:tcPr>
            <w:tcW w:w="1980" w:type="dxa"/>
            <w:tcBorders>
              <w:top w:val="single" w:sz="4" w:space="0" w:color="auto"/>
            </w:tcBorders>
            <w:shd w:val="clear" w:color="auto" w:fill="auto"/>
          </w:tcPr>
          <w:p w:rsidR="00AA49F9" w:rsidRPr="00900F54" w:rsidRDefault="00AA49F9" w:rsidP="005741B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use of the formula to calculate the speed of a wave</w:t>
            </w:r>
          </w:p>
          <w:p w:rsidR="00AA49F9" w:rsidRPr="00900F54" w:rsidRDefault="00AA49F9" w:rsidP="005741B0">
            <w:pPr>
              <w:spacing w:after="0" w:line="240" w:lineRule="auto"/>
              <w:rPr>
                <w:rFonts w:ascii="Times New Roman" w:hAnsi="Times New Roman"/>
                <w:sz w:val="24"/>
                <w:szCs w:val="24"/>
              </w:rPr>
            </w:pPr>
          </w:p>
          <w:p w:rsidR="00AA49F9" w:rsidRPr="00900F54" w:rsidRDefault="00AA49F9" w:rsidP="005741B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activities</w:t>
            </w:r>
          </w:p>
          <w:p w:rsidR="00AA49F9" w:rsidRPr="00690836" w:rsidRDefault="00AA49F9" w:rsidP="002A41F8">
            <w:pPr>
              <w:pStyle w:val="ListParagraph"/>
              <w:shd w:val="clear" w:color="auto" w:fill="FFFFFF"/>
              <w:spacing w:after="0" w:line="240" w:lineRule="auto"/>
              <w:ind w:left="0"/>
              <w:rPr>
                <w:rFonts w:ascii="Times New Roman" w:hAnsi="Times New Roman"/>
              </w:rPr>
            </w:pPr>
          </w:p>
        </w:tc>
      </w:tr>
    </w:tbl>
    <w:p w:rsidR="00F51361" w:rsidRDefault="00F51361" w:rsidP="00336D3E">
      <w:pPr>
        <w:rPr>
          <w:rFonts w:ascii="Times New Roman" w:hAnsi="Times New Roman"/>
          <w:b/>
          <w:sz w:val="24"/>
          <w:szCs w:val="24"/>
        </w:rPr>
      </w:pPr>
    </w:p>
    <w:tbl>
      <w:tblPr>
        <w:tblW w:w="14670"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0"/>
        <w:gridCol w:w="2610"/>
        <w:gridCol w:w="3870"/>
        <w:gridCol w:w="2610"/>
        <w:gridCol w:w="1980"/>
        <w:gridCol w:w="1980"/>
      </w:tblGrid>
      <w:tr w:rsidR="00D959A0" w:rsidRPr="00AF2A26" w:rsidTr="00603396">
        <w:tc>
          <w:tcPr>
            <w:tcW w:w="1620" w:type="dxa"/>
            <w:vMerge w:val="restart"/>
            <w:tcBorders>
              <w:top w:val="single" w:sz="12" w:space="0" w:color="auto"/>
              <w:bottom w:val="single" w:sz="4" w:space="0" w:color="auto"/>
            </w:tcBorders>
            <w:shd w:val="clear" w:color="auto" w:fill="F2F2F2" w:themeFill="background1" w:themeFillShade="F2"/>
            <w:vAlign w:val="center"/>
          </w:tcPr>
          <w:p w:rsidR="00D959A0" w:rsidRPr="00AF2A26" w:rsidRDefault="00D959A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610" w:type="dxa"/>
            <w:vMerge w:val="restart"/>
            <w:tcBorders>
              <w:top w:val="single" w:sz="12" w:space="0" w:color="auto"/>
              <w:bottom w:val="single" w:sz="4" w:space="0" w:color="auto"/>
            </w:tcBorders>
            <w:shd w:val="clear" w:color="auto" w:fill="F2F2F2" w:themeFill="background1" w:themeFillShade="F2"/>
            <w:vAlign w:val="center"/>
          </w:tcPr>
          <w:p w:rsidR="00D959A0" w:rsidRPr="00AF2A26" w:rsidRDefault="00D959A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870" w:type="dxa"/>
            <w:vMerge w:val="restart"/>
            <w:tcBorders>
              <w:top w:val="single" w:sz="12" w:space="0" w:color="auto"/>
              <w:bottom w:val="single" w:sz="4" w:space="0" w:color="auto"/>
            </w:tcBorders>
            <w:shd w:val="clear" w:color="auto" w:fill="F2F2F2" w:themeFill="background1" w:themeFillShade="F2"/>
            <w:vAlign w:val="center"/>
          </w:tcPr>
          <w:p w:rsidR="00D959A0" w:rsidRPr="00AF2A26" w:rsidRDefault="00D959A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570" w:type="dxa"/>
            <w:gridSpan w:val="3"/>
            <w:tcBorders>
              <w:top w:val="single" w:sz="12" w:space="0" w:color="auto"/>
              <w:bottom w:val="single" w:sz="4" w:space="0" w:color="auto"/>
            </w:tcBorders>
            <w:shd w:val="clear" w:color="auto" w:fill="F2F2F2" w:themeFill="background1" w:themeFillShade="F2"/>
          </w:tcPr>
          <w:p w:rsidR="00D959A0" w:rsidRPr="00AF2A26" w:rsidRDefault="00D959A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D959A0" w:rsidRPr="00AF2A26" w:rsidTr="00603396">
        <w:tc>
          <w:tcPr>
            <w:tcW w:w="1620" w:type="dxa"/>
            <w:vMerge/>
            <w:tcBorders>
              <w:top w:val="single" w:sz="4" w:space="0" w:color="auto"/>
              <w:bottom w:val="single" w:sz="12" w:space="0" w:color="auto"/>
            </w:tcBorders>
            <w:shd w:val="clear" w:color="auto" w:fill="F2F2F2" w:themeFill="background1" w:themeFillShade="F2"/>
          </w:tcPr>
          <w:p w:rsidR="00D959A0" w:rsidRPr="00AF2A26" w:rsidRDefault="00D959A0" w:rsidP="002A41F8">
            <w:pPr>
              <w:spacing w:after="0" w:line="240" w:lineRule="auto"/>
              <w:rPr>
                <w:rFonts w:ascii="Times New Roman" w:hAnsi="Times New Roman"/>
                <w:b/>
                <w:sz w:val="24"/>
                <w:szCs w:val="24"/>
              </w:rPr>
            </w:pPr>
          </w:p>
        </w:tc>
        <w:tc>
          <w:tcPr>
            <w:tcW w:w="2610" w:type="dxa"/>
            <w:vMerge/>
            <w:tcBorders>
              <w:top w:val="single" w:sz="4" w:space="0" w:color="auto"/>
              <w:bottom w:val="single" w:sz="12" w:space="0" w:color="auto"/>
            </w:tcBorders>
            <w:shd w:val="clear" w:color="auto" w:fill="F2F2F2" w:themeFill="background1" w:themeFillShade="F2"/>
          </w:tcPr>
          <w:p w:rsidR="00D959A0" w:rsidRPr="00AF2A26" w:rsidRDefault="00D959A0" w:rsidP="002A41F8">
            <w:pPr>
              <w:spacing w:after="0" w:line="240" w:lineRule="auto"/>
              <w:rPr>
                <w:rFonts w:ascii="Times New Roman" w:hAnsi="Times New Roman"/>
                <w:b/>
                <w:sz w:val="24"/>
                <w:szCs w:val="24"/>
              </w:rPr>
            </w:pPr>
          </w:p>
        </w:tc>
        <w:tc>
          <w:tcPr>
            <w:tcW w:w="3870" w:type="dxa"/>
            <w:vMerge/>
            <w:tcBorders>
              <w:top w:val="single" w:sz="4" w:space="0" w:color="auto"/>
              <w:bottom w:val="single" w:sz="12" w:space="0" w:color="auto"/>
            </w:tcBorders>
            <w:shd w:val="clear" w:color="auto" w:fill="F2F2F2" w:themeFill="background1" w:themeFillShade="F2"/>
          </w:tcPr>
          <w:p w:rsidR="00D959A0" w:rsidRPr="00AF2A26" w:rsidRDefault="00D959A0" w:rsidP="002A41F8">
            <w:pPr>
              <w:spacing w:after="0" w:line="240" w:lineRule="auto"/>
              <w:rPr>
                <w:rFonts w:ascii="Times New Roman" w:hAnsi="Times New Roman"/>
                <w:b/>
                <w:sz w:val="24"/>
                <w:szCs w:val="24"/>
              </w:rPr>
            </w:pPr>
          </w:p>
        </w:tc>
        <w:tc>
          <w:tcPr>
            <w:tcW w:w="2610" w:type="dxa"/>
            <w:tcBorders>
              <w:top w:val="single" w:sz="4" w:space="0" w:color="auto"/>
              <w:bottom w:val="single" w:sz="12" w:space="0" w:color="auto"/>
            </w:tcBorders>
            <w:shd w:val="clear" w:color="auto" w:fill="F2F2F2" w:themeFill="background1" w:themeFillShade="F2"/>
          </w:tcPr>
          <w:p w:rsidR="00D959A0" w:rsidRPr="00AF2A26" w:rsidRDefault="00D959A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980" w:type="dxa"/>
            <w:tcBorders>
              <w:top w:val="single" w:sz="4" w:space="0" w:color="auto"/>
              <w:bottom w:val="single" w:sz="12" w:space="0" w:color="auto"/>
            </w:tcBorders>
            <w:shd w:val="clear" w:color="auto" w:fill="F2F2F2" w:themeFill="background1" w:themeFillShade="F2"/>
          </w:tcPr>
          <w:p w:rsidR="00D959A0" w:rsidRPr="00AF2A26" w:rsidRDefault="00D959A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D959A0" w:rsidRPr="00AF2A26" w:rsidRDefault="00D959A0"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8B4FB8" w:rsidRPr="003E5438" w:rsidTr="00603396">
        <w:trPr>
          <w:trHeight w:val="1689"/>
        </w:trPr>
        <w:tc>
          <w:tcPr>
            <w:tcW w:w="1620" w:type="dxa"/>
            <w:vMerge w:val="restart"/>
            <w:tcBorders>
              <w:top w:val="single" w:sz="12" w:space="0" w:color="auto"/>
            </w:tcBorders>
            <w:shd w:val="clear" w:color="auto" w:fill="auto"/>
          </w:tcPr>
          <w:p w:rsidR="008B4FB8" w:rsidRPr="00A658D6" w:rsidRDefault="008B4FB8" w:rsidP="002A41F8">
            <w:pPr>
              <w:pStyle w:val="Heading2"/>
              <w:ind w:left="522" w:hanging="522"/>
              <w:rPr>
                <w:rFonts w:ascii="Times New Roman" w:hAnsi="Times New Roman"/>
                <w:i/>
              </w:rPr>
            </w:pPr>
          </w:p>
        </w:tc>
        <w:tc>
          <w:tcPr>
            <w:tcW w:w="2610" w:type="dxa"/>
            <w:vMerge w:val="restart"/>
            <w:tcBorders>
              <w:top w:val="single" w:sz="12" w:space="0" w:color="auto"/>
            </w:tcBorders>
            <w:shd w:val="clear" w:color="auto" w:fill="auto"/>
          </w:tcPr>
          <w:p w:rsidR="008B4FB8" w:rsidRPr="006B2D40" w:rsidRDefault="00334999" w:rsidP="008B4FB8">
            <w:pPr>
              <w:pStyle w:val="Heading3"/>
              <w:ind w:left="702" w:hanging="702"/>
              <w:rPr>
                <w:rFonts w:ascii="Times New Roman" w:hAnsi="Times New Roman" w:cs="Times New Roman"/>
                <w:b w:val="0"/>
                <w:color w:val="auto"/>
                <w:sz w:val="24"/>
                <w:szCs w:val="24"/>
              </w:rPr>
            </w:pPr>
            <w:bookmarkStart w:id="28" w:name="_Toc379452134"/>
            <w:r>
              <w:rPr>
                <w:rFonts w:ascii="Times New Roman" w:hAnsi="Times New Roman" w:cs="Times New Roman"/>
                <w:b w:val="0"/>
                <w:color w:val="auto"/>
                <w:sz w:val="24"/>
                <w:szCs w:val="24"/>
              </w:rPr>
              <w:t>11.4.3Electromagnetic S</w:t>
            </w:r>
            <w:r w:rsidR="008B4FB8" w:rsidRPr="006B2D40">
              <w:rPr>
                <w:rFonts w:ascii="Times New Roman" w:hAnsi="Times New Roman" w:cs="Times New Roman"/>
                <w:b w:val="0"/>
                <w:color w:val="auto"/>
                <w:sz w:val="24"/>
                <w:szCs w:val="24"/>
              </w:rPr>
              <w:t>pectrum</w:t>
            </w:r>
            <w:bookmarkEnd w:id="28"/>
          </w:p>
          <w:p w:rsidR="008B4FB8" w:rsidRPr="00900F54" w:rsidRDefault="008B4FB8" w:rsidP="002A41F8">
            <w:pPr>
              <w:pStyle w:val="Heading3"/>
              <w:ind w:left="702" w:hanging="702"/>
            </w:pPr>
          </w:p>
          <w:p w:rsidR="008B4FB8" w:rsidRPr="00690836" w:rsidRDefault="008B4FB8" w:rsidP="002A41F8">
            <w:pPr>
              <w:pStyle w:val="Heading3"/>
              <w:ind w:left="612" w:hanging="612"/>
            </w:pPr>
          </w:p>
        </w:tc>
        <w:tc>
          <w:tcPr>
            <w:tcW w:w="3870" w:type="dxa"/>
            <w:tcBorders>
              <w:top w:val="single" w:sz="12" w:space="0" w:color="auto"/>
              <w:bottom w:val="single" w:sz="4" w:space="0" w:color="auto"/>
            </w:tcBorders>
            <w:shd w:val="clear" w:color="auto" w:fill="auto"/>
          </w:tcPr>
          <w:p w:rsidR="008B4FB8" w:rsidRPr="00900F54" w:rsidRDefault="008B4FB8" w:rsidP="00D959A0">
            <w:pPr>
              <w:pStyle w:val="ListParagraph"/>
              <w:ind w:left="882" w:hanging="882"/>
              <w:rPr>
                <w:rFonts w:ascii="Times New Roman" w:hAnsi="Times New Roman"/>
                <w:sz w:val="24"/>
                <w:szCs w:val="24"/>
              </w:rPr>
            </w:pPr>
            <w:r w:rsidRPr="00900F54">
              <w:rPr>
                <w:rFonts w:ascii="Times New Roman" w:hAnsi="Times New Roman"/>
                <w:sz w:val="24"/>
                <w:szCs w:val="24"/>
              </w:rPr>
              <w:t>11.4.3.1Describe main components of electromagnetic spectrum.</w:t>
            </w:r>
          </w:p>
          <w:p w:rsidR="008B4FB8" w:rsidRPr="00900F54" w:rsidRDefault="008B4FB8" w:rsidP="00D959A0">
            <w:pPr>
              <w:pStyle w:val="ListParagraph"/>
              <w:ind w:left="882" w:hanging="882"/>
              <w:rPr>
                <w:rFonts w:ascii="Times New Roman" w:hAnsi="Times New Roman"/>
                <w:sz w:val="24"/>
                <w:szCs w:val="24"/>
              </w:rPr>
            </w:pPr>
          </w:p>
          <w:p w:rsidR="008B4FB8" w:rsidRDefault="008B4FB8" w:rsidP="00D959A0">
            <w:pPr>
              <w:pStyle w:val="ListParagraph"/>
              <w:ind w:left="882" w:hanging="882"/>
              <w:rPr>
                <w:rFonts w:ascii="Times New Roman" w:hAnsi="Times New Roman"/>
                <w:sz w:val="24"/>
                <w:szCs w:val="24"/>
              </w:rPr>
            </w:pPr>
          </w:p>
          <w:p w:rsidR="002B167C" w:rsidRDefault="002B167C" w:rsidP="00D959A0">
            <w:pPr>
              <w:pStyle w:val="ListParagraph"/>
              <w:ind w:left="882" w:hanging="882"/>
              <w:rPr>
                <w:rFonts w:ascii="Times New Roman" w:hAnsi="Times New Roman"/>
                <w:sz w:val="24"/>
                <w:szCs w:val="24"/>
              </w:rPr>
            </w:pPr>
          </w:p>
          <w:p w:rsidR="002B167C" w:rsidRPr="00900F54" w:rsidRDefault="002B167C" w:rsidP="00D959A0">
            <w:pPr>
              <w:pStyle w:val="ListParagraph"/>
              <w:ind w:left="882" w:hanging="882"/>
              <w:rPr>
                <w:rFonts w:ascii="Times New Roman" w:hAnsi="Times New Roman"/>
                <w:sz w:val="24"/>
                <w:szCs w:val="24"/>
              </w:rPr>
            </w:pPr>
          </w:p>
          <w:p w:rsidR="008B4FB8" w:rsidRPr="00900F54" w:rsidRDefault="008B4FB8" w:rsidP="00D959A0">
            <w:pPr>
              <w:pStyle w:val="ListParagraph"/>
              <w:ind w:left="882" w:hanging="882"/>
              <w:rPr>
                <w:rFonts w:ascii="Times New Roman" w:hAnsi="Times New Roman"/>
                <w:sz w:val="24"/>
                <w:szCs w:val="24"/>
              </w:rPr>
            </w:pPr>
            <w:r w:rsidRPr="00900F54">
              <w:rPr>
                <w:rFonts w:ascii="Times New Roman" w:hAnsi="Times New Roman"/>
                <w:sz w:val="24"/>
                <w:szCs w:val="24"/>
              </w:rPr>
              <w:t xml:space="preserve">11.4.3.2Describe the properties of electromagnetic waves </w:t>
            </w:r>
          </w:p>
          <w:p w:rsidR="008B4FB8" w:rsidRPr="00690836" w:rsidRDefault="008B4FB8" w:rsidP="002A41F8">
            <w:pPr>
              <w:pStyle w:val="ListParagraph"/>
              <w:ind w:left="792" w:hanging="792"/>
              <w:rPr>
                <w:rFonts w:ascii="Times New Roman" w:hAnsi="Times New Roman"/>
              </w:rPr>
            </w:pPr>
          </w:p>
        </w:tc>
        <w:tc>
          <w:tcPr>
            <w:tcW w:w="2610" w:type="dxa"/>
            <w:tcBorders>
              <w:top w:val="single" w:sz="12" w:space="0" w:color="auto"/>
              <w:bottom w:val="single" w:sz="4" w:space="0" w:color="auto"/>
            </w:tcBorders>
            <w:shd w:val="clear" w:color="auto" w:fill="auto"/>
          </w:tcPr>
          <w:p w:rsidR="008B4FB8" w:rsidRDefault="008B4FB8" w:rsidP="002A41F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Main components of electromagnetic spectrum</w:t>
            </w:r>
            <w:r w:rsidRPr="00900F54">
              <w:rPr>
                <w:rFonts w:ascii="Times New Roman" w:hAnsi="Times New Roman"/>
                <w:sz w:val="24"/>
                <w:szCs w:val="24"/>
                <w:lang w:eastAsia="ja-JP"/>
              </w:rPr>
              <w:t>:</w:t>
            </w:r>
            <w:r w:rsidRPr="00900F54">
              <w:rPr>
                <w:rFonts w:ascii="Times New Roman" w:hAnsi="Times New Roman"/>
                <w:sz w:val="24"/>
                <w:szCs w:val="24"/>
              </w:rPr>
              <w:t xml:space="preserve"> such as Gamma, X-rays, ultra violet, visible light,  infrared, microwaves and radio waves</w:t>
            </w:r>
          </w:p>
          <w:p w:rsidR="008B4FB8" w:rsidRPr="00FD76BF" w:rsidRDefault="008B4FB8" w:rsidP="002A41F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Properties of electromagnetic waves</w:t>
            </w:r>
            <w:r w:rsidRPr="00900F54">
              <w:rPr>
                <w:rFonts w:ascii="Times New Roman" w:hAnsi="Times New Roman"/>
                <w:sz w:val="24"/>
                <w:szCs w:val="24"/>
                <w:lang w:eastAsia="ja-JP"/>
              </w:rPr>
              <w:t>:</w:t>
            </w:r>
            <w:r w:rsidRPr="00900F54">
              <w:rPr>
                <w:rFonts w:ascii="Times New Roman" w:hAnsi="Times New Roman"/>
                <w:sz w:val="24"/>
                <w:szCs w:val="24"/>
              </w:rPr>
              <w:t xml:space="preserve"> e.g. transverse in nature, same speed in vacuum (approximately, c = 3.0 x 10</w:t>
            </w:r>
            <w:r w:rsidRPr="00900F54">
              <w:rPr>
                <w:rFonts w:ascii="Times New Roman" w:hAnsi="Times New Roman"/>
                <w:sz w:val="24"/>
                <w:szCs w:val="24"/>
                <w:vertAlign w:val="superscript"/>
              </w:rPr>
              <w:t>8</w:t>
            </w:r>
            <w:r w:rsidRPr="00900F54">
              <w:rPr>
                <w:rFonts w:ascii="Times New Roman" w:hAnsi="Times New Roman"/>
                <w:sz w:val="24"/>
                <w:szCs w:val="24"/>
              </w:rPr>
              <w:t>m/s) etc.</w:t>
            </w:r>
          </w:p>
        </w:tc>
        <w:tc>
          <w:tcPr>
            <w:tcW w:w="1980" w:type="dxa"/>
            <w:tcBorders>
              <w:top w:val="single" w:sz="12" w:space="0" w:color="auto"/>
              <w:bottom w:val="single" w:sz="4" w:space="0" w:color="auto"/>
            </w:tcBorders>
            <w:shd w:val="clear" w:color="auto" w:fill="auto"/>
          </w:tcPr>
          <w:p w:rsidR="008B4FB8" w:rsidRPr="00900F54" w:rsidRDefault="008B4FB8" w:rsidP="00D959A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all components of  electromagnetic spectrum </w:t>
            </w:r>
          </w:p>
          <w:p w:rsidR="008B4FB8" w:rsidRPr="00900F54" w:rsidRDefault="008B4FB8" w:rsidP="00D959A0">
            <w:pPr>
              <w:spacing w:after="0" w:line="240" w:lineRule="auto"/>
              <w:rPr>
                <w:rFonts w:ascii="Times New Roman" w:hAnsi="Times New Roman"/>
                <w:sz w:val="24"/>
                <w:szCs w:val="24"/>
                <w:lang w:eastAsia="ja-JP"/>
              </w:rPr>
            </w:pPr>
          </w:p>
          <w:p w:rsidR="008B4FB8" w:rsidRPr="00900F54" w:rsidRDefault="008B4FB8" w:rsidP="00D959A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Communicating </w:t>
            </w:r>
            <w:r w:rsidRPr="00900F54">
              <w:rPr>
                <w:rFonts w:ascii="Times New Roman" w:hAnsi="Times New Roman"/>
                <w:sz w:val="24"/>
                <w:szCs w:val="24"/>
              </w:rPr>
              <w:t>properties of electromagnetic spectrum</w:t>
            </w:r>
          </w:p>
          <w:p w:rsidR="008B4FB8" w:rsidRPr="001A0604" w:rsidRDefault="008B4FB8" w:rsidP="002A41F8">
            <w:pPr>
              <w:spacing w:after="0" w:line="240" w:lineRule="auto"/>
              <w:ind w:left="211"/>
              <w:rPr>
                <w:rFonts w:ascii="Times New Roman" w:hAnsi="Times New Roman"/>
                <w:sz w:val="24"/>
                <w:szCs w:val="24"/>
              </w:rPr>
            </w:pPr>
          </w:p>
        </w:tc>
        <w:tc>
          <w:tcPr>
            <w:tcW w:w="1980" w:type="dxa"/>
            <w:tcBorders>
              <w:top w:val="single" w:sz="12" w:space="0" w:color="auto"/>
              <w:bottom w:val="single" w:sz="4" w:space="0" w:color="auto"/>
            </w:tcBorders>
            <w:shd w:val="clear" w:color="auto" w:fill="auto"/>
          </w:tcPr>
          <w:p w:rsidR="008B4FB8" w:rsidRPr="00900F54" w:rsidRDefault="008B4FB8" w:rsidP="00D959A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Being</w:t>
            </w:r>
            <w:r w:rsidRPr="00900F54">
              <w:rPr>
                <w:rFonts w:ascii="Times New Roman" w:hAnsi="Times New Roman"/>
                <w:sz w:val="24"/>
                <w:szCs w:val="24"/>
              </w:rPr>
              <w:t xml:space="preserve"> aware of the components of electromagnetic waves and their properties.</w:t>
            </w:r>
          </w:p>
          <w:p w:rsidR="008B4FB8" w:rsidRPr="003E5438" w:rsidRDefault="008B4FB8" w:rsidP="002A41F8">
            <w:pPr>
              <w:spacing w:after="0" w:line="240" w:lineRule="auto"/>
              <w:rPr>
                <w:rFonts w:ascii="Times New Roman" w:hAnsi="Times New Roman"/>
                <w:sz w:val="24"/>
                <w:szCs w:val="24"/>
              </w:rPr>
            </w:pPr>
          </w:p>
        </w:tc>
      </w:tr>
      <w:tr w:rsidR="008B4FB8" w:rsidRPr="00690836" w:rsidTr="00603396">
        <w:trPr>
          <w:trHeight w:val="2745"/>
        </w:trPr>
        <w:tc>
          <w:tcPr>
            <w:tcW w:w="1620" w:type="dxa"/>
            <w:vMerge/>
            <w:shd w:val="clear" w:color="auto" w:fill="auto"/>
          </w:tcPr>
          <w:p w:rsidR="008B4FB8" w:rsidRPr="00900F54" w:rsidRDefault="008B4FB8" w:rsidP="002A41F8">
            <w:pPr>
              <w:pStyle w:val="Heading3"/>
              <w:spacing w:line="240" w:lineRule="auto"/>
              <w:rPr>
                <w:rFonts w:ascii="Times New Roman" w:hAnsi="Times New Roman" w:cs="Times New Roman"/>
              </w:rPr>
            </w:pPr>
          </w:p>
        </w:tc>
        <w:tc>
          <w:tcPr>
            <w:tcW w:w="2610" w:type="dxa"/>
            <w:vMerge/>
            <w:shd w:val="clear" w:color="auto" w:fill="auto"/>
          </w:tcPr>
          <w:p w:rsidR="008B4FB8" w:rsidRPr="00900F54" w:rsidRDefault="008B4FB8" w:rsidP="002A41F8">
            <w:pPr>
              <w:pStyle w:val="Heading3"/>
              <w:spacing w:line="240" w:lineRule="auto"/>
              <w:ind w:left="612" w:hanging="612"/>
              <w:rPr>
                <w:rFonts w:ascii="Times New Roman" w:hAnsi="Times New Roman"/>
                <w:b w:val="0"/>
                <w:sz w:val="24"/>
                <w:szCs w:val="24"/>
              </w:rPr>
            </w:pPr>
          </w:p>
        </w:tc>
        <w:tc>
          <w:tcPr>
            <w:tcW w:w="3870" w:type="dxa"/>
            <w:tcBorders>
              <w:top w:val="single" w:sz="4" w:space="0" w:color="auto"/>
            </w:tcBorders>
            <w:shd w:val="clear" w:color="auto" w:fill="auto"/>
          </w:tcPr>
          <w:p w:rsidR="008B4FB8" w:rsidRDefault="008B4FB8" w:rsidP="00C239F7">
            <w:pPr>
              <w:pStyle w:val="ListParagraph"/>
              <w:ind w:left="882" w:hanging="882"/>
              <w:rPr>
                <w:rFonts w:ascii="Times New Roman" w:hAnsi="Times New Roman"/>
                <w:sz w:val="24"/>
                <w:szCs w:val="24"/>
              </w:rPr>
            </w:pPr>
            <w:r w:rsidRPr="00900F54">
              <w:rPr>
                <w:rFonts w:ascii="Times New Roman" w:hAnsi="Times New Roman"/>
                <w:sz w:val="24"/>
                <w:szCs w:val="24"/>
              </w:rPr>
              <w:t>11.4.3.3Identify the sources of each of the rays in the electromagnetic spectrum.</w:t>
            </w:r>
          </w:p>
          <w:p w:rsidR="002B167C" w:rsidRDefault="002B167C" w:rsidP="00C239F7">
            <w:pPr>
              <w:pStyle w:val="ListParagraph"/>
              <w:ind w:left="882" w:hanging="882"/>
              <w:rPr>
                <w:rFonts w:ascii="Times New Roman" w:hAnsi="Times New Roman"/>
                <w:sz w:val="24"/>
                <w:szCs w:val="24"/>
              </w:rPr>
            </w:pPr>
          </w:p>
          <w:p w:rsidR="002B167C" w:rsidRDefault="002B167C" w:rsidP="00C239F7">
            <w:pPr>
              <w:pStyle w:val="ListParagraph"/>
              <w:ind w:left="882" w:hanging="882"/>
              <w:rPr>
                <w:rFonts w:ascii="Times New Roman" w:hAnsi="Times New Roman"/>
                <w:sz w:val="24"/>
                <w:szCs w:val="24"/>
              </w:rPr>
            </w:pPr>
          </w:p>
          <w:p w:rsidR="002B167C" w:rsidRPr="00900F54" w:rsidRDefault="002B167C" w:rsidP="00C239F7">
            <w:pPr>
              <w:pStyle w:val="ListParagraph"/>
              <w:ind w:left="882" w:hanging="882"/>
              <w:rPr>
                <w:rFonts w:ascii="Times New Roman" w:hAnsi="Times New Roman"/>
                <w:sz w:val="24"/>
                <w:szCs w:val="24"/>
              </w:rPr>
            </w:pPr>
          </w:p>
          <w:p w:rsidR="008B4FB8" w:rsidRPr="00900F54" w:rsidRDefault="008B4FB8" w:rsidP="00C239F7">
            <w:pPr>
              <w:pStyle w:val="ListParagraph"/>
              <w:ind w:left="882" w:hanging="882"/>
              <w:rPr>
                <w:rFonts w:ascii="Times New Roman" w:hAnsi="Times New Roman"/>
                <w:sz w:val="24"/>
                <w:szCs w:val="24"/>
              </w:rPr>
            </w:pPr>
            <w:r w:rsidRPr="00900F54">
              <w:rPr>
                <w:rFonts w:ascii="Times New Roman" w:hAnsi="Times New Roman"/>
                <w:sz w:val="24"/>
                <w:szCs w:val="24"/>
              </w:rPr>
              <w:t xml:space="preserve">11.4.3.4 Describe the method of detection of each of the main components of the electromagnetic spectrum. </w:t>
            </w:r>
          </w:p>
          <w:p w:rsidR="008B4FB8" w:rsidRPr="00900F54" w:rsidRDefault="008B4FB8" w:rsidP="002A41F8">
            <w:pPr>
              <w:pStyle w:val="ListParagraph"/>
              <w:ind w:left="792" w:hanging="792"/>
              <w:rPr>
                <w:rFonts w:ascii="Times New Roman" w:hAnsi="Times New Roman"/>
                <w:sz w:val="24"/>
                <w:szCs w:val="24"/>
              </w:rPr>
            </w:pPr>
          </w:p>
        </w:tc>
        <w:tc>
          <w:tcPr>
            <w:tcW w:w="2610" w:type="dxa"/>
            <w:tcBorders>
              <w:top w:val="single" w:sz="4" w:space="0" w:color="auto"/>
            </w:tcBorders>
            <w:shd w:val="clear" w:color="auto" w:fill="auto"/>
          </w:tcPr>
          <w:p w:rsidR="008B4FB8" w:rsidRPr="00900F54" w:rsidRDefault="008B4FB8" w:rsidP="00C239F7">
            <w:pPr>
              <w:numPr>
                <w:ilvl w:val="0"/>
                <w:numId w:val="2"/>
              </w:numPr>
              <w:spacing w:after="0" w:line="240" w:lineRule="auto"/>
              <w:ind w:left="248" w:hanging="180"/>
              <w:rPr>
                <w:rFonts w:ascii="Times New Roman" w:hAnsi="Times New Roman"/>
                <w:sz w:val="24"/>
                <w:szCs w:val="24"/>
              </w:rPr>
            </w:pPr>
            <w:r w:rsidRPr="00900F54">
              <w:rPr>
                <w:rFonts w:ascii="Times New Roman" w:hAnsi="Times New Roman"/>
                <w:sz w:val="24"/>
                <w:szCs w:val="24"/>
              </w:rPr>
              <w:t>Sources of Components of electromagnetic spectrum</w:t>
            </w:r>
            <w:r w:rsidRPr="00900F54">
              <w:rPr>
                <w:rFonts w:ascii="Times New Roman" w:hAnsi="Times New Roman"/>
                <w:sz w:val="24"/>
                <w:szCs w:val="24"/>
                <w:lang w:eastAsia="ja-JP"/>
              </w:rPr>
              <w:t>:</w:t>
            </w:r>
            <w:r w:rsidRPr="00900F54">
              <w:rPr>
                <w:rFonts w:ascii="Times New Roman" w:hAnsi="Times New Roman"/>
                <w:sz w:val="24"/>
                <w:szCs w:val="24"/>
              </w:rPr>
              <w:t xml:space="preserve"> e.g. sun radioactive materials, oscillating electrical circuit etc.</w:t>
            </w:r>
          </w:p>
          <w:p w:rsidR="008B4FB8" w:rsidRPr="00C239F7" w:rsidRDefault="008B4FB8" w:rsidP="00C239F7">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 xml:space="preserve">The method for </w:t>
            </w:r>
            <w:r w:rsidRPr="00900F54">
              <w:rPr>
                <w:rFonts w:ascii="Times New Roman" w:hAnsi="Times New Roman"/>
                <w:sz w:val="24"/>
                <w:szCs w:val="24"/>
              </w:rPr>
              <w:t>detect</w:t>
            </w:r>
            <w:r w:rsidRPr="00900F54">
              <w:rPr>
                <w:rFonts w:ascii="Times New Roman" w:hAnsi="Times New Roman"/>
                <w:sz w:val="24"/>
                <w:szCs w:val="24"/>
                <w:lang w:eastAsia="ja-JP"/>
              </w:rPr>
              <w:t>ing</w:t>
            </w:r>
            <w:r w:rsidRPr="00900F54">
              <w:rPr>
                <w:rFonts w:ascii="Times New Roman" w:hAnsi="Times New Roman"/>
                <w:sz w:val="24"/>
                <w:szCs w:val="24"/>
              </w:rPr>
              <w:t xml:space="preserve"> electromagnetic radiation</w:t>
            </w:r>
          </w:p>
        </w:tc>
        <w:tc>
          <w:tcPr>
            <w:tcW w:w="1980" w:type="dxa"/>
            <w:tcBorders>
              <w:top w:val="single" w:sz="4" w:space="0" w:color="auto"/>
            </w:tcBorders>
            <w:shd w:val="clear" w:color="auto" w:fill="auto"/>
          </w:tcPr>
          <w:p w:rsidR="008B4FB8" w:rsidRPr="00900F54" w:rsidRDefault="008B4FB8" w:rsidP="00C239F7">
            <w:pPr>
              <w:numPr>
                <w:ilvl w:val="0"/>
                <w:numId w:val="1"/>
              </w:numPr>
              <w:spacing w:after="0" w:line="240" w:lineRule="auto"/>
              <w:ind w:left="141" w:hanging="141"/>
              <w:rPr>
                <w:rFonts w:ascii="Times New Roman" w:hAnsi="Times New Roman"/>
                <w:sz w:val="24"/>
                <w:szCs w:val="24"/>
              </w:rPr>
            </w:pPr>
            <w:proofErr w:type="spellStart"/>
            <w:r w:rsidRPr="00900F54">
              <w:rPr>
                <w:rFonts w:ascii="Times New Roman" w:hAnsi="Times New Roman"/>
                <w:b/>
                <w:i/>
                <w:sz w:val="24"/>
                <w:szCs w:val="24"/>
              </w:rPr>
              <w:t>Analysing</w:t>
            </w:r>
            <w:proofErr w:type="spellEnd"/>
            <w:r w:rsidRPr="00900F54">
              <w:rPr>
                <w:rFonts w:ascii="Times New Roman" w:hAnsi="Times New Roman"/>
                <w:sz w:val="24"/>
                <w:szCs w:val="24"/>
              </w:rPr>
              <w:t xml:space="preserve"> the sources of each of the electromagnetic rays waves</w:t>
            </w:r>
          </w:p>
          <w:p w:rsidR="008B4FB8" w:rsidRPr="00900F54" w:rsidRDefault="008B4FB8" w:rsidP="00C239F7">
            <w:pPr>
              <w:spacing w:after="0" w:line="240" w:lineRule="auto"/>
              <w:rPr>
                <w:rFonts w:ascii="Times New Roman" w:hAnsi="Times New Roman"/>
                <w:sz w:val="24"/>
                <w:szCs w:val="24"/>
                <w:lang w:eastAsia="ja-JP"/>
              </w:rPr>
            </w:pPr>
          </w:p>
          <w:p w:rsidR="008B4FB8" w:rsidRPr="00AA49F9" w:rsidRDefault="008B4FB8" w:rsidP="00AA49F9">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Communicating </w:t>
            </w:r>
            <w:r w:rsidRPr="00900F54">
              <w:rPr>
                <w:rFonts w:ascii="Times New Roman" w:hAnsi="Times New Roman"/>
                <w:sz w:val="24"/>
                <w:szCs w:val="24"/>
              </w:rPr>
              <w:t xml:space="preserve">knowledge on how to detect the rays  </w:t>
            </w:r>
          </w:p>
        </w:tc>
        <w:tc>
          <w:tcPr>
            <w:tcW w:w="1980" w:type="dxa"/>
            <w:tcBorders>
              <w:top w:val="single" w:sz="4" w:space="0" w:color="auto"/>
            </w:tcBorders>
            <w:shd w:val="clear" w:color="auto" w:fill="auto"/>
          </w:tcPr>
          <w:p w:rsidR="008B4FB8" w:rsidRDefault="008B4FB8" w:rsidP="00C239F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knowledge about the existence of electromagnetic radiation.</w:t>
            </w:r>
          </w:p>
          <w:p w:rsidR="008B4FB8" w:rsidRPr="00C239F7" w:rsidRDefault="008B4FB8" w:rsidP="00C239F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8B4FB8" w:rsidRPr="00900F54" w:rsidRDefault="008B4FB8" w:rsidP="00C239F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groups actively</w:t>
            </w:r>
          </w:p>
          <w:p w:rsidR="008B4FB8" w:rsidRPr="00690836" w:rsidRDefault="008B4FB8" w:rsidP="002A41F8">
            <w:pPr>
              <w:pStyle w:val="ListParagraph"/>
              <w:shd w:val="clear" w:color="auto" w:fill="FFFFFF"/>
              <w:spacing w:after="0" w:line="240" w:lineRule="auto"/>
              <w:ind w:left="0"/>
              <w:rPr>
                <w:rFonts w:ascii="Times New Roman" w:hAnsi="Times New Roman"/>
              </w:rPr>
            </w:pPr>
          </w:p>
        </w:tc>
      </w:tr>
    </w:tbl>
    <w:p w:rsidR="00F51361" w:rsidRDefault="00F51361" w:rsidP="00336D3E">
      <w:pPr>
        <w:rPr>
          <w:rFonts w:ascii="Times New Roman" w:hAnsi="Times New Roman"/>
          <w:b/>
          <w:sz w:val="24"/>
          <w:szCs w:val="24"/>
        </w:rPr>
      </w:pPr>
    </w:p>
    <w:p w:rsidR="00AA49F9" w:rsidRDefault="00AA49F9" w:rsidP="00336D3E">
      <w:pPr>
        <w:rPr>
          <w:rFonts w:ascii="Times New Roman" w:hAnsi="Times New Roman"/>
          <w:b/>
          <w:sz w:val="24"/>
          <w:szCs w:val="24"/>
        </w:rPr>
      </w:pPr>
    </w:p>
    <w:tbl>
      <w:tblPr>
        <w:tblW w:w="14490"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0"/>
        <w:gridCol w:w="2160"/>
        <w:gridCol w:w="3870"/>
        <w:gridCol w:w="2610"/>
        <w:gridCol w:w="2070"/>
        <w:gridCol w:w="1890"/>
      </w:tblGrid>
      <w:tr w:rsidR="0087331D" w:rsidRPr="00AF2A26" w:rsidTr="00603396">
        <w:tc>
          <w:tcPr>
            <w:tcW w:w="1890" w:type="dxa"/>
            <w:vMerge w:val="restart"/>
            <w:tcBorders>
              <w:top w:val="single" w:sz="12" w:space="0" w:color="auto"/>
              <w:bottom w:val="single" w:sz="4" w:space="0" w:color="auto"/>
            </w:tcBorders>
            <w:shd w:val="clear" w:color="auto" w:fill="F2F2F2" w:themeFill="background1" w:themeFillShade="F2"/>
            <w:vAlign w:val="center"/>
          </w:tcPr>
          <w:p w:rsidR="0087331D" w:rsidRPr="00AF2A26" w:rsidRDefault="0087331D"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2160" w:type="dxa"/>
            <w:vMerge w:val="restart"/>
            <w:tcBorders>
              <w:top w:val="single" w:sz="12" w:space="0" w:color="auto"/>
              <w:bottom w:val="single" w:sz="4" w:space="0" w:color="auto"/>
            </w:tcBorders>
            <w:shd w:val="clear" w:color="auto" w:fill="F2F2F2" w:themeFill="background1" w:themeFillShade="F2"/>
            <w:vAlign w:val="center"/>
          </w:tcPr>
          <w:p w:rsidR="0087331D" w:rsidRPr="00AF2A26" w:rsidRDefault="0087331D"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870" w:type="dxa"/>
            <w:vMerge w:val="restart"/>
            <w:tcBorders>
              <w:top w:val="single" w:sz="12" w:space="0" w:color="auto"/>
              <w:bottom w:val="single" w:sz="4" w:space="0" w:color="auto"/>
            </w:tcBorders>
            <w:shd w:val="clear" w:color="auto" w:fill="F2F2F2" w:themeFill="background1" w:themeFillShade="F2"/>
            <w:vAlign w:val="center"/>
          </w:tcPr>
          <w:p w:rsidR="0087331D" w:rsidRPr="00AF2A26" w:rsidRDefault="0087331D"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570" w:type="dxa"/>
            <w:gridSpan w:val="3"/>
            <w:tcBorders>
              <w:top w:val="single" w:sz="12" w:space="0" w:color="auto"/>
              <w:bottom w:val="single" w:sz="4" w:space="0" w:color="auto"/>
            </w:tcBorders>
            <w:shd w:val="clear" w:color="auto" w:fill="F2F2F2" w:themeFill="background1" w:themeFillShade="F2"/>
          </w:tcPr>
          <w:p w:rsidR="0087331D" w:rsidRPr="00AF2A26" w:rsidRDefault="0087331D"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87331D" w:rsidRPr="00AF2A26" w:rsidTr="00603396">
        <w:tc>
          <w:tcPr>
            <w:tcW w:w="1890" w:type="dxa"/>
            <w:vMerge/>
            <w:tcBorders>
              <w:top w:val="single" w:sz="4" w:space="0" w:color="auto"/>
              <w:bottom w:val="single" w:sz="12" w:space="0" w:color="auto"/>
            </w:tcBorders>
            <w:shd w:val="clear" w:color="auto" w:fill="F2F2F2" w:themeFill="background1" w:themeFillShade="F2"/>
          </w:tcPr>
          <w:p w:rsidR="0087331D" w:rsidRPr="00AF2A26" w:rsidRDefault="0087331D" w:rsidP="002A41F8">
            <w:pPr>
              <w:spacing w:after="0" w:line="240" w:lineRule="auto"/>
              <w:rPr>
                <w:rFonts w:ascii="Times New Roman" w:hAnsi="Times New Roman"/>
                <w:b/>
                <w:sz w:val="24"/>
                <w:szCs w:val="24"/>
              </w:rPr>
            </w:pPr>
          </w:p>
        </w:tc>
        <w:tc>
          <w:tcPr>
            <w:tcW w:w="2160" w:type="dxa"/>
            <w:vMerge/>
            <w:tcBorders>
              <w:top w:val="single" w:sz="4" w:space="0" w:color="auto"/>
              <w:bottom w:val="single" w:sz="12" w:space="0" w:color="auto"/>
            </w:tcBorders>
            <w:shd w:val="clear" w:color="auto" w:fill="F2F2F2" w:themeFill="background1" w:themeFillShade="F2"/>
          </w:tcPr>
          <w:p w:rsidR="0087331D" w:rsidRPr="00AF2A26" w:rsidRDefault="0087331D" w:rsidP="002A41F8">
            <w:pPr>
              <w:spacing w:after="0" w:line="240" w:lineRule="auto"/>
              <w:rPr>
                <w:rFonts w:ascii="Times New Roman" w:hAnsi="Times New Roman"/>
                <w:b/>
                <w:sz w:val="24"/>
                <w:szCs w:val="24"/>
              </w:rPr>
            </w:pPr>
          </w:p>
        </w:tc>
        <w:tc>
          <w:tcPr>
            <w:tcW w:w="3870" w:type="dxa"/>
            <w:vMerge/>
            <w:tcBorders>
              <w:top w:val="single" w:sz="4" w:space="0" w:color="auto"/>
              <w:bottom w:val="single" w:sz="12" w:space="0" w:color="auto"/>
            </w:tcBorders>
            <w:shd w:val="clear" w:color="auto" w:fill="F2F2F2" w:themeFill="background1" w:themeFillShade="F2"/>
          </w:tcPr>
          <w:p w:rsidR="0087331D" w:rsidRPr="00AF2A26" w:rsidRDefault="0087331D" w:rsidP="002A41F8">
            <w:pPr>
              <w:spacing w:after="0" w:line="240" w:lineRule="auto"/>
              <w:rPr>
                <w:rFonts w:ascii="Times New Roman" w:hAnsi="Times New Roman"/>
                <w:b/>
                <w:sz w:val="24"/>
                <w:szCs w:val="24"/>
              </w:rPr>
            </w:pPr>
          </w:p>
        </w:tc>
        <w:tc>
          <w:tcPr>
            <w:tcW w:w="2610" w:type="dxa"/>
            <w:tcBorders>
              <w:top w:val="single" w:sz="4" w:space="0" w:color="auto"/>
              <w:bottom w:val="single" w:sz="12" w:space="0" w:color="auto"/>
            </w:tcBorders>
            <w:shd w:val="clear" w:color="auto" w:fill="F2F2F2" w:themeFill="background1" w:themeFillShade="F2"/>
          </w:tcPr>
          <w:p w:rsidR="0087331D" w:rsidRPr="00AF2A26" w:rsidRDefault="0087331D"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87331D" w:rsidRPr="00AF2A26" w:rsidRDefault="0087331D"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87331D" w:rsidRPr="00AF2A26" w:rsidRDefault="0087331D"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87331D" w:rsidRPr="003E5438" w:rsidTr="00603396">
        <w:trPr>
          <w:trHeight w:val="1689"/>
        </w:trPr>
        <w:tc>
          <w:tcPr>
            <w:tcW w:w="1890" w:type="dxa"/>
            <w:tcBorders>
              <w:top w:val="single" w:sz="12" w:space="0" w:color="auto"/>
              <w:bottom w:val="single" w:sz="4" w:space="0" w:color="auto"/>
            </w:tcBorders>
            <w:shd w:val="clear" w:color="auto" w:fill="auto"/>
          </w:tcPr>
          <w:p w:rsidR="0087331D" w:rsidRPr="00A658D6" w:rsidRDefault="0087331D" w:rsidP="002A41F8">
            <w:pPr>
              <w:pStyle w:val="Heading2"/>
              <w:ind w:left="522" w:hanging="522"/>
              <w:rPr>
                <w:rFonts w:ascii="Times New Roman" w:hAnsi="Times New Roman"/>
                <w:i/>
              </w:rPr>
            </w:pPr>
          </w:p>
        </w:tc>
        <w:tc>
          <w:tcPr>
            <w:tcW w:w="2160" w:type="dxa"/>
            <w:tcBorders>
              <w:top w:val="single" w:sz="12" w:space="0" w:color="auto"/>
              <w:bottom w:val="single" w:sz="4" w:space="0" w:color="auto"/>
            </w:tcBorders>
            <w:shd w:val="clear" w:color="auto" w:fill="auto"/>
          </w:tcPr>
          <w:p w:rsidR="0087331D" w:rsidRPr="00690836" w:rsidRDefault="0087331D" w:rsidP="002A41F8">
            <w:pPr>
              <w:shd w:val="clear" w:color="auto" w:fill="FFFFFF"/>
              <w:spacing w:after="0" w:line="240" w:lineRule="auto"/>
              <w:rPr>
                <w:rFonts w:ascii="Times New Roman" w:hAnsi="Times New Roman"/>
                <w:sz w:val="24"/>
                <w:szCs w:val="24"/>
              </w:rPr>
            </w:pPr>
          </w:p>
        </w:tc>
        <w:tc>
          <w:tcPr>
            <w:tcW w:w="3870" w:type="dxa"/>
            <w:tcBorders>
              <w:top w:val="single" w:sz="12" w:space="0" w:color="auto"/>
              <w:bottom w:val="single" w:sz="4" w:space="0" w:color="auto"/>
            </w:tcBorders>
            <w:shd w:val="clear" w:color="auto" w:fill="auto"/>
          </w:tcPr>
          <w:p w:rsidR="0087331D" w:rsidRPr="00900F54" w:rsidRDefault="0087331D" w:rsidP="0087331D">
            <w:pPr>
              <w:pStyle w:val="ListParagraph"/>
              <w:ind w:left="792" w:hanging="792"/>
              <w:rPr>
                <w:rFonts w:ascii="Times New Roman" w:hAnsi="Times New Roman"/>
                <w:sz w:val="24"/>
                <w:szCs w:val="24"/>
                <w:lang w:eastAsia="ja-JP"/>
              </w:rPr>
            </w:pPr>
            <w:r w:rsidRPr="00900F54">
              <w:rPr>
                <w:rFonts w:ascii="Times New Roman" w:hAnsi="Times New Roman"/>
                <w:sz w:val="24"/>
                <w:szCs w:val="24"/>
              </w:rPr>
              <w:t>11.4.3.5 Explain the use of each of the waves in the electromagnetic radiation spectrum.</w:t>
            </w:r>
          </w:p>
          <w:p w:rsidR="0087331D" w:rsidRPr="00690836" w:rsidRDefault="0087331D" w:rsidP="0087331D">
            <w:pPr>
              <w:pStyle w:val="ListParagraph"/>
              <w:ind w:left="792" w:hanging="792"/>
              <w:rPr>
                <w:rFonts w:ascii="Times New Roman" w:hAnsi="Times New Roman"/>
              </w:rPr>
            </w:pPr>
            <w:r w:rsidRPr="00900F54">
              <w:rPr>
                <w:rFonts w:ascii="Times New Roman" w:hAnsi="Times New Roman"/>
                <w:sz w:val="24"/>
                <w:szCs w:val="24"/>
              </w:rPr>
              <w:t>11.4.3.6 Explain the harmful effects of ultra violet radiation, gamma rays and x-rays to life.</w:t>
            </w:r>
          </w:p>
        </w:tc>
        <w:tc>
          <w:tcPr>
            <w:tcW w:w="2610" w:type="dxa"/>
            <w:tcBorders>
              <w:top w:val="single" w:sz="12" w:space="0" w:color="auto"/>
              <w:bottom w:val="single" w:sz="4" w:space="0" w:color="auto"/>
            </w:tcBorders>
            <w:shd w:val="clear" w:color="auto" w:fill="auto"/>
          </w:tcPr>
          <w:p w:rsidR="002B167C" w:rsidRDefault="0087331D" w:rsidP="0087331D">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Uses of electromagnetic waves</w:t>
            </w:r>
          </w:p>
          <w:p w:rsidR="002B167C" w:rsidRDefault="002B167C" w:rsidP="002B167C">
            <w:pPr>
              <w:spacing w:after="0" w:line="240" w:lineRule="auto"/>
              <w:rPr>
                <w:rFonts w:ascii="Times New Roman" w:hAnsi="Times New Roman"/>
                <w:sz w:val="24"/>
                <w:szCs w:val="24"/>
              </w:rPr>
            </w:pPr>
          </w:p>
          <w:p w:rsidR="0087331D" w:rsidRPr="00900F54" w:rsidRDefault="0087331D" w:rsidP="002B167C">
            <w:pPr>
              <w:spacing w:after="0" w:line="240" w:lineRule="auto"/>
              <w:rPr>
                <w:rFonts w:ascii="Times New Roman" w:hAnsi="Times New Roman"/>
                <w:sz w:val="24"/>
                <w:szCs w:val="24"/>
              </w:rPr>
            </w:pPr>
            <w:r w:rsidRPr="00900F54">
              <w:rPr>
                <w:rFonts w:ascii="Times New Roman" w:hAnsi="Times New Roman"/>
                <w:sz w:val="24"/>
                <w:szCs w:val="24"/>
              </w:rPr>
              <w:t xml:space="preserve"> </w:t>
            </w:r>
          </w:p>
          <w:p w:rsidR="0087331D" w:rsidRPr="00900F54" w:rsidRDefault="0087331D" w:rsidP="0087331D">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Harmful effects of electromagnetic waves e.g. skin cancer etc.</w:t>
            </w:r>
          </w:p>
          <w:p w:rsidR="0087331D" w:rsidRPr="00FD76BF" w:rsidRDefault="0087331D" w:rsidP="0087331D">
            <w:pPr>
              <w:spacing w:after="0" w:line="240" w:lineRule="auto"/>
              <w:ind w:left="169"/>
              <w:rPr>
                <w:rFonts w:ascii="Times New Roman" w:hAnsi="Times New Roman"/>
                <w:sz w:val="24"/>
                <w:szCs w:val="24"/>
              </w:rPr>
            </w:pPr>
          </w:p>
        </w:tc>
        <w:tc>
          <w:tcPr>
            <w:tcW w:w="2070" w:type="dxa"/>
            <w:tcBorders>
              <w:top w:val="single" w:sz="12" w:space="0" w:color="auto"/>
              <w:bottom w:val="single" w:sz="4" w:space="0" w:color="auto"/>
            </w:tcBorders>
            <w:shd w:val="clear" w:color="auto" w:fill="auto"/>
          </w:tcPr>
          <w:p w:rsidR="0087331D" w:rsidRDefault="0087331D" w:rsidP="0087331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the uses of electromagnetic waves</w:t>
            </w:r>
          </w:p>
          <w:p w:rsidR="0087331D" w:rsidRPr="0087331D" w:rsidRDefault="0087331D" w:rsidP="0087331D">
            <w:pPr>
              <w:numPr>
                <w:ilvl w:val="0"/>
                <w:numId w:val="1"/>
              </w:numPr>
              <w:spacing w:after="0" w:line="240" w:lineRule="auto"/>
              <w:ind w:left="141" w:hanging="141"/>
              <w:rPr>
                <w:rFonts w:ascii="Times New Roman" w:hAnsi="Times New Roman"/>
                <w:sz w:val="24"/>
                <w:szCs w:val="24"/>
              </w:rPr>
            </w:pPr>
            <w:r w:rsidRPr="0087331D">
              <w:rPr>
                <w:rFonts w:ascii="Times New Roman" w:hAnsi="Times New Roman"/>
                <w:b/>
                <w:i/>
                <w:sz w:val="24"/>
                <w:szCs w:val="24"/>
                <w:lang w:eastAsia="ja-JP"/>
              </w:rPr>
              <w:t>Investigating</w:t>
            </w:r>
            <w:r w:rsidRPr="0087331D">
              <w:rPr>
                <w:rFonts w:ascii="Times New Roman" w:hAnsi="Times New Roman"/>
                <w:sz w:val="24"/>
                <w:szCs w:val="24"/>
              </w:rPr>
              <w:t xml:space="preserve"> the harmful effects radiation</w:t>
            </w:r>
          </w:p>
        </w:tc>
        <w:tc>
          <w:tcPr>
            <w:tcW w:w="1890" w:type="dxa"/>
            <w:tcBorders>
              <w:top w:val="single" w:sz="12" w:space="0" w:color="auto"/>
              <w:bottom w:val="single" w:sz="4" w:space="0" w:color="auto"/>
            </w:tcBorders>
            <w:shd w:val="clear" w:color="auto" w:fill="auto"/>
          </w:tcPr>
          <w:p w:rsidR="0087331D" w:rsidRDefault="0087331D" w:rsidP="0087331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knowledge about the existence of electromagnetic radiation.</w:t>
            </w:r>
          </w:p>
          <w:p w:rsidR="0087331D" w:rsidRPr="00C239F7" w:rsidRDefault="0087331D" w:rsidP="0087331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87331D" w:rsidRPr="00603396" w:rsidRDefault="0087331D" w:rsidP="002A41F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groups actively</w:t>
            </w:r>
          </w:p>
        </w:tc>
      </w:tr>
      <w:tr w:rsidR="0087331D" w:rsidRPr="00690836" w:rsidTr="00603396">
        <w:trPr>
          <w:trHeight w:val="2745"/>
        </w:trPr>
        <w:tc>
          <w:tcPr>
            <w:tcW w:w="1890" w:type="dxa"/>
            <w:tcBorders>
              <w:top w:val="single" w:sz="4" w:space="0" w:color="auto"/>
            </w:tcBorders>
            <w:shd w:val="clear" w:color="auto" w:fill="auto"/>
          </w:tcPr>
          <w:p w:rsidR="0087331D" w:rsidRPr="000A7C29" w:rsidRDefault="0087331D" w:rsidP="002A41F8">
            <w:pPr>
              <w:pStyle w:val="Heading3"/>
              <w:spacing w:line="240" w:lineRule="auto"/>
              <w:rPr>
                <w:rFonts w:ascii="Times New Roman" w:hAnsi="Times New Roman" w:cs="Times New Roman"/>
                <w:color w:val="auto"/>
              </w:rPr>
            </w:pPr>
            <w:bookmarkStart w:id="29" w:name="_Toc379452135"/>
            <w:r w:rsidRPr="000A7C29">
              <w:rPr>
                <w:rFonts w:ascii="Times New Roman" w:hAnsi="Times New Roman" w:cs="Times New Roman"/>
                <w:color w:val="auto"/>
              </w:rPr>
              <w:t>11.5 SOUND</w:t>
            </w:r>
            <w:bookmarkEnd w:id="29"/>
          </w:p>
        </w:tc>
        <w:tc>
          <w:tcPr>
            <w:tcW w:w="2160" w:type="dxa"/>
            <w:tcBorders>
              <w:top w:val="single" w:sz="4" w:space="0" w:color="auto"/>
            </w:tcBorders>
            <w:shd w:val="clear" w:color="auto" w:fill="auto"/>
          </w:tcPr>
          <w:p w:rsidR="0087331D" w:rsidRPr="006B2D40" w:rsidRDefault="008B4FB8" w:rsidP="008B4FB8">
            <w:pPr>
              <w:pStyle w:val="Heading3"/>
              <w:ind w:left="702" w:hanging="702"/>
              <w:rPr>
                <w:rFonts w:ascii="Times New Roman" w:hAnsi="Times New Roman" w:cs="Times New Roman"/>
                <w:b w:val="0"/>
                <w:color w:val="auto"/>
                <w:sz w:val="24"/>
                <w:szCs w:val="24"/>
              </w:rPr>
            </w:pPr>
            <w:bookmarkStart w:id="30" w:name="_Toc379452136"/>
            <w:r w:rsidRPr="006B2D40">
              <w:rPr>
                <w:rFonts w:ascii="Times New Roman" w:hAnsi="Times New Roman" w:cs="Times New Roman"/>
                <w:b w:val="0"/>
                <w:color w:val="auto"/>
                <w:sz w:val="24"/>
                <w:szCs w:val="24"/>
              </w:rPr>
              <w:t>11.5.1 Properties</w:t>
            </w:r>
            <w:r w:rsidR="00334999">
              <w:rPr>
                <w:rFonts w:ascii="Times New Roman" w:hAnsi="Times New Roman" w:cs="Times New Roman"/>
                <w:b w:val="0"/>
                <w:color w:val="auto"/>
                <w:sz w:val="24"/>
                <w:szCs w:val="24"/>
              </w:rPr>
              <w:t xml:space="preserve"> of S</w:t>
            </w:r>
            <w:r w:rsidR="0087331D" w:rsidRPr="006B2D40">
              <w:rPr>
                <w:rFonts w:ascii="Times New Roman" w:hAnsi="Times New Roman" w:cs="Times New Roman"/>
                <w:b w:val="0"/>
                <w:color w:val="auto"/>
                <w:sz w:val="24"/>
                <w:szCs w:val="24"/>
              </w:rPr>
              <w:t>ound</w:t>
            </w:r>
            <w:bookmarkEnd w:id="30"/>
          </w:p>
          <w:p w:rsidR="0087331D" w:rsidRPr="00900F54" w:rsidRDefault="0087331D" w:rsidP="002A41F8">
            <w:pPr>
              <w:pStyle w:val="Heading3"/>
              <w:spacing w:line="240" w:lineRule="auto"/>
              <w:ind w:left="612" w:hanging="612"/>
              <w:rPr>
                <w:rFonts w:ascii="Times New Roman" w:hAnsi="Times New Roman"/>
                <w:b w:val="0"/>
                <w:sz w:val="24"/>
                <w:szCs w:val="24"/>
              </w:rPr>
            </w:pPr>
          </w:p>
        </w:tc>
        <w:tc>
          <w:tcPr>
            <w:tcW w:w="3870" w:type="dxa"/>
            <w:tcBorders>
              <w:top w:val="single" w:sz="4" w:space="0" w:color="auto"/>
            </w:tcBorders>
            <w:shd w:val="clear" w:color="auto" w:fill="auto"/>
          </w:tcPr>
          <w:p w:rsidR="0087331D" w:rsidRPr="00900F54" w:rsidRDefault="0087331D" w:rsidP="0087331D">
            <w:pPr>
              <w:pStyle w:val="ListParagraph"/>
              <w:ind w:left="882" w:hanging="882"/>
              <w:rPr>
                <w:rFonts w:ascii="Times New Roman" w:hAnsi="Times New Roman"/>
                <w:sz w:val="24"/>
                <w:szCs w:val="24"/>
                <w:lang w:eastAsia="ja-JP"/>
              </w:rPr>
            </w:pPr>
            <w:r w:rsidRPr="00900F54">
              <w:rPr>
                <w:rFonts w:ascii="Times New Roman" w:hAnsi="Times New Roman"/>
                <w:sz w:val="24"/>
                <w:szCs w:val="24"/>
              </w:rPr>
              <w:t>11.5.1.1Explain how sound is produced.</w:t>
            </w:r>
          </w:p>
          <w:p w:rsidR="00D5457B" w:rsidRDefault="00D5457B" w:rsidP="00D5457B">
            <w:pPr>
              <w:pStyle w:val="ListParagraph"/>
              <w:ind w:left="882" w:hanging="882"/>
              <w:rPr>
                <w:rFonts w:ascii="Times New Roman" w:hAnsi="Times New Roman"/>
                <w:sz w:val="24"/>
                <w:szCs w:val="24"/>
              </w:rPr>
            </w:pPr>
            <w:r w:rsidRPr="00900F54">
              <w:rPr>
                <w:rFonts w:ascii="Times New Roman" w:hAnsi="Times New Roman"/>
                <w:sz w:val="24"/>
                <w:szCs w:val="24"/>
              </w:rPr>
              <w:t xml:space="preserve">11.5.1.2 Describe </w:t>
            </w:r>
            <w:r w:rsidRPr="00900F54">
              <w:rPr>
                <w:rFonts w:ascii="Times New Roman" w:hAnsi="Times New Roman"/>
                <w:sz w:val="24"/>
                <w:szCs w:val="24"/>
                <w:lang w:eastAsia="ja-JP"/>
              </w:rPr>
              <w:t xml:space="preserve">what </w:t>
            </w:r>
            <w:r w:rsidRPr="00900F54">
              <w:rPr>
                <w:rFonts w:ascii="Times New Roman" w:hAnsi="Times New Roman"/>
                <w:sz w:val="24"/>
                <w:szCs w:val="24"/>
              </w:rPr>
              <w:t>rarefactions and compressions</w:t>
            </w:r>
            <w:r w:rsidRPr="00900F54">
              <w:rPr>
                <w:rFonts w:ascii="Times New Roman" w:hAnsi="Times New Roman"/>
                <w:sz w:val="24"/>
                <w:szCs w:val="24"/>
                <w:lang w:eastAsia="ja-JP"/>
              </w:rPr>
              <w:t xml:space="preserve"> are</w:t>
            </w:r>
            <w:r w:rsidRPr="00900F54">
              <w:rPr>
                <w:rFonts w:ascii="Times New Roman" w:hAnsi="Times New Roman"/>
                <w:sz w:val="24"/>
                <w:szCs w:val="24"/>
              </w:rPr>
              <w:t>.</w:t>
            </w:r>
          </w:p>
          <w:p w:rsidR="002638EA" w:rsidRDefault="002638EA" w:rsidP="00D5457B">
            <w:pPr>
              <w:pStyle w:val="ListParagraph"/>
              <w:ind w:left="882" w:hanging="882"/>
              <w:rPr>
                <w:rFonts w:ascii="Times New Roman" w:hAnsi="Times New Roman"/>
                <w:sz w:val="24"/>
                <w:szCs w:val="24"/>
              </w:rPr>
            </w:pPr>
          </w:p>
          <w:p w:rsidR="002638EA" w:rsidRPr="00900F54" w:rsidRDefault="002638EA" w:rsidP="00D5457B">
            <w:pPr>
              <w:pStyle w:val="ListParagraph"/>
              <w:ind w:left="882" w:hanging="882"/>
              <w:rPr>
                <w:rFonts w:ascii="Times New Roman" w:hAnsi="Times New Roman"/>
                <w:sz w:val="24"/>
                <w:szCs w:val="24"/>
              </w:rPr>
            </w:pPr>
          </w:p>
          <w:p w:rsidR="00D5457B" w:rsidRPr="00900F54" w:rsidRDefault="00D5457B" w:rsidP="00D5457B">
            <w:pPr>
              <w:pStyle w:val="ListParagraph"/>
              <w:ind w:left="792" w:hanging="792"/>
              <w:rPr>
                <w:rFonts w:ascii="Times New Roman" w:hAnsi="Times New Roman"/>
                <w:sz w:val="24"/>
                <w:szCs w:val="24"/>
                <w:lang w:eastAsia="ja-JP"/>
              </w:rPr>
            </w:pPr>
            <w:r w:rsidRPr="00900F54">
              <w:rPr>
                <w:rFonts w:ascii="Times New Roman" w:hAnsi="Times New Roman"/>
                <w:sz w:val="24"/>
                <w:szCs w:val="24"/>
              </w:rPr>
              <w:t xml:space="preserve">11.5.1.3 Describe the approximate range of audible frequencies. </w:t>
            </w:r>
          </w:p>
          <w:p w:rsidR="00D5457B" w:rsidRPr="00900F54" w:rsidRDefault="00D5457B" w:rsidP="00D5457B">
            <w:pPr>
              <w:pStyle w:val="ListParagraph"/>
              <w:ind w:left="884" w:hanging="884"/>
              <w:rPr>
                <w:rFonts w:ascii="Times New Roman" w:hAnsi="Times New Roman"/>
                <w:sz w:val="24"/>
                <w:szCs w:val="24"/>
                <w:lang w:eastAsia="ja-JP"/>
              </w:rPr>
            </w:pPr>
            <w:r w:rsidRPr="00900F54">
              <w:rPr>
                <w:rFonts w:ascii="Times New Roman" w:hAnsi="Times New Roman"/>
                <w:sz w:val="24"/>
                <w:szCs w:val="24"/>
              </w:rPr>
              <w:t>11.5.1.4Investigate that sounds requires a medium for transmission.</w:t>
            </w:r>
          </w:p>
          <w:p w:rsidR="0087331D" w:rsidRPr="00900F54" w:rsidRDefault="0087331D" w:rsidP="002A41F8">
            <w:pPr>
              <w:pStyle w:val="ListParagraph"/>
              <w:ind w:left="792" w:hanging="792"/>
              <w:rPr>
                <w:rFonts w:ascii="Times New Roman" w:hAnsi="Times New Roman"/>
                <w:sz w:val="24"/>
                <w:szCs w:val="24"/>
              </w:rPr>
            </w:pPr>
          </w:p>
        </w:tc>
        <w:tc>
          <w:tcPr>
            <w:tcW w:w="2610" w:type="dxa"/>
            <w:tcBorders>
              <w:top w:val="single" w:sz="4" w:space="0" w:color="auto"/>
            </w:tcBorders>
            <w:shd w:val="clear" w:color="auto" w:fill="auto"/>
          </w:tcPr>
          <w:p w:rsidR="00D5457B" w:rsidRPr="00900F54" w:rsidRDefault="00D5457B" w:rsidP="00D5457B">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Production of sound using vibrating objects</w:t>
            </w:r>
          </w:p>
          <w:p w:rsidR="002638EA" w:rsidRDefault="00D5457B" w:rsidP="002A41F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Sound wave essentials</w:t>
            </w:r>
            <w:r w:rsidRPr="00900F54">
              <w:rPr>
                <w:rFonts w:ascii="Times New Roman" w:hAnsi="Times New Roman"/>
                <w:sz w:val="24"/>
                <w:szCs w:val="24"/>
                <w:lang w:eastAsia="ja-JP"/>
              </w:rPr>
              <w:t>:</w:t>
            </w:r>
            <w:r w:rsidRPr="00900F54">
              <w:rPr>
                <w:rFonts w:ascii="Times New Roman" w:hAnsi="Times New Roman"/>
                <w:sz w:val="24"/>
                <w:szCs w:val="24"/>
              </w:rPr>
              <w:t xml:space="preserve"> rarefactions</w:t>
            </w:r>
          </w:p>
          <w:p w:rsidR="002638EA" w:rsidRDefault="00D5457B" w:rsidP="002638EA">
            <w:pPr>
              <w:spacing w:after="0" w:line="240" w:lineRule="auto"/>
              <w:ind w:left="169"/>
              <w:rPr>
                <w:rFonts w:ascii="Times New Roman" w:hAnsi="Times New Roman"/>
                <w:sz w:val="24"/>
                <w:szCs w:val="24"/>
              </w:rPr>
            </w:pPr>
            <w:r w:rsidRPr="00900F54">
              <w:rPr>
                <w:rFonts w:ascii="Times New Roman" w:hAnsi="Times New Roman"/>
                <w:sz w:val="24"/>
                <w:szCs w:val="24"/>
              </w:rPr>
              <w:t>(“stretches”) and compressions</w:t>
            </w:r>
          </w:p>
          <w:p w:rsidR="0087331D" w:rsidRDefault="00D5457B" w:rsidP="002638EA">
            <w:pPr>
              <w:spacing w:after="0" w:line="240" w:lineRule="auto"/>
              <w:ind w:left="169"/>
              <w:rPr>
                <w:rFonts w:ascii="Times New Roman" w:hAnsi="Times New Roman"/>
                <w:sz w:val="24"/>
                <w:szCs w:val="24"/>
              </w:rPr>
            </w:pPr>
            <w:r w:rsidRPr="00900F54">
              <w:rPr>
                <w:rFonts w:ascii="Times New Roman" w:hAnsi="Times New Roman"/>
                <w:sz w:val="24"/>
                <w:szCs w:val="24"/>
              </w:rPr>
              <w:t>(“Squashes”)</w:t>
            </w:r>
          </w:p>
          <w:p w:rsidR="00D5457B" w:rsidRDefault="00D5457B" w:rsidP="00D5457B">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Range of audible sound frequencies (20Hz to 20000Hz)</w:t>
            </w:r>
          </w:p>
          <w:p w:rsidR="00D5457B" w:rsidRPr="00603396" w:rsidRDefault="00D5457B" w:rsidP="00603396">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Effects of sound waves </w:t>
            </w:r>
            <w:r w:rsidRPr="00900F54">
              <w:rPr>
                <w:rFonts w:ascii="Times New Roman" w:hAnsi="Times New Roman"/>
                <w:sz w:val="24"/>
                <w:szCs w:val="24"/>
                <w:lang w:eastAsia="ja-JP"/>
              </w:rPr>
              <w:t xml:space="preserve">traveling through </w:t>
            </w:r>
            <w:r w:rsidRPr="00900F54">
              <w:rPr>
                <w:rFonts w:ascii="Times New Roman" w:hAnsi="Times New Roman"/>
                <w:sz w:val="24"/>
                <w:szCs w:val="24"/>
              </w:rPr>
              <w:t>air and a vacuum</w:t>
            </w:r>
          </w:p>
        </w:tc>
        <w:tc>
          <w:tcPr>
            <w:tcW w:w="2070" w:type="dxa"/>
            <w:tcBorders>
              <w:top w:val="single" w:sz="4" w:space="0" w:color="auto"/>
            </w:tcBorders>
            <w:shd w:val="clear" w:color="auto" w:fill="auto"/>
          </w:tcPr>
          <w:p w:rsidR="00D5457B" w:rsidRPr="00900F54" w:rsidRDefault="00D5457B" w:rsidP="00D5457B">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rPr>
              <w:t>Experimenting</w:t>
            </w:r>
            <w:r w:rsidRPr="00900F54">
              <w:rPr>
                <w:rFonts w:ascii="Times New Roman" w:hAnsi="Times New Roman"/>
                <w:sz w:val="24"/>
                <w:szCs w:val="24"/>
              </w:rPr>
              <w:t xml:space="preserve"> on sound production</w:t>
            </w:r>
          </w:p>
          <w:p w:rsidR="00D5457B" w:rsidRPr="00900F54" w:rsidRDefault="00D5457B" w:rsidP="00D5457B">
            <w:pPr>
              <w:spacing w:after="0" w:line="240" w:lineRule="auto"/>
              <w:rPr>
                <w:rFonts w:ascii="Times New Roman" w:hAnsi="Times New Roman"/>
                <w:b/>
                <w:i/>
                <w:sz w:val="24"/>
                <w:szCs w:val="24"/>
              </w:rPr>
            </w:pPr>
          </w:p>
          <w:p w:rsidR="00D5457B" w:rsidRPr="00D5457B" w:rsidRDefault="00D5457B" w:rsidP="00D5457B">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knowledge about wave motion</w:t>
            </w:r>
          </w:p>
          <w:p w:rsidR="0087331D" w:rsidRPr="00603396" w:rsidRDefault="00D5457B" w:rsidP="00603396">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Designing</w:t>
            </w:r>
            <w:r w:rsidRPr="00900F54">
              <w:rPr>
                <w:rFonts w:ascii="Times New Roman" w:hAnsi="Times New Roman"/>
                <w:sz w:val="24"/>
                <w:szCs w:val="24"/>
                <w:lang w:eastAsia="ja-JP"/>
              </w:rPr>
              <w:t xml:space="preserve"> experiment</w:t>
            </w:r>
            <w:r w:rsidRPr="00900F54">
              <w:rPr>
                <w:rFonts w:ascii="Times New Roman" w:hAnsi="Times New Roman"/>
                <w:sz w:val="24"/>
                <w:szCs w:val="24"/>
              </w:rPr>
              <w:t xml:space="preserve"> that sound  requires a medium for its propagation through experimentatio</w:t>
            </w:r>
            <w:r w:rsidR="00603396">
              <w:rPr>
                <w:rFonts w:ascii="Times New Roman" w:hAnsi="Times New Roman"/>
                <w:sz w:val="24"/>
                <w:szCs w:val="24"/>
              </w:rPr>
              <w:t>n</w:t>
            </w:r>
          </w:p>
        </w:tc>
        <w:tc>
          <w:tcPr>
            <w:tcW w:w="1890" w:type="dxa"/>
            <w:tcBorders>
              <w:top w:val="single" w:sz="4" w:space="0" w:color="auto"/>
            </w:tcBorders>
            <w:shd w:val="clear" w:color="auto" w:fill="auto"/>
          </w:tcPr>
          <w:p w:rsidR="00D5457B" w:rsidRPr="00900F54" w:rsidRDefault="00D5457B" w:rsidP="00D5457B">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D5457B" w:rsidRPr="00900F54" w:rsidRDefault="00D5457B" w:rsidP="00D5457B">
            <w:pPr>
              <w:spacing w:after="0" w:line="240" w:lineRule="auto"/>
              <w:rPr>
                <w:rFonts w:ascii="Times New Roman" w:hAnsi="Times New Roman"/>
                <w:sz w:val="24"/>
                <w:szCs w:val="24"/>
              </w:rPr>
            </w:pPr>
          </w:p>
          <w:p w:rsidR="00D5457B" w:rsidRDefault="00D5457B" w:rsidP="00D5457B">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groups actively</w:t>
            </w:r>
          </w:p>
          <w:p w:rsidR="00603396" w:rsidRDefault="00603396" w:rsidP="00603396">
            <w:pPr>
              <w:pStyle w:val="ListParagraph"/>
              <w:rPr>
                <w:rFonts w:ascii="Times New Roman" w:hAnsi="Times New Roman"/>
                <w:sz w:val="24"/>
                <w:szCs w:val="24"/>
              </w:rPr>
            </w:pPr>
          </w:p>
          <w:p w:rsidR="00D5457B" w:rsidRPr="00603396" w:rsidRDefault="00D5457B" w:rsidP="00603396">
            <w:pPr>
              <w:numPr>
                <w:ilvl w:val="0"/>
                <w:numId w:val="1"/>
              </w:numPr>
              <w:spacing w:after="0" w:line="240" w:lineRule="auto"/>
              <w:ind w:left="141" w:hanging="141"/>
              <w:rPr>
                <w:rFonts w:ascii="Times New Roman" w:hAnsi="Times New Roman"/>
                <w:sz w:val="24"/>
                <w:szCs w:val="24"/>
              </w:rPr>
            </w:pPr>
            <w:r w:rsidRPr="00603396">
              <w:rPr>
                <w:rFonts w:ascii="Times New Roman" w:hAnsi="Times New Roman"/>
                <w:b/>
                <w:sz w:val="24"/>
                <w:szCs w:val="24"/>
              </w:rPr>
              <w:t>Ask</w:t>
            </w:r>
            <w:r w:rsidRPr="00603396">
              <w:rPr>
                <w:rFonts w:ascii="Times New Roman" w:hAnsi="Times New Roman"/>
                <w:b/>
                <w:i/>
                <w:sz w:val="24"/>
                <w:szCs w:val="24"/>
              </w:rPr>
              <w:t xml:space="preserve">ing                                                                                             </w:t>
            </w:r>
            <w:r w:rsidRPr="00603396">
              <w:rPr>
                <w:rFonts w:ascii="Times New Roman" w:hAnsi="Times New Roman"/>
                <w:sz w:val="24"/>
                <w:szCs w:val="24"/>
              </w:rPr>
              <w:t xml:space="preserve"> questions for more understanding</w:t>
            </w:r>
          </w:p>
          <w:p w:rsidR="0087331D" w:rsidRPr="00690836" w:rsidRDefault="0087331D" w:rsidP="002A41F8">
            <w:pPr>
              <w:pStyle w:val="ListParagraph"/>
              <w:shd w:val="clear" w:color="auto" w:fill="FFFFFF"/>
              <w:spacing w:after="0" w:line="240" w:lineRule="auto"/>
              <w:ind w:left="0"/>
              <w:rPr>
                <w:rFonts w:ascii="Times New Roman" w:hAnsi="Times New Roman"/>
              </w:rPr>
            </w:pPr>
          </w:p>
        </w:tc>
      </w:tr>
    </w:tbl>
    <w:p w:rsidR="00F51361" w:rsidRDefault="00F51361" w:rsidP="00336D3E">
      <w:pPr>
        <w:rPr>
          <w:rFonts w:ascii="Times New Roman" w:hAnsi="Times New Roman"/>
          <w:b/>
          <w:sz w:val="24"/>
          <w:szCs w:val="24"/>
        </w:rPr>
      </w:pPr>
    </w:p>
    <w:tbl>
      <w:tblPr>
        <w:tblW w:w="1476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3870"/>
        <w:gridCol w:w="2610"/>
        <w:gridCol w:w="2070"/>
        <w:gridCol w:w="1890"/>
      </w:tblGrid>
      <w:tr w:rsidR="00D5457B" w:rsidRPr="00AF2A26" w:rsidTr="002638EA">
        <w:tc>
          <w:tcPr>
            <w:tcW w:w="2160" w:type="dxa"/>
            <w:vMerge w:val="restart"/>
            <w:tcBorders>
              <w:top w:val="single" w:sz="12" w:space="0" w:color="auto"/>
              <w:bottom w:val="single" w:sz="4" w:space="0" w:color="auto"/>
            </w:tcBorders>
            <w:shd w:val="clear" w:color="auto" w:fill="F2F2F2" w:themeFill="background1" w:themeFillShade="F2"/>
            <w:vAlign w:val="center"/>
          </w:tcPr>
          <w:p w:rsidR="00D5457B" w:rsidRPr="00AF2A26" w:rsidRDefault="00D5457B"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160" w:type="dxa"/>
            <w:vMerge w:val="restart"/>
            <w:tcBorders>
              <w:top w:val="single" w:sz="12" w:space="0" w:color="auto"/>
              <w:bottom w:val="single" w:sz="4" w:space="0" w:color="auto"/>
            </w:tcBorders>
            <w:shd w:val="clear" w:color="auto" w:fill="F2F2F2" w:themeFill="background1" w:themeFillShade="F2"/>
            <w:vAlign w:val="center"/>
          </w:tcPr>
          <w:p w:rsidR="00D5457B" w:rsidRPr="00AF2A26" w:rsidRDefault="00D5457B"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870" w:type="dxa"/>
            <w:vMerge w:val="restart"/>
            <w:tcBorders>
              <w:top w:val="single" w:sz="12" w:space="0" w:color="auto"/>
              <w:bottom w:val="single" w:sz="4" w:space="0" w:color="auto"/>
            </w:tcBorders>
            <w:shd w:val="clear" w:color="auto" w:fill="F2F2F2" w:themeFill="background1" w:themeFillShade="F2"/>
            <w:vAlign w:val="center"/>
          </w:tcPr>
          <w:p w:rsidR="00D5457B" w:rsidRPr="00AF2A26" w:rsidRDefault="00D5457B"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570" w:type="dxa"/>
            <w:gridSpan w:val="3"/>
            <w:tcBorders>
              <w:top w:val="single" w:sz="12" w:space="0" w:color="auto"/>
              <w:bottom w:val="single" w:sz="4" w:space="0" w:color="auto"/>
            </w:tcBorders>
            <w:shd w:val="clear" w:color="auto" w:fill="F2F2F2" w:themeFill="background1" w:themeFillShade="F2"/>
          </w:tcPr>
          <w:p w:rsidR="00D5457B" w:rsidRPr="00AF2A26" w:rsidRDefault="00D5457B"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D5457B" w:rsidRPr="00AF2A26" w:rsidTr="002638EA">
        <w:tc>
          <w:tcPr>
            <w:tcW w:w="2160" w:type="dxa"/>
            <w:vMerge/>
            <w:tcBorders>
              <w:top w:val="single" w:sz="4" w:space="0" w:color="auto"/>
              <w:bottom w:val="single" w:sz="12" w:space="0" w:color="auto"/>
            </w:tcBorders>
            <w:shd w:val="clear" w:color="auto" w:fill="F2F2F2" w:themeFill="background1" w:themeFillShade="F2"/>
          </w:tcPr>
          <w:p w:rsidR="00D5457B" w:rsidRPr="00AF2A26" w:rsidRDefault="00D5457B" w:rsidP="002A41F8">
            <w:pPr>
              <w:spacing w:after="0" w:line="240" w:lineRule="auto"/>
              <w:rPr>
                <w:rFonts w:ascii="Times New Roman" w:hAnsi="Times New Roman"/>
                <w:b/>
                <w:sz w:val="24"/>
                <w:szCs w:val="24"/>
              </w:rPr>
            </w:pPr>
          </w:p>
        </w:tc>
        <w:tc>
          <w:tcPr>
            <w:tcW w:w="2160" w:type="dxa"/>
            <w:vMerge/>
            <w:tcBorders>
              <w:top w:val="single" w:sz="4" w:space="0" w:color="auto"/>
              <w:bottom w:val="single" w:sz="12" w:space="0" w:color="auto"/>
            </w:tcBorders>
            <w:shd w:val="clear" w:color="auto" w:fill="F2F2F2" w:themeFill="background1" w:themeFillShade="F2"/>
          </w:tcPr>
          <w:p w:rsidR="00D5457B" w:rsidRPr="00AF2A26" w:rsidRDefault="00D5457B" w:rsidP="002A41F8">
            <w:pPr>
              <w:spacing w:after="0" w:line="240" w:lineRule="auto"/>
              <w:rPr>
                <w:rFonts w:ascii="Times New Roman" w:hAnsi="Times New Roman"/>
                <w:b/>
                <w:sz w:val="24"/>
                <w:szCs w:val="24"/>
              </w:rPr>
            </w:pPr>
          </w:p>
        </w:tc>
        <w:tc>
          <w:tcPr>
            <w:tcW w:w="3870" w:type="dxa"/>
            <w:vMerge/>
            <w:tcBorders>
              <w:top w:val="single" w:sz="4" w:space="0" w:color="auto"/>
              <w:bottom w:val="single" w:sz="12" w:space="0" w:color="auto"/>
            </w:tcBorders>
            <w:shd w:val="clear" w:color="auto" w:fill="F2F2F2" w:themeFill="background1" w:themeFillShade="F2"/>
          </w:tcPr>
          <w:p w:rsidR="00D5457B" w:rsidRPr="00AF2A26" w:rsidRDefault="00D5457B" w:rsidP="002A41F8">
            <w:pPr>
              <w:spacing w:after="0" w:line="240" w:lineRule="auto"/>
              <w:rPr>
                <w:rFonts w:ascii="Times New Roman" w:hAnsi="Times New Roman"/>
                <w:b/>
                <w:sz w:val="24"/>
                <w:szCs w:val="24"/>
              </w:rPr>
            </w:pPr>
          </w:p>
        </w:tc>
        <w:tc>
          <w:tcPr>
            <w:tcW w:w="2610" w:type="dxa"/>
            <w:tcBorders>
              <w:top w:val="single" w:sz="4" w:space="0" w:color="auto"/>
              <w:bottom w:val="single" w:sz="12" w:space="0" w:color="auto"/>
            </w:tcBorders>
            <w:shd w:val="clear" w:color="auto" w:fill="F2F2F2" w:themeFill="background1" w:themeFillShade="F2"/>
          </w:tcPr>
          <w:p w:rsidR="00D5457B" w:rsidRPr="00AF2A26" w:rsidRDefault="00D5457B"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D5457B" w:rsidRPr="00AF2A26" w:rsidRDefault="00D5457B"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D5457B" w:rsidRPr="00AF2A26" w:rsidRDefault="000A7C29" w:rsidP="000A7C29">
            <w:pPr>
              <w:tabs>
                <w:tab w:val="center" w:pos="837"/>
              </w:tabs>
              <w:spacing w:after="0" w:line="240" w:lineRule="auto"/>
              <w:rPr>
                <w:rFonts w:ascii="Times New Roman" w:hAnsi="Times New Roman"/>
                <w:b/>
                <w:sz w:val="24"/>
                <w:szCs w:val="24"/>
              </w:rPr>
            </w:pPr>
            <w:r>
              <w:rPr>
                <w:rFonts w:ascii="Times New Roman" w:hAnsi="Times New Roman"/>
                <w:b/>
                <w:sz w:val="24"/>
                <w:szCs w:val="24"/>
              </w:rPr>
              <w:tab/>
            </w:r>
            <w:r w:rsidR="00D5457B" w:rsidRPr="00AF2A26">
              <w:rPr>
                <w:rFonts w:ascii="Times New Roman" w:hAnsi="Times New Roman"/>
                <w:b/>
                <w:sz w:val="24"/>
                <w:szCs w:val="24"/>
              </w:rPr>
              <w:t>VALUES</w:t>
            </w:r>
          </w:p>
        </w:tc>
      </w:tr>
      <w:tr w:rsidR="000A7C29" w:rsidRPr="003E5438" w:rsidTr="002638EA">
        <w:trPr>
          <w:trHeight w:val="1689"/>
        </w:trPr>
        <w:tc>
          <w:tcPr>
            <w:tcW w:w="2160" w:type="dxa"/>
            <w:vMerge w:val="restart"/>
            <w:tcBorders>
              <w:top w:val="single" w:sz="12" w:space="0" w:color="auto"/>
            </w:tcBorders>
            <w:shd w:val="clear" w:color="auto" w:fill="auto"/>
          </w:tcPr>
          <w:p w:rsidR="000A7C29" w:rsidRPr="00A658D6" w:rsidRDefault="000A7C29" w:rsidP="002A41F8">
            <w:pPr>
              <w:pStyle w:val="Heading2"/>
              <w:ind w:left="522" w:hanging="522"/>
              <w:rPr>
                <w:rFonts w:ascii="Times New Roman" w:hAnsi="Times New Roman"/>
                <w:i/>
              </w:rPr>
            </w:pPr>
          </w:p>
        </w:tc>
        <w:tc>
          <w:tcPr>
            <w:tcW w:w="2160" w:type="dxa"/>
            <w:vMerge w:val="restart"/>
            <w:tcBorders>
              <w:top w:val="single" w:sz="12" w:space="0" w:color="auto"/>
            </w:tcBorders>
            <w:shd w:val="clear" w:color="auto" w:fill="auto"/>
          </w:tcPr>
          <w:p w:rsidR="000A7C29" w:rsidRPr="00690836" w:rsidRDefault="000A7C29" w:rsidP="002A41F8">
            <w:pPr>
              <w:shd w:val="clear" w:color="auto" w:fill="FFFFFF"/>
              <w:spacing w:after="0" w:line="240" w:lineRule="auto"/>
              <w:rPr>
                <w:rFonts w:ascii="Times New Roman" w:hAnsi="Times New Roman"/>
                <w:sz w:val="24"/>
                <w:szCs w:val="24"/>
              </w:rPr>
            </w:pPr>
          </w:p>
        </w:tc>
        <w:tc>
          <w:tcPr>
            <w:tcW w:w="3870" w:type="dxa"/>
            <w:tcBorders>
              <w:top w:val="single" w:sz="12" w:space="0" w:color="auto"/>
              <w:bottom w:val="single" w:sz="4" w:space="0" w:color="auto"/>
            </w:tcBorders>
            <w:shd w:val="clear" w:color="auto" w:fill="auto"/>
          </w:tcPr>
          <w:p w:rsidR="000A7C29" w:rsidRPr="00900F54" w:rsidRDefault="000A7C29" w:rsidP="00D5457B">
            <w:pPr>
              <w:pStyle w:val="ListParagraph"/>
              <w:ind w:left="792" w:hanging="792"/>
              <w:rPr>
                <w:rFonts w:ascii="Times New Roman" w:hAnsi="Times New Roman"/>
                <w:sz w:val="24"/>
                <w:szCs w:val="24"/>
                <w:lang w:eastAsia="ja-JP"/>
              </w:rPr>
            </w:pPr>
            <w:r w:rsidRPr="00900F54">
              <w:rPr>
                <w:rFonts w:ascii="Times New Roman" w:hAnsi="Times New Roman"/>
                <w:sz w:val="24"/>
                <w:szCs w:val="24"/>
              </w:rPr>
              <w:t>11.5.1.5 Determine the speed of sound in air.</w:t>
            </w:r>
          </w:p>
          <w:p w:rsidR="000A7C29" w:rsidRPr="00900F54" w:rsidRDefault="000A7C29" w:rsidP="00D5457B">
            <w:pPr>
              <w:pStyle w:val="ListParagraph"/>
              <w:ind w:left="792" w:hanging="792"/>
              <w:rPr>
                <w:rFonts w:ascii="Times New Roman" w:hAnsi="Times New Roman"/>
                <w:sz w:val="24"/>
                <w:szCs w:val="24"/>
                <w:lang w:eastAsia="ja-JP"/>
              </w:rPr>
            </w:pPr>
            <w:r w:rsidRPr="00900F54">
              <w:rPr>
                <w:rFonts w:ascii="Times New Roman" w:hAnsi="Times New Roman"/>
                <w:sz w:val="24"/>
                <w:szCs w:val="24"/>
              </w:rPr>
              <w:t>11.5.1.6 Describe the relative speed of sound in solid, liquid and gas.</w:t>
            </w:r>
          </w:p>
          <w:p w:rsidR="000A7C29" w:rsidRPr="00900F54" w:rsidRDefault="000A7C29" w:rsidP="00D71639">
            <w:pPr>
              <w:pStyle w:val="ListParagraph"/>
              <w:ind w:left="882" w:hanging="882"/>
              <w:rPr>
                <w:rFonts w:ascii="Times New Roman" w:hAnsi="Times New Roman"/>
                <w:sz w:val="24"/>
                <w:szCs w:val="24"/>
              </w:rPr>
            </w:pPr>
            <w:r w:rsidRPr="00900F54">
              <w:rPr>
                <w:rFonts w:ascii="Times New Roman" w:hAnsi="Times New Roman"/>
                <w:sz w:val="24"/>
                <w:szCs w:val="24"/>
              </w:rPr>
              <w:t>11.5.1.7 Demonstrate the characteristics of sound waves.</w:t>
            </w:r>
          </w:p>
          <w:p w:rsidR="000A7C29" w:rsidRPr="00690836" w:rsidRDefault="000A7C29" w:rsidP="002A41F8">
            <w:pPr>
              <w:pStyle w:val="ListParagraph"/>
              <w:ind w:left="792" w:hanging="792"/>
              <w:rPr>
                <w:rFonts w:ascii="Times New Roman" w:hAnsi="Times New Roman"/>
              </w:rPr>
            </w:pPr>
          </w:p>
        </w:tc>
        <w:tc>
          <w:tcPr>
            <w:tcW w:w="2610" w:type="dxa"/>
            <w:tcBorders>
              <w:top w:val="single" w:sz="12" w:space="0" w:color="auto"/>
              <w:bottom w:val="single" w:sz="4" w:space="0" w:color="auto"/>
            </w:tcBorders>
            <w:shd w:val="clear" w:color="auto" w:fill="auto"/>
          </w:tcPr>
          <w:p w:rsidR="000A7C29" w:rsidRPr="00900F54" w:rsidRDefault="000A7C29" w:rsidP="00D71639">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Speed of sound in air(approximately 330m/s)</w:t>
            </w:r>
          </w:p>
          <w:p w:rsidR="000A7C29" w:rsidRPr="00D71639" w:rsidRDefault="000A7C29" w:rsidP="00D71639">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Respective speeds of  sound in solids, liquids and gases</w:t>
            </w:r>
          </w:p>
          <w:p w:rsidR="000A7C29" w:rsidRPr="00900F54" w:rsidRDefault="000A7C29" w:rsidP="00D71639">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T</w:t>
            </w:r>
            <w:r w:rsidRPr="00900F54">
              <w:rPr>
                <w:rFonts w:ascii="Times New Roman" w:hAnsi="Times New Roman"/>
                <w:sz w:val="24"/>
                <w:szCs w:val="24"/>
              </w:rPr>
              <w:t>he characteristics of sound waves</w:t>
            </w:r>
            <w:r w:rsidRPr="00900F54">
              <w:rPr>
                <w:rFonts w:ascii="Times New Roman" w:hAnsi="Times New Roman"/>
                <w:sz w:val="24"/>
                <w:szCs w:val="24"/>
                <w:lang w:eastAsia="ja-JP"/>
              </w:rPr>
              <w:t>:</w:t>
            </w:r>
            <w:r w:rsidRPr="00900F54">
              <w:rPr>
                <w:rFonts w:ascii="Times New Roman" w:hAnsi="Times New Roman"/>
                <w:sz w:val="24"/>
                <w:szCs w:val="24"/>
              </w:rPr>
              <w:t xml:space="preserve"> Loudness of sound and its amplitude</w:t>
            </w:r>
          </w:p>
          <w:p w:rsidR="000A7C29" w:rsidRPr="00FD76BF" w:rsidRDefault="000A7C29" w:rsidP="00AA49F9">
            <w:pPr>
              <w:spacing w:after="0" w:line="240" w:lineRule="auto"/>
              <w:ind w:left="169"/>
              <w:rPr>
                <w:rFonts w:ascii="Times New Roman" w:hAnsi="Times New Roman"/>
                <w:sz w:val="24"/>
                <w:szCs w:val="24"/>
              </w:rPr>
            </w:pPr>
            <w:r w:rsidRPr="00900F54">
              <w:rPr>
                <w:rFonts w:ascii="Times New Roman" w:hAnsi="Times New Roman"/>
                <w:sz w:val="24"/>
                <w:szCs w:val="24"/>
              </w:rPr>
              <w:t>Pitch of sound and its frequency</w:t>
            </w:r>
          </w:p>
        </w:tc>
        <w:tc>
          <w:tcPr>
            <w:tcW w:w="2070" w:type="dxa"/>
            <w:tcBorders>
              <w:top w:val="single" w:sz="12" w:space="0" w:color="auto"/>
              <w:bottom w:val="single" w:sz="4" w:space="0" w:color="auto"/>
            </w:tcBorders>
            <w:shd w:val="clear" w:color="auto" w:fill="auto"/>
          </w:tcPr>
          <w:p w:rsidR="000A7C29" w:rsidRPr="00900F54" w:rsidRDefault="000A7C29" w:rsidP="00D71639">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Communicating </w:t>
            </w:r>
            <w:r w:rsidRPr="00900F54">
              <w:rPr>
                <w:rFonts w:ascii="Times New Roman" w:hAnsi="Times New Roman"/>
                <w:sz w:val="24"/>
                <w:szCs w:val="24"/>
              </w:rPr>
              <w:t>knowledge about the speeds of sound in different medium.</w:t>
            </w:r>
          </w:p>
          <w:p w:rsidR="000A7C29" w:rsidRPr="0087331D" w:rsidRDefault="000A7C29" w:rsidP="00D71639">
            <w:pPr>
              <w:spacing w:after="0" w:line="240" w:lineRule="auto"/>
              <w:ind w:left="141"/>
              <w:rPr>
                <w:rFonts w:ascii="Times New Roman" w:hAnsi="Times New Roman"/>
                <w:sz w:val="24"/>
                <w:szCs w:val="24"/>
              </w:rPr>
            </w:pPr>
          </w:p>
        </w:tc>
        <w:tc>
          <w:tcPr>
            <w:tcW w:w="1890" w:type="dxa"/>
            <w:tcBorders>
              <w:top w:val="single" w:sz="12" w:space="0" w:color="auto"/>
              <w:bottom w:val="single" w:sz="4" w:space="0" w:color="auto"/>
            </w:tcBorders>
            <w:shd w:val="clear" w:color="auto" w:fill="auto"/>
          </w:tcPr>
          <w:p w:rsidR="000A7C29" w:rsidRPr="00900F54" w:rsidRDefault="000A7C29" w:rsidP="00D71639">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Being</w:t>
            </w:r>
            <w:r w:rsidRPr="00900F54">
              <w:rPr>
                <w:rFonts w:ascii="Times New Roman" w:hAnsi="Times New Roman"/>
                <w:sz w:val="24"/>
                <w:szCs w:val="24"/>
              </w:rPr>
              <w:t xml:space="preserve"> aware of the fact that sound travels at different speeds in different media</w:t>
            </w:r>
          </w:p>
          <w:p w:rsidR="000A7C29" w:rsidRPr="00D71639" w:rsidRDefault="000A7C29" w:rsidP="00D71639">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Giving</w:t>
            </w:r>
            <w:r w:rsidRPr="00900F54">
              <w:rPr>
                <w:rFonts w:ascii="Times New Roman" w:hAnsi="Times New Roman"/>
                <w:sz w:val="24"/>
                <w:szCs w:val="24"/>
                <w:lang w:eastAsia="ja-JP"/>
              </w:rPr>
              <w:t xml:space="preserve"> presentation</w:t>
            </w:r>
          </w:p>
          <w:p w:rsidR="000A7C29" w:rsidRPr="00900F54" w:rsidRDefault="000A7C29" w:rsidP="00D71639">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lang w:eastAsia="ja-JP"/>
              </w:rPr>
              <w:t>Listening</w:t>
            </w:r>
            <w:r w:rsidRPr="00900F54">
              <w:rPr>
                <w:rFonts w:ascii="Times New Roman" w:hAnsi="Times New Roman"/>
                <w:sz w:val="24"/>
                <w:szCs w:val="24"/>
                <w:lang w:eastAsia="ja-JP"/>
              </w:rPr>
              <w:t xml:space="preserve"> to others with respect</w:t>
            </w:r>
          </w:p>
          <w:p w:rsidR="000A7C29" w:rsidRPr="003E5438" w:rsidRDefault="000A7C29" w:rsidP="002A41F8">
            <w:pPr>
              <w:spacing w:after="0" w:line="240" w:lineRule="auto"/>
              <w:rPr>
                <w:rFonts w:ascii="Times New Roman" w:hAnsi="Times New Roman"/>
                <w:sz w:val="24"/>
                <w:szCs w:val="24"/>
              </w:rPr>
            </w:pPr>
          </w:p>
        </w:tc>
      </w:tr>
      <w:tr w:rsidR="000A7C29" w:rsidRPr="00690836" w:rsidTr="002638EA">
        <w:trPr>
          <w:trHeight w:val="2745"/>
        </w:trPr>
        <w:tc>
          <w:tcPr>
            <w:tcW w:w="2160" w:type="dxa"/>
            <w:vMerge/>
            <w:shd w:val="clear" w:color="auto" w:fill="auto"/>
          </w:tcPr>
          <w:p w:rsidR="000A7C29" w:rsidRPr="00900F54" w:rsidRDefault="000A7C29" w:rsidP="002A41F8">
            <w:pPr>
              <w:pStyle w:val="Heading3"/>
              <w:spacing w:line="240" w:lineRule="auto"/>
              <w:rPr>
                <w:rFonts w:ascii="Times New Roman" w:hAnsi="Times New Roman" w:cs="Times New Roman"/>
              </w:rPr>
            </w:pPr>
          </w:p>
        </w:tc>
        <w:tc>
          <w:tcPr>
            <w:tcW w:w="2160" w:type="dxa"/>
            <w:vMerge/>
            <w:shd w:val="clear" w:color="auto" w:fill="auto"/>
          </w:tcPr>
          <w:p w:rsidR="000A7C29" w:rsidRPr="00900F54" w:rsidRDefault="000A7C29" w:rsidP="002A41F8">
            <w:pPr>
              <w:pStyle w:val="Heading3"/>
              <w:spacing w:line="240" w:lineRule="auto"/>
              <w:ind w:left="612" w:hanging="612"/>
              <w:rPr>
                <w:rFonts w:ascii="Times New Roman" w:hAnsi="Times New Roman"/>
                <w:b w:val="0"/>
                <w:sz w:val="24"/>
                <w:szCs w:val="24"/>
              </w:rPr>
            </w:pPr>
          </w:p>
        </w:tc>
        <w:tc>
          <w:tcPr>
            <w:tcW w:w="3870" w:type="dxa"/>
            <w:tcBorders>
              <w:top w:val="single" w:sz="4" w:space="0" w:color="auto"/>
            </w:tcBorders>
            <w:shd w:val="clear" w:color="auto" w:fill="auto"/>
          </w:tcPr>
          <w:p w:rsidR="000A7C29" w:rsidRPr="00900F54" w:rsidRDefault="000A7C29" w:rsidP="00D71639">
            <w:pPr>
              <w:pStyle w:val="ListParagraph"/>
              <w:ind w:left="972" w:hanging="972"/>
              <w:rPr>
                <w:rFonts w:ascii="Times New Roman" w:hAnsi="Times New Roman"/>
                <w:sz w:val="24"/>
                <w:szCs w:val="24"/>
              </w:rPr>
            </w:pPr>
            <w:r w:rsidRPr="00900F54">
              <w:rPr>
                <w:rFonts w:ascii="Times New Roman" w:hAnsi="Times New Roman"/>
                <w:sz w:val="24"/>
                <w:szCs w:val="24"/>
              </w:rPr>
              <w:t>11.5.1.8 Describe the factors which influence the quality of sound</w:t>
            </w:r>
          </w:p>
          <w:p w:rsidR="000A7C29" w:rsidRPr="00900F54" w:rsidRDefault="000A7C29" w:rsidP="00D71639">
            <w:pPr>
              <w:pStyle w:val="ListParagraph"/>
              <w:ind w:left="972" w:hanging="972"/>
              <w:rPr>
                <w:rFonts w:ascii="Times New Roman" w:hAnsi="Times New Roman"/>
                <w:sz w:val="24"/>
                <w:szCs w:val="24"/>
              </w:rPr>
            </w:pPr>
          </w:p>
          <w:p w:rsidR="000A7C29" w:rsidRDefault="000A7C29" w:rsidP="00D71639">
            <w:pPr>
              <w:pStyle w:val="ListParagraph"/>
              <w:ind w:leftChars="15" w:left="959" w:hangingChars="386" w:hanging="926"/>
              <w:rPr>
                <w:rFonts w:ascii="Times New Roman" w:hAnsi="Times New Roman"/>
                <w:sz w:val="24"/>
                <w:szCs w:val="24"/>
                <w:lang w:eastAsia="ja-JP"/>
              </w:rPr>
            </w:pPr>
            <w:r w:rsidRPr="00900F54">
              <w:rPr>
                <w:rFonts w:ascii="Times New Roman" w:hAnsi="Times New Roman"/>
                <w:sz w:val="24"/>
                <w:szCs w:val="24"/>
              </w:rPr>
              <w:t xml:space="preserve">11.5.1.9 Describe </w:t>
            </w:r>
            <w:r w:rsidRPr="00900F54">
              <w:rPr>
                <w:rFonts w:ascii="Times New Roman" w:hAnsi="Times New Roman"/>
                <w:sz w:val="24"/>
                <w:szCs w:val="24"/>
                <w:lang w:eastAsia="ja-JP"/>
              </w:rPr>
              <w:t xml:space="preserve">what </w:t>
            </w:r>
            <w:r w:rsidRPr="00900F54">
              <w:rPr>
                <w:rFonts w:ascii="Times New Roman" w:hAnsi="Times New Roman"/>
                <w:sz w:val="24"/>
                <w:szCs w:val="24"/>
              </w:rPr>
              <w:t xml:space="preserve">ultrasonic </w:t>
            </w:r>
            <w:r w:rsidRPr="00900F54">
              <w:rPr>
                <w:rFonts w:ascii="Times New Roman" w:hAnsi="Times New Roman"/>
                <w:sz w:val="24"/>
                <w:szCs w:val="24"/>
                <w:lang w:eastAsia="ja-JP"/>
              </w:rPr>
              <w:t>is</w:t>
            </w:r>
          </w:p>
          <w:p w:rsidR="000A7C29" w:rsidRDefault="000A7C29" w:rsidP="00D71639">
            <w:pPr>
              <w:pStyle w:val="ListParagraph"/>
              <w:ind w:leftChars="15" w:left="959" w:hangingChars="386" w:hanging="926"/>
              <w:rPr>
                <w:rFonts w:ascii="Times New Roman" w:hAnsi="Times New Roman"/>
                <w:sz w:val="24"/>
                <w:szCs w:val="24"/>
                <w:lang w:eastAsia="ja-JP"/>
              </w:rPr>
            </w:pPr>
          </w:p>
          <w:p w:rsidR="000A7C29" w:rsidRDefault="000A7C29" w:rsidP="00D71639">
            <w:pPr>
              <w:pStyle w:val="ListParagraph"/>
              <w:ind w:leftChars="15" w:left="959" w:hangingChars="386" w:hanging="926"/>
              <w:rPr>
                <w:rFonts w:ascii="Times New Roman" w:hAnsi="Times New Roman"/>
                <w:sz w:val="24"/>
                <w:szCs w:val="24"/>
                <w:lang w:eastAsia="ja-JP"/>
              </w:rPr>
            </w:pPr>
          </w:p>
          <w:p w:rsidR="000A7C29" w:rsidRPr="00900F54" w:rsidRDefault="000A7C29" w:rsidP="00D71639">
            <w:pPr>
              <w:pStyle w:val="ListParagraph"/>
              <w:ind w:leftChars="15" w:left="959" w:hangingChars="386" w:hanging="926"/>
              <w:rPr>
                <w:rFonts w:ascii="Times New Roman" w:hAnsi="Times New Roman"/>
                <w:sz w:val="24"/>
                <w:szCs w:val="24"/>
                <w:lang w:eastAsia="ja-JP"/>
              </w:rPr>
            </w:pPr>
          </w:p>
          <w:p w:rsidR="000A7C29" w:rsidRPr="00900F54" w:rsidRDefault="000A7C29" w:rsidP="00D71639">
            <w:pPr>
              <w:pStyle w:val="ListParagraph"/>
              <w:ind w:left="972" w:hanging="972"/>
              <w:rPr>
                <w:rFonts w:ascii="Times New Roman" w:hAnsi="Times New Roman"/>
                <w:sz w:val="24"/>
                <w:szCs w:val="24"/>
              </w:rPr>
            </w:pPr>
            <w:r w:rsidRPr="00900F54">
              <w:rPr>
                <w:rFonts w:ascii="Times New Roman" w:hAnsi="Times New Roman"/>
                <w:sz w:val="24"/>
                <w:szCs w:val="24"/>
              </w:rPr>
              <w:t>11.5.1.10 Describe the uses of ultrasonic.</w:t>
            </w:r>
          </w:p>
          <w:p w:rsidR="000A7C29" w:rsidRPr="00900F54" w:rsidRDefault="000A7C29" w:rsidP="002A41F8">
            <w:pPr>
              <w:pStyle w:val="ListParagraph"/>
              <w:ind w:left="792" w:hanging="792"/>
              <w:rPr>
                <w:rFonts w:ascii="Times New Roman" w:hAnsi="Times New Roman"/>
                <w:sz w:val="24"/>
                <w:szCs w:val="24"/>
              </w:rPr>
            </w:pPr>
          </w:p>
        </w:tc>
        <w:tc>
          <w:tcPr>
            <w:tcW w:w="2610" w:type="dxa"/>
            <w:tcBorders>
              <w:top w:val="single" w:sz="4" w:space="0" w:color="auto"/>
            </w:tcBorders>
            <w:shd w:val="clear" w:color="auto" w:fill="auto"/>
          </w:tcPr>
          <w:p w:rsidR="000A7C29" w:rsidRPr="00900F54" w:rsidRDefault="000A7C29" w:rsidP="00D71639">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Factors which influence the quality of sound</w:t>
            </w:r>
            <w:r w:rsidRPr="00900F54">
              <w:rPr>
                <w:rFonts w:ascii="Times New Roman" w:hAnsi="Times New Roman"/>
                <w:sz w:val="24"/>
                <w:szCs w:val="24"/>
                <w:lang w:eastAsia="ja-JP"/>
              </w:rPr>
              <w:t xml:space="preserve">: </w:t>
            </w:r>
            <w:r w:rsidRPr="00900F54">
              <w:rPr>
                <w:rFonts w:ascii="Times New Roman" w:hAnsi="Times New Roman"/>
                <w:sz w:val="24"/>
                <w:szCs w:val="24"/>
              </w:rPr>
              <w:t xml:space="preserve">such </w:t>
            </w:r>
            <w:r w:rsidRPr="00900F54">
              <w:rPr>
                <w:rFonts w:ascii="Times New Roman" w:hAnsi="Times New Roman"/>
                <w:sz w:val="24"/>
                <w:szCs w:val="24"/>
                <w:lang w:eastAsia="ja-JP"/>
              </w:rPr>
              <w:t xml:space="preserve">as </w:t>
            </w:r>
            <w:r w:rsidRPr="00900F54">
              <w:rPr>
                <w:rFonts w:ascii="Times New Roman" w:hAnsi="Times New Roman"/>
                <w:sz w:val="24"/>
                <w:szCs w:val="24"/>
              </w:rPr>
              <w:t>overtones or wave form of a note</w:t>
            </w:r>
          </w:p>
          <w:p w:rsidR="000A7C29" w:rsidRDefault="000A7C29" w:rsidP="00D71639">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Ultrasonic</w:t>
            </w:r>
            <w:r w:rsidRPr="00900F54">
              <w:rPr>
                <w:rFonts w:ascii="Times New Roman" w:hAnsi="Times New Roman"/>
                <w:sz w:val="24"/>
                <w:szCs w:val="24"/>
                <w:lang w:eastAsia="ja-JP"/>
              </w:rPr>
              <w:t>:</w:t>
            </w:r>
            <w:r w:rsidRPr="00900F54">
              <w:rPr>
                <w:rFonts w:ascii="Times New Roman" w:hAnsi="Times New Roman"/>
                <w:sz w:val="24"/>
                <w:szCs w:val="24"/>
              </w:rPr>
              <w:t xml:space="preserve"> as fundamental frequency  of Sounds above human hearing range</w:t>
            </w:r>
          </w:p>
          <w:p w:rsidR="000A7C29" w:rsidRPr="00AA49F9" w:rsidRDefault="000A7C29" w:rsidP="00AA49F9">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Uses of ultrasonic</w:t>
            </w:r>
            <w:r w:rsidRPr="00900F54">
              <w:rPr>
                <w:rFonts w:ascii="Times New Roman" w:hAnsi="Times New Roman"/>
                <w:sz w:val="24"/>
                <w:szCs w:val="24"/>
                <w:lang w:eastAsia="ja-JP"/>
              </w:rPr>
              <w:t xml:space="preserve">: </w:t>
            </w:r>
            <w:r w:rsidRPr="00900F54">
              <w:rPr>
                <w:rFonts w:ascii="Times New Roman" w:hAnsi="Times New Roman"/>
                <w:sz w:val="24"/>
                <w:szCs w:val="24"/>
              </w:rPr>
              <w:t>cleaning, quality control, pre-natal scanning etc.</w:t>
            </w:r>
          </w:p>
        </w:tc>
        <w:tc>
          <w:tcPr>
            <w:tcW w:w="2070" w:type="dxa"/>
            <w:tcBorders>
              <w:top w:val="single" w:sz="4" w:space="0" w:color="auto"/>
            </w:tcBorders>
            <w:shd w:val="clear" w:color="auto" w:fill="auto"/>
          </w:tcPr>
          <w:p w:rsidR="000A7C29" w:rsidRPr="00900F54" w:rsidRDefault="000A7C29" w:rsidP="00D71639">
            <w:pPr>
              <w:spacing w:after="0" w:line="240" w:lineRule="auto"/>
              <w:ind w:left="211"/>
              <w:rPr>
                <w:rFonts w:ascii="Times New Roman" w:hAnsi="Times New Roman"/>
                <w:sz w:val="24"/>
                <w:szCs w:val="24"/>
              </w:rPr>
            </w:pPr>
          </w:p>
          <w:p w:rsidR="000A7C29" w:rsidRPr="00D71639" w:rsidRDefault="000A7C29" w:rsidP="00D71639">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Identifying</w:t>
            </w:r>
            <w:r w:rsidRPr="00900F54">
              <w:rPr>
                <w:rFonts w:ascii="Times New Roman" w:hAnsi="Times New Roman"/>
                <w:sz w:val="24"/>
                <w:szCs w:val="24"/>
              </w:rPr>
              <w:t xml:space="preserve">  factors that influence the quality of sound</w:t>
            </w:r>
          </w:p>
          <w:p w:rsidR="000A7C29" w:rsidRPr="00900F54" w:rsidRDefault="000A7C29" w:rsidP="00D71639">
            <w:pPr>
              <w:spacing w:after="0" w:line="240" w:lineRule="auto"/>
              <w:rPr>
                <w:rFonts w:ascii="Times New Roman" w:hAnsi="Times New Roman"/>
                <w:sz w:val="24"/>
                <w:szCs w:val="24"/>
                <w:lang w:eastAsia="ja-JP"/>
              </w:rPr>
            </w:pPr>
          </w:p>
          <w:p w:rsidR="000A7C29" w:rsidRPr="00900F54" w:rsidRDefault="000A7C29" w:rsidP="00D71639">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the uses of ultrasonic</w:t>
            </w:r>
          </w:p>
          <w:p w:rsidR="000A7C29" w:rsidRPr="0055602B" w:rsidRDefault="000A7C29" w:rsidP="002A41F8">
            <w:pPr>
              <w:pStyle w:val="ListParagraph"/>
              <w:shd w:val="clear" w:color="auto" w:fill="FFFFFF"/>
              <w:spacing w:after="0" w:line="240" w:lineRule="auto"/>
              <w:ind w:left="162"/>
              <w:rPr>
                <w:rFonts w:ascii="Times New Roman" w:hAnsi="Times New Roman"/>
              </w:rPr>
            </w:pPr>
          </w:p>
        </w:tc>
        <w:tc>
          <w:tcPr>
            <w:tcW w:w="1890" w:type="dxa"/>
            <w:tcBorders>
              <w:top w:val="single" w:sz="4" w:space="0" w:color="auto"/>
            </w:tcBorders>
            <w:shd w:val="clear" w:color="auto" w:fill="auto"/>
          </w:tcPr>
          <w:p w:rsidR="000A7C29" w:rsidRPr="00900F54" w:rsidRDefault="000A7C29" w:rsidP="00D71639">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lang w:eastAsia="ja-JP"/>
              </w:rPr>
              <w:t>Appreciating</w:t>
            </w:r>
            <w:r w:rsidRPr="00900F54">
              <w:rPr>
                <w:rFonts w:ascii="Times New Roman" w:hAnsi="Times New Roman"/>
                <w:sz w:val="24"/>
                <w:szCs w:val="24"/>
                <w:lang w:eastAsia="ja-JP"/>
              </w:rPr>
              <w:t xml:space="preserve"> uses of ultrasonic</w:t>
            </w:r>
          </w:p>
          <w:p w:rsidR="000A7C29" w:rsidRPr="00900F54" w:rsidRDefault="000A7C29" w:rsidP="00D71639">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b/>
                <w:i/>
                <w:sz w:val="24"/>
                <w:szCs w:val="24"/>
                <w:lang w:eastAsia="ja-JP"/>
              </w:rPr>
              <w:t>Listening</w:t>
            </w:r>
            <w:r w:rsidRPr="00900F54">
              <w:rPr>
                <w:rFonts w:ascii="Times New Roman" w:hAnsi="Times New Roman"/>
                <w:sz w:val="24"/>
                <w:szCs w:val="24"/>
                <w:lang w:eastAsia="ja-JP"/>
              </w:rPr>
              <w:t xml:space="preserve"> to others with respect</w:t>
            </w:r>
          </w:p>
          <w:p w:rsidR="000A7C29" w:rsidRPr="00690836" w:rsidRDefault="000A7C29" w:rsidP="002A41F8">
            <w:pPr>
              <w:pStyle w:val="ListParagraph"/>
              <w:shd w:val="clear" w:color="auto" w:fill="FFFFFF"/>
              <w:spacing w:after="0" w:line="240" w:lineRule="auto"/>
              <w:ind w:left="0"/>
              <w:rPr>
                <w:rFonts w:ascii="Times New Roman" w:hAnsi="Times New Roman"/>
              </w:rPr>
            </w:pPr>
          </w:p>
        </w:tc>
      </w:tr>
    </w:tbl>
    <w:p w:rsidR="0087331D" w:rsidRDefault="0087331D" w:rsidP="00336D3E">
      <w:pPr>
        <w:rPr>
          <w:rFonts w:ascii="Times New Roman" w:hAnsi="Times New Roman"/>
          <w:b/>
          <w:sz w:val="24"/>
          <w:szCs w:val="24"/>
        </w:rPr>
      </w:pPr>
    </w:p>
    <w:p w:rsidR="00D25CD5" w:rsidRDefault="00D25CD5" w:rsidP="00336D3E">
      <w:pPr>
        <w:rPr>
          <w:rFonts w:ascii="Times New Roman" w:hAnsi="Times New Roman"/>
          <w:b/>
          <w:sz w:val="24"/>
          <w:szCs w:val="24"/>
        </w:rPr>
      </w:pPr>
    </w:p>
    <w:tbl>
      <w:tblPr>
        <w:tblW w:w="14311"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14"/>
        <w:gridCol w:w="2057"/>
        <w:gridCol w:w="3685"/>
        <w:gridCol w:w="2485"/>
        <w:gridCol w:w="1971"/>
        <w:gridCol w:w="1799"/>
      </w:tblGrid>
      <w:tr w:rsidR="00D71639" w:rsidRPr="00AF2A26" w:rsidTr="002638EA">
        <w:tc>
          <w:tcPr>
            <w:tcW w:w="2314" w:type="dxa"/>
            <w:vMerge w:val="restart"/>
            <w:tcBorders>
              <w:top w:val="single" w:sz="12" w:space="0" w:color="auto"/>
              <w:bottom w:val="single" w:sz="4" w:space="0" w:color="auto"/>
            </w:tcBorders>
            <w:shd w:val="clear" w:color="auto" w:fill="F2F2F2" w:themeFill="background1" w:themeFillShade="F2"/>
            <w:vAlign w:val="center"/>
          </w:tcPr>
          <w:p w:rsidR="00D71639" w:rsidRPr="00AF2A26" w:rsidRDefault="00D71639"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057" w:type="dxa"/>
            <w:vMerge w:val="restart"/>
            <w:tcBorders>
              <w:top w:val="single" w:sz="12" w:space="0" w:color="auto"/>
              <w:bottom w:val="single" w:sz="4" w:space="0" w:color="auto"/>
            </w:tcBorders>
            <w:shd w:val="clear" w:color="auto" w:fill="F2F2F2" w:themeFill="background1" w:themeFillShade="F2"/>
            <w:vAlign w:val="center"/>
          </w:tcPr>
          <w:p w:rsidR="00D71639" w:rsidRPr="00AF2A26" w:rsidRDefault="00D71639"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685" w:type="dxa"/>
            <w:vMerge w:val="restart"/>
            <w:tcBorders>
              <w:top w:val="single" w:sz="12" w:space="0" w:color="auto"/>
              <w:bottom w:val="single" w:sz="4" w:space="0" w:color="auto"/>
            </w:tcBorders>
            <w:shd w:val="clear" w:color="auto" w:fill="F2F2F2" w:themeFill="background1" w:themeFillShade="F2"/>
            <w:vAlign w:val="center"/>
          </w:tcPr>
          <w:p w:rsidR="00D71639" w:rsidRPr="00AF2A26" w:rsidRDefault="00D71639"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255" w:type="dxa"/>
            <w:gridSpan w:val="3"/>
            <w:tcBorders>
              <w:top w:val="single" w:sz="12" w:space="0" w:color="auto"/>
              <w:bottom w:val="single" w:sz="4" w:space="0" w:color="auto"/>
            </w:tcBorders>
            <w:shd w:val="clear" w:color="auto" w:fill="F2F2F2" w:themeFill="background1" w:themeFillShade="F2"/>
          </w:tcPr>
          <w:p w:rsidR="00D71639" w:rsidRPr="00AF2A26" w:rsidRDefault="00D71639"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D71639" w:rsidRPr="00AF2A26" w:rsidTr="002638EA">
        <w:tc>
          <w:tcPr>
            <w:tcW w:w="2314" w:type="dxa"/>
            <w:vMerge/>
            <w:tcBorders>
              <w:top w:val="single" w:sz="4" w:space="0" w:color="auto"/>
              <w:bottom w:val="single" w:sz="12" w:space="0" w:color="auto"/>
            </w:tcBorders>
            <w:shd w:val="clear" w:color="auto" w:fill="F2F2F2" w:themeFill="background1" w:themeFillShade="F2"/>
          </w:tcPr>
          <w:p w:rsidR="00D71639" w:rsidRPr="00AF2A26" w:rsidRDefault="00D71639" w:rsidP="002A41F8">
            <w:pPr>
              <w:spacing w:after="0" w:line="240" w:lineRule="auto"/>
              <w:rPr>
                <w:rFonts w:ascii="Times New Roman" w:hAnsi="Times New Roman"/>
                <w:b/>
                <w:sz w:val="24"/>
                <w:szCs w:val="24"/>
              </w:rPr>
            </w:pPr>
          </w:p>
        </w:tc>
        <w:tc>
          <w:tcPr>
            <w:tcW w:w="2057" w:type="dxa"/>
            <w:vMerge/>
            <w:tcBorders>
              <w:top w:val="single" w:sz="4" w:space="0" w:color="auto"/>
              <w:bottom w:val="single" w:sz="12" w:space="0" w:color="auto"/>
            </w:tcBorders>
            <w:shd w:val="clear" w:color="auto" w:fill="F2F2F2" w:themeFill="background1" w:themeFillShade="F2"/>
          </w:tcPr>
          <w:p w:rsidR="00D71639" w:rsidRPr="00AF2A26" w:rsidRDefault="00D71639" w:rsidP="002A41F8">
            <w:pPr>
              <w:spacing w:after="0" w:line="240" w:lineRule="auto"/>
              <w:rPr>
                <w:rFonts w:ascii="Times New Roman" w:hAnsi="Times New Roman"/>
                <w:b/>
                <w:sz w:val="24"/>
                <w:szCs w:val="24"/>
              </w:rPr>
            </w:pPr>
          </w:p>
        </w:tc>
        <w:tc>
          <w:tcPr>
            <w:tcW w:w="3685" w:type="dxa"/>
            <w:vMerge/>
            <w:tcBorders>
              <w:top w:val="single" w:sz="4" w:space="0" w:color="auto"/>
              <w:bottom w:val="single" w:sz="12" w:space="0" w:color="auto"/>
            </w:tcBorders>
            <w:shd w:val="clear" w:color="auto" w:fill="F2F2F2" w:themeFill="background1" w:themeFillShade="F2"/>
          </w:tcPr>
          <w:p w:rsidR="00D71639" w:rsidRPr="00AF2A26" w:rsidRDefault="00D71639" w:rsidP="002A41F8">
            <w:pPr>
              <w:spacing w:after="0" w:line="240" w:lineRule="auto"/>
              <w:rPr>
                <w:rFonts w:ascii="Times New Roman" w:hAnsi="Times New Roman"/>
                <w:b/>
                <w:sz w:val="24"/>
                <w:szCs w:val="24"/>
              </w:rPr>
            </w:pPr>
          </w:p>
        </w:tc>
        <w:tc>
          <w:tcPr>
            <w:tcW w:w="2485" w:type="dxa"/>
            <w:tcBorders>
              <w:top w:val="single" w:sz="4" w:space="0" w:color="auto"/>
              <w:bottom w:val="single" w:sz="12" w:space="0" w:color="auto"/>
            </w:tcBorders>
            <w:shd w:val="clear" w:color="auto" w:fill="F2F2F2" w:themeFill="background1" w:themeFillShade="F2"/>
          </w:tcPr>
          <w:p w:rsidR="00D71639" w:rsidRPr="00AF2A26" w:rsidRDefault="00D71639"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971" w:type="dxa"/>
            <w:tcBorders>
              <w:top w:val="single" w:sz="4" w:space="0" w:color="auto"/>
              <w:bottom w:val="single" w:sz="12" w:space="0" w:color="auto"/>
            </w:tcBorders>
            <w:shd w:val="clear" w:color="auto" w:fill="F2F2F2" w:themeFill="background1" w:themeFillShade="F2"/>
          </w:tcPr>
          <w:p w:rsidR="00D71639" w:rsidRPr="00AF2A26" w:rsidRDefault="00D71639"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799" w:type="dxa"/>
            <w:tcBorders>
              <w:top w:val="single" w:sz="4" w:space="0" w:color="auto"/>
              <w:bottom w:val="single" w:sz="12" w:space="0" w:color="auto"/>
            </w:tcBorders>
            <w:shd w:val="clear" w:color="auto" w:fill="F2F2F2" w:themeFill="background1" w:themeFillShade="F2"/>
          </w:tcPr>
          <w:p w:rsidR="00D71639" w:rsidRPr="00AF2A26" w:rsidRDefault="00D71639"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D71639" w:rsidRPr="003E5438" w:rsidTr="002638EA">
        <w:trPr>
          <w:trHeight w:val="1689"/>
        </w:trPr>
        <w:tc>
          <w:tcPr>
            <w:tcW w:w="2314" w:type="dxa"/>
            <w:tcBorders>
              <w:top w:val="single" w:sz="12" w:space="0" w:color="auto"/>
              <w:bottom w:val="single" w:sz="4" w:space="0" w:color="auto"/>
            </w:tcBorders>
            <w:shd w:val="clear" w:color="auto" w:fill="auto"/>
          </w:tcPr>
          <w:p w:rsidR="00D71639" w:rsidRPr="00A658D6" w:rsidRDefault="00D71639" w:rsidP="002A41F8">
            <w:pPr>
              <w:pStyle w:val="Heading2"/>
              <w:ind w:left="522" w:hanging="522"/>
              <w:rPr>
                <w:rFonts w:ascii="Times New Roman" w:hAnsi="Times New Roman"/>
                <w:i/>
              </w:rPr>
            </w:pPr>
          </w:p>
        </w:tc>
        <w:tc>
          <w:tcPr>
            <w:tcW w:w="2057" w:type="dxa"/>
            <w:tcBorders>
              <w:top w:val="single" w:sz="12" w:space="0" w:color="auto"/>
              <w:bottom w:val="single" w:sz="4" w:space="0" w:color="auto"/>
            </w:tcBorders>
            <w:shd w:val="clear" w:color="auto" w:fill="auto"/>
          </w:tcPr>
          <w:p w:rsidR="00D71639" w:rsidRPr="00690836" w:rsidRDefault="00D71639" w:rsidP="002A41F8">
            <w:pPr>
              <w:shd w:val="clear" w:color="auto" w:fill="FFFFFF"/>
              <w:spacing w:after="0" w:line="240" w:lineRule="auto"/>
              <w:rPr>
                <w:rFonts w:ascii="Times New Roman" w:hAnsi="Times New Roman"/>
                <w:sz w:val="24"/>
                <w:szCs w:val="24"/>
              </w:rPr>
            </w:pPr>
          </w:p>
        </w:tc>
        <w:tc>
          <w:tcPr>
            <w:tcW w:w="3685" w:type="dxa"/>
            <w:tcBorders>
              <w:top w:val="single" w:sz="12" w:space="0" w:color="auto"/>
              <w:bottom w:val="single" w:sz="4" w:space="0" w:color="auto"/>
            </w:tcBorders>
            <w:shd w:val="clear" w:color="auto" w:fill="auto"/>
          </w:tcPr>
          <w:p w:rsidR="00D71639" w:rsidRPr="00690836" w:rsidRDefault="00F4723F" w:rsidP="002A41F8">
            <w:pPr>
              <w:pStyle w:val="ListParagraph"/>
              <w:ind w:left="792" w:hanging="792"/>
              <w:rPr>
                <w:rFonts w:ascii="Times New Roman" w:hAnsi="Times New Roman"/>
              </w:rPr>
            </w:pPr>
            <w:r w:rsidRPr="00900F54">
              <w:rPr>
                <w:rFonts w:ascii="Times New Roman" w:hAnsi="Times New Roman"/>
                <w:sz w:val="24"/>
                <w:szCs w:val="24"/>
              </w:rPr>
              <w:t>11.5.1.11</w:t>
            </w:r>
            <w:r w:rsidRPr="00900F54">
              <w:rPr>
                <w:rFonts w:ascii="Times New Roman" w:hAnsi="Times New Roman"/>
                <w:sz w:val="24"/>
                <w:szCs w:val="24"/>
                <w:lang w:eastAsia="ja-JP"/>
              </w:rPr>
              <w:t xml:space="preserve">State how to </w:t>
            </w:r>
            <w:proofErr w:type="spellStart"/>
            <w:r w:rsidRPr="00900F54">
              <w:rPr>
                <w:rFonts w:ascii="Times New Roman" w:hAnsi="Times New Roman"/>
                <w:sz w:val="24"/>
                <w:szCs w:val="24"/>
                <w:lang w:eastAsia="ja-JP"/>
              </w:rPr>
              <w:t>minimise</w:t>
            </w:r>
            <w:proofErr w:type="spellEnd"/>
            <w:r w:rsidRPr="00900F54">
              <w:rPr>
                <w:rFonts w:ascii="Times New Roman" w:hAnsi="Times New Roman"/>
                <w:sz w:val="24"/>
                <w:szCs w:val="24"/>
                <w:lang w:eastAsia="ja-JP"/>
              </w:rPr>
              <w:t xml:space="preserve"> </w:t>
            </w:r>
            <w:r w:rsidRPr="00900F54">
              <w:rPr>
                <w:rFonts w:ascii="Times New Roman" w:hAnsi="Times New Roman"/>
                <w:sz w:val="24"/>
                <w:szCs w:val="24"/>
              </w:rPr>
              <w:t>sound pollution</w:t>
            </w:r>
          </w:p>
        </w:tc>
        <w:tc>
          <w:tcPr>
            <w:tcW w:w="2485" w:type="dxa"/>
            <w:tcBorders>
              <w:top w:val="single" w:sz="12" w:space="0" w:color="auto"/>
              <w:bottom w:val="single" w:sz="4" w:space="0" w:color="auto"/>
            </w:tcBorders>
            <w:shd w:val="clear" w:color="auto" w:fill="auto"/>
          </w:tcPr>
          <w:p w:rsidR="00D71639" w:rsidRPr="00F4723F" w:rsidRDefault="00F4723F" w:rsidP="000A1C6B">
            <w:pPr>
              <w:pStyle w:val="ListParagraph"/>
              <w:numPr>
                <w:ilvl w:val="0"/>
                <w:numId w:val="66"/>
              </w:numPr>
              <w:spacing w:after="0" w:line="240" w:lineRule="auto"/>
              <w:ind w:left="252" w:hanging="252"/>
              <w:rPr>
                <w:rFonts w:ascii="Times New Roman" w:hAnsi="Times New Roman"/>
                <w:sz w:val="24"/>
                <w:szCs w:val="24"/>
              </w:rPr>
            </w:pPr>
            <w:r w:rsidRPr="00F4723F">
              <w:rPr>
                <w:rFonts w:ascii="Times New Roman" w:hAnsi="Times New Roman"/>
                <w:sz w:val="24"/>
                <w:szCs w:val="24"/>
              </w:rPr>
              <w:t>Measures to minimize sound pollution</w:t>
            </w:r>
            <w:r w:rsidRPr="00F4723F">
              <w:rPr>
                <w:rFonts w:ascii="Times New Roman" w:hAnsi="Times New Roman"/>
                <w:sz w:val="24"/>
                <w:szCs w:val="24"/>
                <w:lang w:eastAsia="ja-JP"/>
              </w:rPr>
              <w:t>:</w:t>
            </w:r>
            <w:r w:rsidRPr="00F4723F">
              <w:rPr>
                <w:rFonts w:ascii="Times New Roman" w:hAnsi="Times New Roman"/>
                <w:sz w:val="24"/>
                <w:szCs w:val="24"/>
              </w:rPr>
              <w:t xml:space="preserve"> such as sound proof structures</w:t>
            </w:r>
          </w:p>
        </w:tc>
        <w:tc>
          <w:tcPr>
            <w:tcW w:w="1971" w:type="dxa"/>
            <w:tcBorders>
              <w:top w:val="single" w:sz="12" w:space="0" w:color="auto"/>
              <w:bottom w:val="single" w:sz="4" w:space="0" w:color="auto"/>
            </w:tcBorders>
            <w:shd w:val="clear" w:color="auto" w:fill="auto"/>
          </w:tcPr>
          <w:p w:rsidR="00F4723F" w:rsidRPr="00900F54" w:rsidRDefault="00F4723F" w:rsidP="00F4723F">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Investigating</w:t>
            </w:r>
            <w:r w:rsidRPr="00900F54">
              <w:rPr>
                <w:rFonts w:ascii="Times New Roman" w:hAnsi="Times New Roman"/>
                <w:b/>
                <w:i/>
                <w:sz w:val="24"/>
                <w:szCs w:val="24"/>
              </w:rPr>
              <w:t xml:space="preserve"> </w:t>
            </w:r>
            <w:r w:rsidRPr="00900F54">
              <w:rPr>
                <w:rFonts w:ascii="Times New Roman" w:hAnsi="Times New Roman"/>
                <w:sz w:val="24"/>
                <w:szCs w:val="24"/>
              </w:rPr>
              <w:t xml:space="preserve">measures to minimize  sound pollution </w:t>
            </w:r>
          </w:p>
          <w:p w:rsidR="00D71639" w:rsidRPr="0087331D" w:rsidRDefault="00D71639" w:rsidP="002A41F8">
            <w:pPr>
              <w:spacing w:after="0" w:line="240" w:lineRule="auto"/>
              <w:ind w:left="141"/>
              <w:rPr>
                <w:rFonts w:ascii="Times New Roman" w:hAnsi="Times New Roman"/>
                <w:sz w:val="24"/>
                <w:szCs w:val="24"/>
              </w:rPr>
            </w:pPr>
          </w:p>
        </w:tc>
        <w:tc>
          <w:tcPr>
            <w:tcW w:w="1799" w:type="dxa"/>
            <w:tcBorders>
              <w:top w:val="single" w:sz="12" w:space="0" w:color="auto"/>
              <w:bottom w:val="single" w:sz="4" w:space="0" w:color="auto"/>
            </w:tcBorders>
            <w:shd w:val="clear" w:color="auto" w:fill="auto"/>
          </w:tcPr>
          <w:p w:rsidR="00F4723F" w:rsidRPr="00900F54" w:rsidRDefault="00F4723F" w:rsidP="00F4723F">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Being</w:t>
            </w:r>
            <w:r w:rsidRPr="00900F54">
              <w:rPr>
                <w:rFonts w:ascii="Times New Roman" w:hAnsi="Times New Roman"/>
                <w:sz w:val="24"/>
                <w:szCs w:val="24"/>
              </w:rPr>
              <w:t xml:space="preserve"> aware of the fact that sound</w:t>
            </w:r>
            <w:r>
              <w:rPr>
                <w:rFonts w:ascii="Times New Roman" w:hAnsi="Times New Roman"/>
                <w:sz w:val="24"/>
                <w:szCs w:val="24"/>
              </w:rPr>
              <w:t xml:space="preserve"> can pollute the </w:t>
            </w:r>
            <w:r w:rsidR="008B4FB8">
              <w:rPr>
                <w:rFonts w:ascii="Times New Roman" w:hAnsi="Times New Roman"/>
                <w:sz w:val="24"/>
                <w:szCs w:val="24"/>
              </w:rPr>
              <w:t>environment</w:t>
            </w:r>
          </w:p>
          <w:p w:rsidR="00D71639" w:rsidRPr="003E5438" w:rsidRDefault="00D71639" w:rsidP="002A41F8">
            <w:pPr>
              <w:spacing w:after="0" w:line="240" w:lineRule="auto"/>
              <w:rPr>
                <w:rFonts w:ascii="Times New Roman" w:hAnsi="Times New Roman"/>
                <w:sz w:val="24"/>
                <w:szCs w:val="24"/>
              </w:rPr>
            </w:pPr>
          </w:p>
        </w:tc>
      </w:tr>
      <w:tr w:rsidR="00D71639" w:rsidRPr="00690836" w:rsidTr="002638EA">
        <w:trPr>
          <w:trHeight w:val="2745"/>
        </w:trPr>
        <w:tc>
          <w:tcPr>
            <w:tcW w:w="2314" w:type="dxa"/>
            <w:tcBorders>
              <w:top w:val="single" w:sz="4" w:space="0" w:color="auto"/>
            </w:tcBorders>
            <w:shd w:val="clear" w:color="auto" w:fill="auto"/>
          </w:tcPr>
          <w:p w:rsidR="00D71639" w:rsidRPr="000A7C29" w:rsidRDefault="002638EA" w:rsidP="002A41F8">
            <w:pPr>
              <w:pStyle w:val="Heading3"/>
              <w:spacing w:line="240" w:lineRule="auto"/>
              <w:rPr>
                <w:rFonts w:ascii="Times New Roman" w:hAnsi="Times New Roman" w:cs="Times New Roman"/>
                <w:color w:val="auto"/>
              </w:rPr>
            </w:pPr>
            <w:r>
              <w:rPr>
                <w:rFonts w:ascii="Times New Roman" w:hAnsi="Times New Roman" w:cs="Times New Roman"/>
                <w:color w:val="auto"/>
              </w:rPr>
              <w:t xml:space="preserve">       </w:t>
            </w:r>
            <w:bookmarkStart w:id="31" w:name="_Toc379452137"/>
            <w:r w:rsidR="00F4723F" w:rsidRPr="000A7C29">
              <w:rPr>
                <w:rFonts w:ascii="Times New Roman" w:hAnsi="Times New Roman" w:cs="Times New Roman"/>
                <w:color w:val="auto"/>
              </w:rPr>
              <w:t>11.6</w:t>
            </w:r>
            <w:r>
              <w:rPr>
                <w:rFonts w:ascii="Times New Roman" w:hAnsi="Times New Roman" w:cs="Times New Roman"/>
                <w:color w:val="auto"/>
              </w:rPr>
              <w:t xml:space="preserve"> </w:t>
            </w:r>
            <w:r w:rsidR="00F4723F" w:rsidRPr="000A7C29">
              <w:rPr>
                <w:rFonts w:ascii="Times New Roman" w:hAnsi="Times New Roman" w:cs="Times New Roman"/>
                <w:color w:val="auto"/>
              </w:rPr>
              <w:t>LIGHT</w:t>
            </w:r>
            <w:bookmarkEnd w:id="31"/>
          </w:p>
        </w:tc>
        <w:tc>
          <w:tcPr>
            <w:tcW w:w="2057" w:type="dxa"/>
            <w:tcBorders>
              <w:top w:val="single" w:sz="4" w:space="0" w:color="auto"/>
            </w:tcBorders>
            <w:shd w:val="clear" w:color="auto" w:fill="auto"/>
          </w:tcPr>
          <w:p w:rsidR="00D71639" w:rsidRPr="000A7C29" w:rsidRDefault="00334999" w:rsidP="002A41F8">
            <w:pPr>
              <w:pStyle w:val="Heading3"/>
              <w:spacing w:line="240" w:lineRule="auto"/>
              <w:ind w:left="612" w:hanging="612"/>
              <w:rPr>
                <w:rFonts w:ascii="Times New Roman" w:hAnsi="Times New Roman"/>
                <w:b w:val="0"/>
                <w:color w:val="auto"/>
                <w:sz w:val="24"/>
                <w:szCs w:val="24"/>
              </w:rPr>
            </w:pPr>
            <w:bookmarkStart w:id="32" w:name="_Toc379452138"/>
            <w:r>
              <w:rPr>
                <w:rFonts w:ascii="Times New Roman" w:hAnsi="Times New Roman"/>
                <w:b w:val="0"/>
                <w:color w:val="auto"/>
                <w:sz w:val="24"/>
                <w:szCs w:val="24"/>
              </w:rPr>
              <w:t>11.6.1 Rectilinear Propagation of L</w:t>
            </w:r>
            <w:r w:rsidR="00F4723F" w:rsidRPr="000A7C29">
              <w:rPr>
                <w:rFonts w:ascii="Times New Roman" w:hAnsi="Times New Roman"/>
                <w:b w:val="0"/>
                <w:color w:val="auto"/>
                <w:sz w:val="24"/>
                <w:szCs w:val="24"/>
              </w:rPr>
              <w:t>ight</w:t>
            </w:r>
            <w:bookmarkEnd w:id="32"/>
          </w:p>
        </w:tc>
        <w:tc>
          <w:tcPr>
            <w:tcW w:w="3685" w:type="dxa"/>
            <w:tcBorders>
              <w:top w:val="single" w:sz="4" w:space="0" w:color="auto"/>
            </w:tcBorders>
            <w:shd w:val="clear" w:color="auto" w:fill="auto"/>
          </w:tcPr>
          <w:p w:rsidR="00F4723F" w:rsidRPr="00900F54" w:rsidRDefault="00F4723F" w:rsidP="00F4723F">
            <w:pPr>
              <w:pStyle w:val="ListParagraph"/>
              <w:ind w:left="792" w:hanging="792"/>
              <w:rPr>
                <w:rFonts w:ascii="Times New Roman" w:hAnsi="Times New Roman"/>
                <w:sz w:val="24"/>
                <w:szCs w:val="24"/>
                <w:lang w:eastAsia="ja-JP"/>
              </w:rPr>
            </w:pPr>
            <w:r w:rsidRPr="00900F54">
              <w:rPr>
                <w:rFonts w:ascii="Times New Roman" w:hAnsi="Times New Roman"/>
                <w:sz w:val="24"/>
                <w:szCs w:val="24"/>
              </w:rPr>
              <w:t>11.6.1.1Describe the rectilinear propagation of light.</w:t>
            </w:r>
          </w:p>
          <w:p w:rsidR="00F4723F" w:rsidRPr="00900F54" w:rsidRDefault="00F4723F" w:rsidP="00F4723F">
            <w:pPr>
              <w:pStyle w:val="ListParagraph"/>
              <w:ind w:left="792" w:hanging="792"/>
              <w:rPr>
                <w:rFonts w:ascii="Times New Roman" w:hAnsi="Times New Roman"/>
                <w:sz w:val="24"/>
                <w:szCs w:val="24"/>
                <w:lang w:eastAsia="ja-JP"/>
              </w:rPr>
            </w:pPr>
          </w:p>
          <w:p w:rsidR="00F4723F" w:rsidRDefault="00F4723F" w:rsidP="00F4723F">
            <w:pPr>
              <w:pStyle w:val="ListParagraph"/>
              <w:ind w:left="792" w:hanging="792"/>
              <w:rPr>
                <w:rFonts w:ascii="Times New Roman" w:hAnsi="Times New Roman"/>
                <w:sz w:val="24"/>
                <w:szCs w:val="24"/>
              </w:rPr>
            </w:pPr>
            <w:r w:rsidRPr="00900F54">
              <w:rPr>
                <w:rFonts w:ascii="Times New Roman" w:hAnsi="Times New Roman"/>
                <w:sz w:val="24"/>
                <w:szCs w:val="24"/>
              </w:rPr>
              <w:t>11.6.1.2Investigate the formation of shadows and eclipse.</w:t>
            </w:r>
          </w:p>
          <w:p w:rsidR="008B4FB8" w:rsidRDefault="008B4FB8" w:rsidP="00F4723F">
            <w:pPr>
              <w:pStyle w:val="ListParagraph"/>
              <w:ind w:left="792" w:hanging="792"/>
              <w:rPr>
                <w:rFonts w:ascii="Times New Roman" w:hAnsi="Times New Roman"/>
                <w:sz w:val="24"/>
                <w:szCs w:val="24"/>
              </w:rPr>
            </w:pPr>
          </w:p>
          <w:p w:rsidR="008B4FB8" w:rsidRDefault="008B4FB8" w:rsidP="00F4723F">
            <w:pPr>
              <w:pStyle w:val="ListParagraph"/>
              <w:ind w:left="792" w:hanging="792"/>
              <w:rPr>
                <w:rFonts w:ascii="Times New Roman" w:hAnsi="Times New Roman"/>
                <w:sz w:val="24"/>
                <w:szCs w:val="24"/>
              </w:rPr>
            </w:pPr>
          </w:p>
          <w:p w:rsidR="002B167C" w:rsidRPr="00900F54" w:rsidRDefault="002B167C" w:rsidP="00F4723F">
            <w:pPr>
              <w:pStyle w:val="ListParagraph"/>
              <w:ind w:left="792" w:hanging="792"/>
              <w:rPr>
                <w:rFonts w:ascii="Times New Roman" w:hAnsi="Times New Roman"/>
                <w:sz w:val="24"/>
                <w:szCs w:val="24"/>
              </w:rPr>
            </w:pPr>
          </w:p>
          <w:p w:rsidR="00F4723F" w:rsidRDefault="00F4723F" w:rsidP="00F4723F">
            <w:pPr>
              <w:pStyle w:val="ListParagraph"/>
              <w:ind w:left="792" w:hanging="792"/>
              <w:rPr>
                <w:rFonts w:ascii="Times New Roman" w:hAnsi="Times New Roman"/>
                <w:sz w:val="24"/>
                <w:szCs w:val="24"/>
              </w:rPr>
            </w:pPr>
            <w:r w:rsidRPr="00900F54">
              <w:rPr>
                <w:rFonts w:ascii="Times New Roman" w:hAnsi="Times New Roman"/>
                <w:sz w:val="24"/>
                <w:szCs w:val="24"/>
              </w:rPr>
              <w:t>11.6.1.3Describe reflection of light.</w:t>
            </w:r>
          </w:p>
          <w:p w:rsidR="008B4FB8" w:rsidRDefault="008B4FB8" w:rsidP="00F4723F">
            <w:pPr>
              <w:pStyle w:val="ListParagraph"/>
              <w:ind w:left="792" w:hanging="792"/>
              <w:rPr>
                <w:rFonts w:ascii="Times New Roman" w:hAnsi="Times New Roman"/>
                <w:sz w:val="24"/>
                <w:szCs w:val="24"/>
              </w:rPr>
            </w:pPr>
          </w:p>
          <w:p w:rsidR="008B4FB8" w:rsidRPr="00900F54" w:rsidRDefault="008B4FB8" w:rsidP="00F4723F">
            <w:pPr>
              <w:pStyle w:val="ListParagraph"/>
              <w:ind w:left="792" w:hanging="792"/>
              <w:rPr>
                <w:rFonts w:ascii="Times New Roman" w:hAnsi="Times New Roman"/>
                <w:sz w:val="24"/>
                <w:szCs w:val="24"/>
              </w:rPr>
            </w:pPr>
          </w:p>
          <w:p w:rsidR="00F4723F" w:rsidRPr="00900F54" w:rsidRDefault="00F4723F" w:rsidP="00F4723F">
            <w:pPr>
              <w:pStyle w:val="ListParagraph"/>
              <w:ind w:left="792" w:hanging="792"/>
              <w:rPr>
                <w:rFonts w:ascii="Times New Roman" w:hAnsi="Times New Roman"/>
                <w:sz w:val="24"/>
                <w:szCs w:val="24"/>
              </w:rPr>
            </w:pPr>
          </w:p>
          <w:p w:rsidR="00F4723F" w:rsidRPr="00900F54" w:rsidRDefault="00F4723F" w:rsidP="00F4723F">
            <w:pPr>
              <w:pStyle w:val="ListParagraph"/>
              <w:ind w:left="792" w:hanging="792"/>
              <w:rPr>
                <w:rFonts w:ascii="Times New Roman" w:hAnsi="Times New Roman"/>
                <w:sz w:val="24"/>
                <w:szCs w:val="24"/>
              </w:rPr>
            </w:pPr>
            <w:r w:rsidRPr="00900F54">
              <w:rPr>
                <w:rFonts w:ascii="Times New Roman" w:hAnsi="Times New Roman"/>
                <w:sz w:val="24"/>
                <w:szCs w:val="24"/>
              </w:rPr>
              <w:t>11.6.1.4 Investigate the laws of reflection of light</w:t>
            </w:r>
          </w:p>
          <w:p w:rsidR="00D71639" w:rsidRPr="00900F54" w:rsidRDefault="00D71639" w:rsidP="002A41F8">
            <w:pPr>
              <w:pStyle w:val="ListParagraph"/>
              <w:ind w:left="792" w:hanging="792"/>
              <w:rPr>
                <w:rFonts w:ascii="Times New Roman" w:hAnsi="Times New Roman"/>
                <w:sz w:val="24"/>
                <w:szCs w:val="24"/>
              </w:rPr>
            </w:pPr>
          </w:p>
        </w:tc>
        <w:tc>
          <w:tcPr>
            <w:tcW w:w="2485" w:type="dxa"/>
            <w:tcBorders>
              <w:top w:val="single" w:sz="4" w:space="0" w:color="auto"/>
            </w:tcBorders>
            <w:shd w:val="clear" w:color="auto" w:fill="auto"/>
          </w:tcPr>
          <w:p w:rsidR="00F4723F" w:rsidRPr="00900F54" w:rsidRDefault="00F4723F" w:rsidP="00F4723F">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 xml:space="preserve">The nature of light: </w:t>
            </w:r>
            <w:r w:rsidRPr="00900F54">
              <w:rPr>
                <w:rFonts w:ascii="Times New Roman" w:hAnsi="Times New Roman"/>
                <w:sz w:val="24"/>
                <w:szCs w:val="24"/>
              </w:rPr>
              <w:t xml:space="preserve">Straight line propagation of light  </w:t>
            </w:r>
          </w:p>
          <w:p w:rsidR="00F4723F" w:rsidRPr="00900F54" w:rsidRDefault="00F4723F" w:rsidP="00F4723F">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Formation of shadows(umbra, penumbra) and eclipses(earth in umbra and penumbra)</w:t>
            </w:r>
          </w:p>
          <w:p w:rsidR="00F4723F" w:rsidRPr="00900F54" w:rsidRDefault="00F4723F" w:rsidP="00F4723F">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Reflection of light on smooth and rough surfaces</w:t>
            </w:r>
            <w:r w:rsidRPr="00900F54">
              <w:rPr>
                <w:rFonts w:ascii="Times New Roman" w:hAnsi="Times New Roman"/>
                <w:sz w:val="24"/>
                <w:szCs w:val="24"/>
                <w:lang w:eastAsia="ja-JP"/>
              </w:rPr>
              <w:t>:</w:t>
            </w:r>
            <w:r w:rsidRPr="00900F54">
              <w:rPr>
                <w:rFonts w:ascii="Times New Roman" w:hAnsi="Times New Roman"/>
                <w:sz w:val="24"/>
                <w:szCs w:val="24"/>
              </w:rPr>
              <w:t xml:space="preserve"> as being regular and diffuse</w:t>
            </w:r>
          </w:p>
          <w:p w:rsidR="00F4723F" w:rsidRPr="00900F54" w:rsidRDefault="00F4723F" w:rsidP="00F4723F">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Laws of reflection</w:t>
            </w:r>
            <w:r w:rsidRPr="00900F54">
              <w:rPr>
                <w:rFonts w:ascii="Times New Roman" w:hAnsi="Times New Roman"/>
                <w:sz w:val="24"/>
                <w:szCs w:val="24"/>
                <w:lang w:eastAsia="ja-JP"/>
              </w:rPr>
              <w:t>:</w:t>
            </w:r>
            <w:r w:rsidRPr="00900F54">
              <w:rPr>
                <w:rFonts w:ascii="Times New Roman" w:hAnsi="Times New Roman"/>
                <w:sz w:val="24"/>
                <w:szCs w:val="24"/>
              </w:rPr>
              <w:t xml:space="preserve"> as angle of incidence = angle of reflection and incident ray, reflected ray and the normal all lie in the same plane.</w:t>
            </w:r>
          </w:p>
          <w:p w:rsidR="00D71639" w:rsidRPr="00C239F7" w:rsidRDefault="00D71639" w:rsidP="002A41F8">
            <w:pPr>
              <w:spacing w:after="0" w:line="240" w:lineRule="auto"/>
              <w:ind w:left="169"/>
              <w:rPr>
                <w:rFonts w:ascii="Times New Roman" w:hAnsi="Times New Roman"/>
                <w:sz w:val="24"/>
                <w:szCs w:val="24"/>
              </w:rPr>
            </w:pPr>
          </w:p>
        </w:tc>
        <w:tc>
          <w:tcPr>
            <w:tcW w:w="1971" w:type="dxa"/>
            <w:tcBorders>
              <w:top w:val="single" w:sz="4" w:space="0" w:color="auto"/>
            </w:tcBorders>
            <w:shd w:val="clear" w:color="auto" w:fill="auto"/>
          </w:tcPr>
          <w:p w:rsidR="00F4723F" w:rsidRPr="00900F54" w:rsidRDefault="00F4723F" w:rsidP="00F4723F">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Experimenting</w:t>
            </w:r>
            <w:r w:rsidRPr="00900F54">
              <w:rPr>
                <w:rFonts w:ascii="Times New Roman" w:hAnsi="Times New Roman"/>
                <w:sz w:val="24"/>
                <w:szCs w:val="24"/>
              </w:rPr>
              <w:t xml:space="preserve"> </w:t>
            </w:r>
            <w:r w:rsidRPr="00900F54">
              <w:rPr>
                <w:rFonts w:ascii="Times New Roman" w:hAnsi="Times New Roman"/>
                <w:sz w:val="24"/>
                <w:szCs w:val="24"/>
                <w:lang w:eastAsia="ja-JP"/>
              </w:rPr>
              <w:t>the nature of light (</w:t>
            </w:r>
            <w:r w:rsidRPr="00900F54">
              <w:rPr>
                <w:rFonts w:ascii="Times New Roman" w:hAnsi="Times New Roman"/>
                <w:sz w:val="24"/>
                <w:szCs w:val="24"/>
              </w:rPr>
              <w:t>light travels in a straight line</w:t>
            </w:r>
            <w:r w:rsidRPr="00900F54">
              <w:rPr>
                <w:rFonts w:ascii="Times New Roman" w:hAnsi="Times New Roman"/>
                <w:sz w:val="24"/>
                <w:szCs w:val="24"/>
                <w:lang w:eastAsia="ja-JP"/>
              </w:rPr>
              <w:t>)</w:t>
            </w:r>
          </w:p>
          <w:p w:rsidR="00F4723F" w:rsidRPr="00900F54" w:rsidRDefault="00F4723F" w:rsidP="00F4723F">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Predicting</w:t>
            </w:r>
            <w:r w:rsidRPr="00900F54">
              <w:rPr>
                <w:rFonts w:ascii="Times New Roman" w:hAnsi="Times New Roman"/>
                <w:sz w:val="24"/>
                <w:szCs w:val="24"/>
                <w:lang w:eastAsia="ja-JP"/>
              </w:rPr>
              <w:t xml:space="preserve"> the </w:t>
            </w:r>
            <w:r w:rsidRPr="00900F54">
              <w:rPr>
                <w:rFonts w:ascii="Times New Roman" w:hAnsi="Times New Roman"/>
                <w:sz w:val="24"/>
                <w:szCs w:val="24"/>
              </w:rPr>
              <w:t>formation of shadows and eclipse</w:t>
            </w:r>
          </w:p>
          <w:p w:rsidR="00F4723F" w:rsidRPr="00900F54" w:rsidRDefault="00F4723F" w:rsidP="00F4723F">
            <w:pPr>
              <w:spacing w:after="0" w:line="240" w:lineRule="auto"/>
              <w:ind w:left="211"/>
              <w:rPr>
                <w:rFonts w:ascii="Times New Roman" w:hAnsi="Times New Roman"/>
                <w:sz w:val="24"/>
                <w:szCs w:val="24"/>
              </w:rPr>
            </w:pPr>
          </w:p>
          <w:p w:rsidR="00F4723F" w:rsidRPr="00900F54" w:rsidRDefault="00F4723F" w:rsidP="00F4723F">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Experimenting</w:t>
            </w:r>
            <w:r w:rsidRPr="00900F54">
              <w:rPr>
                <w:rFonts w:ascii="Times New Roman" w:hAnsi="Times New Roman"/>
                <w:sz w:val="24"/>
                <w:szCs w:val="24"/>
              </w:rPr>
              <w:t xml:space="preserve">  the laws of reflection</w:t>
            </w:r>
          </w:p>
          <w:p w:rsidR="00D71639" w:rsidRPr="0055602B" w:rsidRDefault="00D71639" w:rsidP="002A41F8">
            <w:pPr>
              <w:pStyle w:val="ListParagraph"/>
              <w:shd w:val="clear" w:color="auto" w:fill="FFFFFF"/>
              <w:spacing w:after="0" w:line="240" w:lineRule="auto"/>
              <w:ind w:left="162"/>
              <w:rPr>
                <w:rFonts w:ascii="Times New Roman" w:hAnsi="Times New Roman"/>
              </w:rPr>
            </w:pPr>
          </w:p>
        </w:tc>
        <w:tc>
          <w:tcPr>
            <w:tcW w:w="1799" w:type="dxa"/>
            <w:tcBorders>
              <w:top w:val="single" w:sz="4" w:space="0" w:color="auto"/>
            </w:tcBorders>
            <w:shd w:val="clear" w:color="auto" w:fill="auto"/>
          </w:tcPr>
          <w:p w:rsidR="00F4723F" w:rsidRPr="00900F54" w:rsidRDefault="00F4723F" w:rsidP="00F4723F">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existence of light</w:t>
            </w:r>
          </w:p>
          <w:p w:rsidR="00F4723F" w:rsidRPr="00900F54" w:rsidRDefault="00F4723F" w:rsidP="00F4723F">
            <w:pPr>
              <w:spacing w:after="0" w:line="240" w:lineRule="auto"/>
              <w:ind w:left="141"/>
              <w:rPr>
                <w:rFonts w:ascii="Times New Roman" w:hAnsi="Times New Roman"/>
                <w:sz w:val="24"/>
                <w:szCs w:val="24"/>
              </w:rPr>
            </w:pPr>
          </w:p>
          <w:p w:rsidR="00F4723F" w:rsidRPr="00900F54" w:rsidRDefault="00F4723F" w:rsidP="00F4723F">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F4723F" w:rsidRPr="00900F54" w:rsidRDefault="00F4723F" w:rsidP="00F4723F">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w:t>
            </w:r>
          </w:p>
          <w:p w:rsidR="00F4723F" w:rsidRPr="00900F54" w:rsidRDefault="00F4723F" w:rsidP="00F4723F">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 xml:space="preserve">Giving </w:t>
            </w:r>
            <w:r w:rsidRPr="00900F54">
              <w:rPr>
                <w:rFonts w:ascii="Times New Roman" w:hAnsi="Times New Roman"/>
                <w:sz w:val="24"/>
                <w:szCs w:val="24"/>
                <w:lang w:eastAsia="ja-JP"/>
              </w:rPr>
              <w:t>presentation</w:t>
            </w:r>
          </w:p>
          <w:p w:rsidR="00F4723F" w:rsidRPr="00900F54" w:rsidRDefault="00F4723F" w:rsidP="00F4723F">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Listening</w:t>
            </w:r>
            <w:r w:rsidRPr="00900F54">
              <w:rPr>
                <w:rFonts w:ascii="Times New Roman" w:hAnsi="Times New Roman"/>
                <w:sz w:val="24"/>
                <w:szCs w:val="24"/>
                <w:lang w:eastAsia="ja-JP"/>
              </w:rPr>
              <w:t xml:space="preserve"> to others with respect</w:t>
            </w:r>
          </w:p>
          <w:p w:rsidR="00D71639" w:rsidRPr="00690836" w:rsidRDefault="00D71639" w:rsidP="002A41F8">
            <w:pPr>
              <w:pStyle w:val="ListParagraph"/>
              <w:shd w:val="clear" w:color="auto" w:fill="FFFFFF"/>
              <w:spacing w:after="0" w:line="240" w:lineRule="auto"/>
              <w:ind w:left="0"/>
              <w:rPr>
                <w:rFonts w:ascii="Times New Roman" w:hAnsi="Times New Roman"/>
              </w:rPr>
            </w:pPr>
          </w:p>
        </w:tc>
      </w:tr>
    </w:tbl>
    <w:p w:rsidR="00D71639" w:rsidRDefault="00D71639" w:rsidP="00D71639">
      <w:pPr>
        <w:rPr>
          <w:rFonts w:ascii="Times New Roman" w:hAnsi="Times New Roman"/>
          <w:b/>
          <w:sz w:val="24"/>
          <w:szCs w:val="24"/>
        </w:rPr>
      </w:pPr>
    </w:p>
    <w:p w:rsidR="0087331D" w:rsidRDefault="0087331D" w:rsidP="00336D3E">
      <w:pPr>
        <w:rPr>
          <w:rFonts w:ascii="Times New Roman" w:hAnsi="Times New Roman"/>
          <w:b/>
          <w:sz w:val="24"/>
          <w:szCs w:val="24"/>
        </w:rPr>
      </w:pPr>
    </w:p>
    <w:tbl>
      <w:tblPr>
        <w:tblW w:w="1458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0"/>
        <w:gridCol w:w="1980"/>
        <w:gridCol w:w="4410"/>
        <w:gridCol w:w="3150"/>
        <w:gridCol w:w="1530"/>
        <w:gridCol w:w="1890"/>
      </w:tblGrid>
      <w:tr w:rsidR="007A2263" w:rsidRPr="00AF2A26" w:rsidTr="002638EA">
        <w:tc>
          <w:tcPr>
            <w:tcW w:w="1620" w:type="dxa"/>
            <w:vMerge w:val="restart"/>
            <w:tcBorders>
              <w:top w:val="single" w:sz="12" w:space="0" w:color="auto"/>
              <w:bottom w:val="single" w:sz="4" w:space="0" w:color="auto"/>
            </w:tcBorders>
            <w:shd w:val="clear" w:color="auto" w:fill="F2F2F2" w:themeFill="background1" w:themeFillShade="F2"/>
            <w:vAlign w:val="center"/>
          </w:tcPr>
          <w:p w:rsidR="007A2263" w:rsidRPr="00AF2A26" w:rsidRDefault="007A2263"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1980" w:type="dxa"/>
            <w:vMerge w:val="restart"/>
            <w:tcBorders>
              <w:top w:val="single" w:sz="12" w:space="0" w:color="auto"/>
              <w:bottom w:val="single" w:sz="4" w:space="0" w:color="auto"/>
            </w:tcBorders>
            <w:shd w:val="clear" w:color="auto" w:fill="F2F2F2" w:themeFill="background1" w:themeFillShade="F2"/>
            <w:vAlign w:val="center"/>
          </w:tcPr>
          <w:p w:rsidR="007A2263" w:rsidRPr="00AF2A26" w:rsidRDefault="007A2263"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4410" w:type="dxa"/>
            <w:vMerge w:val="restart"/>
            <w:tcBorders>
              <w:top w:val="single" w:sz="12" w:space="0" w:color="auto"/>
              <w:bottom w:val="single" w:sz="4" w:space="0" w:color="auto"/>
            </w:tcBorders>
            <w:shd w:val="clear" w:color="auto" w:fill="F2F2F2" w:themeFill="background1" w:themeFillShade="F2"/>
            <w:vAlign w:val="center"/>
          </w:tcPr>
          <w:p w:rsidR="007A2263" w:rsidRPr="00AF2A26" w:rsidRDefault="007A2263"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570" w:type="dxa"/>
            <w:gridSpan w:val="3"/>
            <w:tcBorders>
              <w:top w:val="single" w:sz="12" w:space="0" w:color="auto"/>
              <w:bottom w:val="single" w:sz="4" w:space="0" w:color="auto"/>
            </w:tcBorders>
            <w:shd w:val="clear" w:color="auto" w:fill="F2F2F2" w:themeFill="background1" w:themeFillShade="F2"/>
          </w:tcPr>
          <w:p w:rsidR="007A2263" w:rsidRPr="00AF2A26" w:rsidRDefault="007A2263"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7A2263" w:rsidRPr="00AF2A26" w:rsidTr="002638EA">
        <w:tc>
          <w:tcPr>
            <w:tcW w:w="1620" w:type="dxa"/>
            <w:vMerge/>
            <w:tcBorders>
              <w:top w:val="single" w:sz="4" w:space="0" w:color="auto"/>
              <w:bottom w:val="single" w:sz="12" w:space="0" w:color="auto"/>
            </w:tcBorders>
            <w:shd w:val="clear" w:color="auto" w:fill="F2F2F2" w:themeFill="background1" w:themeFillShade="F2"/>
          </w:tcPr>
          <w:p w:rsidR="007A2263" w:rsidRPr="00AF2A26" w:rsidRDefault="007A2263" w:rsidP="002A41F8">
            <w:pPr>
              <w:spacing w:after="0" w:line="240" w:lineRule="auto"/>
              <w:rPr>
                <w:rFonts w:ascii="Times New Roman" w:hAnsi="Times New Roman"/>
                <w:b/>
                <w:sz w:val="24"/>
                <w:szCs w:val="24"/>
              </w:rPr>
            </w:pPr>
          </w:p>
        </w:tc>
        <w:tc>
          <w:tcPr>
            <w:tcW w:w="1980" w:type="dxa"/>
            <w:vMerge/>
            <w:tcBorders>
              <w:top w:val="single" w:sz="4" w:space="0" w:color="auto"/>
              <w:bottom w:val="single" w:sz="12" w:space="0" w:color="auto"/>
            </w:tcBorders>
            <w:shd w:val="clear" w:color="auto" w:fill="F2F2F2" w:themeFill="background1" w:themeFillShade="F2"/>
          </w:tcPr>
          <w:p w:rsidR="007A2263" w:rsidRPr="00AF2A26" w:rsidRDefault="007A2263" w:rsidP="002A41F8">
            <w:pPr>
              <w:spacing w:after="0" w:line="240" w:lineRule="auto"/>
              <w:rPr>
                <w:rFonts w:ascii="Times New Roman" w:hAnsi="Times New Roman"/>
                <w:b/>
                <w:sz w:val="24"/>
                <w:szCs w:val="24"/>
              </w:rPr>
            </w:pPr>
          </w:p>
        </w:tc>
        <w:tc>
          <w:tcPr>
            <w:tcW w:w="4410" w:type="dxa"/>
            <w:vMerge/>
            <w:tcBorders>
              <w:top w:val="single" w:sz="4" w:space="0" w:color="auto"/>
              <w:bottom w:val="single" w:sz="12" w:space="0" w:color="auto"/>
            </w:tcBorders>
            <w:shd w:val="clear" w:color="auto" w:fill="F2F2F2" w:themeFill="background1" w:themeFillShade="F2"/>
          </w:tcPr>
          <w:p w:rsidR="007A2263" w:rsidRPr="00AF2A26" w:rsidRDefault="007A2263" w:rsidP="002A41F8">
            <w:pPr>
              <w:spacing w:after="0" w:line="240" w:lineRule="auto"/>
              <w:rPr>
                <w:rFonts w:ascii="Times New Roman" w:hAnsi="Times New Roman"/>
                <w:b/>
                <w:sz w:val="24"/>
                <w:szCs w:val="24"/>
              </w:rPr>
            </w:pPr>
          </w:p>
        </w:tc>
        <w:tc>
          <w:tcPr>
            <w:tcW w:w="3150" w:type="dxa"/>
            <w:tcBorders>
              <w:top w:val="single" w:sz="4" w:space="0" w:color="auto"/>
              <w:bottom w:val="single" w:sz="12" w:space="0" w:color="auto"/>
            </w:tcBorders>
            <w:shd w:val="clear" w:color="auto" w:fill="F2F2F2" w:themeFill="background1" w:themeFillShade="F2"/>
          </w:tcPr>
          <w:p w:rsidR="007A2263" w:rsidRPr="00AF2A26" w:rsidRDefault="007A2263"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530" w:type="dxa"/>
            <w:tcBorders>
              <w:top w:val="single" w:sz="4" w:space="0" w:color="auto"/>
              <w:bottom w:val="single" w:sz="12" w:space="0" w:color="auto"/>
            </w:tcBorders>
            <w:shd w:val="clear" w:color="auto" w:fill="F2F2F2" w:themeFill="background1" w:themeFillShade="F2"/>
          </w:tcPr>
          <w:p w:rsidR="007A2263" w:rsidRPr="00AF2A26" w:rsidRDefault="007A2263"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7A2263" w:rsidRPr="00AF2A26" w:rsidRDefault="007A2263"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0A7C29" w:rsidRPr="003E5438" w:rsidTr="002638EA">
        <w:trPr>
          <w:trHeight w:val="1689"/>
        </w:trPr>
        <w:tc>
          <w:tcPr>
            <w:tcW w:w="1620" w:type="dxa"/>
            <w:vMerge w:val="restart"/>
            <w:tcBorders>
              <w:top w:val="single" w:sz="12" w:space="0" w:color="auto"/>
            </w:tcBorders>
            <w:shd w:val="clear" w:color="auto" w:fill="auto"/>
          </w:tcPr>
          <w:p w:rsidR="000A7C29" w:rsidRPr="00A658D6" w:rsidRDefault="000A7C29" w:rsidP="002A41F8">
            <w:pPr>
              <w:pStyle w:val="Heading2"/>
              <w:ind w:left="522" w:hanging="522"/>
              <w:rPr>
                <w:rFonts w:ascii="Times New Roman" w:hAnsi="Times New Roman"/>
                <w:i/>
              </w:rPr>
            </w:pPr>
          </w:p>
        </w:tc>
        <w:tc>
          <w:tcPr>
            <w:tcW w:w="1980" w:type="dxa"/>
            <w:tcBorders>
              <w:top w:val="single" w:sz="12" w:space="0" w:color="auto"/>
              <w:bottom w:val="single" w:sz="4" w:space="0" w:color="auto"/>
            </w:tcBorders>
            <w:shd w:val="clear" w:color="auto" w:fill="auto"/>
          </w:tcPr>
          <w:p w:rsidR="000A7C29" w:rsidRPr="00690836" w:rsidRDefault="000A7C29" w:rsidP="002A41F8">
            <w:pPr>
              <w:shd w:val="clear" w:color="auto" w:fill="FFFFFF"/>
              <w:spacing w:after="0" w:line="240" w:lineRule="auto"/>
              <w:rPr>
                <w:rFonts w:ascii="Times New Roman" w:hAnsi="Times New Roman"/>
                <w:sz w:val="24"/>
                <w:szCs w:val="24"/>
              </w:rPr>
            </w:pPr>
          </w:p>
        </w:tc>
        <w:tc>
          <w:tcPr>
            <w:tcW w:w="4410" w:type="dxa"/>
            <w:tcBorders>
              <w:top w:val="single" w:sz="12" w:space="0" w:color="auto"/>
              <w:bottom w:val="single" w:sz="4" w:space="0" w:color="auto"/>
            </w:tcBorders>
            <w:shd w:val="clear" w:color="auto" w:fill="auto"/>
          </w:tcPr>
          <w:p w:rsidR="000A7C29" w:rsidRDefault="000A7C29" w:rsidP="007A2263">
            <w:pPr>
              <w:pStyle w:val="ListParagraph"/>
              <w:ind w:left="882" w:hanging="882"/>
              <w:rPr>
                <w:rFonts w:ascii="Times New Roman" w:hAnsi="Times New Roman"/>
                <w:sz w:val="24"/>
                <w:szCs w:val="24"/>
              </w:rPr>
            </w:pPr>
            <w:r w:rsidRPr="00900F54">
              <w:rPr>
                <w:rFonts w:ascii="Times New Roman" w:hAnsi="Times New Roman"/>
                <w:sz w:val="24"/>
                <w:szCs w:val="24"/>
              </w:rPr>
              <w:t>11.6.1.5 Demonstrate the formation of images by plane mirrors.</w:t>
            </w:r>
          </w:p>
          <w:p w:rsidR="000A7C29" w:rsidRPr="00293257" w:rsidRDefault="000A7C29" w:rsidP="00293257">
            <w:pPr>
              <w:rPr>
                <w:rFonts w:ascii="Times New Roman" w:hAnsi="Times New Roman"/>
                <w:sz w:val="24"/>
                <w:szCs w:val="24"/>
              </w:rPr>
            </w:pPr>
          </w:p>
          <w:p w:rsidR="000A7C29" w:rsidRPr="00690836" w:rsidRDefault="000A7C29" w:rsidP="007A2263">
            <w:pPr>
              <w:pStyle w:val="ListParagraph"/>
              <w:ind w:left="792" w:hanging="792"/>
              <w:rPr>
                <w:rFonts w:ascii="Times New Roman" w:hAnsi="Times New Roman"/>
              </w:rPr>
            </w:pPr>
            <w:r w:rsidRPr="00900F54">
              <w:rPr>
                <w:rFonts w:ascii="Times New Roman" w:hAnsi="Times New Roman"/>
                <w:sz w:val="24"/>
                <w:szCs w:val="24"/>
              </w:rPr>
              <w:t xml:space="preserve">11.6.1.6 </w:t>
            </w:r>
            <w:r w:rsidRPr="00900F54">
              <w:rPr>
                <w:rFonts w:ascii="Times New Roman" w:hAnsi="Times New Roman"/>
                <w:sz w:val="24"/>
                <w:szCs w:val="24"/>
                <w:lang w:eastAsia="ja-JP"/>
              </w:rPr>
              <w:t>Identify</w:t>
            </w:r>
            <w:r w:rsidRPr="00900F54">
              <w:rPr>
                <w:rFonts w:ascii="Times New Roman" w:hAnsi="Times New Roman"/>
                <w:sz w:val="24"/>
                <w:szCs w:val="24"/>
              </w:rPr>
              <w:t xml:space="preserve"> the position of an image using plane mirrors.</w:t>
            </w:r>
          </w:p>
        </w:tc>
        <w:tc>
          <w:tcPr>
            <w:tcW w:w="3150" w:type="dxa"/>
            <w:tcBorders>
              <w:top w:val="single" w:sz="12" w:space="0" w:color="auto"/>
              <w:bottom w:val="single" w:sz="4" w:space="0" w:color="auto"/>
            </w:tcBorders>
            <w:shd w:val="clear" w:color="auto" w:fill="auto"/>
          </w:tcPr>
          <w:p w:rsidR="000A7C29" w:rsidRDefault="000A7C29" w:rsidP="007A2263">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Image in a plane mirror (virtual, laterally inverted ,position, position and size)</w:t>
            </w:r>
          </w:p>
          <w:p w:rsidR="001A210C" w:rsidRDefault="001A210C" w:rsidP="001A210C">
            <w:pPr>
              <w:spacing w:after="0" w:line="240" w:lineRule="auto"/>
              <w:rPr>
                <w:rFonts w:ascii="Times New Roman" w:hAnsi="Times New Roman"/>
                <w:sz w:val="24"/>
                <w:szCs w:val="24"/>
              </w:rPr>
            </w:pPr>
          </w:p>
          <w:p w:rsidR="001A210C" w:rsidRPr="00900F54" w:rsidRDefault="001A210C" w:rsidP="001A210C">
            <w:pPr>
              <w:spacing w:after="0" w:line="240" w:lineRule="auto"/>
              <w:rPr>
                <w:rFonts w:ascii="Times New Roman" w:hAnsi="Times New Roman"/>
                <w:sz w:val="24"/>
                <w:szCs w:val="24"/>
              </w:rPr>
            </w:pPr>
          </w:p>
          <w:p w:rsidR="000A7C29" w:rsidRPr="00F4723F" w:rsidRDefault="000A7C29" w:rsidP="000A1C6B">
            <w:pPr>
              <w:pStyle w:val="ListParagraph"/>
              <w:numPr>
                <w:ilvl w:val="0"/>
                <w:numId w:val="66"/>
              </w:numPr>
              <w:spacing w:after="0" w:line="240" w:lineRule="auto"/>
              <w:ind w:left="252" w:hanging="252"/>
              <w:rPr>
                <w:rFonts w:ascii="Times New Roman" w:hAnsi="Times New Roman"/>
                <w:sz w:val="24"/>
                <w:szCs w:val="24"/>
              </w:rPr>
            </w:pPr>
            <w:r w:rsidRPr="00900F54">
              <w:rPr>
                <w:rFonts w:ascii="Times New Roman" w:hAnsi="Times New Roman"/>
                <w:sz w:val="24"/>
                <w:szCs w:val="24"/>
                <w:lang w:eastAsia="ja-JP"/>
              </w:rPr>
              <w:t>T</w:t>
            </w:r>
            <w:r w:rsidRPr="00900F54">
              <w:rPr>
                <w:rFonts w:ascii="Times New Roman" w:hAnsi="Times New Roman"/>
                <w:sz w:val="24"/>
                <w:szCs w:val="24"/>
              </w:rPr>
              <w:t>he position of an image</w:t>
            </w:r>
            <w:r w:rsidRPr="00900F54">
              <w:rPr>
                <w:rFonts w:ascii="Times New Roman" w:hAnsi="Times New Roman"/>
                <w:sz w:val="24"/>
                <w:szCs w:val="24"/>
                <w:lang w:eastAsia="ja-JP"/>
              </w:rPr>
              <w:t>:</w:t>
            </w:r>
            <w:r w:rsidRPr="00900F54">
              <w:rPr>
                <w:rFonts w:ascii="Times New Roman" w:hAnsi="Times New Roman"/>
                <w:sz w:val="24"/>
                <w:szCs w:val="24"/>
              </w:rPr>
              <w:t xml:space="preserve"> through Construction of ray diagrams</w:t>
            </w:r>
          </w:p>
        </w:tc>
        <w:tc>
          <w:tcPr>
            <w:tcW w:w="1530" w:type="dxa"/>
            <w:tcBorders>
              <w:top w:val="single" w:sz="12" w:space="0" w:color="auto"/>
              <w:bottom w:val="single" w:sz="4" w:space="0" w:color="auto"/>
            </w:tcBorders>
            <w:shd w:val="clear" w:color="auto" w:fill="auto"/>
          </w:tcPr>
          <w:p w:rsidR="000A7C29" w:rsidRPr="00900F54" w:rsidRDefault="000A7C29" w:rsidP="007A2263">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Investigating</w:t>
            </w:r>
            <w:r w:rsidRPr="00900F54">
              <w:rPr>
                <w:rFonts w:ascii="Times New Roman" w:hAnsi="Times New Roman"/>
                <w:sz w:val="24"/>
                <w:szCs w:val="24"/>
              </w:rPr>
              <w:t xml:space="preserve"> the characteristics of an image formed by plane mirrors using ray diagrams</w:t>
            </w:r>
          </w:p>
          <w:p w:rsidR="000A7C29" w:rsidRPr="0087331D" w:rsidRDefault="000A7C29" w:rsidP="002A41F8">
            <w:pPr>
              <w:spacing w:after="0" w:line="240" w:lineRule="auto"/>
              <w:ind w:left="141"/>
              <w:rPr>
                <w:rFonts w:ascii="Times New Roman" w:hAnsi="Times New Roman"/>
                <w:sz w:val="24"/>
                <w:szCs w:val="24"/>
              </w:rPr>
            </w:pPr>
          </w:p>
        </w:tc>
        <w:tc>
          <w:tcPr>
            <w:tcW w:w="1890" w:type="dxa"/>
            <w:tcBorders>
              <w:top w:val="single" w:sz="12" w:space="0" w:color="auto"/>
              <w:bottom w:val="single" w:sz="4" w:space="0" w:color="auto"/>
            </w:tcBorders>
            <w:shd w:val="clear" w:color="auto" w:fill="auto"/>
          </w:tcPr>
          <w:p w:rsidR="000A7C29" w:rsidRPr="00900F54" w:rsidRDefault="000A7C29" w:rsidP="007A2263">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 xml:space="preserve">Appreciating </w:t>
            </w:r>
            <w:r w:rsidRPr="00900F54">
              <w:rPr>
                <w:rFonts w:ascii="Times New Roman" w:hAnsi="Times New Roman"/>
                <w:sz w:val="24"/>
                <w:szCs w:val="24"/>
                <w:lang w:eastAsia="ja-JP"/>
              </w:rPr>
              <w:t>image formed by plane mirror</w:t>
            </w:r>
          </w:p>
          <w:p w:rsidR="000A7C29" w:rsidRPr="003E5438" w:rsidRDefault="000A7C29" w:rsidP="002A41F8">
            <w:pPr>
              <w:spacing w:after="0" w:line="240" w:lineRule="auto"/>
              <w:rPr>
                <w:rFonts w:ascii="Times New Roman" w:hAnsi="Times New Roman"/>
                <w:sz w:val="24"/>
                <w:szCs w:val="24"/>
              </w:rPr>
            </w:pPr>
          </w:p>
        </w:tc>
      </w:tr>
      <w:tr w:rsidR="000A7C29" w:rsidRPr="00690836" w:rsidTr="002638EA">
        <w:trPr>
          <w:trHeight w:val="2745"/>
        </w:trPr>
        <w:tc>
          <w:tcPr>
            <w:tcW w:w="1620" w:type="dxa"/>
            <w:vMerge/>
            <w:shd w:val="clear" w:color="auto" w:fill="auto"/>
          </w:tcPr>
          <w:p w:rsidR="000A7C29" w:rsidRPr="007A2263" w:rsidRDefault="000A7C29" w:rsidP="007A2263">
            <w:pPr>
              <w:ind w:firstLine="720"/>
            </w:pPr>
          </w:p>
        </w:tc>
        <w:tc>
          <w:tcPr>
            <w:tcW w:w="1980" w:type="dxa"/>
            <w:tcBorders>
              <w:top w:val="single" w:sz="4" w:space="0" w:color="auto"/>
            </w:tcBorders>
            <w:shd w:val="clear" w:color="auto" w:fill="auto"/>
          </w:tcPr>
          <w:p w:rsidR="000A7C29" w:rsidRPr="006B2D40" w:rsidRDefault="00334999" w:rsidP="002A41F8">
            <w:pPr>
              <w:pStyle w:val="Heading3"/>
              <w:ind w:left="702" w:hanging="702"/>
              <w:rPr>
                <w:rFonts w:ascii="Times New Roman" w:hAnsi="Times New Roman" w:cs="Times New Roman"/>
                <w:b w:val="0"/>
                <w:color w:val="auto"/>
                <w:sz w:val="24"/>
                <w:szCs w:val="24"/>
              </w:rPr>
            </w:pPr>
            <w:bookmarkStart w:id="33" w:name="_Toc379452139"/>
            <w:r>
              <w:rPr>
                <w:rFonts w:ascii="Times New Roman" w:hAnsi="Times New Roman" w:cs="Times New Roman"/>
                <w:b w:val="0"/>
                <w:color w:val="auto"/>
                <w:sz w:val="24"/>
                <w:szCs w:val="24"/>
              </w:rPr>
              <w:t>11.6.2 Refraction</w:t>
            </w:r>
            <w:r w:rsidR="000A7C29" w:rsidRPr="006B2D40">
              <w:rPr>
                <w:rFonts w:ascii="Times New Roman" w:hAnsi="Times New Roman" w:cs="Times New Roman"/>
                <w:b w:val="0"/>
                <w:color w:val="auto"/>
                <w:sz w:val="24"/>
                <w:szCs w:val="24"/>
              </w:rPr>
              <w:t xml:space="preserve"> </w:t>
            </w:r>
            <w:proofErr w:type="gramStart"/>
            <w:r w:rsidR="000A7C29" w:rsidRPr="006B2D40">
              <w:rPr>
                <w:rFonts w:ascii="Times New Roman" w:hAnsi="Times New Roman" w:cs="Times New Roman"/>
                <w:b w:val="0"/>
                <w:color w:val="auto"/>
                <w:sz w:val="24"/>
                <w:szCs w:val="24"/>
              </w:rPr>
              <w:t>of</w:t>
            </w:r>
            <w:r w:rsidR="002638EA">
              <w:rPr>
                <w:rFonts w:ascii="Times New Roman" w:hAnsi="Times New Roman" w:cs="Times New Roman"/>
                <w:b w:val="0"/>
                <w:color w:val="auto"/>
                <w:sz w:val="24"/>
                <w:szCs w:val="24"/>
              </w:rPr>
              <w:t xml:space="preserve"> </w:t>
            </w:r>
            <w:r w:rsidR="000A7C29" w:rsidRPr="006B2D40">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L</w:t>
            </w:r>
            <w:r w:rsidR="000A7C29" w:rsidRPr="006B2D40">
              <w:rPr>
                <w:rFonts w:ascii="Times New Roman" w:hAnsi="Times New Roman" w:cs="Times New Roman"/>
                <w:b w:val="0"/>
                <w:color w:val="auto"/>
                <w:sz w:val="24"/>
                <w:szCs w:val="24"/>
              </w:rPr>
              <w:t>ight</w:t>
            </w:r>
            <w:bookmarkEnd w:id="33"/>
            <w:proofErr w:type="gramEnd"/>
          </w:p>
          <w:p w:rsidR="000A7C29" w:rsidRPr="00900F54" w:rsidRDefault="000A7C29" w:rsidP="002A41F8">
            <w:pPr>
              <w:pStyle w:val="Heading3"/>
              <w:spacing w:line="240" w:lineRule="auto"/>
              <w:ind w:left="612" w:hanging="612"/>
              <w:rPr>
                <w:rFonts w:ascii="Times New Roman" w:hAnsi="Times New Roman"/>
                <w:b w:val="0"/>
                <w:sz w:val="24"/>
                <w:szCs w:val="24"/>
              </w:rPr>
            </w:pPr>
          </w:p>
        </w:tc>
        <w:tc>
          <w:tcPr>
            <w:tcW w:w="4410" w:type="dxa"/>
            <w:tcBorders>
              <w:top w:val="single" w:sz="4" w:space="0" w:color="auto"/>
            </w:tcBorders>
            <w:shd w:val="clear" w:color="auto" w:fill="auto"/>
          </w:tcPr>
          <w:p w:rsidR="000A7C29" w:rsidRDefault="000A7C29" w:rsidP="007A2263">
            <w:pPr>
              <w:pStyle w:val="ListParagraph"/>
              <w:ind w:left="882" w:hanging="882"/>
              <w:rPr>
                <w:rFonts w:ascii="Times New Roman" w:hAnsi="Times New Roman"/>
                <w:sz w:val="24"/>
                <w:szCs w:val="24"/>
                <w:lang w:eastAsia="ja-JP"/>
              </w:rPr>
            </w:pPr>
            <w:r w:rsidRPr="00900F54">
              <w:rPr>
                <w:rFonts w:ascii="Times New Roman" w:hAnsi="Times New Roman"/>
                <w:sz w:val="24"/>
                <w:szCs w:val="24"/>
              </w:rPr>
              <w:t xml:space="preserve">11.6.2.1 Describe </w:t>
            </w:r>
            <w:r w:rsidRPr="00900F54">
              <w:rPr>
                <w:rFonts w:ascii="Times New Roman" w:hAnsi="Times New Roman"/>
                <w:sz w:val="24"/>
                <w:szCs w:val="24"/>
                <w:lang w:eastAsia="ja-JP"/>
              </w:rPr>
              <w:t xml:space="preserve">what </w:t>
            </w:r>
            <w:r w:rsidRPr="00900F54">
              <w:rPr>
                <w:rFonts w:ascii="Times New Roman" w:hAnsi="Times New Roman"/>
                <w:sz w:val="24"/>
                <w:szCs w:val="24"/>
              </w:rPr>
              <w:t>refraction of light</w:t>
            </w:r>
            <w:r w:rsidRPr="00900F54">
              <w:rPr>
                <w:rFonts w:ascii="Times New Roman" w:hAnsi="Times New Roman"/>
                <w:sz w:val="24"/>
                <w:szCs w:val="24"/>
                <w:lang w:eastAsia="ja-JP"/>
              </w:rPr>
              <w:t xml:space="preserve"> is</w:t>
            </w:r>
          </w:p>
          <w:p w:rsidR="000A7C29" w:rsidRPr="002638EA" w:rsidRDefault="000A7C29" w:rsidP="002638EA">
            <w:pPr>
              <w:rPr>
                <w:rFonts w:ascii="Times New Roman" w:hAnsi="Times New Roman"/>
                <w:sz w:val="24"/>
                <w:szCs w:val="24"/>
                <w:lang w:eastAsia="ja-JP"/>
              </w:rPr>
            </w:pPr>
          </w:p>
          <w:p w:rsidR="000A7C29" w:rsidRDefault="000A7C29" w:rsidP="007A2263">
            <w:pPr>
              <w:pStyle w:val="ListParagraph"/>
              <w:ind w:left="792" w:hanging="792"/>
              <w:rPr>
                <w:rFonts w:ascii="Times New Roman" w:hAnsi="Times New Roman"/>
                <w:sz w:val="24"/>
                <w:szCs w:val="24"/>
              </w:rPr>
            </w:pPr>
            <w:r w:rsidRPr="00900F54">
              <w:rPr>
                <w:rFonts w:ascii="Times New Roman" w:hAnsi="Times New Roman"/>
                <w:sz w:val="24"/>
                <w:szCs w:val="24"/>
              </w:rPr>
              <w:t xml:space="preserve">11.6.2.2 </w:t>
            </w:r>
            <w:r w:rsidRPr="00900F54">
              <w:rPr>
                <w:rFonts w:ascii="Times New Roman" w:hAnsi="Times New Roman"/>
                <w:sz w:val="24"/>
                <w:szCs w:val="24"/>
                <w:lang w:eastAsia="ja-JP"/>
              </w:rPr>
              <w:t>Explain</w:t>
            </w:r>
            <w:r w:rsidRPr="00900F54">
              <w:rPr>
                <w:rFonts w:ascii="Times New Roman" w:hAnsi="Times New Roman"/>
                <w:sz w:val="24"/>
                <w:szCs w:val="24"/>
              </w:rPr>
              <w:t xml:space="preserve"> the </w:t>
            </w:r>
            <w:r w:rsidRPr="00900F54">
              <w:rPr>
                <w:rFonts w:ascii="Times New Roman" w:hAnsi="Times New Roman"/>
                <w:sz w:val="24"/>
                <w:szCs w:val="24"/>
                <w:lang w:eastAsia="ja-JP"/>
              </w:rPr>
              <w:t xml:space="preserve">terms of </w:t>
            </w:r>
            <w:r w:rsidRPr="00900F54">
              <w:rPr>
                <w:rFonts w:ascii="Times New Roman" w:hAnsi="Times New Roman"/>
                <w:sz w:val="24"/>
                <w:szCs w:val="24"/>
              </w:rPr>
              <w:t>refraction of light</w:t>
            </w:r>
          </w:p>
          <w:p w:rsidR="002B167C" w:rsidRPr="00900F54" w:rsidRDefault="002B167C" w:rsidP="007A2263">
            <w:pPr>
              <w:pStyle w:val="ListParagraph"/>
              <w:ind w:left="792" w:hanging="792"/>
              <w:rPr>
                <w:rFonts w:ascii="Times New Roman" w:hAnsi="Times New Roman"/>
                <w:sz w:val="24"/>
                <w:szCs w:val="24"/>
              </w:rPr>
            </w:pPr>
          </w:p>
          <w:p w:rsidR="000A7C29" w:rsidRPr="00900F54" w:rsidRDefault="000A7C29" w:rsidP="007A2263">
            <w:pPr>
              <w:pStyle w:val="ListParagraph"/>
              <w:ind w:left="912" w:hangingChars="380" w:hanging="912"/>
              <w:rPr>
                <w:rFonts w:ascii="Times New Roman" w:hAnsi="Times New Roman"/>
                <w:sz w:val="24"/>
                <w:szCs w:val="24"/>
              </w:rPr>
            </w:pPr>
            <w:r w:rsidRPr="00900F54">
              <w:rPr>
                <w:rFonts w:ascii="Times New Roman" w:hAnsi="Times New Roman"/>
                <w:sz w:val="24"/>
                <w:szCs w:val="24"/>
              </w:rPr>
              <w:t>11.6.2.3 Verify the laws of refraction of light.</w:t>
            </w:r>
          </w:p>
          <w:p w:rsidR="000A7C29" w:rsidRDefault="000A7C29" w:rsidP="002A41F8">
            <w:pPr>
              <w:pStyle w:val="ListParagraph"/>
              <w:ind w:left="912" w:hangingChars="380" w:hanging="912"/>
              <w:rPr>
                <w:rFonts w:ascii="Times New Roman" w:hAnsi="Times New Roman"/>
                <w:sz w:val="24"/>
                <w:szCs w:val="24"/>
              </w:rPr>
            </w:pPr>
          </w:p>
          <w:p w:rsidR="000A7C29" w:rsidRPr="002638EA" w:rsidRDefault="000A7C29" w:rsidP="002638EA">
            <w:pPr>
              <w:rPr>
                <w:rFonts w:ascii="Times New Roman" w:hAnsi="Times New Roman"/>
                <w:sz w:val="24"/>
                <w:szCs w:val="24"/>
              </w:rPr>
            </w:pPr>
          </w:p>
          <w:p w:rsidR="000A7C29" w:rsidRPr="002638EA" w:rsidRDefault="000A7C29" w:rsidP="002638EA">
            <w:pPr>
              <w:pStyle w:val="ListParagraph"/>
              <w:ind w:left="792" w:hanging="792"/>
              <w:rPr>
                <w:rFonts w:ascii="Times New Roman" w:hAnsi="Times New Roman"/>
                <w:sz w:val="24"/>
                <w:szCs w:val="24"/>
              </w:rPr>
            </w:pPr>
            <w:r w:rsidRPr="00900F54">
              <w:rPr>
                <w:rFonts w:ascii="Times New Roman" w:hAnsi="Times New Roman"/>
                <w:sz w:val="24"/>
                <w:szCs w:val="24"/>
              </w:rPr>
              <w:t xml:space="preserve">11.6.2.4 Describe </w:t>
            </w:r>
            <w:r w:rsidRPr="00900F54">
              <w:rPr>
                <w:rFonts w:ascii="Times New Roman" w:hAnsi="Times New Roman"/>
                <w:sz w:val="24"/>
                <w:szCs w:val="24"/>
                <w:lang w:eastAsia="ja-JP"/>
              </w:rPr>
              <w:t xml:space="preserve">what </w:t>
            </w:r>
            <w:r w:rsidRPr="00900F54">
              <w:rPr>
                <w:rFonts w:ascii="Times New Roman" w:hAnsi="Times New Roman"/>
                <w:sz w:val="24"/>
                <w:szCs w:val="24"/>
              </w:rPr>
              <w:t>refractive index</w:t>
            </w:r>
            <w:r w:rsidRPr="00900F54">
              <w:rPr>
                <w:rFonts w:ascii="Times New Roman" w:hAnsi="Times New Roman"/>
                <w:sz w:val="24"/>
                <w:szCs w:val="24"/>
                <w:lang w:eastAsia="ja-JP"/>
              </w:rPr>
              <w:t xml:space="preserve"> is</w:t>
            </w:r>
            <w:r w:rsidRPr="00900F54">
              <w:rPr>
                <w:rFonts w:ascii="Times New Roman" w:hAnsi="Times New Roman"/>
                <w:sz w:val="24"/>
                <w:szCs w:val="24"/>
              </w:rPr>
              <w:t>.</w:t>
            </w:r>
          </w:p>
        </w:tc>
        <w:tc>
          <w:tcPr>
            <w:tcW w:w="3150" w:type="dxa"/>
            <w:tcBorders>
              <w:top w:val="single" w:sz="4" w:space="0" w:color="auto"/>
            </w:tcBorders>
            <w:shd w:val="clear" w:color="auto" w:fill="auto"/>
          </w:tcPr>
          <w:p w:rsidR="000A7C29" w:rsidRDefault="000A7C29" w:rsidP="000A1C6B">
            <w:pPr>
              <w:pStyle w:val="ListParagraph"/>
              <w:numPr>
                <w:ilvl w:val="0"/>
                <w:numId w:val="67"/>
              </w:numPr>
              <w:spacing w:after="0" w:line="240" w:lineRule="auto"/>
              <w:ind w:left="252" w:hanging="180"/>
              <w:rPr>
                <w:rFonts w:ascii="Times New Roman" w:hAnsi="Times New Roman"/>
                <w:sz w:val="24"/>
                <w:szCs w:val="24"/>
              </w:rPr>
            </w:pPr>
            <w:r w:rsidRPr="007A2263">
              <w:rPr>
                <w:rFonts w:ascii="Times New Roman" w:hAnsi="Times New Roman"/>
                <w:sz w:val="24"/>
                <w:szCs w:val="24"/>
              </w:rPr>
              <w:t>Refraction of light</w:t>
            </w:r>
            <w:r w:rsidRPr="007A2263">
              <w:rPr>
                <w:rFonts w:ascii="Times New Roman" w:hAnsi="Times New Roman"/>
                <w:sz w:val="24"/>
                <w:szCs w:val="24"/>
                <w:lang w:eastAsia="ja-JP"/>
              </w:rPr>
              <w:t xml:space="preserve">: </w:t>
            </w:r>
            <w:r w:rsidRPr="007A2263">
              <w:rPr>
                <w:rFonts w:ascii="Times New Roman" w:hAnsi="Times New Roman"/>
                <w:sz w:val="24"/>
                <w:szCs w:val="24"/>
              </w:rPr>
              <w:t>as Bending of light rays after passing through different media</w:t>
            </w:r>
          </w:p>
          <w:p w:rsidR="000A7C29" w:rsidRPr="00900F54" w:rsidRDefault="000A7C29" w:rsidP="000A1C6B">
            <w:pPr>
              <w:numPr>
                <w:ilvl w:val="0"/>
                <w:numId w:val="42"/>
              </w:numPr>
              <w:spacing w:after="0" w:line="240" w:lineRule="auto"/>
              <w:ind w:left="196" w:hanging="196"/>
              <w:rPr>
                <w:rFonts w:ascii="Times New Roman" w:hAnsi="Times New Roman"/>
                <w:sz w:val="24"/>
                <w:szCs w:val="24"/>
              </w:rPr>
            </w:pPr>
            <w:r w:rsidRPr="00900F54">
              <w:rPr>
                <w:rFonts w:ascii="Times New Roman" w:hAnsi="Times New Roman"/>
                <w:sz w:val="24"/>
                <w:szCs w:val="24"/>
                <w:lang w:eastAsia="ja-JP"/>
              </w:rPr>
              <w:t>I</w:t>
            </w:r>
            <w:r w:rsidRPr="00900F54">
              <w:rPr>
                <w:rFonts w:ascii="Times New Roman" w:hAnsi="Times New Roman"/>
                <w:sz w:val="24"/>
                <w:szCs w:val="24"/>
              </w:rPr>
              <w:t>ncident</w:t>
            </w:r>
            <w:r w:rsidRPr="00900F54">
              <w:rPr>
                <w:rFonts w:ascii="Times New Roman" w:hAnsi="Times New Roman"/>
                <w:sz w:val="24"/>
                <w:szCs w:val="24"/>
                <w:lang w:eastAsia="ja-JP"/>
              </w:rPr>
              <w:t xml:space="preserve"> ray</w:t>
            </w:r>
            <w:r w:rsidRPr="00900F54">
              <w:rPr>
                <w:rFonts w:ascii="Times New Roman" w:hAnsi="Times New Roman"/>
                <w:sz w:val="24"/>
                <w:szCs w:val="24"/>
              </w:rPr>
              <w:t>, refracted</w:t>
            </w:r>
            <w:r w:rsidRPr="00900F54">
              <w:rPr>
                <w:rFonts w:ascii="Times New Roman" w:hAnsi="Times New Roman"/>
                <w:sz w:val="24"/>
                <w:szCs w:val="24"/>
                <w:lang w:eastAsia="ja-JP"/>
              </w:rPr>
              <w:t xml:space="preserve"> ray</w:t>
            </w:r>
            <w:r w:rsidRPr="00900F54">
              <w:rPr>
                <w:rFonts w:ascii="Times New Roman" w:hAnsi="Times New Roman"/>
                <w:sz w:val="24"/>
                <w:szCs w:val="24"/>
              </w:rPr>
              <w:t xml:space="preserve"> ,normal </w:t>
            </w:r>
            <w:r w:rsidRPr="00900F54">
              <w:rPr>
                <w:rFonts w:ascii="Times New Roman" w:hAnsi="Times New Roman"/>
                <w:sz w:val="24"/>
                <w:szCs w:val="24"/>
                <w:lang w:eastAsia="ja-JP"/>
              </w:rPr>
              <w:t xml:space="preserve">ray </w:t>
            </w:r>
            <w:r w:rsidRPr="00900F54">
              <w:rPr>
                <w:rFonts w:ascii="Times New Roman" w:hAnsi="Times New Roman"/>
                <w:sz w:val="24"/>
                <w:szCs w:val="24"/>
              </w:rPr>
              <w:t>and emergent ray)</w:t>
            </w:r>
          </w:p>
          <w:p w:rsidR="000A7C29" w:rsidRPr="00900F54" w:rsidRDefault="000A7C29" w:rsidP="000A1C6B">
            <w:pPr>
              <w:numPr>
                <w:ilvl w:val="0"/>
                <w:numId w:val="42"/>
              </w:numPr>
              <w:spacing w:after="0" w:line="240" w:lineRule="auto"/>
              <w:ind w:left="196" w:hanging="196"/>
              <w:rPr>
                <w:rFonts w:ascii="Times New Roman" w:hAnsi="Times New Roman"/>
                <w:sz w:val="24"/>
                <w:szCs w:val="24"/>
              </w:rPr>
            </w:pPr>
            <w:r w:rsidRPr="00900F54">
              <w:rPr>
                <w:rFonts w:ascii="Times New Roman" w:hAnsi="Times New Roman"/>
                <w:sz w:val="24"/>
                <w:szCs w:val="24"/>
              </w:rPr>
              <w:t>Laws of refraction</w:t>
            </w:r>
            <w:r w:rsidRPr="00900F54">
              <w:rPr>
                <w:rFonts w:ascii="Times New Roman" w:hAnsi="Times New Roman"/>
                <w:sz w:val="24"/>
                <w:szCs w:val="24"/>
                <w:lang w:eastAsia="ja-JP"/>
              </w:rPr>
              <w:t>:</w:t>
            </w:r>
            <w:r w:rsidRPr="00900F54">
              <w:rPr>
                <w:rFonts w:ascii="Times New Roman" w:hAnsi="Times New Roman"/>
                <w:sz w:val="24"/>
                <w:szCs w:val="24"/>
              </w:rPr>
              <w:t xml:space="preserve"> as The ratio sin I/sin r is a constant value(</w:t>
            </w:r>
            <w:proofErr w:type="spellStart"/>
            <w:r w:rsidRPr="00900F54">
              <w:rPr>
                <w:rFonts w:ascii="Times New Roman" w:hAnsi="Times New Roman"/>
                <w:sz w:val="24"/>
                <w:szCs w:val="24"/>
              </w:rPr>
              <w:t>snells</w:t>
            </w:r>
            <w:proofErr w:type="spellEnd"/>
            <w:r w:rsidRPr="00900F54">
              <w:rPr>
                <w:rFonts w:ascii="Times New Roman" w:hAnsi="Times New Roman"/>
                <w:sz w:val="24"/>
                <w:szCs w:val="24"/>
              </w:rPr>
              <w:t xml:space="preserve"> law) </w:t>
            </w:r>
          </w:p>
          <w:p w:rsidR="000A7C29" w:rsidRDefault="000A7C29" w:rsidP="002A41F8">
            <w:pPr>
              <w:spacing w:after="0" w:line="240" w:lineRule="auto"/>
              <w:ind w:left="196"/>
              <w:rPr>
                <w:rFonts w:ascii="Times New Roman" w:hAnsi="Times New Roman"/>
                <w:sz w:val="24"/>
                <w:szCs w:val="24"/>
              </w:rPr>
            </w:pPr>
            <w:r w:rsidRPr="00900F54">
              <w:rPr>
                <w:rFonts w:ascii="Times New Roman" w:hAnsi="Times New Roman"/>
                <w:sz w:val="24"/>
                <w:szCs w:val="24"/>
              </w:rPr>
              <w:t>The incident ray ,the normal, and the refracted ray all lie in the same plane</w:t>
            </w:r>
          </w:p>
          <w:p w:rsidR="000A7C29" w:rsidRPr="002A41F8" w:rsidRDefault="000A7C29" w:rsidP="000A1C6B">
            <w:pPr>
              <w:numPr>
                <w:ilvl w:val="0"/>
                <w:numId w:val="50"/>
              </w:numPr>
              <w:spacing w:after="0" w:line="240" w:lineRule="auto"/>
              <w:ind w:left="196" w:hanging="180"/>
              <w:rPr>
                <w:rFonts w:ascii="Times New Roman" w:hAnsi="Times New Roman"/>
                <w:sz w:val="24"/>
                <w:szCs w:val="24"/>
              </w:rPr>
            </w:pPr>
            <w:r w:rsidRPr="00900F54">
              <w:rPr>
                <w:rFonts w:ascii="Times New Roman" w:hAnsi="Times New Roman"/>
                <w:sz w:val="24"/>
                <w:szCs w:val="24"/>
              </w:rPr>
              <w:t>Refractive index</w:t>
            </w:r>
            <w:r w:rsidRPr="00900F54">
              <w:rPr>
                <w:rFonts w:ascii="Times New Roman" w:hAnsi="Times New Roman"/>
                <w:sz w:val="24"/>
                <w:szCs w:val="24"/>
                <w:lang w:eastAsia="ja-JP"/>
              </w:rPr>
              <w:t>:</w:t>
            </w:r>
            <w:r w:rsidRPr="00900F54">
              <w:rPr>
                <w:rFonts w:ascii="Times New Roman" w:hAnsi="Times New Roman"/>
                <w:sz w:val="24"/>
                <w:szCs w:val="24"/>
              </w:rPr>
              <w:t xml:space="preserve"> as Measure of bending of light</w:t>
            </w:r>
          </w:p>
        </w:tc>
        <w:tc>
          <w:tcPr>
            <w:tcW w:w="1530" w:type="dxa"/>
            <w:tcBorders>
              <w:top w:val="single" w:sz="4" w:space="0" w:color="auto"/>
            </w:tcBorders>
            <w:shd w:val="clear" w:color="auto" w:fill="auto"/>
          </w:tcPr>
          <w:p w:rsidR="000A7C29" w:rsidRPr="00900F54" w:rsidRDefault="000A7C29"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Experimenting</w:t>
            </w:r>
            <w:r w:rsidRPr="00900F54">
              <w:rPr>
                <w:rFonts w:ascii="Times New Roman" w:hAnsi="Times New Roman"/>
                <w:sz w:val="24"/>
                <w:szCs w:val="24"/>
              </w:rPr>
              <w:t xml:space="preserve"> </w:t>
            </w:r>
            <w:r w:rsidRPr="00900F54">
              <w:rPr>
                <w:rFonts w:ascii="Times New Roman" w:hAnsi="Times New Roman"/>
                <w:sz w:val="24"/>
                <w:szCs w:val="24"/>
                <w:lang w:eastAsia="ja-JP"/>
              </w:rPr>
              <w:t xml:space="preserve">the </w:t>
            </w:r>
            <w:r w:rsidRPr="00900F54">
              <w:rPr>
                <w:rFonts w:ascii="Times New Roman" w:hAnsi="Times New Roman"/>
                <w:sz w:val="24"/>
                <w:szCs w:val="24"/>
              </w:rPr>
              <w:t>refraction of light</w:t>
            </w:r>
          </w:p>
          <w:p w:rsidR="000A7C29" w:rsidRPr="00900F54" w:rsidRDefault="000A7C29" w:rsidP="007A2263">
            <w:pPr>
              <w:spacing w:after="0" w:line="240" w:lineRule="auto"/>
              <w:rPr>
                <w:rFonts w:ascii="Times New Roman" w:hAnsi="Times New Roman"/>
                <w:sz w:val="24"/>
                <w:szCs w:val="24"/>
                <w:lang w:eastAsia="ja-JP"/>
              </w:rPr>
            </w:pPr>
          </w:p>
          <w:p w:rsidR="000A7C29" w:rsidRPr="00900F54" w:rsidRDefault="000A7C29"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Collecting</w:t>
            </w:r>
            <w:r w:rsidRPr="00900F54">
              <w:rPr>
                <w:rFonts w:ascii="Times New Roman" w:hAnsi="Times New Roman"/>
                <w:sz w:val="24"/>
                <w:szCs w:val="24"/>
              </w:rPr>
              <w:t xml:space="preserve"> data on the laws of refraction </w:t>
            </w:r>
          </w:p>
          <w:p w:rsidR="000A7C29" w:rsidRPr="00900F54" w:rsidRDefault="000A7C29"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Calculating</w:t>
            </w:r>
            <w:r w:rsidRPr="00900F54">
              <w:rPr>
                <w:rFonts w:ascii="Times New Roman" w:hAnsi="Times New Roman"/>
                <w:sz w:val="24"/>
                <w:szCs w:val="24"/>
              </w:rPr>
              <w:t xml:space="preserve"> the refractive index  </w:t>
            </w:r>
          </w:p>
          <w:p w:rsidR="000A7C29" w:rsidRPr="0055602B" w:rsidRDefault="000A7C29" w:rsidP="002A41F8">
            <w:pPr>
              <w:pStyle w:val="ListParagraph"/>
              <w:shd w:val="clear" w:color="auto" w:fill="FFFFFF"/>
              <w:spacing w:after="0" w:line="240" w:lineRule="auto"/>
              <w:ind w:left="162"/>
              <w:rPr>
                <w:rFonts w:ascii="Times New Roman" w:hAnsi="Times New Roman"/>
              </w:rPr>
            </w:pPr>
          </w:p>
        </w:tc>
        <w:tc>
          <w:tcPr>
            <w:tcW w:w="1890" w:type="dxa"/>
            <w:tcBorders>
              <w:top w:val="single" w:sz="4" w:space="0" w:color="auto"/>
            </w:tcBorders>
            <w:shd w:val="clear" w:color="auto" w:fill="auto"/>
          </w:tcPr>
          <w:p w:rsidR="000A7C29" w:rsidRPr="002638EA" w:rsidRDefault="000A7C29" w:rsidP="002A41F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w:t>
            </w:r>
          </w:p>
          <w:p w:rsidR="000A7C29" w:rsidRPr="002638EA" w:rsidRDefault="000A7C29" w:rsidP="002A41F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0A7C29" w:rsidRPr="002A41F8" w:rsidRDefault="000A7C29" w:rsidP="002A41F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activities actively</w:t>
            </w:r>
          </w:p>
          <w:p w:rsidR="000A7C29" w:rsidRPr="00900F54" w:rsidRDefault="000A7C29" w:rsidP="002A41F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Applying</w:t>
            </w:r>
            <w:r w:rsidRPr="00900F54">
              <w:rPr>
                <w:rFonts w:ascii="Times New Roman" w:hAnsi="Times New Roman"/>
                <w:sz w:val="24"/>
                <w:szCs w:val="24"/>
                <w:lang w:eastAsia="ja-JP"/>
              </w:rPr>
              <w:t xml:space="preserve"> the knowledge of refraction in daily life</w:t>
            </w:r>
          </w:p>
          <w:p w:rsidR="000A7C29" w:rsidRPr="00690836" w:rsidRDefault="000A7C29" w:rsidP="002A41F8">
            <w:pPr>
              <w:pStyle w:val="ListParagraph"/>
              <w:shd w:val="clear" w:color="auto" w:fill="FFFFFF"/>
              <w:spacing w:after="0" w:line="240" w:lineRule="auto"/>
              <w:ind w:left="0"/>
              <w:rPr>
                <w:rFonts w:ascii="Times New Roman" w:hAnsi="Times New Roman"/>
              </w:rPr>
            </w:pPr>
          </w:p>
        </w:tc>
      </w:tr>
    </w:tbl>
    <w:p w:rsidR="0087331D" w:rsidRDefault="0087331D" w:rsidP="00336D3E">
      <w:pPr>
        <w:rPr>
          <w:rFonts w:ascii="Times New Roman" w:hAnsi="Times New Roman"/>
          <w:b/>
          <w:sz w:val="24"/>
          <w:szCs w:val="24"/>
        </w:rPr>
      </w:pPr>
    </w:p>
    <w:tbl>
      <w:tblPr>
        <w:tblW w:w="14490"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0"/>
        <w:gridCol w:w="2160"/>
        <w:gridCol w:w="3870"/>
        <w:gridCol w:w="2610"/>
        <w:gridCol w:w="2070"/>
        <w:gridCol w:w="1890"/>
      </w:tblGrid>
      <w:tr w:rsidR="002A41F8" w:rsidRPr="00AF2A26" w:rsidTr="002638EA">
        <w:tc>
          <w:tcPr>
            <w:tcW w:w="1890" w:type="dxa"/>
            <w:vMerge w:val="restart"/>
            <w:tcBorders>
              <w:top w:val="single" w:sz="12" w:space="0" w:color="auto"/>
              <w:bottom w:val="single" w:sz="4" w:space="0" w:color="auto"/>
            </w:tcBorders>
            <w:shd w:val="clear" w:color="auto" w:fill="F2F2F2" w:themeFill="background1" w:themeFillShade="F2"/>
            <w:vAlign w:val="center"/>
          </w:tcPr>
          <w:p w:rsidR="002A41F8" w:rsidRPr="00AF2A26" w:rsidRDefault="002A41F8"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160" w:type="dxa"/>
            <w:vMerge w:val="restart"/>
            <w:tcBorders>
              <w:top w:val="single" w:sz="12" w:space="0" w:color="auto"/>
              <w:bottom w:val="single" w:sz="4" w:space="0" w:color="auto"/>
            </w:tcBorders>
            <w:shd w:val="clear" w:color="auto" w:fill="F2F2F2" w:themeFill="background1" w:themeFillShade="F2"/>
            <w:vAlign w:val="center"/>
          </w:tcPr>
          <w:p w:rsidR="002A41F8" w:rsidRPr="00AF2A26" w:rsidRDefault="002A41F8"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870" w:type="dxa"/>
            <w:vMerge w:val="restart"/>
            <w:tcBorders>
              <w:top w:val="single" w:sz="12" w:space="0" w:color="auto"/>
              <w:bottom w:val="single" w:sz="4" w:space="0" w:color="auto"/>
            </w:tcBorders>
            <w:shd w:val="clear" w:color="auto" w:fill="F2F2F2" w:themeFill="background1" w:themeFillShade="F2"/>
            <w:vAlign w:val="center"/>
          </w:tcPr>
          <w:p w:rsidR="002A41F8" w:rsidRPr="00AF2A26" w:rsidRDefault="002A41F8"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570" w:type="dxa"/>
            <w:gridSpan w:val="3"/>
            <w:tcBorders>
              <w:top w:val="single" w:sz="12" w:space="0" w:color="auto"/>
              <w:bottom w:val="single" w:sz="4" w:space="0" w:color="auto"/>
            </w:tcBorders>
            <w:shd w:val="clear" w:color="auto" w:fill="F2F2F2" w:themeFill="background1" w:themeFillShade="F2"/>
          </w:tcPr>
          <w:p w:rsidR="002A41F8" w:rsidRPr="00AF2A26" w:rsidRDefault="002A41F8"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2A41F8" w:rsidRPr="00AF2A26" w:rsidTr="002638EA">
        <w:tc>
          <w:tcPr>
            <w:tcW w:w="1890" w:type="dxa"/>
            <w:vMerge/>
            <w:tcBorders>
              <w:top w:val="single" w:sz="4" w:space="0" w:color="auto"/>
              <w:bottom w:val="single" w:sz="12" w:space="0" w:color="auto"/>
            </w:tcBorders>
            <w:shd w:val="clear" w:color="auto" w:fill="F2F2F2" w:themeFill="background1" w:themeFillShade="F2"/>
          </w:tcPr>
          <w:p w:rsidR="002A41F8" w:rsidRPr="00AF2A26" w:rsidRDefault="002A41F8" w:rsidP="002A41F8">
            <w:pPr>
              <w:spacing w:after="0" w:line="240" w:lineRule="auto"/>
              <w:rPr>
                <w:rFonts w:ascii="Times New Roman" w:hAnsi="Times New Roman"/>
                <w:b/>
                <w:sz w:val="24"/>
                <w:szCs w:val="24"/>
              </w:rPr>
            </w:pPr>
          </w:p>
        </w:tc>
        <w:tc>
          <w:tcPr>
            <w:tcW w:w="2160" w:type="dxa"/>
            <w:vMerge/>
            <w:tcBorders>
              <w:top w:val="single" w:sz="4" w:space="0" w:color="auto"/>
              <w:bottom w:val="single" w:sz="12" w:space="0" w:color="auto"/>
            </w:tcBorders>
            <w:shd w:val="clear" w:color="auto" w:fill="F2F2F2" w:themeFill="background1" w:themeFillShade="F2"/>
          </w:tcPr>
          <w:p w:rsidR="002A41F8" w:rsidRPr="00AF2A26" w:rsidRDefault="002A41F8" w:rsidP="002A41F8">
            <w:pPr>
              <w:spacing w:after="0" w:line="240" w:lineRule="auto"/>
              <w:rPr>
                <w:rFonts w:ascii="Times New Roman" w:hAnsi="Times New Roman"/>
                <w:b/>
                <w:sz w:val="24"/>
                <w:szCs w:val="24"/>
              </w:rPr>
            </w:pPr>
          </w:p>
        </w:tc>
        <w:tc>
          <w:tcPr>
            <w:tcW w:w="3870" w:type="dxa"/>
            <w:vMerge/>
            <w:tcBorders>
              <w:top w:val="single" w:sz="4" w:space="0" w:color="auto"/>
              <w:bottom w:val="single" w:sz="12" w:space="0" w:color="auto"/>
            </w:tcBorders>
            <w:shd w:val="clear" w:color="auto" w:fill="F2F2F2" w:themeFill="background1" w:themeFillShade="F2"/>
          </w:tcPr>
          <w:p w:rsidR="002A41F8" w:rsidRPr="00AF2A26" w:rsidRDefault="002A41F8" w:rsidP="002A41F8">
            <w:pPr>
              <w:spacing w:after="0" w:line="240" w:lineRule="auto"/>
              <w:rPr>
                <w:rFonts w:ascii="Times New Roman" w:hAnsi="Times New Roman"/>
                <w:b/>
                <w:sz w:val="24"/>
                <w:szCs w:val="24"/>
              </w:rPr>
            </w:pPr>
          </w:p>
        </w:tc>
        <w:tc>
          <w:tcPr>
            <w:tcW w:w="2610" w:type="dxa"/>
            <w:tcBorders>
              <w:top w:val="single" w:sz="4" w:space="0" w:color="auto"/>
              <w:bottom w:val="single" w:sz="12" w:space="0" w:color="auto"/>
            </w:tcBorders>
            <w:shd w:val="clear" w:color="auto" w:fill="F2F2F2" w:themeFill="background1" w:themeFillShade="F2"/>
          </w:tcPr>
          <w:p w:rsidR="002A41F8" w:rsidRPr="00AF2A26" w:rsidRDefault="002A41F8"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2A41F8" w:rsidRPr="00AF2A26" w:rsidRDefault="002A41F8"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2A41F8" w:rsidRPr="00AF2A26" w:rsidRDefault="002A41F8" w:rsidP="002A41F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63482F" w:rsidRPr="003E5438" w:rsidTr="002638EA">
        <w:trPr>
          <w:trHeight w:val="1689"/>
        </w:trPr>
        <w:tc>
          <w:tcPr>
            <w:tcW w:w="1890" w:type="dxa"/>
            <w:vMerge w:val="restart"/>
            <w:tcBorders>
              <w:top w:val="single" w:sz="12" w:space="0" w:color="auto"/>
            </w:tcBorders>
            <w:shd w:val="clear" w:color="auto" w:fill="auto"/>
          </w:tcPr>
          <w:p w:rsidR="0063482F" w:rsidRPr="00A658D6" w:rsidRDefault="0063482F" w:rsidP="002A41F8">
            <w:pPr>
              <w:pStyle w:val="Heading2"/>
              <w:ind w:left="522" w:hanging="522"/>
              <w:rPr>
                <w:rFonts w:ascii="Times New Roman" w:hAnsi="Times New Roman"/>
                <w:i/>
              </w:rPr>
            </w:pPr>
          </w:p>
        </w:tc>
        <w:tc>
          <w:tcPr>
            <w:tcW w:w="2160" w:type="dxa"/>
            <w:vMerge w:val="restart"/>
            <w:tcBorders>
              <w:top w:val="single" w:sz="12" w:space="0" w:color="auto"/>
            </w:tcBorders>
            <w:shd w:val="clear" w:color="auto" w:fill="auto"/>
          </w:tcPr>
          <w:p w:rsidR="0063482F" w:rsidRPr="00690836" w:rsidRDefault="0063482F" w:rsidP="002A41F8">
            <w:pPr>
              <w:shd w:val="clear" w:color="auto" w:fill="FFFFFF"/>
              <w:spacing w:after="0" w:line="240" w:lineRule="auto"/>
              <w:rPr>
                <w:rFonts w:ascii="Times New Roman" w:hAnsi="Times New Roman"/>
                <w:sz w:val="24"/>
                <w:szCs w:val="24"/>
              </w:rPr>
            </w:pPr>
          </w:p>
        </w:tc>
        <w:tc>
          <w:tcPr>
            <w:tcW w:w="3870" w:type="dxa"/>
            <w:tcBorders>
              <w:top w:val="single" w:sz="12" w:space="0" w:color="auto"/>
              <w:bottom w:val="single" w:sz="4" w:space="0" w:color="auto"/>
            </w:tcBorders>
            <w:shd w:val="clear" w:color="auto" w:fill="auto"/>
          </w:tcPr>
          <w:p w:rsidR="0063482F" w:rsidRPr="00900F54" w:rsidRDefault="0063482F" w:rsidP="002A41F8">
            <w:pPr>
              <w:pStyle w:val="ListParagraph"/>
              <w:ind w:left="882" w:hanging="882"/>
              <w:rPr>
                <w:rFonts w:ascii="Times New Roman" w:hAnsi="Times New Roman"/>
                <w:sz w:val="24"/>
                <w:szCs w:val="24"/>
              </w:rPr>
            </w:pPr>
            <w:r w:rsidRPr="00900F54">
              <w:rPr>
                <w:rFonts w:ascii="Times New Roman" w:hAnsi="Times New Roman"/>
                <w:sz w:val="24"/>
                <w:szCs w:val="24"/>
              </w:rPr>
              <w:t>11.6.2.5Investigate the refractive index of a glass block.</w:t>
            </w:r>
          </w:p>
          <w:p w:rsidR="0063482F" w:rsidRDefault="0063482F" w:rsidP="002A41F8">
            <w:pPr>
              <w:pStyle w:val="ListParagraph"/>
              <w:ind w:left="838" w:hanging="792"/>
              <w:rPr>
                <w:rFonts w:ascii="Times New Roman" w:hAnsi="Times New Roman"/>
                <w:sz w:val="24"/>
                <w:szCs w:val="24"/>
              </w:rPr>
            </w:pPr>
            <w:r w:rsidRPr="00900F54">
              <w:rPr>
                <w:rFonts w:ascii="Times New Roman" w:hAnsi="Times New Roman"/>
                <w:sz w:val="24"/>
                <w:szCs w:val="24"/>
              </w:rPr>
              <w:t>11.6.2.6Calculate refractive index of a substance (</w:t>
            </w:r>
            <w:r w:rsidRPr="00900F54">
              <w:rPr>
                <w:rFonts w:ascii="Times New Roman" w:hAnsi="Times New Roman"/>
                <w:i/>
                <w:sz w:val="24"/>
                <w:szCs w:val="24"/>
              </w:rPr>
              <w:t>n</w:t>
            </w:r>
            <w:r w:rsidRPr="00900F54">
              <w:rPr>
                <w:rFonts w:ascii="Times New Roman" w:hAnsi="Times New Roman"/>
                <w:sz w:val="24"/>
                <w:szCs w:val="24"/>
              </w:rPr>
              <w:t>) using real and apparent depth.</w:t>
            </w:r>
          </w:p>
          <w:p w:rsidR="002638EA" w:rsidRPr="00900F54" w:rsidRDefault="002638EA" w:rsidP="002A41F8">
            <w:pPr>
              <w:pStyle w:val="ListParagraph"/>
              <w:ind w:left="838" w:hanging="792"/>
              <w:rPr>
                <w:rFonts w:ascii="Times New Roman" w:hAnsi="Times New Roman"/>
                <w:sz w:val="24"/>
                <w:szCs w:val="24"/>
              </w:rPr>
            </w:pPr>
          </w:p>
          <w:p w:rsidR="0063482F" w:rsidRDefault="0063482F" w:rsidP="002A41F8">
            <w:pPr>
              <w:pStyle w:val="ListParagraph"/>
              <w:ind w:left="792" w:hanging="792"/>
              <w:rPr>
                <w:rFonts w:ascii="Times New Roman" w:hAnsi="Times New Roman"/>
                <w:sz w:val="24"/>
                <w:szCs w:val="24"/>
              </w:rPr>
            </w:pPr>
            <w:r w:rsidRPr="00900F54">
              <w:rPr>
                <w:rFonts w:ascii="Times New Roman" w:hAnsi="Times New Roman"/>
                <w:sz w:val="24"/>
                <w:szCs w:val="24"/>
              </w:rPr>
              <w:t>11.6.2.7 Explain the term ‘critical angle’.</w:t>
            </w:r>
          </w:p>
          <w:p w:rsidR="0063482F" w:rsidRPr="00900F54" w:rsidRDefault="0063482F" w:rsidP="002A41F8">
            <w:pPr>
              <w:pStyle w:val="ListParagraph"/>
              <w:ind w:left="882" w:hanging="882"/>
              <w:rPr>
                <w:rFonts w:ascii="Times New Roman" w:hAnsi="Times New Roman"/>
                <w:sz w:val="24"/>
                <w:szCs w:val="24"/>
                <w:lang w:eastAsia="ja-JP"/>
              </w:rPr>
            </w:pPr>
            <w:r w:rsidRPr="00900F54">
              <w:rPr>
                <w:rFonts w:ascii="Times New Roman" w:hAnsi="Times New Roman"/>
                <w:sz w:val="24"/>
                <w:szCs w:val="24"/>
              </w:rPr>
              <w:t>.</w:t>
            </w:r>
          </w:p>
          <w:p w:rsidR="0063482F" w:rsidRPr="00900F54" w:rsidRDefault="0063482F" w:rsidP="002A41F8">
            <w:pPr>
              <w:pStyle w:val="ListParagraph"/>
              <w:ind w:left="792" w:hanging="792"/>
              <w:rPr>
                <w:rFonts w:ascii="Times New Roman" w:hAnsi="Times New Roman"/>
                <w:sz w:val="24"/>
                <w:szCs w:val="24"/>
              </w:rPr>
            </w:pPr>
          </w:p>
          <w:p w:rsidR="0063482F" w:rsidRPr="00690836" w:rsidRDefault="0063482F" w:rsidP="002A41F8">
            <w:pPr>
              <w:pStyle w:val="ListParagraph"/>
              <w:ind w:left="792" w:hanging="792"/>
              <w:rPr>
                <w:rFonts w:ascii="Times New Roman" w:hAnsi="Times New Roman"/>
              </w:rPr>
            </w:pPr>
          </w:p>
        </w:tc>
        <w:tc>
          <w:tcPr>
            <w:tcW w:w="2610" w:type="dxa"/>
            <w:tcBorders>
              <w:top w:val="single" w:sz="12" w:space="0" w:color="auto"/>
              <w:bottom w:val="single" w:sz="4" w:space="0" w:color="auto"/>
            </w:tcBorders>
            <w:shd w:val="clear" w:color="auto" w:fill="auto"/>
          </w:tcPr>
          <w:p w:rsidR="0063482F" w:rsidRPr="00D37920" w:rsidRDefault="0063482F" w:rsidP="000A1C6B">
            <w:pPr>
              <w:numPr>
                <w:ilvl w:val="0"/>
                <w:numId w:val="42"/>
              </w:numPr>
              <w:spacing w:after="0" w:line="240" w:lineRule="auto"/>
              <w:ind w:left="196" w:hanging="196"/>
              <w:rPr>
                <w:rFonts w:ascii="Times New Roman" w:hAnsi="Times New Roman"/>
                <w:sz w:val="24"/>
                <w:szCs w:val="24"/>
              </w:rPr>
            </w:pPr>
            <w:r w:rsidRPr="00900F54">
              <w:rPr>
                <w:rFonts w:ascii="Times New Roman" w:hAnsi="Times New Roman"/>
                <w:sz w:val="24"/>
                <w:szCs w:val="24"/>
              </w:rPr>
              <w:t>Refractive index of glass</w:t>
            </w:r>
          </w:p>
          <w:p w:rsidR="0063482F" w:rsidRPr="00D37920" w:rsidRDefault="0063482F" w:rsidP="000A1C6B">
            <w:pPr>
              <w:numPr>
                <w:ilvl w:val="0"/>
                <w:numId w:val="42"/>
              </w:numPr>
              <w:spacing w:after="0" w:line="240" w:lineRule="auto"/>
              <w:ind w:left="196" w:hanging="196"/>
              <w:rPr>
                <w:rFonts w:ascii="Times New Roman" w:hAnsi="Times New Roman"/>
                <w:sz w:val="24"/>
                <w:szCs w:val="24"/>
              </w:rPr>
            </w:pPr>
            <w:r w:rsidRPr="00900F54">
              <w:rPr>
                <w:rFonts w:ascii="Times New Roman" w:hAnsi="Times New Roman"/>
                <w:sz w:val="24"/>
                <w:szCs w:val="24"/>
              </w:rPr>
              <w:t>Using the formula; refractive index of</w:t>
            </w:r>
            <w:r w:rsidRPr="00900F54">
              <w:rPr>
                <w:rFonts w:ascii="Times New Roman" w:hAnsi="Times New Roman"/>
                <w:sz w:val="24"/>
                <w:szCs w:val="24"/>
                <w:lang w:eastAsia="ja-JP"/>
              </w:rPr>
              <w:t xml:space="preserve"> </w:t>
            </w:r>
            <w:r w:rsidRPr="00900F54">
              <w:rPr>
                <w:rFonts w:ascii="Times New Roman" w:hAnsi="Times New Roman"/>
                <w:sz w:val="24"/>
                <w:szCs w:val="24"/>
              </w:rPr>
              <w:t>substance = real depth/apparent depth</w:t>
            </w:r>
            <w:r w:rsidRPr="00900F54">
              <w:rPr>
                <w:rFonts w:ascii="Times New Roman" w:hAnsi="Times New Roman"/>
                <w:sz w:val="24"/>
                <w:szCs w:val="24"/>
                <w:lang w:eastAsia="ja-JP"/>
              </w:rPr>
              <w:t>”</w:t>
            </w:r>
          </w:p>
          <w:p w:rsidR="0063482F" w:rsidRPr="00D37920" w:rsidRDefault="0063482F" w:rsidP="000A1C6B">
            <w:pPr>
              <w:numPr>
                <w:ilvl w:val="0"/>
                <w:numId w:val="42"/>
              </w:numPr>
              <w:spacing w:after="0" w:line="240" w:lineRule="auto"/>
              <w:ind w:left="196" w:hanging="196"/>
              <w:rPr>
                <w:rFonts w:ascii="Times New Roman" w:hAnsi="Times New Roman"/>
                <w:sz w:val="24"/>
                <w:szCs w:val="24"/>
              </w:rPr>
            </w:pPr>
            <w:r w:rsidRPr="00900F54">
              <w:rPr>
                <w:rFonts w:ascii="Times New Roman" w:hAnsi="Times New Roman"/>
                <w:sz w:val="24"/>
                <w:szCs w:val="24"/>
              </w:rPr>
              <w:t>Critical angle</w:t>
            </w:r>
            <w:r w:rsidRPr="00900F54">
              <w:rPr>
                <w:rFonts w:ascii="Times New Roman" w:hAnsi="Times New Roman"/>
                <w:sz w:val="24"/>
                <w:szCs w:val="24"/>
                <w:lang w:eastAsia="ja-JP"/>
              </w:rPr>
              <w:t>:</w:t>
            </w:r>
            <w:r w:rsidRPr="00900F54">
              <w:rPr>
                <w:rFonts w:ascii="Times New Roman" w:hAnsi="Times New Roman"/>
                <w:sz w:val="24"/>
                <w:szCs w:val="24"/>
              </w:rPr>
              <w:t xml:space="preserve"> as angle of incidence at which the angle of refraction is 90</w:t>
            </w:r>
            <w:r w:rsidRPr="00900F54">
              <w:rPr>
                <w:rFonts w:ascii="Times New Roman" w:hAnsi="Times New Roman"/>
                <w:sz w:val="24"/>
                <w:szCs w:val="24"/>
                <w:vertAlign w:val="superscript"/>
              </w:rPr>
              <w:t>o</w:t>
            </w:r>
          </w:p>
        </w:tc>
        <w:tc>
          <w:tcPr>
            <w:tcW w:w="2070" w:type="dxa"/>
            <w:tcBorders>
              <w:top w:val="single" w:sz="12" w:space="0" w:color="auto"/>
              <w:bottom w:val="single" w:sz="4" w:space="0" w:color="auto"/>
            </w:tcBorders>
            <w:shd w:val="clear" w:color="auto" w:fill="auto"/>
          </w:tcPr>
          <w:p w:rsidR="0063482F" w:rsidRPr="00900F54" w:rsidRDefault="0063482F"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Comparing</w:t>
            </w:r>
            <w:r w:rsidRPr="00900F54">
              <w:rPr>
                <w:rFonts w:ascii="Times New Roman" w:hAnsi="Times New Roman"/>
                <w:sz w:val="24"/>
                <w:szCs w:val="24"/>
              </w:rPr>
              <w:t xml:space="preserve"> the refractive index to critical angle </w:t>
            </w:r>
          </w:p>
          <w:p w:rsidR="0063482F" w:rsidRPr="0087331D" w:rsidRDefault="0063482F" w:rsidP="002A41F8">
            <w:pPr>
              <w:spacing w:after="0" w:line="240" w:lineRule="auto"/>
              <w:ind w:left="141"/>
              <w:rPr>
                <w:rFonts w:ascii="Times New Roman" w:hAnsi="Times New Roman"/>
                <w:sz w:val="24"/>
                <w:szCs w:val="24"/>
              </w:rPr>
            </w:pPr>
          </w:p>
        </w:tc>
        <w:tc>
          <w:tcPr>
            <w:tcW w:w="1890" w:type="dxa"/>
            <w:tcBorders>
              <w:top w:val="single" w:sz="12" w:space="0" w:color="auto"/>
              <w:bottom w:val="single" w:sz="4" w:space="0" w:color="auto"/>
            </w:tcBorders>
            <w:shd w:val="clear" w:color="auto" w:fill="auto"/>
          </w:tcPr>
          <w:p w:rsidR="0063482F" w:rsidRPr="00900F54" w:rsidRDefault="0063482F" w:rsidP="00D3792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w:t>
            </w:r>
          </w:p>
          <w:p w:rsidR="0063482F" w:rsidRPr="00900F54" w:rsidRDefault="0063482F" w:rsidP="00D37920">
            <w:pPr>
              <w:spacing w:after="0" w:line="240" w:lineRule="auto"/>
              <w:rPr>
                <w:rFonts w:ascii="Times New Roman" w:hAnsi="Times New Roman"/>
                <w:sz w:val="24"/>
                <w:szCs w:val="24"/>
                <w:lang w:eastAsia="ja-JP"/>
              </w:rPr>
            </w:pPr>
          </w:p>
          <w:p w:rsidR="0063482F" w:rsidRPr="00900F54" w:rsidRDefault="0063482F" w:rsidP="00D3792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63482F" w:rsidRPr="00900F54" w:rsidRDefault="0063482F" w:rsidP="00D37920">
            <w:pPr>
              <w:spacing w:after="0" w:line="240" w:lineRule="auto"/>
              <w:rPr>
                <w:rFonts w:ascii="Times New Roman" w:hAnsi="Times New Roman"/>
                <w:sz w:val="24"/>
                <w:szCs w:val="24"/>
                <w:lang w:eastAsia="ja-JP"/>
              </w:rPr>
            </w:pPr>
          </w:p>
          <w:p w:rsidR="0063482F" w:rsidRPr="002A41F8" w:rsidRDefault="0063482F" w:rsidP="00D3792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activities actively</w:t>
            </w:r>
          </w:p>
          <w:p w:rsidR="0063482F" w:rsidRPr="002638EA" w:rsidRDefault="0063482F" w:rsidP="002A41F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Applying</w:t>
            </w:r>
            <w:r w:rsidRPr="00900F54">
              <w:rPr>
                <w:rFonts w:ascii="Times New Roman" w:hAnsi="Times New Roman"/>
                <w:sz w:val="24"/>
                <w:szCs w:val="24"/>
                <w:lang w:eastAsia="ja-JP"/>
              </w:rPr>
              <w:t xml:space="preserve"> the knowledge of refraction in daily life</w:t>
            </w:r>
          </w:p>
        </w:tc>
      </w:tr>
      <w:tr w:rsidR="0063482F" w:rsidRPr="00690836" w:rsidTr="002638EA">
        <w:trPr>
          <w:trHeight w:val="65"/>
        </w:trPr>
        <w:tc>
          <w:tcPr>
            <w:tcW w:w="1890" w:type="dxa"/>
            <w:vMerge/>
            <w:shd w:val="clear" w:color="auto" w:fill="auto"/>
          </w:tcPr>
          <w:p w:rsidR="0063482F" w:rsidRPr="007A2263" w:rsidRDefault="0063482F" w:rsidP="002A41F8">
            <w:pPr>
              <w:ind w:firstLine="720"/>
            </w:pPr>
          </w:p>
        </w:tc>
        <w:tc>
          <w:tcPr>
            <w:tcW w:w="2160" w:type="dxa"/>
            <w:vMerge/>
            <w:shd w:val="clear" w:color="auto" w:fill="auto"/>
          </w:tcPr>
          <w:p w:rsidR="0063482F" w:rsidRPr="00900F54" w:rsidRDefault="0063482F" w:rsidP="002A41F8">
            <w:pPr>
              <w:pStyle w:val="Heading3"/>
              <w:ind w:left="702" w:hanging="702"/>
              <w:rPr>
                <w:rFonts w:ascii="Times New Roman" w:hAnsi="Times New Roman"/>
                <w:b w:val="0"/>
                <w:sz w:val="24"/>
                <w:szCs w:val="24"/>
              </w:rPr>
            </w:pPr>
          </w:p>
        </w:tc>
        <w:tc>
          <w:tcPr>
            <w:tcW w:w="3870" w:type="dxa"/>
            <w:tcBorders>
              <w:top w:val="single" w:sz="4" w:space="0" w:color="auto"/>
            </w:tcBorders>
            <w:shd w:val="clear" w:color="auto" w:fill="auto"/>
          </w:tcPr>
          <w:p w:rsidR="0063482F" w:rsidRDefault="0063482F" w:rsidP="002A41F8">
            <w:pPr>
              <w:pStyle w:val="ListParagraph"/>
              <w:ind w:left="792" w:hanging="792"/>
              <w:rPr>
                <w:rFonts w:ascii="Times New Roman" w:hAnsi="Times New Roman"/>
                <w:sz w:val="24"/>
                <w:szCs w:val="24"/>
              </w:rPr>
            </w:pPr>
            <w:r w:rsidRPr="00900F54">
              <w:rPr>
                <w:rFonts w:ascii="Times New Roman" w:hAnsi="Times New Roman"/>
                <w:sz w:val="24"/>
                <w:szCs w:val="24"/>
              </w:rPr>
              <w:t>11.6.2.8 Describe the relationship between critical angle and refractive index</w:t>
            </w:r>
          </w:p>
          <w:p w:rsidR="0063482F" w:rsidRDefault="0063482F" w:rsidP="002A41F8">
            <w:pPr>
              <w:pStyle w:val="ListParagraph"/>
              <w:ind w:left="792" w:hanging="792"/>
              <w:rPr>
                <w:rFonts w:ascii="Times New Roman" w:hAnsi="Times New Roman"/>
                <w:sz w:val="24"/>
                <w:szCs w:val="24"/>
              </w:rPr>
            </w:pPr>
          </w:p>
          <w:p w:rsidR="0063482F" w:rsidRDefault="0063482F" w:rsidP="002A41F8">
            <w:pPr>
              <w:pStyle w:val="ListParagraph"/>
              <w:ind w:left="792" w:hanging="792"/>
              <w:rPr>
                <w:rFonts w:ascii="Times New Roman" w:hAnsi="Times New Roman"/>
                <w:sz w:val="24"/>
                <w:szCs w:val="24"/>
              </w:rPr>
            </w:pPr>
          </w:p>
          <w:p w:rsidR="0063482F" w:rsidRDefault="0063482F" w:rsidP="002A41F8">
            <w:pPr>
              <w:pStyle w:val="ListParagraph"/>
              <w:ind w:left="792" w:hanging="792"/>
              <w:rPr>
                <w:rFonts w:ascii="Times New Roman" w:hAnsi="Times New Roman"/>
                <w:sz w:val="24"/>
                <w:szCs w:val="24"/>
              </w:rPr>
            </w:pPr>
          </w:p>
          <w:p w:rsidR="0063482F" w:rsidRPr="000A7C29" w:rsidRDefault="0063482F" w:rsidP="000A7C29">
            <w:pPr>
              <w:pStyle w:val="ListParagraph"/>
              <w:ind w:left="838" w:hanging="838"/>
              <w:rPr>
                <w:rFonts w:ascii="Times New Roman" w:hAnsi="Times New Roman"/>
                <w:sz w:val="24"/>
                <w:szCs w:val="24"/>
              </w:rPr>
            </w:pPr>
            <w:r w:rsidRPr="00900F54">
              <w:rPr>
                <w:rFonts w:ascii="Times New Roman" w:hAnsi="Times New Roman"/>
                <w:sz w:val="24"/>
                <w:szCs w:val="24"/>
              </w:rPr>
              <w:t>11.6.2.9 Explain how total internal reflection occurs.</w:t>
            </w:r>
          </w:p>
        </w:tc>
        <w:tc>
          <w:tcPr>
            <w:tcW w:w="2610" w:type="dxa"/>
            <w:tcBorders>
              <w:top w:val="single" w:sz="4" w:space="0" w:color="auto"/>
            </w:tcBorders>
            <w:shd w:val="clear" w:color="auto" w:fill="auto"/>
          </w:tcPr>
          <w:p w:rsidR="0063482F" w:rsidRPr="00900F54" w:rsidRDefault="0063482F" w:rsidP="000A1C6B">
            <w:pPr>
              <w:numPr>
                <w:ilvl w:val="0"/>
                <w:numId w:val="42"/>
              </w:numPr>
              <w:spacing w:after="0" w:line="240" w:lineRule="auto"/>
              <w:ind w:left="196" w:hanging="196"/>
              <w:rPr>
                <w:rFonts w:ascii="Times New Roman" w:hAnsi="Times New Roman"/>
                <w:sz w:val="24"/>
                <w:szCs w:val="24"/>
              </w:rPr>
            </w:pPr>
            <w:r>
              <w:rPr>
                <w:rFonts w:ascii="Times New Roman" w:hAnsi="Times New Roman"/>
                <w:sz w:val="24"/>
                <w:szCs w:val="24"/>
              </w:rPr>
              <w:t>T</w:t>
            </w:r>
            <w:r w:rsidRPr="00900F54">
              <w:rPr>
                <w:rFonts w:ascii="Times New Roman" w:hAnsi="Times New Roman"/>
                <w:sz w:val="24"/>
                <w:szCs w:val="24"/>
              </w:rPr>
              <w:t>he relationship between critical angle and refractive index</w:t>
            </w:r>
            <w:r w:rsidRPr="00900F54">
              <w:rPr>
                <w:rFonts w:ascii="Times New Roman" w:hAnsi="Times New Roman"/>
                <w:i/>
                <w:sz w:val="24"/>
                <w:szCs w:val="24"/>
                <w:lang w:eastAsia="ja-JP"/>
              </w:rPr>
              <w:t>:</w:t>
            </w:r>
          </w:p>
          <w:p w:rsidR="0063482F" w:rsidRDefault="0063482F" w:rsidP="00D37920">
            <w:pPr>
              <w:spacing w:after="0" w:line="240" w:lineRule="auto"/>
              <w:ind w:left="196"/>
              <w:rPr>
                <w:rFonts w:ascii="Times New Roman" w:hAnsi="Times New Roman"/>
                <w:sz w:val="24"/>
                <w:szCs w:val="24"/>
              </w:rPr>
            </w:pPr>
            <w:r w:rsidRPr="00900F54">
              <w:rPr>
                <w:rFonts w:ascii="Times New Roman" w:hAnsi="Times New Roman"/>
                <w:i/>
                <w:sz w:val="24"/>
                <w:szCs w:val="24"/>
              </w:rPr>
              <w:t>n</w:t>
            </w:r>
            <w:r w:rsidRPr="00900F54">
              <w:rPr>
                <w:rFonts w:ascii="Times New Roman" w:hAnsi="Times New Roman"/>
                <w:sz w:val="24"/>
                <w:szCs w:val="24"/>
              </w:rPr>
              <w:t xml:space="preserve"> = sin 90</w:t>
            </w:r>
            <w:r w:rsidRPr="00900F54">
              <w:rPr>
                <w:rFonts w:ascii="Times New Roman" w:hAnsi="Times New Roman"/>
                <w:sz w:val="24"/>
                <w:szCs w:val="24"/>
                <w:vertAlign w:val="superscript"/>
              </w:rPr>
              <w:t>o</w:t>
            </w:r>
            <w:r w:rsidRPr="00900F54">
              <w:rPr>
                <w:rFonts w:ascii="Times New Roman" w:hAnsi="Times New Roman"/>
                <w:sz w:val="24"/>
                <w:szCs w:val="24"/>
              </w:rPr>
              <w:t>/ sin c</w:t>
            </w:r>
            <w:r w:rsidRPr="00900F54">
              <w:rPr>
                <w:rFonts w:ascii="Times New Roman" w:hAnsi="Times New Roman"/>
                <w:sz w:val="24"/>
                <w:szCs w:val="24"/>
                <w:lang w:eastAsia="ja-JP"/>
              </w:rPr>
              <w:t xml:space="preserve">, </w:t>
            </w:r>
            <w:r w:rsidRPr="00900F54">
              <w:rPr>
                <w:rFonts w:ascii="Times New Roman" w:hAnsi="Times New Roman"/>
                <w:sz w:val="24"/>
                <w:szCs w:val="24"/>
              </w:rPr>
              <w:t xml:space="preserve">Angle of incidence greater than critical angle </w:t>
            </w:r>
          </w:p>
          <w:p w:rsidR="0063482F" w:rsidRPr="00972A66" w:rsidRDefault="0063482F" w:rsidP="000A1C6B">
            <w:pPr>
              <w:numPr>
                <w:ilvl w:val="0"/>
                <w:numId w:val="42"/>
              </w:numPr>
              <w:spacing w:after="0" w:line="240" w:lineRule="auto"/>
              <w:ind w:left="196" w:hanging="196"/>
              <w:rPr>
                <w:rFonts w:ascii="Times New Roman" w:hAnsi="Times New Roman"/>
                <w:sz w:val="24"/>
                <w:szCs w:val="24"/>
              </w:rPr>
            </w:pPr>
            <w:r w:rsidRPr="00900F54">
              <w:rPr>
                <w:rFonts w:ascii="Times New Roman" w:hAnsi="Times New Roman"/>
                <w:sz w:val="24"/>
                <w:szCs w:val="24"/>
              </w:rPr>
              <w:t xml:space="preserve">Internal reflection: all the light reflected inside the more denser medium </w:t>
            </w:r>
          </w:p>
        </w:tc>
        <w:tc>
          <w:tcPr>
            <w:tcW w:w="2070" w:type="dxa"/>
            <w:tcBorders>
              <w:top w:val="single" w:sz="4" w:space="0" w:color="auto"/>
            </w:tcBorders>
            <w:shd w:val="clear" w:color="auto" w:fill="auto"/>
          </w:tcPr>
          <w:p w:rsidR="0063482F" w:rsidRPr="0055602B" w:rsidRDefault="0063482F" w:rsidP="000A1C6B">
            <w:pPr>
              <w:pStyle w:val="ListParagraph"/>
              <w:numPr>
                <w:ilvl w:val="0"/>
                <w:numId w:val="42"/>
              </w:numPr>
              <w:shd w:val="clear" w:color="auto" w:fill="FFFFFF"/>
              <w:spacing w:after="0" w:line="240" w:lineRule="auto"/>
              <w:ind w:left="162" w:hanging="162"/>
              <w:rPr>
                <w:rFonts w:ascii="Times New Roman" w:hAnsi="Times New Roman"/>
              </w:rPr>
            </w:pPr>
            <w:r w:rsidRPr="00972A66">
              <w:rPr>
                <w:rFonts w:ascii="Times New Roman" w:hAnsi="Times New Roman"/>
                <w:b/>
                <w:i/>
                <w:sz w:val="24"/>
                <w:szCs w:val="24"/>
              </w:rPr>
              <w:t xml:space="preserve">Communicating </w:t>
            </w:r>
            <w:r>
              <w:rPr>
                <w:rFonts w:ascii="Times New Roman" w:hAnsi="Times New Roman"/>
              </w:rPr>
              <w:t xml:space="preserve">the relationship between Critical angle and refractive index </w:t>
            </w:r>
          </w:p>
        </w:tc>
        <w:tc>
          <w:tcPr>
            <w:tcW w:w="1890" w:type="dxa"/>
            <w:tcBorders>
              <w:top w:val="single" w:sz="4" w:space="0" w:color="auto"/>
            </w:tcBorders>
            <w:shd w:val="clear" w:color="auto" w:fill="auto"/>
          </w:tcPr>
          <w:p w:rsidR="0063482F" w:rsidRPr="00900F54" w:rsidRDefault="0063482F" w:rsidP="00972A66">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63482F" w:rsidRPr="00900F54" w:rsidRDefault="0063482F" w:rsidP="00972A66">
            <w:pPr>
              <w:spacing w:after="0" w:line="240" w:lineRule="auto"/>
              <w:rPr>
                <w:rFonts w:ascii="Times New Roman" w:hAnsi="Times New Roman"/>
                <w:sz w:val="24"/>
                <w:szCs w:val="24"/>
                <w:lang w:eastAsia="ja-JP"/>
              </w:rPr>
            </w:pPr>
          </w:p>
          <w:p w:rsidR="0063482F" w:rsidRPr="002A41F8" w:rsidRDefault="0063482F" w:rsidP="00972A66">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activities actively</w:t>
            </w:r>
          </w:p>
          <w:p w:rsidR="0063482F" w:rsidRPr="00690836" w:rsidRDefault="0063482F" w:rsidP="002A41F8">
            <w:pPr>
              <w:pStyle w:val="ListParagraph"/>
              <w:shd w:val="clear" w:color="auto" w:fill="FFFFFF"/>
              <w:spacing w:after="0" w:line="240" w:lineRule="auto"/>
              <w:ind w:left="0"/>
              <w:rPr>
                <w:rFonts w:ascii="Times New Roman" w:hAnsi="Times New Roman"/>
              </w:rPr>
            </w:pPr>
          </w:p>
        </w:tc>
      </w:tr>
    </w:tbl>
    <w:p w:rsidR="0087331D" w:rsidRDefault="0087331D" w:rsidP="00336D3E">
      <w:pPr>
        <w:rPr>
          <w:rFonts w:ascii="Times New Roman" w:hAnsi="Times New Roman"/>
          <w:b/>
          <w:sz w:val="24"/>
          <w:szCs w:val="24"/>
        </w:rPr>
      </w:pPr>
    </w:p>
    <w:tbl>
      <w:tblPr>
        <w:tblW w:w="1458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0"/>
        <w:gridCol w:w="2160"/>
        <w:gridCol w:w="3510"/>
        <w:gridCol w:w="2970"/>
        <w:gridCol w:w="2070"/>
        <w:gridCol w:w="1890"/>
      </w:tblGrid>
      <w:tr w:rsidR="00972A66" w:rsidRPr="00AF2A26" w:rsidTr="002638EA">
        <w:tc>
          <w:tcPr>
            <w:tcW w:w="1980" w:type="dxa"/>
            <w:vMerge w:val="restart"/>
            <w:tcBorders>
              <w:top w:val="single" w:sz="12" w:space="0" w:color="auto"/>
              <w:bottom w:val="single" w:sz="4" w:space="0" w:color="auto"/>
            </w:tcBorders>
            <w:shd w:val="clear" w:color="auto" w:fill="F2F2F2" w:themeFill="background1" w:themeFillShade="F2"/>
            <w:vAlign w:val="center"/>
          </w:tcPr>
          <w:p w:rsidR="00972A66" w:rsidRPr="00AF2A26" w:rsidRDefault="00972A66"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160" w:type="dxa"/>
            <w:vMerge w:val="restart"/>
            <w:tcBorders>
              <w:top w:val="single" w:sz="12" w:space="0" w:color="auto"/>
              <w:bottom w:val="single" w:sz="4" w:space="0" w:color="auto"/>
            </w:tcBorders>
            <w:shd w:val="clear" w:color="auto" w:fill="F2F2F2" w:themeFill="background1" w:themeFillShade="F2"/>
            <w:vAlign w:val="center"/>
          </w:tcPr>
          <w:p w:rsidR="00972A66" w:rsidRPr="00AF2A26" w:rsidRDefault="00972A66"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510" w:type="dxa"/>
            <w:vMerge w:val="restart"/>
            <w:tcBorders>
              <w:top w:val="single" w:sz="12" w:space="0" w:color="auto"/>
              <w:bottom w:val="single" w:sz="4" w:space="0" w:color="auto"/>
            </w:tcBorders>
            <w:shd w:val="clear" w:color="auto" w:fill="F2F2F2" w:themeFill="background1" w:themeFillShade="F2"/>
            <w:vAlign w:val="center"/>
          </w:tcPr>
          <w:p w:rsidR="00972A66" w:rsidRPr="00AF2A26" w:rsidRDefault="00972A66"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930" w:type="dxa"/>
            <w:gridSpan w:val="3"/>
            <w:tcBorders>
              <w:top w:val="single" w:sz="12" w:space="0" w:color="auto"/>
              <w:bottom w:val="single" w:sz="4" w:space="0" w:color="auto"/>
            </w:tcBorders>
            <w:shd w:val="clear" w:color="auto" w:fill="F2F2F2" w:themeFill="background1" w:themeFillShade="F2"/>
          </w:tcPr>
          <w:p w:rsidR="00972A66" w:rsidRPr="00AF2A26" w:rsidRDefault="00972A66"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972A66" w:rsidRPr="00AF2A26" w:rsidTr="002638EA">
        <w:tc>
          <w:tcPr>
            <w:tcW w:w="1980" w:type="dxa"/>
            <w:vMerge/>
            <w:tcBorders>
              <w:top w:val="single" w:sz="4" w:space="0" w:color="auto"/>
              <w:bottom w:val="single" w:sz="12" w:space="0" w:color="auto"/>
            </w:tcBorders>
            <w:shd w:val="clear" w:color="auto" w:fill="F2F2F2" w:themeFill="background1" w:themeFillShade="F2"/>
          </w:tcPr>
          <w:p w:rsidR="00972A66" w:rsidRPr="00AF2A26" w:rsidRDefault="00972A66" w:rsidP="00BF0F24">
            <w:pPr>
              <w:spacing w:after="0" w:line="240" w:lineRule="auto"/>
              <w:rPr>
                <w:rFonts w:ascii="Times New Roman" w:hAnsi="Times New Roman"/>
                <w:b/>
                <w:sz w:val="24"/>
                <w:szCs w:val="24"/>
              </w:rPr>
            </w:pPr>
          </w:p>
        </w:tc>
        <w:tc>
          <w:tcPr>
            <w:tcW w:w="2160" w:type="dxa"/>
            <w:vMerge/>
            <w:tcBorders>
              <w:top w:val="single" w:sz="4" w:space="0" w:color="auto"/>
              <w:bottom w:val="single" w:sz="12" w:space="0" w:color="auto"/>
            </w:tcBorders>
            <w:shd w:val="clear" w:color="auto" w:fill="F2F2F2" w:themeFill="background1" w:themeFillShade="F2"/>
          </w:tcPr>
          <w:p w:rsidR="00972A66" w:rsidRPr="00AF2A26" w:rsidRDefault="00972A66" w:rsidP="00BF0F24">
            <w:pPr>
              <w:spacing w:after="0" w:line="240" w:lineRule="auto"/>
              <w:rPr>
                <w:rFonts w:ascii="Times New Roman" w:hAnsi="Times New Roman"/>
                <w:b/>
                <w:sz w:val="24"/>
                <w:szCs w:val="24"/>
              </w:rPr>
            </w:pPr>
          </w:p>
        </w:tc>
        <w:tc>
          <w:tcPr>
            <w:tcW w:w="3510" w:type="dxa"/>
            <w:vMerge/>
            <w:tcBorders>
              <w:top w:val="single" w:sz="4" w:space="0" w:color="auto"/>
              <w:bottom w:val="single" w:sz="12" w:space="0" w:color="auto"/>
            </w:tcBorders>
            <w:shd w:val="clear" w:color="auto" w:fill="F2F2F2" w:themeFill="background1" w:themeFillShade="F2"/>
          </w:tcPr>
          <w:p w:rsidR="00972A66" w:rsidRPr="00AF2A26" w:rsidRDefault="00972A66" w:rsidP="00BF0F24">
            <w:pPr>
              <w:spacing w:after="0" w:line="240" w:lineRule="auto"/>
              <w:rPr>
                <w:rFonts w:ascii="Times New Roman" w:hAnsi="Times New Roman"/>
                <w:b/>
                <w:sz w:val="24"/>
                <w:szCs w:val="24"/>
              </w:rPr>
            </w:pPr>
          </w:p>
        </w:tc>
        <w:tc>
          <w:tcPr>
            <w:tcW w:w="2970" w:type="dxa"/>
            <w:tcBorders>
              <w:top w:val="single" w:sz="4" w:space="0" w:color="auto"/>
              <w:bottom w:val="single" w:sz="12" w:space="0" w:color="auto"/>
            </w:tcBorders>
            <w:shd w:val="clear" w:color="auto" w:fill="F2F2F2" w:themeFill="background1" w:themeFillShade="F2"/>
          </w:tcPr>
          <w:p w:rsidR="00972A66" w:rsidRPr="00AF2A26" w:rsidRDefault="00972A66"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972A66" w:rsidRPr="00AF2A26" w:rsidRDefault="00972A66"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972A66" w:rsidRPr="00AF2A26" w:rsidRDefault="00972A66"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0A7C29" w:rsidRPr="003E5438" w:rsidTr="002638EA">
        <w:trPr>
          <w:trHeight w:val="1068"/>
        </w:trPr>
        <w:tc>
          <w:tcPr>
            <w:tcW w:w="1980" w:type="dxa"/>
            <w:vMerge w:val="restart"/>
            <w:tcBorders>
              <w:top w:val="single" w:sz="12" w:space="0" w:color="auto"/>
            </w:tcBorders>
            <w:shd w:val="clear" w:color="auto" w:fill="auto"/>
          </w:tcPr>
          <w:p w:rsidR="000A7C29" w:rsidRPr="00A658D6" w:rsidRDefault="000A7C29" w:rsidP="00BF0F24">
            <w:pPr>
              <w:pStyle w:val="Heading2"/>
              <w:ind w:left="522" w:hanging="522"/>
              <w:rPr>
                <w:rFonts w:ascii="Times New Roman" w:hAnsi="Times New Roman"/>
                <w:i/>
              </w:rPr>
            </w:pPr>
          </w:p>
        </w:tc>
        <w:tc>
          <w:tcPr>
            <w:tcW w:w="2160" w:type="dxa"/>
            <w:tcBorders>
              <w:top w:val="single" w:sz="12" w:space="0" w:color="auto"/>
              <w:bottom w:val="single" w:sz="4" w:space="0" w:color="auto"/>
            </w:tcBorders>
            <w:shd w:val="clear" w:color="auto" w:fill="auto"/>
          </w:tcPr>
          <w:p w:rsidR="000A7C29" w:rsidRPr="00690836" w:rsidRDefault="000A7C29" w:rsidP="00BF0F24">
            <w:pPr>
              <w:shd w:val="clear" w:color="auto" w:fill="FFFFFF"/>
              <w:spacing w:after="0" w:line="240" w:lineRule="auto"/>
              <w:rPr>
                <w:rFonts w:ascii="Times New Roman" w:hAnsi="Times New Roman"/>
                <w:sz w:val="24"/>
                <w:szCs w:val="24"/>
              </w:rPr>
            </w:pPr>
          </w:p>
        </w:tc>
        <w:tc>
          <w:tcPr>
            <w:tcW w:w="3510" w:type="dxa"/>
            <w:tcBorders>
              <w:top w:val="single" w:sz="12" w:space="0" w:color="auto"/>
              <w:bottom w:val="single" w:sz="4" w:space="0" w:color="auto"/>
            </w:tcBorders>
            <w:shd w:val="clear" w:color="auto" w:fill="auto"/>
          </w:tcPr>
          <w:p w:rsidR="000A7C29" w:rsidRPr="00690836" w:rsidRDefault="000A7C29" w:rsidP="00BF0F24">
            <w:pPr>
              <w:pStyle w:val="ListParagraph"/>
              <w:ind w:left="792" w:hanging="792"/>
              <w:rPr>
                <w:rFonts w:ascii="Times New Roman" w:hAnsi="Times New Roman"/>
              </w:rPr>
            </w:pPr>
            <w:r w:rsidRPr="00900F54">
              <w:rPr>
                <w:rFonts w:ascii="Times New Roman" w:hAnsi="Times New Roman"/>
                <w:sz w:val="24"/>
                <w:szCs w:val="24"/>
              </w:rPr>
              <w:t>11.6.2.10 Explain how total internal reflection is used.</w:t>
            </w:r>
          </w:p>
        </w:tc>
        <w:tc>
          <w:tcPr>
            <w:tcW w:w="2970" w:type="dxa"/>
            <w:tcBorders>
              <w:top w:val="single" w:sz="12" w:space="0" w:color="auto"/>
              <w:bottom w:val="single" w:sz="4" w:space="0" w:color="auto"/>
            </w:tcBorders>
            <w:shd w:val="clear" w:color="auto" w:fill="auto"/>
          </w:tcPr>
          <w:p w:rsidR="000A7C29" w:rsidRPr="00900F54" w:rsidRDefault="000A7C29" w:rsidP="000A1C6B">
            <w:pPr>
              <w:numPr>
                <w:ilvl w:val="0"/>
                <w:numId w:val="42"/>
              </w:numPr>
              <w:spacing w:after="0" w:line="240" w:lineRule="auto"/>
              <w:ind w:left="196" w:hanging="196"/>
              <w:rPr>
                <w:rFonts w:ascii="Times New Roman" w:hAnsi="Times New Roman"/>
                <w:sz w:val="24"/>
                <w:szCs w:val="24"/>
              </w:rPr>
            </w:pPr>
            <w:r w:rsidRPr="00900F54">
              <w:rPr>
                <w:rFonts w:ascii="Times New Roman" w:hAnsi="Times New Roman"/>
                <w:sz w:val="24"/>
                <w:szCs w:val="24"/>
              </w:rPr>
              <w:t xml:space="preserve">Use </w:t>
            </w:r>
            <w:r w:rsidRPr="00900F54">
              <w:rPr>
                <w:rFonts w:ascii="Times New Roman" w:hAnsi="Times New Roman"/>
                <w:sz w:val="24"/>
                <w:szCs w:val="24"/>
                <w:lang w:eastAsia="ja-JP"/>
              </w:rPr>
              <w:t xml:space="preserve">of </w:t>
            </w:r>
            <w:r w:rsidRPr="00900F54">
              <w:rPr>
                <w:rFonts w:ascii="Times New Roman" w:hAnsi="Times New Roman"/>
                <w:sz w:val="24"/>
                <w:szCs w:val="24"/>
              </w:rPr>
              <w:t>internal reflection</w:t>
            </w:r>
            <w:r w:rsidRPr="00900F54">
              <w:rPr>
                <w:rFonts w:ascii="Times New Roman" w:hAnsi="Times New Roman"/>
                <w:sz w:val="24"/>
                <w:szCs w:val="24"/>
                <w:lang w:eastAsia="ja-JP"/>
              </w:rPr>
              <w:t>:</w:t>
            </w:r>
            <w:r w:rsidRPr="00900F54">
              <w:rPr>
                <w:rFonts w:ascii="Times New Roman" w:hAnsi="Times New Roman"/>
                <w:sz w:val="24"/>
                <w:szCs w:val="24"/>
              </w:rPr>
              <w:t xml:space="preserve"> optic </w:t>
            </w:r>
            <w:proofErr w:type="spellStart"/>
            <w:r w:rsidRPr="00900F54">
              <w:rPr>
                <w:rFonts w:ascii="Times New Roman" w:hAnsi="Times New Roman"/>
                <w:sz w:val="24"/>
                <w:szCs w:val="24"/>
              </w:rPr>
              <w:t>fibre</w:t>
            </w:r>
            <w:proofErr w:type="spellEnd"/>
            <w:r w:rsidRPr="00900F54">
              <w:rPr>
                <w:rFonts w:ascii="Times New Roman" w:hAnsi="Times New Roman"/>
                <w:sz w:val="24"/>
                <w:szCs w:val="24"/>
              </w:rPr>
              <w:t xml:space="preserve"> for communication </w:t>
            </w:r>
          </w:p>
          <w:p w:rsidR="000A7C29" w:rsidRPr="00D37920" w:rsidRDefault="000A7C29" w:rsidP="00972A66">
            <w:pPr>
              <w:spacing w:after="0" w:line="240" w:lineRule="auto"/>
              <w:ind w:left="196"/>
              <w:rPr>
                <w:rFonts w:ascii="Times New Roman" w:hAnsi="Times New Roman"/>
                <w:sz w:val="24"/>
                <w:szCs w:val="24"/>
              </w:rPr>
            </w:pPr>
          </w:p>
        </w:tc>
        <w:tc>
          <w:tcPr>
            <w:tcW w:w="2070" w:type="dxa"/>
            <w:tcBorders>
              <w:top w:val="single" w:sz="12" w:space="0" w:color="auto"/>
              <w:bottom w:val="single" w:sz="4" w:space="0" w:color="auto"/>
            </w:tcBorders>
            <w:shd w:val="clear" w:color="auto" w:fill="auto"/>
          </w:tcPr>
          <w:p w:rsidR="000A7C29" w:rsidRPr="00900F54" w:rsidRDefault="000A7C29"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Observing</w:t>
            </w:r>
            <w:r w:rsidRPr="00900F54">
              <w:rPr>
                <w:rFonts w:ascii="Times New Roman" w:hAnsi="Times New Roman"/>
                <w:sz w:val="24"/>
                <w:szCs w:val="24"/>
              </w:rPr>
              <w:t xml:space="preserve">  the total internal reflection</w:t>
            </w:r>
          </w:p>
          <w:p w:rsidR="000A7C29" w:rsidRPr="0087331D" w:rsidRDefault="000A7C29" w:rsidP="00BF0F24">
            <w:pPr>
              <w:spacing w:after="0" w:line="240" w:lineRule="auto"/>
              <w:ind w:left="141"/>
              <w:rPr>
                <w:rFonts w:ascii="Times New Roman" w:hAnsi="Times New Roman"/>
                <w:sz w:val="24"/>
                <w:szCs w:val="24"/>
              </w:rPr>
            </w:pPr>
          </w:p>
        </w:tc>
        <w:tc>
          <w:tcPr>
            <w:tcW w:w="1890" w:type="dxa"/>
            <w:tcBorders>
              <w:top w:val="single" w:sz="12" w:space="0" w:color="auto"/>
              <w:bottom w:val="single" w:sz="4" w:space="0" w:color="auto"/>
            </w:tcBorders>
            <w:shd w:val="clear" w:color="auto" w:fill="auto"/>
          </w:tcPr>
          <w:p w:rsidR="000A7C29" w:rsidRPr="00900F54" w:rsidRDefault="000A7C29" w:rsidP="00972A66">
            <w:pPr>
              <w:spacing w:after="0" w:line="240" w:lineRule="auto"/>
              <w:rPr>
                <w:rFonts w:ascii="Times New Roman" w:hAnsi="Times New Roman"/>
                <w:sz w:val="24"/>
                <w:szCs w:val="24"/>
                <w:lang w:eastAsia="ja-JP"/>
              </w:rPr>
            </w:pPr>
          </w:p>
          <w:p w:rsidR="000A7C29" w:rsidRPr="00972A66" w:rsidRDefault="000A7C29" w:rsidP="00BF0F24">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use of </w:t>
            </w:r>
            <w:proofErr w:type="spellStart"/>
            <w:r w:rsidRPr="00900F54">
              <w:rPr>
                <w:rFonts w:ascii="Times New Roman" w:hAnsi="Times New Roman"/>
                <w:sz w:val="24"/>
                <w:szCs w:val="24"/>
              </w:rPr>
              <w:t>fibre</w:t>
            </w:r>
            <w:proofErr w:type="spellEnd"/>
            <w:r w:rsidRPr="00900F54">
              <w:rPr>
                <w:rFonts w:ascii="Times New Roman" w:hAnsi="Times New Roman"/>
                <w:sz w:val="24"/>
                <w:szCs w:val="24"/>
              </w:rPr>
              <w:t xml:space="preserve"> glass</w:t>
            </w:r>
          </w:p>
        </w:tc>
      </w:tr>
      <w:tr w:rsidR="000A7C29" w:rsidRPr="00690836" w:rsidTr="002638EA">
        <w:trPr>
          <w:trHeight w:val="3131"/>
        </w:trPr>
        <w:tc>
          <w:tcPr>
            <w:tcW w:w="1980" w:type="dxa"/>
            <w:vMerge/>
            <w:shd w:val="clear" w:color="auto" w:fill="auto"/>
          </w:tcPr>
          <w:p w:rsidR="000A7C29" w:rsidRPr="007A2263" w:rsidRDefault="000A7C29" w:rsidP="00BF0F24">
            <w:pPr>
              <w:ind w:firstLine="720"/>
            </w:pPr>
          </w:p>
        </w:tc>
        <w:tc>
          <w:tcPr>
            <w:tcW w:w="2160" w:type="dxa"/>
            <w:tcBorders>
              <w:top w:val="single" w:sz="4" w:space="0" w:color="auto"/>
            </w:tcBorders>
            <w:shd w:val="clear" w:color="auto" w:fill="auto"/>
          </w:tcPr>
          <w:p w:rsidR="000A7C29" w:rsidRPr="00911B76" w:rsidRDefault="000A7C29" w:rsidP="00972A66">
            <w:pPr>
              <w:pStyle w:val="ListParagraph"/>
              <w:ind w:left="632" w:hanging="632"/>
              <w:rPr>
                <w:rFonts w:ascii="Times New Roman" w:hAnsi="Times New Roman"/>
                <w:sz w:val="24"/>
                <w:szCs w:val="24"/>
              </w:rPr>
            </w:pPr>
            <w:r w:rsidRPr="00911B76">
              <w:rPr>
                <w:rFonts w:ascii="Times New Roman" w:hAnsi="Times New Roman"/>
                <w:sz w:val="24"/>
                <w:szCs w:val="24"/>
              </w:rPr>
              <w:t>11.6. 3 Lenses.</w:t>
            </w:r>
          </w:p>
          <w:p w:rsidR="000A7C29" w:rsidRPr="00900F54" w:rsidRDefault="000A7C29" w:rsidP="00BF0F24">
            <w:pPr>
              <w:pStyle w:val="Heading3"/>
              <w:ind w:left="702" w:hanging="702"/>
              <w:rPr>
                <w:rFonts w:ascii="Times New Roman" w:hAnsi="Times New Roman"/>
                <w:b w:val="0"/>
                <w:sz w:val="24"/>
                <w:szCs w:val="24"/>
              </w:rPr>
            </w:pPr>
          </w:p>
        </w:tc>
        <w:tc>
          <w:tcPr>
            <w:tcW w:w="3510" w:type="dxa"/>
            <w:tcBorders>
              <w:top w:val="single" w:sz="4" w:space="0" w:color="auto"/>
            </w:tcBorders>
            <w:shd w:val="clear" w:color="auto" w:fill="auto"/>
          </w:tcPr>
          <w:p w:rsidR="000A7C29" w:rsidRPr="00900F54" w:rsidRDefault="000A7C29" w:rsidP="00911B76">
            <w:pPr>
              <w:pStyle w:val="ListParagraph"/>
              <w:ind w:left="792" w:hanging="792"/>
              <w:rPr>
                <w:rFonts w:ascii="Times New Roman" w:hAnsi="Times New Roman"/>
                <w:sz w:val="24"/>
                <w:szCs w:val="24"/>
                <w:lang w:eastAsia="ja-JP"/>
              </w:rPr>
            </w:pPr>
            <w:r w:rsidRPr="00900F54">
              <w:rPr>
                <w:rFonts w:ascii="Times New Roman" w:hAnsi="Times New Roman"/>
                <w:sz w:val="24"/>
                <w:szCs w:val="24"/>
              </w:rPr>
              <w:t>11.6.3.1 Describe different types of lenses.</w:t>
            </w:r>
          </w:p>
          <w:p w:rsidR="000A7C29" w:rsidRPr="00900F54" w:rsidRDefault="000A7C29" w:rsidP="00911B76">
            <w:pPr>
              <w:pStyle w:val="ListParagraph"/>
              <w:ind w:left="792" w:hanging="792"/>
              <w:rPr>
                <w:rFonts w:ascii="Times New Roman" w:hAnsi="Times New Roman"/>
                <w:sz w:val="24"/>
                <w:szCs w:val="24"/>
              </w:rPr>
            </w:pPr>
            <w:r w:rsidRPr="00900F54">
              <w:rPr>
                <w:rFonts w:ascii="Times New Roman" w:hAnsi="Times New Roman"/>
                <w:sz w:val="24"/>
                <w:szCs w:val="24"/>
              </w:rPr>
              <w:t>11.6.3.2 Explain the action of lenses on beams of light.</w:t>
            </w:r>
          </w:p>
          <w:p w:rsidR="000A7C29" w:rsidRPr="00900F54" w:rsidRDefault="000A7C29" w:rsidP="00911B76">
            <w:pPr>
              <w:pStyle w:val="ListParagraph"/>
              <w:ind w:left="792" w:hanging="792"/>
              <w:rPr>
                <w:rFonts w:ascii="Times New Roman" w:hAnsi="Times New Roman"/>
                <w:sz w:val="24"/>
                <w:szCs w:val="24"/>
              </w:rPr>
            </w:pPr>
            <w:r w:rsidRPr="00900F54">
              <w:rPr>
                <w:rFonts w:ascii="Times New Roman" w:hAnsi="Times New Roman"/>
                <w:sz w:val="24"/>
                <w:szCs w:val="24"/>
              </w:rPr>
              <w:t>11.6.3.3Demonstrate how to determine the focal length,</w:t>
            </w:r>
          </w:p>
          <w:p w:rsidR="000A7C29" w:rsidRDefault="000A7C29" w:rsidP="00911B76">
            <w:pPr>
              <w:pStyle w:val="ListParagraph"/>
              <w:ind w:left="925" w:hanging="925"/>
              <w:rPr>
                <w:rFonts w:ascii="Times New Roman" w:hAnsi="Times New Roman"/>
                <w:sz w:val="24"/>
                <w:szCs w:val="24"/>
              </w:rPr>
            </w:pPr>
            <w:r w:rsidRPr="00900F54">
              <w:rPr>
                <w:rFonts w:ascii="Times New Roman" w:hAnsi="Times New Roman"/>
                <w:sz w:val="24"/>
                <w:szCs w:val="24"/>
              </w:rPr>
              <w:t xml:space="preserve">11.6.3.4  Demonstrate how to obtain images formed by converging lenses </w:t>
            </w:r>
          </w:p>
          <w:p w:rsidR="000A7C29" w:rsidRDefault="000A7C29" w:rsidP="00911B76">
            <w:pPr>
              <w:pStyle w:val="ListParagraph"/>
              <w:ind w:left="925" w:hanging="925"/>
              <w:rPr>
                <w:rFonts w:ascii="Times New Roman" w:hAnsi="Times New Roman"/>
                <w:sz w:val="24"/>
                <w:szCs w:val="24"/>
              </w:rPr>
            </w:pPr>
          </w:p>
          <w:p w:rsidR="000A7C29" w:rsidRDefault="000A7C29" w:rsidP="00911B76">
            <w:pPr>
              <w:pStyle w:val="ListParagraph"/>
              <w:ind w:left="925" w:hanging="925"/>
              <w:rPr>
                <w:rFonts w:ascii="Times New Roman" w:hAnsi="Times New Roman"/>
                <w:sz w:val="24"/>
                <w:szCs w:val="24"/>
              </w:rPr>
            </w:pPr>
          </w:p>
          <w:p w:rsidR="000A7C29" w:rsidRDefault="000A7C29" w:rsidP="00911B76">
            <w:pPr>
              <w:pStyle w:val="ListParagraph"/>
              <w:ind w:left="925" w:hanging="925"/>
              <w:rPr>
                <w:rFonts w:ascii="Times New Roman" w:hAnsi="Times New Roman"/>
                <w:sz w:val="24"/>
                <w:szCs w:val="24"/>
              </w:rPr>
            </w:pPr>
          </w:p>
          <w:p w:rsidR="000A7C29" w:rsidRDefault="000A7C29" w:rsidP="00911B76">
            <w:pPr>
              <w:pStyle w:val="ListParagraph"/>
              <w:ind w:left="925" w:hanging="925"/>
              <w:rPr>
                <w:rFonts w:ascii="Times New Roman" w:hAnsi="Times New Roman"/>
                <w:sz w:val="24"/>
                <w:szCs w:val="24"/>
              </w:rPr>
            </w:pPr>
          </w:p>
          <w:p w:rsidR="000A7C29" w:rsidRPr="00900F54" w:rsidRDefault="000A7C29" w:rsidP="00911B76">
            <w:pPr>
              <w:pStyle w:val="ListParagraph"/>
              <w:ind w:left="925" w:hanging="925"/>
              <w:rPr>
                <w:rFonts w:ascii="Times New Roman" w:hAnsi="Times New Roman"/>
                <w:sz w:val="24"/>
                <w:szCs w:val="24"/>
              </w:rPr>
            </w:pPr>
          </w:p>
          <w:p w:rsidR="000A7C29" w:rsidRPr="00900F54" w:rsidRDefault="000A7C29" w:rsidP="009731E4">
            <w:pPr>
              <w:pStyle w:val="ListParagraph"/>
              <w:ind w:left="925" w:hanging="925"/>
              <w:rPr>
                <w:rFonts w:ascii="Times New Roman" w:hAnsi="Times New Roman"/>
                <w:sz w:val="24"/>
                <w:szCs w:val="24"/>
              </w:rPr>
            </w:pPr>
            <w:r w:rsidRPr="00900F54">
              <w:rPr>
                <w:rFonts w:ascii="Times New Roman" w:hAnsi="Times New Roman"/>
                <w:sz w:val="24"/>
                <w:szCs w:val="24"/>
              </w:rPr>
              <w:t>11.6.3.5 Describe the uses of lenses in everyday life.</w:t>
            </w:r>
          </w:p>
          <w:p w:rsidR="000A7C29" w:rsidRPr="00900F54" w:rsidRDefault="000A7C29" w:rsidP="00BF0F24">
            <w:pPr>
              <w:pStyle w:val="ListParagraph"/>
              <w:ind w:left="792" w:hanging="792"/>
              <w:rPr>
                <w:rFonts w:ascii="Times New Roman" w:hAnsi="Times New Roman"/>
                <w:sz w:val="24"/>
                <w:szCs w:val="24"/>
              </w:rPr>
            </w:pPr>
          </w:p>
        </w:tc>
        <w:tc>
          <w:tcPr>
            <w:tcW w:w="2970" w:type="dxa"/>
            <w:tcBorders>
              <w:top w:val="single" w:sz="4" w:space="0" w:color="auto"/>
            </w:tcBorders>
            <w:shd w:val="clear" w:color="auto" w:fill="auto"/>
          </w:tcPr>
          <w:p w:rsidR="000A7C29" w:rsidRPr="00900F54" w:rsidRDefault="000A7C29" w:rsidP="000A1C6B">
            <w:pPr>
              <w:pStyle w:val="ListParagraph"/>
              <w:numPr>
                <w:ilvl w:val="0"/>
                <w:numId w:val="41"/>
              </w:numPr>
              <w:ind w:left="196" w:hanging="196"/>
              <w:rPr>
                <w:rFonts w:ascii="Times New Roman" w:hAnsi="Times New Roman"/>
                <w:sz w:val="24"/>
                <w:szCs w:val="24"/>
              </w:rPr>
            </w:pPr>
            <w:r w:rsidRPr="00900F54">
              <w:rPr>
                <w:rFonts w:ascii="Times New Roman" w:hAnsi="Times New Roman"/>
                <w:sz w:val="24"/>
                <w:szCs w:val="24"/>
              </w:rPr>
              <w:t>Types of  lenses; Convex(thin converging) and concave (diverging)</w:t>
            </w:r>
          </w:p>
          <w:p w:rsidR="000A7C29" w:rsidRPr="00900F54" w:rsidRDefault="000A7C29" w:rsidP="000A1C6B">
            <w:pPr>
              <w:pStyle w:val="ListParagraph"/>
              <w:numPr>
                <w:ilvl w:val="0"/>
                <w:numId w:val="41"/>
              </w:numPr>
              <w:ind w:left="196" w:hanging="196"/>
              <w:rPr>
                <w:rFonts w:ascii="Times New Roman" w:hAnsi="Times New Roman"/>
                <w:sz w:val="24"/>
                <w:szCs w:val="24"/>
              </w:rPr>
            </w:pPr>
            <w:r w:rsidRPr="00900F54">
              <w:rPr>
                <w:rFonts w:ascii="Times New Roman" w:hAnsi="Times New Roman"/>
                <w:sz w:val="24"/>
                <w:szCs w:val="24"/>
                <w:lang w:eastAsia="ja-JP"/>
              </w:rPr>
              <w:t xml:space="preserve">Types of rays: </w:t>
            </w:r>
            <w:r w:rsidRPr="00900F54">
              <w:rPr>
                <w:rFonts w:ascii="Times New Roman" w:hAnsi="Times New Roman"/>
                <w:sz w:val="24"/>
                <w:szCs w:val="24"/>
              </w:rPr>
              <w:t>Converge and diverge rays of light</w:t>
            </w:r>
          </w:p>
          <w:p w:rsidR="000A7C29" w:rsidRPr="00900F54" w:rsidRDefault="000A7C29" w:rsidP="000A1C6B">
            <w:pPr>
              <w:pStyle w:val="ListParagraph"/>
              <w:numPr>
                <w:ilvl w:val="0"/>
                <w:numId w:val="41"/>
              </w:numPr>
              <w:ind w:left="196" w:hanging="196"/>
              <w:rPr>
                <w:rFonts w:ascii="Times New Roman" w:hAnsi="Times New Roman"/>
                <w:sz w:val="24"/>
                <w:szCs w:val="24"/>
              </w:rPr>
            </w:pPr>
            <w:r w:rsidRPr="00900F54">
              <w:rPr>
                <w:rFonts w:ascii="Times New Roman" w:hAnsi="Times New Roman"/>
                <w:sz w:val="24"/>
                <w:szCs w:val="24"/>
              </w:rPr>
              <w:t>Focal length</w:t>
            </w:r>
            <w:r w:rsidRPr="00900F54">
              <w:rPr>
                <w:rFonts w:ascii="Times New Roman" w:hAnsi="Times New Roman"/>
                <w:sz w:val="24"/>
                <w:szCs w:val="24"/>
                <w:lang w:eastAsia="ja-JP"/>
              </w:rPr>
              <w:t>:</w:t>
            </w:r>
          </w:p>
          <w:p w:rsidR="000A7C29" w:rsidRPr="00900F54" w:rsidRDefault="000A7C29" w:rsidP="00911B76">
            <w:pPr>
              <w:pStyle w:val="ListParagraph"/>
              <w:ind w:left="196"/>
              <w:rPr>
                <w:rFonts w:ascii="Times New Roman" w:hAnsi="Times New Roman"/>
                <w:sz w:val="24"/>
                <w:szCs w:val="24"/>
                <w:lang w:eastAsia="ja-JP"/>
              </w:rPr>
            </w:pPr>
            <w:r w:rsidRPr="00900F54">
              <w:rPr>
                <w:rFonts w:ascii="Times New Roman" w:hAnsi="Times New Roman"/>
                <w:sz w:val="24"/>
                <w:szCs w:val="24"/>
              </w:rPr>
              <w:t>NB: use of formula</w:t>
            </w:r>
            <w:r w:rsidRPr="00900F54">
              <w:rPr>
                <w:rFonts w:ascii="Times New Roman" w:hAnsi="Times New Roman"/>
                <w:sz w:val="24"/>
                <w:szCs w:val="24"/>
                <w:lang w:eastAsia="ja-JP"/>
              </w:rPr>
              <w:t xml:space="preserve">: </w:t>
            </w:r>
          </w:p>
          <w:p w:rsidR="000A7C29" w:rsidRPr="00900F54" w:rsidRDefault="000A7C29" w:rsidP="000A1C6B">
            <w:pPr>
              <w:pStyle w:val="ListParagraph"/>
              <w:numPr>
                <w:ilvl w:val="0"/>
                <w:numId w:val="41"/>
              </w:numPr>
              <w:ind w:left="196" w:hanging="196"/>
              <w:rPr>
                <w:rFonts w:ascii="Times New Roman" w:hAnsi="Times New Roman"/>
                <w:sz w:val="24"/>
                <w:szCs w:val="24"/>
              </w:rPr>
            </w:pPr>
            <w:r w:rsidRPr="00900F54">
              <w:rPr>
                <w:rFonts w:ascii="Times New Roman" w:hAnsi="Times New Roman"/>
                <w:sz w:val="24"/>
                <w:szCs w:val="24"/>
                <w:lang w:eastAsia="ja-JP"/>
              </w:rPr>
              <w:t>“</w:t>
            </w:r>
            <w:r>
              <w:rPr>
                <w:rFonts w:ascii="Times New Roman" w:hAnsi="Times New Roman"/>
                <w:sz w:val="24"/>
                <w:szCs w:val="24"/>
              </w:rPr>
              <w:t>1/f = 1/u +1/</w:t>
            </w:r>
            <w:proofErr w:type="gramStart"/>
            <w:r>
              <w:rPr>
                <w:rFonts w:ascii="Times New Roman" w:hAnsi="Times New Roman"/>
                <w:sz w:val="24"/>
                <w:szCs w:val="24"/>
              </w:rPr>
              <w:t xml:space="preserve">v </w:t>
            </w:r>
            <w:r w:rsidRPr="00900F54">
              <w:rPr>
                <w:rFonts w:ascii="Times New Roman" w:hAnsi="Times New Roman"/>
                <w:sz w:val="24"/>
                <w:szCs w:val="24"/>
              </w:rPr>
              <w:t xml:space="preserve"> Characteristics</w:t>
            </w:r>
            <w:proofErr w:type="gramEnd"/>
            <w:r w:rsidRPr="00900F54">
              <w:rPr>
                <w:rFonts w:ascii="Times New Roman" w:hAnsi="Times New Roman"/>
                <w:sz w:val="24"/>
                <w:szCs w:val="24"/>
              </w:rPr>
              <w:t xml:space="preserve"> of image</w:t>
            </w:r>
            <w:r w:rsidRPr="00900F54">
              <w:rPr>
                <w:rFonts w:ascii="Times New Roman" w:hAnsi="Times New Roman"/>
                <w:sz w:val="24"/>
                <w:szCs w:val="24"/>
                <w:lang w:eastAsia="ja-JP"/>
              </w:rPr>
              <w:t xml:space="preserve">: </w:t>
            </w:r>
            <w:r w:rsidRPr="00900F54">
              <w:rPr>
                <w:rFonts w:ascii="Times New Roman" w:hAnsi="Times New Roman"/>
                <w:sz w:val="24"/>
                <w:szCs w:val="24"/>
              </w:rPr>
              <w:t>in terms of the position, size and nature of images formed by converging lenses.</w:t>
            </w:r>
          </w:p>
          <w:p w:rsidR="000A7C29" w:rsidRPr="009731E4" w:rsidRDefault="000A7C29" w:rsidP="009731E4">
            <w:pPr>
              <w:rPr>
                <w:rFonts w:ascii="Times New Roman" w:hAnsi="Times New Roman"/>
                <w:sz w:val="24"/>
                <w:szCs w:val="24"/>
                <w:lang w:eastAsia="ja-JP"/>
              </w:rPr>
            </w:pPr>
            <w:r w:rsidRPr="009731E4">
              <w:rPr>
                <w:rFonts w:ascii="Times New Roman" w:hAnsi="Times New Roman"/>
                <w:sz w:val="24"/>
                <w:szCs w:val="24"/>
              </w:rPr>
              <w:t>magnification=v/u</w:t>
            </w:r>
            <w:r w:rsidRPr="009731E4">
              <w:rPr>
                <w:rFonts w:ascii="Times New Roman" w:hAnsi="Times New Roman"/>
                <w:sz w:val="24"/>
                <w:szCs w:val="24"/>
                <w:lang w:eastAsia="ja-JP"/>
              </w:rPr>
              <w:t>”</w:t>
            </w:r>
          </w:p>
          <w:p w:rsidR="000A7C29" w:rsidRPr="00972A66" w:rsidRDefault="000A7C29" w:rsidP="000A1C6B">
            <w:pPr>
              <w:numPr>
                <w:ilvl w:val="0"/>
                <w:numId w:val="42"/>
              </w:numPr>
              <w:spacing w:after="0" w:line="240" w:lineRule="auto"/>
              <w:ind w:left="196" w:hanging="196"/>
              <w:rPr>
                <w:rFonts w:ascii="Times New Roman" w:hAnsi="Times New Roman"/>
                <w:sz w:val="24"/>
                <w:szCs w:val="24"/>
              </w:rPr>
            </w:pPr>
            <w:r w:rsidRPr="00900F54">
              <w:rPr>
                <w:rFonts w:ascii="Times New Roman" w:hAnsi="Times New Roman"/>
                <w:sz w:val="24"/>
                <w:szCs w:val="24"/>
              </w:rPr>
              <w:t xml:space="preserve">Use </w:t>
            </w:r>
            <w:r w:rsidRPr="00900F54">
              <w:rPr>
                <w:rFonts w:ascii="Times New Roman" w:hAnsi="Times New Roman"/>
                <w:sz w:val="24"/>
                <w:szCs w:val="24"/>
                <w:lang w:eastAsia="ja-JP"/>
              </w:rPr>
              <w:t xml:space="preserve">of lens: </w:t>
            </w:r>
            <w:r w:rsidRPr="00900F54">
              <w:rPr>
                <w:rFonts w:ascii="Times New Roman" w:hAnsi="Times New Roman"/>
                <w:sz w:val="24"/>
                <w:szCs w:val="24"/>
              </w:rPr>
              <w:t>in correcting defects in vision: short sight-concave lens, long sight-convex lens, LCD, Camera etc.</w:t>
            </w:r>
          </w:p>
        </w:tc>
        <w:tc>
          <w:tcPr>
            <w:tcW w:w="2070" w:type="dxa"/>
            <w:tcBorders>
              <w:top w:val="single" w:sz="4" w:space="0" w:color="auto"/>
            </w:tcBorders>
            <w:shd w:val="clear" w:color="auto" w:fill="auto"/>
          </w:tcPr>
          <w:p w:rsidR="000A7C29" w:rsidRPr="009731E4" w:rsidRDefault="000A7C29"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different types of lenses</w:t>
            </w:r>
          </w:p>
          <w:p w:rsidR="000A7C29" w:rsidRPr="009731E4" w:rsidRDefault="000A7C29"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Experimenting</w:t>
            </w:r>
            <w:r w:rsidRPr="00900F54">
              <w:rPr>
                <w:rFonts w:ascii="Times New Roman" w:hAnsi="Times New Roman"/>
                <w:sz w:val="24"/>
                <w:szCs w:val="24"/>
              </w:rPr>
              <w:t xml:space="preserve"> to find out what happens to light when passed through lenses.</w:t>
            </w:r>
          </w:p>
          <w:p w:rsidR="000A7C29" w:rsidRPr="009731E4" w:rsidRDefault="000A7C29"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Inferring</w:t>
            </w:r>
            <w:r w:rsidRPr="00900F54">
              <w:rPr>
                <w:rFonts w:ascii="Times New Roman" w:hAnsi="Times New Roman"/>
                <w:sz w:val="24"/>
                <w:szCs w:val="24"/>
                <w:lang w:eastAsia="ja-JP"/>
              </w:rPr>
              <w:t xml:space="preserve"> the focal length</w:t>
            </w:r>
          </w:p>
          <w:p w:rsidR="000A7C29" w:rsidRPr="009731E4" w:rsidRDefault="000A7C29"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Predicting</w:t>
            </w:r>
            <w:r w:rsidRPr="00900F54">
              <w:rPr>
                <w:rFonts w:ascii="Times New Roman" w:hAnsi="Times New Roman"/>
                <w:sz w:val="24"/>
                <w:szCs w:val="24"/>
                <w:lang w:eastAsia="ja-JP"/>
              </w:rPr>
              <w:t xml:space="preserve"> the</w:t>
            </w:r>
            <w:r w:rsidRPr="00900F54">
              <w:rPr>
                <w:rFonts w:ascii="Times New Roman" w:hAnsi="Times New Roman"/>
                <w:sz w:val="24"/>
                <w:szCs w:val="24"/>
              </w:rPr>
              <w:t xml:space="preserve"> images formed by converging lenses</w:t>
            </w:r>
          </w:p>
          <w:p w:rsidR="000A7C29" w:rsidRPr="00900F54" w:rsidRDefault="000A7C29"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Investigating</w:t>
            </w:r>
            <w:r w:rsidRPr="00900F54">
              <w:rPr>
                <w:rFonts w:ascii="Times New Roman" w:hAnsi="Times New Roman"/>
                <w:sz w:val="24"/>
                <w:szCs w:val="24"/>
                <w:lang w:eastAsia="ja-JP"/>
              </w:rPr>
              <w:t xml:space="preserve"> the</w:t>
            </w:r>
            <w:r w:rsidRPr="00900F54">
              <w:rPr>
                <w:rFonts w:ascii="Times New Roman" w:hAnsi="Times New Roman"/>
                <w:sz w:val="24"/>
                <w:szCs w:val="24"/>
              </w:rPr>
              <w:t xml:space="preserve"> uses of lenses</w:t>
            </w:r>
          </w:p>
          <w:p w:rsidR="000A7C29" w:rsidRPr="0055602B" w:rsidRDefault="000A7C29" w:rsidP="009731E4">
            <w:pPr>
              <w:pStyle w:val="ListParagraph"/>
              <w:shd w:val="clear" w:color="auto" w:fill="FFFFFF"/>
              <w:spacing w:after="0" w:line="240" w:lineRule="auto"/>
              <w:ind w:left="162"/>
              <w:rPr>
                <w:rFonts w:ascii="Times New Roman" w:hAnsi="Times New Roman"/>
              </w:rPr>
            </w:pPr>
          </w:p>
        </w:tc>
        <w:tc>
          <w:tcPr>
            <w:tcW w:w="1890" w:type="dxa"/>
            <w:tcBorders>
              <w:top w:val="single" w:sz="4" w:space="0" w:color="auto"/>
            </w:tcBorders>
            <w:shd w:val="clear" w:color="auto" w:fill="auto"/>
          </w:tcPr>
          <w:p w:rsidR="000A7C29" w:rsidRPr="009731E4" w:rsidRDefault="000A7C29" w:rsidP="009731E4">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w:t>
            </w:r>
          </w:p>
          <w:p w:rsidR="000A7C29" w:rsidRPr="00900F54" w:rsidRDefault="000A7C29" w:rsidP="009731E4">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0A7C29" w:rsidRPr="00900F54" w:rsidRDefault="000A7C29" w:rsidP="009731E4">
            <w:pPr>
              <w:spacing w:after="0" w:line="240" w:lineRule="auto"/>
              <w:rPr>
                <w:rFonts w:ascii="Times New Roman" w:hAnsi="Times New Roman"/>
                <w:sz w:val="24"/>
                <w:szCs w:val="24"/>
                <w:lang w:eastAsia="ja-JP"/>
              </w:rPr>
            </w:pPr>
          </w:p>
          <w:p w:rsidR="000A7C29" w:rsidRPr="009731E4" w:rsidRDefault="000A7C29" w:rsidP="009731E4">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activities actively</w:t>
            </w:r>
          </w:p>
          <w:p w:rsidR="000A7C29" w:rsidRPr="00900F54" w:rsidRDefault="000A7C29" w:rsidP="009731E4">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 xml:space="preserve">Giving </w:t>
            </w:r>
            <w:r w:rsidRPr="00900F54">
              <w:rPr>
                <w:rFonts w:ascii="Times New Roman" w:hAnsi="Times New Roman"/>
                <w:sz w:val="24"/>
                <w:szCs w:val="24"/>
                <w:lang w:eastAsia="ja-JP"/>
              </w:rPr>
              <w:t>presentation of group activity</w:t>
            </w:r>
          </w:p>
          <w:p w:rsidR="000A7C29" w:rsidRPr="00900F54" w:rsidRDefault="000A7C29" w:rsidP="009731E4">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Listening</w:t>
            </w:r>
            <w:r w:rsidRPr="00900F54">
              <w:rPr>
                <w:rFonts w:ascii="Times New Roman" w:hAnsi="Times New Roman"/>
                <w:sz w:val="24"/>
                <w:szCs w:val="24"/>
                <w:lang w:eastAsia="ja-JP"/>
              </w:rPr>
              <w:t xml:space="preserve"> to others with respect</w:t>
            </w:r>
          </w:p>
          <w:p w:rsidR="000A7C29" w:rsidRPr="00900F54" w:rsidRDefault="000A7C29" w:rsidP="009731E4">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 xml:space="preserve">Accept </w:t>
            </w:r>
            <w:r w:rsidRPr="00900F54">
              <w:rPr>
                <w:rFonts w:ascii="Times New Roman" w:hAnsi="Times New Roman"/>
                <w:sz w:val="24"/>
                <w:szCs w:val="24"/>
                <w:lang w:eastAsia="ja-JP"/>
              </w:rPr>
              <w:t>responsibility of group work</w:t>
            </w:r>
          </w:p>
          <w:p w:rsidR="000A7C29" w:rsidRPr="00690836" w:rsidRDefault="000A7C29" w:rsidP="00BF0F24">
            <w:pPr>
              <w:pStyle w:val="ListParagraph"/>
              <w:shd w:val="clear" w:color="auto" w:fill="FFFFFF"/>
              <w:spacing w:after="0" w:line="240" w:lineRule="auto"/>
              <w:ind w:left="0"/>
              <w:rPr>
                <w:rFonts w:ascii="Times New Roman" w:hAnsi="Times New Roman"/>
              </w:rPr>
            </w:pPr>
          </w:p>
        </w:tc>
      </w:tr>
    </w:tbl>
    <w:p w:rsidR="00C239F7" w:rsidRDefault="00C239F7" w:rsidP="00336D3E">
      <w:pPr>
        <w:rPr>
          <w:rFonts w:ascii="Times New Roman" w:hAnsi="Times New Roman"/>
          <w:b/>
          <w:sz w:val="24"/>
          <w:szCs w:val="24"/>
        </w:rPr>
      </w:pPr>
    </w:p>
    <w:tbl>
      <w:tblPr>
        <w:tblW w:w="1503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30"/>
        <w:gridCol w:w="2340"/>
        <w:gridCol w:w="3330"/>
        <w:gridCol w:w="2970"/>
        <w:gridCol w:w="2070"/>
        <w:gridCol w:w="1890"/>
      </w:tblGrid>
      <w:tr w:rsidR="009731E4" w:rsidRPr="00AF2A26" w:rsidTr="002638EA">
        <w:tc>
          <w:tcPr>
            <w:tcW w:w="2430" w:type="dxa"/>
            <w:vMerge w:val="restart"/>
            <w:tcBorders>
              <w:top w:val="single" w:sz="12" w:space="0" w:color="auto"/>
              <w:bottom w:val="single" w:sz="4" w:space="0" w:color="auto"/>
            </w:tcBorders>
            <w:shd w:val="clear" w:color="auto" w:fill="F2F2F2" w:themeFill="background1" w:themeFillShade="F2"/>
            <w:vAlign w:val="center"/>
          </w:tcPr>
          <w:p w:rsidR="009731E4" w:rsidRPr="00AF2A26" w:rsidRDefault="009731E4"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340" w:type="dxa"/>
            <w:vMerge w:val="restart"/>
            <w:tcBorders>
              <w:top w:val="single" w:sz="12" w:space="0" w:color="auto"/>
              <w:bottom w:val="single" w:sz="4" w:space="0" w:color="auto"/>
            </w:tcBorders>
            <w:shd w:val="clear" w:color="auto" w:fill="F2F2F2" w:themeFill="background1" w:themeFillShade="F2"/>
            <w:vAlign w:val="center"/>
          </w:tcPr>
          <w:p w:rsidR="009731E4" w:rsidRPr="00AF2A26" w:rsidRDefault="009731E4"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330" w:type="dxa"/>
            <w:vMerge w:val="restart"/>
            <w:tcBorders>
              <w:top w:val="single" w:sz="12" w:space="0" w:color="auto"/>
              <w:bottom w:val="single" w:sz="4" w:space="0" w:color="auto"/>
            </w:tcBorders>
            <w:shd w:val="clear" w:color="auto" w:fill="F2F2F2" w:themeFill="background1" w:themeFillShade="F2"/>
            <w:vAlign w:val="center"/>
          </w:tcPr>
          <w:p w:rsidR="009731E4" w:rsidRPr="00AF2A26" w:rsidRDefault="009731E4"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930" w:type="dxa"/>
            <w:gridSpan w:val="3"/>
            <w:tcBorders>
              <w:top w:val="single" w:sz="12" w:space="0" w:color="auto"/>
              <w:bottom w:val="single" w:sz="4" w:space="0" w:color="auto"/>
            </w:tcBorders>
            <w:shd w:val="clear" w:color="auto" w:fill="F2F2F2" w:themeFill="background1" w:themeFillShade="F2"/>
          </w:tcPr>
          <w:p w:rsidR="009731E4" w:rsidRPr="00AF2A26" w:rsidRDefault="009731E4"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9731E4" w:rsidRPr="00AF2A26" w:rsidTr="002638EA">
        <w:tc>
          <w:tcPr>
            <w:tcW w:w="2430" w:type="dxa"/>
            <w:vMerge/>
            <w:tcBorders>
              <w:top w:val="single" w:sz="4" w:space="0" w:color="auto"/>
              <w:bottom w:val="single" w:sz="12" w:space="0" w:color="auto"/>
            </w:tcBorders>
            <w:shd w:val="clear" w:color="auto" w:fill="F2F2F2" w:themeFill="background1" w:themeFillShade="F2"/>
          </w:tcPr>
          <w:p w:rsidR="009731E4" w:rsidRPr="00AF2A26" w:rsidRDefault="009731E4" w:rsidP="00BF0F24">
            <w:pPr>
              <w:spacing w:after="0" w:line="240" w:lineRule="auto"/>
              <w:rPr>
                <w:rFonts w:ascii="Times New Roman" w:hAnsi="Times New Roman"/>
                <w:b/>
                <w:sz w:val="24"/>
                <w:szCs w:val="24"/>
              </w:rPr>
            </w:pPr>
          </w:p>
        </w:tc>
        <w:tc>
          <w:tcPr>
            <w:tcW w:w="2340" w:type="dxa"/>
            <w:vMerge/>
            <w:tcBorders>
              <w:top w:val="single" w:sz="4" w:space="0" w:color="auto"/>
              <w:bottom w:val="single" w:sz="12" w:space="0" w:color="auto"/>
            </w:tcBorders>
            <w:shd w:val="clear" w:color="auto" w:fill="F2F2F2" w:themeFill="background1" w:themeFillShade="F2"/>
          </w:tcPr>
          <w:p w:rsidR="009731E4" w:rsidRPr="00AF2A26" w:rsidRDefault="009731E4" w:rsidP="00BF0F24">
            <w:pPr>
              <w:spacing w:after="0" w:line="240" w:lineRule="auto"/>
              <w:rPr>
                <w:rFonts w:ascii="Times New Roman" w:hAnsi="Times New Roman"/>
                <w:b/>
                <w:sz w:val="24"/>
                <w:szCs w:val="24"/>
              </w:rPr>
            </w:pPr>
          </w:p>
        </w:tc>
        <w:tc>
          <w:tcPr>
            <w:tcW w:w="3330" w:type="dxa"/>
            <w:vMerge/>
            <w:tcBorders>
              <w:top w:val="single" w:sz="4" w:space="0" w:color="auto"/>
              <w:bottom w:val="single" w:sz="12" w:space="0" w:color="auto"/>
            </w:tcBorders>
            <w:shd w:val="clear" w:color="auto" w:fill="F2F2F2" w:themeFill="background1" w:themeFillShade="F2"/>
          </w:tcPr>
          <w:p w:rsidR="009731E4" w:rsidRPr="00AF2A26" w:rsidRDefault="009731E4" w:rsidP="00BF0F24">
            <w:pPr>
              <w:spacing w:after="0" w:line="240" w:lineRule="auto"/>
              <w:rPr>
                <w:rFonts w:ascii="Times New Roman" w:hAnsi="Times New Roman"/>
                <w:b/>
                <w:sz w:val="24"/>
                <w:szCs w:val="24"/>
              </w:rPr>
            </w:pPr>
          </w:p>
        </w:tc>
        <w:tc>
          <w:tcPr>
            <w:tcW w:w="2970" w:type="dxa"/>
            <w:tcBorders>
              <w:top w:val="single" w:sz="4" w:space="0" w:color="auto"/>
              <w:bottom w:val="single" w:sz="12" w:space="0" w:color="auto"/>
            </w:tcBorders>
            <w:shd w:val="clear" w:color="auto" w:fill="F2F2F2" w:themeFill="background1" w:themeFillShade="F2"/>
          </w:tcPr>
          <w:p w:rsidR="009731E4" w:rsidRPr="00AF2A26" w:rsidRDefault="009731E4"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9731E4" w:rsidRPr="00AF2A26" w:rsidRDefault="009731E4"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9731E4" w:rsidRPr="00AF2A26" w:rsidRDefault="009731E4"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63482F" w:rsidRPr="00972A66" w:rsidTr="00BD196F">
        <w:trPr>
          <w:trHeight w:val="1068"/>
        </w:trPr>
        <w:tc>
          <w:tcPr>
            <w:tcW w:w="2430" w:type="dxa"/>
            <w:vMerge w:val="restart"/>
            <w:tcBorders>
              <w:top w:val="single" w:sz="12" w:space="0" w:color="auto"/>
            </w:tcBorders>
            <w:shd w:val="clear" w:color="auto" w:fill="auto"/>
          </w:tcPr>
          <w:p w:rsidR="0063482F" w:rsidRPr="002A1A26" w:rsidRDefault="0063482F" w:rsidP="00BF0F24">
            <w:pPr>
              <w:pStyle w:val="Heading2"/>
              <w:ind w:left="522" w:hanging="522"/>
              <w:rPr>
                <w:rFonts w:ascii="Times New Roman" w:hAnsi="Times New Roman"/>
                <w:i/>
                <w:color w:val="auto"/>
              </w:rPr>
            </w:pPr>
            <w:bookmarkStart w:id="34" w:name="_Toc379452140"/>
            <w:r w:rsidRPr="002A1A26">
              <w:rPr>
                <w:rFonts w:ascii="Times New Roman" w:hAnsi="Times New Roman" w:cs="Times New Roman"/>
                <w:color w:val="auto"/>
              </w:rPr>
              <w:t>11.7 MAGNETISM</w:t>
            </w:r>
            <w:bookmarkEnd w:id="34"/>
          </w:p>
        </w:tc>
        <w:tc>
          <w:tcPr>
            <w:tcW w:w="2340" w:type="dxa"/>
            <w:vMerge w:val="restart"/>
            <w:tcBorders>
              <w:top w:val="single" w:sz="12" w:space="0" w:color="auto"/>
            </w:tcBorders>
            <w:shd w:val="clear" w:color="auto" w:fill="auto"/>
          </w:tcPr>
          <w:p w:rsidR="0063482F" w:rsidRPr="006B2D40" w:rsidRDefault="0063482F" w:rsidP="006B2D40">
            <w:pPr>
              <w:pStyle w:val="Heading3"/>
              <w:tabs>
                <w:tab w:val="left" w:pos="3"/>
              </w:tabs>
              <w:ind w:left="702" w:hanging="702"/>
              <w:rPr>
                <w:rFonts w:ascii="Times New Roman" w:hAnsi="Times New Roman" w:cs="Times New Roman"/>
                <w:b w:val="0"/>
                <w:color w:val="auto"/>
                <w:sz w:val="24"/>
                <w:szCs w:val="24"/>
              </w:rPr>
            </w:pPr>
            <w:bookmarkStart w:id="35" w:name="_Toc379452141"/>
            <w:r w:rsidRPr="006B2D40">
              <w:rPr>
                <w:rFonts w:ascii="Times New Roman" w:hAnsi="Times New Roman" w:cs="Times New Roman"/>
                <w:b w:val="0"/>
                <w:color w:val="auto"/>
                <w:sz w:val="24"/>
                <w:szCs w:val="24"/>
              </w:rPr>
              <w:t>11.7.1 Simple</w:t>
            </w:r>
            <w:r w:rsidRPr="006B2D40">
              <w:rPr>
                <w:rFonts w:ascii="Times New Roman" w:eastAsia="MS Mincho" w:hAnsi="MS Mincho" w:cs="Times New Roman"/>
                <w:b w:val="0"/>
                <w:color w:val="auto"/>
                <w:sz w:val="24"/>
                <w:szCs w:val="24"/>
                <w:lang w:eastAsia="ja-JP"/>
              </w:rPr>
              <w:t xml:space="preserve">　</w:t>
            </w:r>
            <w:r w:rsidRPr="006B2D40">
              <w:rPr>
                <w:rFonts w:ascii="Times New Roman" w:hAnsi="Times New Roman" w:cs="Times New Roman"/>
                <w:b w:val="0"/>
                <w:color w:val="auto"/>
                <w:sz w:val="24"/>
                <w:szCs w:val="24"/>
              </w:rPr>
              <w:t>phenomenon of magnetism.</w:t>
            </w:r>
            <w:bookmarkEnd w:id="35"/>
          </w:p>
        </w:tc>
        <w:tc>
          <w:tcPr>
            <w:tcW w:w="3330" w:type="dxa"/>
            <w:tcBorders>
              <w:top w:val="single" w:sz="12" w:space="0" w:color="auto"/>
              <w:bottom w:val="single" w:sz="4" w:space="0" w:color="auto"/>
            </w:tcBorders>
            <w:shd w:val="clear" w:color="auto" w:fill="auto"/>
          </w:tcPr>
          <w:p w:rsidR="0063482F" w:rsidRPr="00900F54" w:rsidRDefault="0063482F" w:rsidP="00C5113C">
            <w:pPr>
              <w:ind w:left="828" w:hanging="828"/>
              <w:rPr>
                <w:rFonts w:ascii="Times New Roman" w:hAnsi="Times New Roman"/>
                <w:sz w:val="24"/>
                <w:szCs w:val="24"/>
              </w:rPr>
            </w:pPr>
            <w:r w:rsidRPr="00900F54">
              <w:rPr>
                <w:rFonts w:ascii="Times New Roman" w:hAnsi="Times New Roman"/>
                <w:sz w:val="24"/>
                <w:szCs w:val="24"/>
              </w:rPr>
              <w:t>11.7.1.1Describe properties of magnets</w:t>
            </w:r>
          </w:p>
          <w:p w:rsidR="0063482F" w:rsidRPr="00900F54" w:rsidRDefault="0063482F" w:rsidP="00C5113C">
            <w:pPr>
              <w:pStyle w:val="ListParagraph"/>
              <w:rPr>
                <w:rFonts w:ascii="Times New Roman" w:hAnsi="Times New Roman"/>
                <w:sz w:val="24"/>
                <w:szCs w:val="24"/>
              </w:rPr>
            </w:pPr>
          </w:p>
          <w:p w:rsidR="0063482F" w:rsidRPr="00900F54" w:rsidRDefault="0063482F" w:rsidP="00C5113C">
            <w:pPr>
              <w:pStyle w:val="ListParagraph"/>
              <w:ind w:left="882" w:hanging="882"/>
              <w:rPr>
                <w:rFonts w:ascii="Times New Roman" w:hAnsi="Times New Roman"/>
                <w:sz w:val="24"/>
                <w:szCs w:val="24"/>
              </w:rPr>
            </w:pPr>
            <w:r w:rsidRPr="00900F54">
              <w:rPr>
                <w:rFonts w:ascii="Times New Roman" w:hAnsi="Times New Roman"/>
                <w:sz w:val="24"/>
                <w:szCs w:val="24"/>
              </w:rPr>
              <w:t>11.7.1.2Explain the domain theory of magnetism</w:t>
            </w:r>
          </w:p>
          <w:p w:rsidR="0063482F" w:rsidRPr="00900F54" w:rsidRDefault="0063482F" w:rsidP="00C5113C">
            <w:pPr>
              <w:pStyle w:val="ListParagraph"/>
              <w:ind w:left="882" w:hanging="882"/>
              <w:rPr>
                <w:rFonts w:ascii="Times New Roman" w:hAnsi="Times New Roman"/>
                <w:sz w:val="24"/>
                <w:szCs w:val="24"/>
              </w:rPr>
            </w:pPr>
          </w:p>
          <w:p w:rsidR="0063482F" w:rsidRPr="00900F54" w:rsidRDefault="0063482F" w:rsidP="00C5113C">
            <w:pPr>
              <w:pStyle w:val="ListParagraph"/>
              <w:ind w:left="882" w:hanging="882"/>
              <w:rPr>
                <w:rFonts w:ascii="Times New Roman" w:hAnsi="Times New Roman"/>
                <w:sz w:val="24"/>
                <w:szCs w:val="24"/>
              </w:rPr>
            </w:pPr>
            <w:r w:rsidRPr="00900F54">
              <w:rPr>
                <w:rFonts w:ascii="Times New Roman" w:hAnsi="Times New Roman"/>
                <w:sz w:val="24"/>
                <w:szCs w:val="24"/>
              </w:rPr>
              <w:t>11.7.1.3 Demonstrate induced magnetism.</w:t>
            </w:r>
          </w:p>
          <w:p w:rsidR="0063482F" w:rsidRPr="00690836" w:rsidRDefault="0063482F" w:rsidP="00BF0F24">
            <w:pPr>
              <w:pStyle w:val="ListParagraph"/>
              <w:ind w:left="792" w:hanging="792"/>
              <w:rPr>
                <w:rFonts w:ascii="Times New Roman" w:hAnsi="Times New Roman"/>
              </w:rPr>
            </w:pPr>
          </w:p>
        </w:tc>
        <w:tc>
          <w:tcPr>
            <w:tcW w:w="2970" w:type="dxa"/>
            <w:tcBorders>
              <w:top w:val="single" w:sz="12" w:space="0" w:color="auto"/>
              <w:bottom w:val="single" w:sz="4" w:space="0" w:color="auto"/>
            </w:tcBorders>
            <w:shd w:val="clear" w:color="auto" w:fill="auto"/>
          </w:tcPr>
          <w:p w:rsidR="0063482F" w:rsidRPr="00900F54" w:rsidRDefault="0063482F" w:rsidP="00C5113C">
            <w:pPr>
              <w:numPr>
                <w:ilvl w:val="0"/>
                <w:numId w:val="1"/>
              </w:numPr>
              <w:spacing w:after="0" w:line="240" w:lineRule="auto"/>
              <w:ind w:left="291" w:hanging="291"/>
              <w:rPr>
                <w:rFonts w:ascii="Times New Roman" w:hAnsi="Times New Roman"/>
                <w:sz w:val="24"/>
                <w:szCs w:val="24"/>
              </w:rPr>
            </w:pPr>
            <w:r w:rsidRPr="00900F54">
              <w:rPr>
                <w:rFonts w:ascii="Times New Roman" w:hAnsi="Times New Roman"/>
                <w:sz w:val="24"/>
                <w:szCs w:val="24"/>
              </w:rPr>
              <w:t>Fundamental properties of magnet</w:t>
            </w:r>
            <w:r w:rsidRPr="00900F54">
              <w:rPr>
                <w:rFonts w:ascii="Times New Roman" w:hAnsi="Times New Roman"/>
                <w:sz w:val="24"/>
                <w:szCs w:val="24"/>
                <w:lang w:eastAsia="ja-JP"/>
              </w:rPr>
              <w:t>:</w:t>
            </w:r>
            <w:r w:rsidRPr="00900F54">
              <w:rPr>
                <w:rFonts w:ascii="Times New Roman" w:hAnsi="Times New Roman"/>
                <w:sz w:val="24"/>
                <w:szCs w:val="24"/>
              </w:rPr>
              <w:t xml:space="preserve"> such as repulsion, attraction direction N-S, pole, etc.</w:t>
            </w:r>
          </w:p>
          <w:p w:rsidR="0063482F" w:rsidRDefault="0063482F" w:rsidP="00C5113C">
            <w:pPr>
              <w:numPr>
                <w:ilvl w:val="0"/>
                <w:numId w:val="1"/>
              </w:numPr>
              <w:spacing w:after="0" w:line="240" w:lineRule="auto"/>
              <w:ind w:left="291" w:hanging="284"/>
              <w:rPr>
                <w:rFonts w:ascii="Times New Roman" w:hAnsi="Times New Roman"/>
                <w:sz w:val="24"/>
                <w:szCs w:val="24"/>
              </w:rPr>
            </w:pPr>
            <w:r w:rsidRPr="00900F54">
              <w:rPr>
                <w:rFonts w:ascii="Times New Roman" w:hAnsi="Times New Roman"/>
                <w:sz w:val="24"/>
                <w:szCs w:val="24"/>
              </w:rPr>
              <w:t>Domain theory of magnetism</w:t>
            </w:r>
          </w:p>
          <w:p w:rsidR="0063482F" w:rsidRDefault="0063482F" w:rsidP="00293257">
            <w:pPr>
              <w:spacing w:after="0" w:line="240" w:lineRule="auto"/>
              <w:rPr>
                <w:rFonts w:ascii="Times New Roman" w:hAnsi="Times New Roman"/>
                <w:sz w:val="24"/>
                <w:szCs w:val="24"/>
              </w:rPr>
            </w:pPr>
          </w:p>
          <w:p w:rsidR="0063482F" w:rsidRPr="00C5113C" w:rsidRDefault="0063482F" w:rsidP="00C5113C">
            <w:pPr>
              <w:numPr>
                <w:ilvl w:val="0"/>
                <w:numId w:val="1"/>
              </w:numPr>
              <w:spacing w:after="0" w:line="240" w:lineRule="auto"/>
              <w:ind w:left="291" w:hanging="284"/>
              <w:rPr>
                <w:rFonts w:ascii="Times New Roman" w:hAnsi="Times New Roman"/>
                <w:sz w:val="24"/>
                <w:szCs w:val="24"/>
              </w:rPr>
            </w:pPr>
            <w:r w:rsidRPr="00C5113C">
              <w:rPr>
                <w:rFonts w:ascii="Times New Roman" w:hAnsi="Times New Roman"/>
                <w:sz w:val="24"/>
                <w:szCs w:val="24"/>
                <w:lang w:eastAsia="ja-JP"/>
              </w:rPr>
              <w:t>I</w:t>
            </w:r>
            <w:r w:rsidRPr="00C5113C">
              <w:rPr>
                <w:rFonts w:ascii="Times New Roman" w:hAnsi="Times New Roman"/>
                <w:sz w:val="24"/>
                <w:szCs w:val="24"/>
              </w:rPr>
              <w:t>nduced magnetism</w:t>
            </w:r>
            <w:r w:rsidRPr="00C5113C">
              <w:rPr>
                <w:rFonts w:ascii="Times New Roman" w:hAnsi="Times New Roman"/>
                <w:sz w:val="24"/>
                <w:szCs w:val="24"/>
                <w:lang w:eastAsia="ja-JP"/>
              </w:rPr>
              <w:t>:</w:t>
            </w:r>
            <w:r w:rsidRPr="00C5113C">
              <w:rPr>
                <w:rFonts w:ascii="Times New Roman" w:hAnsi="Times New Roman"/>
                <w:sz w:val="24"/>
                <w:szCs w:val="24"/>
              </w:rPr>
              <w:t xml:space="preserve"> Transfer of magnetic properties without contact</w:t>
            </w:r>
          </w:p>
        </w:tc>
        <w:tc>
          <w:tcPr>
            <w:tcW w:w="2070" w:type="dxa"/>
            <w:tcBorders>
              <w:top w:val="single" w:sz="12" w:space="0" w:color="auto"/>
              <w:bottom w:val="single" w:sz="4" w:space="0" w:color="auto"/>
            </w:tcBorders>
            <w:shd w:val="clear" w:color="auto" w:fill="auto"/>
          </w:tcPr>
          <w:p w:rsidR="0063482F" w:rsidRPr="00900F54" w:rsidRDefault="0063482F" w:rsidP="00C5113C">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Communicating </w:t>
            </w:r>
            <w:r w:rsidRPr="00900F54">
              <w:rPr>
                <w:rFonts w:ascii="Times New Roman" w:hAnsi="Times New Roman"/>
                <w:sz w:val="24"/>
                <w:szCs w:val="24"/>
              </w:rPr>
              <w:t xml:space="preserve"> knowledge on magnetism theory </w:t>
            </w:r>
          </w:p>
          <w:p w:rsidR="0063482F" w:rsidRPr="00900F54" w:rsidRDefault="0063482F" w:rsidP="00C5113C">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Investigating </w:t>
            </w:r>
            <w:r w:rsidRPr="00900F54">
              <w:rPr>
                <w:rFonts w:ascii="Times New Roman" w:hAnsi="Times New Roman"/>
                <w:sz w:val="24"/>
                <w:szCs w:val="24"/>
              </w:rPr>
              <w:t>induced magnetism</w:t>
            </w:r>
          </w:p>
          <w:p w:rsidR="0063482F" w:rsidRPr="0087331D" w:rsidRDefault="0063482F" w:rsidP="00BF0F24">
            <w:pPr>
              <w:spacing w:after="0" w:line="240" w:lineRule="auto"/>
              <w:ind w:left="141"/>
              <w:rPr>
                <w:rFonts w:ascii="Times New Roman" w:hAnsi="Times New Roman"/>
                <w:sz w:val="24"/>
                <w:szCs w:val="24"/>
              </w:rPr>
            </w:pPr>
          </w:p>
        </w:tc>
        <w:tc>
          <w:tcPr>
            <w:tcW w:w="1890" w:type="dxa"/>
            <w:tcBorders>
              <w:top w:val="single" w:sz="12" w:space="0" w:color="auto"/>
              <w:bottom w:val="single" w:sz="4" w:space="0" w:color="auto"/>
            </w:tcBorders>
            <w:shd w:val="clear" w:color="auto" w:fill="auto"/>
          </w:tcPr>
          <w:p w:rsidR="0063482F" w:rsidRPr="00C5113C" w:rsidRDefault="0063482F" w:rsidP="00C5113C">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63482F" w:rsidRPr="00900F54" w:rsidRDefault="0063482F" w:rsidP="00C5113C">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Asking </w:t>
            </w:r>
            <w:r w:rsidRPr="00900F54">
              <w:rPr>
                <w:rFonts w:ascii="Times New Roman" w:hAnsi="Times New Roman"/>
                <w:sz w:val="24"/>
                <w:szCs w:val="24"/>
              </w:rPr>
              <w:t>questions</w:t>
            </w:r>
          </w:p>
          <w:p w:rsidR="0063482F" w:rsidRPr="00900F54" w:rsidRDefault="0063482F" w:rsidP="00C5113C">
            <w:pPr>
              <w:spacing w:after="0" w:line="240" w:lineRule="auto"/>
              <w:ind w:left="141"/>
              <w:rPr>
                <w:rFonts w:ascii="Times New Roman" w:hAnsi="Times New Roman"/>
                <w:sz w:val="24"/>
                <w:szCs w:val="24"/>
              </w:rPr>
            </w:pPr>
            <w:r w:rsidRPr="00900F54">
              <w:rPr>
                <w:rFonts w:ascii="Times New Roman" w:hAnsi="Times New Roman"/>
                <w:sz w:val="24"/>
                <w:szCs w:val="24"/>
              </w:rPr>
              <w:t>for more understanding</w:t>
            </w:r>
          </w:p>
          <w:p w:rsidR="0063482F" w:rsidRPr="00C5113C" w:rsidRDefault="0063482F" w:rsidP="00C5113C">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activities actively</w:t>
            </w:r>
          </w:p>
        </w:tc>
      </w:tr>
      <w:tr w:rsidR="0063482F" w:rsidRPr="00690836" w:rsidTr="00BD196F">
        <w:trPr>
          <w:trHeight w:val="3131"/>
        </w:trPr>
        <w:tc>
          <w:tcPr>
            <w:tcW w:w="2430" w:type="dxa"/>
            <w:vMerge/>
            <w:shd w:val="clear" w:color="auto" w:fill="auto"/>
          </w:tcPr>
          <w:p w:rsidR="0063482F" w:rsidRPr="007A2263" w:rsidRDefault="0063482F" w:rsidP="00BF0F24">
            <w:pPr>
              <w:ind w:firstLine="720"/>
            </w:pPr>
          </w:p>
        </w:tc>
        <w:tc>
          <w:tcPr>
            <w:tcW w:w="2340" w:type="dxa"/>
            <w:vMerge/>
            <w:shd w:val="clear" w:color="auto" w:fill="auto"/>
          </w:tcPr>
          <w:p w:rsidR="0063482F" w:rsidRPr="00900F54" w:rsidRDefault="0063482F" w:rsidP="009731E4">
            <w:pPr>
              <w:pStyle w:val="ListParagraph"/>
              <w:ind w:left="632" w:hanging="632"/>
              <w:rPr>
                <w:rFonts w:ascii="Times New Roman" w:hAnsi="Times New Roman"/>
                <w:b/>
                <w:sz w:val="24"/>
                <w:szCs w:val="24"/>
              </w:rPr>
            </w:pPr>
          </w:p>
        </w:tc>
        <w:tc>
          <w:tcPr>
            <w:tcW w:w="3330" w:type="dxa"/>
            <w:tcBorders>
              <w:top w:val="single" w:sz="4" w:space="0" w:color="auto"/>
            </w:tcBorders>
            <w:shd w:val="clear" w:color="auto" w:fill="auto"/>
          </w:tcPr>
          <w:p w:rsidR="0063482F" w:rsidRPr="00900F54" w:rsidRDefault="0063482F" w:rsidP="00C5113C">
            <w:pPr>
              <w:pStyle w:val="ListParagraph"/>
              <w:ind w:left="929" w:hanging="929"/>
              <w:rPr>
                <w:rFonts w:ascii="Times New Roman" w:hAnsi="Times New Roman"/>
                <w:sz w:val="24"/>
                <w:szCs w:val="24"/>
              </w:rPr>
            </w:pPr>
            <w:r w:rsidRPr="00900F54">
              <w:rPr>
                <w:rFonts w:ascii="Times New Roman" w:hAnsi="Times New Roman"/>
                <w:sz w:val="24"/>
                <w:szCs w:val="24"/>
              </w:rPr>
              <w:t xml:space="preserve">11.7.1.4 Demonstrate the making of a magnet </w:t>
            </w:r>
          </w:p>
          <w:p w:rsidR="0063482F" w:rsidRPr="00900F54" w:rsidRDefault="0063482F" w:rsidP="00847679">
            <w:pPr>
              <w:pStyle w:val="ListParagraph"/>
              <w:ind w:left="792" w:hanging="792"/>
              <w:rPr>
                <w:rFonts w:ascii="Times New Roman" w:hAnsi="Times New Roman"/>
                <w:sz w:val="24"/>
                <w:szCs w:val="24"/>
              </w:rPr>
            </w:pPr>
            <w:r w:rsidRPr="00900F54">
              <w:rPr>
                <w:rFonts w:ascii="Times New Roman" w:hAnsi="Times New Roman"/>
                <w:sz w:val="24"/>
                <w:szCs w:val="24"/>
              </w:rPr>
              <w:t>11.7.1.5 Demonst</w:t>
            </w:r>
            <w:r>
              <w:rPr>
                <w:rFonts w:ascii="Times New Roman" w:hAnsi="Times New Roman"/>
                <w:sz w:val="24"/>
                <w:szCs w:val="24"/>
              </w:rPr>
              <w:t xml:space="preserve">rate the </w:t>
            </w:r>
            <w:proofErr w:type="spellStart"/>
            <w:r>
              <w:rPr>
                <w:rFonts w:ascii="Times New Roman" w:hAnsi="Times New Roman"/>
                <w:sz w:val="24"/>
                <w:szCs w:val="24"/>
              </w:rPr>
              <w:t>demagnetis</w:t>
            </w:r>
            <w:r w:rsidRPr="00900F54">
              <w:rPr>
                <w:rFonts w:ascii="Times New Roman" w:hAnsi="Times New Roman"/>
                <w:sz w:val="24"/>
                <w:szCs w:val="24"/>
              </w:rPr>
              <w:t>ation</w:t>
            </w:r>
            <w:proofErr w:type="spellEnd"/>
            <w:r w:rsidRPr="00900F54">
              <w:rPr>
                <w:rFonts w:ascii="Times New Roman" w:hAnsi="Times New Roman"/>
                <w:sz w:val="24"/>
                <w:szCs w:val="24"/>
              </w:rPr>
              <w:t xml:space="preserve"> of a magnet</w:t>
            </w:r>
          </w:p>
          <w:p w:rsidR="0063482F" w:rsidRPr="00900F54" w:rsidRDefault="0063482F" w:rsidP="00847679">
            <w:pPr>
              <w:pStyle w:val="ListParagraph"/>
              <w:ind w:left="882" w:hanging="882"/>
              <w:rPr>
                <w:rFonts w:ascii="Times New Roman" w:hAnsi="Times New Roman"/>
                <w:sz w:val="24"/>
                <w:szCs w:val="24"/>
              </w:rPr>
            </w:pPr>
            <w:r w:rsidRPr="00900F54">
              <w:rPr>
                <w:rFonts w:ascii="Times New Roman" w:hAnsi="Times New Roman"/>
                <w:sz w:val="24"/>
                <w:szCs w:val="24"/>
              </w:rPr>
              <w:t>11.7.1.6 Demonstrate the plotting of magnetic field lines.</w:t>
            </w:r>
          </w:p>
          <w:p w:rsidR="0063482F" w:rsidRPr="00900F54" w:rsidRDefault="0063482F" w:rsidP="00847679">
            <w:pPr>
              <w:pStyle w:val="ListParagraph"/>
              <w:ind w:left="792" w:hanging="792"/>
              <w:rPr>
                <w:rFonts w:ascii="Times New Roman" w:hAnsi="Times New Roman"/>
                <w:sz w:val="24"/>
                <w:szCs w:val="24"/>
                <w:lang w:eastAsia="ja-JP"/>
              </w:rPr>
            </w:pPr>
            <w:r w:rsidRPr="00900F54">
              <w:rPr>
                <w:rFonts w:ascii="Times New Roman" w:hAnsi="Times New Roman"/>
                <w:sz w:val="24"/>
                <w:szCs w:val="24"/>
              </w:rPr>
              <w:t>11.7.1.7 Distinguish the magnetic properties of iron and steel.</w:t>
            </w:r>
          </w:p>
          <w:p w:rsidR="0063482F" w:rsidRPr="00900F54" w:rsidRDefault="0063482F" w:rsidP="00BF0F24">
            <w:pPr>
              <w:pStyle w:val="ListParagraph"/>
              <w:ind w:left="792" w:hanging="792"/>
              <w:rPr>
                <w:rFonts w:ascii="Times New Roman" w:hAnsi="Times New Roman"/>
                <w:sz w:val="24"/>
                <w:szCs w:val="24"/>
              </w:rPr>
            </w:pPr>
          </w:p>
        </w:tc>
        <w:tc>
          <w:tcPr>
            <w:tcW w:w="2970" w:type="dxa"/>
            <w:tcBorders>
              <w:top w:val="single" w:sz="4" w:space="0" w:color="auto"/>
            </w:tcBorders>
            <w:shd w:val="clear" w:color="auto" w:fill="auto"/>
          </w:tcPr>
          <w:p w:rsidR="0063482F" w:rsidRPr="00900F54" w:rsidRDefault="0063482F" w:rsidP="00847679">
            <w:pPr>
              <w:numPr>
                <w:ilvl w:val="0"/>
                <w:numId w:val="1"/>
              </w:numPr>
              <w:spacing w:after="0" w:line="240" w:lineRule="auto"/>
              <w:ind w:left="211" w:hanging="211"/>
              <w:rPr>
                <w:rFonts w:ascii="Times New Roman" w:hAnsi="Times New Roman"/>
                <w:sz w:val="24"/>
                <w:szCs w:val="24"/>
              </w:rPr>
            </w:pPr>
            <w:proofErr w:type="spellStart"/>
            <w:r w:rsidRPr="00900F54">
              <w:rPr>
                <w:rFonts w:ascii="Times New Roman" w:hAnsi="Times New Roman"/>
                <w:sz w:val="24"/>
                <w:szCs w:val="24"/>
              </w:rPr>
              <w:t>Magnetisation</w:t>
            </w:r>
            <w:proofErr w:type="spellEnd"/>
            <w:r w:rsidRPr="00900F54">
              <w:rPr>
                <w:rFonts w:ascii="Times New Roman" w:hAnsi="Times New Roman"/>
                <w:sz w:val="24"/>
                <w:szCs w:val="24"/>
              </w:rPr>
              <w:t>: using stroking and electrical method</w:t>
            </w:r>
          </w:p>
          <w:p w:rsidR="0063482F" w:rsidRPr="00900F54" w:rsidRDefault="0063482F" w:rsidP="00847679">
            <w:pPr>
              <w:numPr>
                <w:ilvl w:val="0"/>
                <w:numId w:val="1"/>
              </w:numPr>
              <w:spacing w:after="0" w:line="240" w:lineRule="auto"/>
              <w:ind w:left="211" w:hanging="211"/>
              <w:rPr>
                <w:rFonts w:ascii="Times New Roman" w:hAnsi="Times New Roman"/>
                <w:sz w:val="24"/>
                <w:szCs w:val="24"/>
              </w:rPr>
            </w:pPr>
            <w:proofErr w:type="spellStart"/>
            <w:r w:rsidRPr="00900F54">
              <w:rPr>
                <w:rFonts w:ascii="Times New Roman" w:hAnsi="Times New Roman"/>
                <w:sz w:val="24"/>
                <w:szCs w:val="24"/>
              </w:rPr>
              <w:t>Demagnetisation</w:t>
            </w:r>
            <w:proofErr w:type="spellEnd"/>
            <w:r w:rsidRPr="00900F54">
              <w:rPr>
                <w:rFonts w:ascii="Times New Roman" w:hAnsi="Times New Roman"/>
                <w:sz w:val="24"/>
                <w:szCs w:val="24"/>
              </w:rPr>
              <w:t xml:space="preserve">: using methods such as </w:t>
            </w:r>
          </w:p>
          <w:p w:rsidR="0063482F" w:rsidRPr="00900F54" w:rsidRDefault="0063482F" w:rsidP="00847679">
            <w:pPr>
              <w:spacing w:after="0" w:line="240" w:lineRule="auto"/>
              <w:ind w:left="211"/>
              <w:rPr>
                <w:rFonts w:ascii="Times New Roman" w:hAnsi="Times New Roman"/>
                <w:sz w:val="24"/>
                <w:szCs w:val="24"/>
                <w:lang w:eastAsia="ja-JP"/>
              </w:rPr>
            </w:pPr>
            <w:r w:rsidRPr="00900F54">
              <w:rPr>
                <w:rFonts w:ascii="Times New Roman" w:hAnsi="Times New Roman"/>
                <w:sz w:val="24"/>
                <w:szCs w:val="24"/>
              </w:rPr>
              <w:t xml:space="preserve">Electrical method, hammering, heating etc. </w:t>
            </w:r>
          </w:p>
          <w:p w:rsidR="0063482F" w:rsidRPr="00900F54" w:rsidRDefault="0063482F" w:rsidP="00847679">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sz w:val="24"/>
                <w:szCs w:val="24"/>
                <w:lang w:eastAsia="ja-JP"/>
              </w:rPr>
              <w:t>M</w:t>
            </w:r>
            <w:r w:rsidRPr="00900F54">
              <w:rPr>
                <w:rFonts w:ascii="Times New Roman" w:hAnsi="Times New Roman"/>
                <w:sz w:val="24"/>
                <w:szCs w:val="24"/>
              </w:rPr>
              <w:t>agnetic field lines</w:t>
            </w:r>
            <w:r w:rsidRPr="00900F54">
              <w:rPr>
                <w:rFonts w:ascii="Times New Roman" w:hAnsi="Times New Roman"/>
                <w:sz w:val="24"/>
                <w:szCs w:val="24"/>
                <w:lang w:eastAsia="ja-JP"/>
              </w:rPr>
              <w:t xml:space="preserve">: </w:t>
            </w:r>
            <w:r w:rsidRPr="00900F54">
              <w:rPr>
                <w:rFonts w:ascii="Times New Roman" w:hAnsi="Times New Roman"/>
                <w:sz w:val="24"/>
                <w:szCs w:val="24"/>
              </w:rPr>
              <w:t>Use of Magnetic compass to plot field lines.</w:t>
            </w:r>
          </w:p>
          <w:p w:rsidR="0063482F" w:rsidRPr="00847679" w:rsidRDefault="0063482F" w:rsidP="00847679">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sz w:val="24"/>
                <w:szCs w:val="24"/>
                <w:lang w:eastAsia="ja-JP"/>
              </w:rPr>
              <w:t>Magnetic p</w:t>
            </w:r>
            <w:r w:rsidRPr="00900F54">
              <w:rPr>
                <w:rFonts w:ascii="Times New Roman" w:hAnsi="Times New Roman"/>
                <w:sz w:val="24"/>
                <w:szCs w:val="24"/>
              </w:rPr>
              <w:t>roperties of Iron (susceptible) and steel (retentive).</w:t>
            </w:r>
          </w:p>
        </w:tc>
        <w:tc>
          <w:tcPr>
            <w:tcW w:w="2070" w:type="dxa"/>
            <w:tcBorders>
              <w:top w:val="single" w:sz="4" w:space="0" w:color="auto"/>
            </w:tcBorders>
            <w:shd w:val="clear" w:color="auto" w:fill="auto"/>
          </w:tcPr>
          <w:p w:rsidR="0063482F" w:rsidRDefault="0063482F" w:rsidP="0044680F">
            <w:pPr>
              <w:pStyle w:val="ListParagraph"/>
              <w:numPr>
                <w:ilvl w:val="0"/>
                <w:numId w:val="1"/>
              </w:numPr>
              <w:shd w:val="clear" w:color="auto" w:fill="FFFFFF"/>
              <w:spacing w:after="0" w:line="240" w:lineRule="auto"/>
              <w:ind w:left="252" w:hanging="252"/>
              <w:rPr>
                <w:rFonts w:ascii="Times New Roman" w:hAnsi="Times New Roman"/>
                <w:sz w:val="24"/>
                <w:szCs w:val="24"/>
              </w:rPr>
            </w:pPr>
            <w:r w:rsidRPr="0044680F">
              <w:rPr>
                <w:rFonts w:ascii="Times New Roman" w:hAnsi="Times New Roman"/>
                <w:b/>
                <w:i/>
                <w:sz w:val="24"/>
                <w:szCs w:val="24"/>
              </w:rPr>
              <w:t>Demonstrating</w:t>
            </w:r>
            <w:r w:rsidRPr="0044680F">
              <w:rPr>
                <w:rFonts w:ascii="Times New Roman" w:hAnsi="Times New Roman"/>
                <w:sz w:val="24"/>
                <w:szCs w:val="24"/>
              </w:rPr>
              <w:t xml:space="preserve"> on the making on magnets</w:t>
            </w:r>
          </w:p>
          <w:p w:rsidR="0063482F" w:rsidRDefault="0063482F" w:rsidP="0044680F">
            <w:pPr>
              <w:pStyle w:val="ListParagraph"/>
              <w:numPr>
                <w:ilvl w:val="0"/>
                <w:numId w:val="1"/>
              </w:numPr>
              <w:shd w:val="clear" w:color="auto" w:fill="FFFFFF"/>
              <w:spacing w:after="0" w:line="240" w:lineRule="auto"/>
              <w:ind w:left="252" w:hanging="252"/>
              <w:rPr>
                <w:rFonts w:ascii="Times New Roman" w:hAnsi="Times New Roman"/>
                <w:sz w:val="24"/>
                <w:szCs w:val="24"/>
              </w:rPr>
            </w:pPr>
            <w:r>
              <w:rPr>
                <w:rFonts w:ascii="Times New Roman" w:hAnsi="Times New Roman"/>
                <w:b/>
                <w:i/>
                <w:sz w:val="24"/>
                <w:szCs w:val="24"/>
              </w:rPr>
              <w:t xml:space="preserve">Experimenting </w:t>
            </w:r>
            <w:r w:rsidRPr="0044680F">
              <w:rPr>
                <w:rFonts w:ascii="Times New Roman" w:hAnsi="Times New Roman"/>
                <w:sz w:val="24"/>
                <w:szCs w:val="24"/>
              </w:rPr>
              <w:t xml:space="preserve">on the </w:t>
            </w:r>
            <w:r>
              <w:rPr>
                <w:rFonts w:ascii="Times New Roman" w:hAnsi="Times New Roman"/>
                <w:sz w:val="24"/>
                <w:szCs w:val="24"/>
              </w:rPr>
              <w:t xml:space="preserve">plotting </w:t>
            </w:r>
            <w:r w:rsidRPr="0044680F">
              <w:rPr>
                <w:rFonts w:ascii="Times New Roman" w:hAnsi="Times New Roman"/>
                <w:sz w:val="24"/>
                <w:szCs w:val="24"/>
              </w:rPr>
              <w:t>of magnet</w:t>
            </w:r>
            <w:r>
              <w:rPr>
                <w:rFonts w:ascii="Times New Roman" w:hAnsi="Times New Roman"/>
                <w:sz w:val="24"/>
                <w:szCs w:val="24"/>
              </w:rPr>
              <w:t>ic field</w:t>
            </w:r>
          </w:p>
          <w:p w:rsidR="0063482F" w:rsidRPr="0044680F" w:rsidRDefault="0063482F" w:rsidP="0044680F">
            <w:pPr>
              <w:pStyle w:val="ListParagraph"/>
              <w:numPr>
                <w:ilvl w:val="0"/>
                <w:numId w:val="1"/>
              </w:numPr>
              <w:shd w:val="clear" w:color="auto" w:fill="FFFFFF"/>
              <w:spacing w:after="0" w:line="240" w:lineRule="auto"/>
              <w:ind w:left="252" w:hanging="252"/>
              <w:rPr>
                <w:rFonts w:ascii="Times New Roman" w:hAnsi="Times New Roman"/>
                <w:sz w:val="24"/>
                <w:szCs w:val="24"/>
              </w:rPr>
            </w:pPr>
            <w:r>
              <w:rPr>
                <w:rFonts w:ascii="Times New Roman" w:hAnsi="Times New Roman"/>
                <w:b/>
                <w:i/>
                <w:sz w:val="24"/>
                <w:szCs w:val="24"/>
              </w:rPr>
              <w:t xml:space="preserve">Differentiating </w:t>
            </w:r>
            <w:r w:rsidRPr="0044680F">
              <w:rPr>
                <w:rFonts w:ascii="Times New Roman" w:hAnsi="Times New Roman"/>
                <w:sz w:val="24"/>
                <w:szCs w:val="24"/>
              </w:rPr>
              <w:t>between magnetic and non-magnetic materials</w:t>
            </w:r>
          </w:p>
        </w:tc>
        <w:tc>
          <w:tcPr>
            <w:tcW w:w="1890" w:type="dxa"/>
            <w:tcBorders>
              <w:top w:val="single" w:sz="4" w:space="0" w:color="auto"/>
            </w:tcBorders>
            <w:shd w:val="clear" w:color="auto" w:fill="auto"/>
          </w:tcPr>
          <w:p w:rsidR="0063482F" w:rsidRPr="00C5113C" w:rsidRDefault="0063482F" w:rsidP="003B72D3">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63482F" w:rsidRPr="00900F54" w:rsidRDefault="0063482F" w:rsidP="003B72D3">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Asking </w:t>
            </w:r>
            <w:r w:rsidRPr="00900F54">
              <w:rPr>
                <w:rFonts w:ascii="Times New Roman" w:hAnsi="Times New Roman"/>
                <w:sz w:val="24"/>
                <w:szCs w:val="24"/>
              </w:rPr>
              <w:t>questions</w:t>
            </w:r>
          </w:p>
          <w:p w:rsidR="0063482F" w:rsidRPr="00900F54" w:rsidRDefault="0063482F" w:rsidP="003B72D3">
            <w:pPr>
              <w:spacing w:after="0" w:line="240" w:lineRule="auto"/>
              <w:ind w:left="141"/>
              <w:rPr>
                <w:rFonts w:ascii="Times New Roman" w:hAnsi="Times New Roman"/>
                <w:sz w:val="24"/>
                <w:szCs w:val="24"/>
              </w:rPr>
            </w:pPr>
            <w:r w:rsidRPr="00900F54">
              <w:rPr>
                <w:rFonts w:ascii="Times New Roman" w:hAnsi="Times New Roman"/>
                <w:sz w:val="24"/>
                <w:szCs w:val="24"/>
              </w:rPr>
              <w:t>for more understanding</w:t>
            </w:r>
          </w:p>
          <w:p w:rsidR="0063482F" w:rsidRPr="00690836" w:rsidRDefault="0063482F" w:rsidP="003B72D3">
            <w:pPr>
              <w:pStyle w:val="ListParagraph"/>
              <w:shd w:val="clear" w:color="auto" w:fill="FFFFFF"/>
              <w:spacing w:after="0" w:line="240" w:lineRule="auto"/>
              <w:ind w:left="0"/>
              <w:rPr>
                <w:rFonts w:ascii="Times New Roman" w:hAnsi="Times New Roman"/>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activities actively</w:t>
            </w:r>
          </w:p>
        </w:tc>
      </w:tr>
    </w:tbl>
    <w:p w:rsidR="00C239F7" w:rsidRDefault="00C239F7" w:rsidP="00336D3E">
      <w:pPr>
        <w:rPr>
          <w:rFonts w:ascii="Times New Roman" w:hAnsi="Times New Roman"/>
          <w:b/>
          <w:sz w:val="24"/>
          <w:szCs w:val="24"/>
        </w:rPr>
      </w:pPr>
    </w:p>
    <w:p w:rsidR="002638EA" w:rsidRDefault="002638EA" w:rsidP="00336D3E">
      <w:pPr>
        <w:rPr>
          <w:rFonts w:ascii="Times New Roman" w:hAnsi="Times New Roman"/>
          <w:b/>
          <w:sz w:val="24"/>
          <w:szCs w:val="24"/>
        </w:rPr>
      </w:pPr>
    </w:p>
    <w:tbl>
      <w:tblPr>
        <w:tblW w:w="1458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0"/>
        <w:gridCol w:w="2340"/>
        <w:gridCol w:w="3330"/>
        <w:gridCol w:w="2970"/>
        <w:gridCol w:w="2070"/>
        <w:gridCol w:w="1890"/>
      </w:tblGrid>
      <w:tr w:rsidR="00D24A59" w:rsidRPr="00AF2A26" w:rsidTr="002638EA">
        <w:tc>
          <w:tcPr>
            <w:tcW w:w="1980" w:type="dxa"/>
            <w:vMerge w:val="restart"/>
            <w:tcBorders>
              <w:top w:val="single" w:sz="12" w:space="0" w:color="auto"/>
              <w:bottom w:val="single" w:sz="4" w:space="0" w:color="auto"/>
            </w:tcBorders>
            <w:shd w:val="clear" w:color="auto" w:fill="F2F2F2" w:themeFill="background1" w:themeFillShade="F2"/>
            <w:vAlign w:val="center"/>
          </w:tcPr>
          <w:p w:rsidR="00D24A59" w:rsidRPr="00AF2A26" w:rsidRDefault="00D24A59"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340" w:type="dxa"/>
            <w:vMerge w:val="restart"/>
            <w:tcBorders>
              <w:top w:val="single" w:sz="12" w:space="0" w:color="auto"/>
              <w:bottom w:val="single" w:sz="4" w:space="0" w:color="auto"/>
            </w:tcBorders>
            <w:shd w:val="clear" w:color="auto" w:fill="F2F2F2" w:themeFill="background1" w:themeFillShade="F2"/>
            <w:vAlign w:val="center"/>
          </w:tcPr>
          <w:p w:rsidR="00D24A59" w:rsidRPr="00AF2A26" w:rsidRDefault="00D24A59"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330" w:type="dxa"/>
            <w:vMerge w:val="restart"/>
            <w:tcBorders>
              <w:top w:val="single" w:sz="12" w:space="0" w:color="auto"/>
              <w:bottom w:val="single" w:sz="4" w:space="0" w:color="auto"/>
            </w:tcBorders>
            <w:shd w:val="clear" w:color="auto" w:fill="F2F2F2" w:themeFill="background1" w:themeFillShade="F2"/>
            <w:vAlign w:val="center"/>
          </w:tcPr>
          <w:p w:rsidR="00D24A59" w:rsidRPr="00AF2A26" w:rsidRDefault="00D24A59"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930" w:type="dxa"/>
            <w:gridSpan w:val="3"/>
            <w:tcBorders>
              <w:top w:val="single" w:sz="12" w:space="0" w:color="auto"/>
              <w:bottom w:val="single" w:sz="4" w:space="0" w:color="auto"/>
            </w:tcBorders>
            <w:shd w:val="clear" w:color="auto" w:fill="F2F2F2" w:themeFill="background1" w:themeFillShade="F2"/>
          </w:tcPr>
          <w:p w:rsidR="00D24A59" w:rsidRPr="00AF2A26" w:rsidRDefault="00D24A59"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D24A59" w:rsidRPr="00AF2A26" w:rsidTr="002638EA">
        <w:tc>
          <w:tcPr>
            <w:tcW w:w="1980" w:type="dxa"/>
            <w:vMerge/>
            <w:tcBorders>
              <w:top w:val="single" w:sz="4" w:space="0" w:color="auto"/>
              <w:bottom w:val="single" w:sz="12" w:space="0" w:color="auto"/>
            </w:tcBorders>
            <w:shd w:val="clear" w:color="auto" w:fill="F2F2F2" w:themeFill="background1" w:themeFillShade="F2"/>
          </w:tcPr>
          <w:p w:rsidR="00D24A59" w:rsidRPr="00AF2A26" w:rsidRDefault="00D24A59" w:rsidP="00BF0F24">
            <w:pPr>
              <w:spacing w:after="0" w:line="240" w:lineRule="auto"/>
              <w:rPr>
                <w:rFonts w:ascii="Times New Roman" w:hAnsi="Times New Roman"/>
                <w:b/>
                <w:sz w:val="24"/>
                <w:szCs w:val="24"/>
              </w:rPr>
            </w:pPr>
          </w:p>
        </w:tc>
        <w:tc>
          <w:tcPr>
            <w:tcW w:w="2340" w:type="dxa"/>
            <w:vMerge/>
            <w:tcBorders>
              <w:top w:val="single" w:sz="4" w:space="0" w:color="auto"/>
              <w:bottom w:val="single" w:sz="12" w:space="0" w:color="auto"/>
            </w:tcBorders>
            <w:shd w:val="clear" w:color="auto" w:fill="F2F2F2" w:themeFill="background1" w:themeFillShade="F2"/>
          </w:tcPr>
          <w:p w:rsidR="00D24A59" w:rsidRPr="00AF2A26" w:rsidRDefault="00D24A59" w:rsidP="00BF0F24">
            <w:pPr>
              <w:spacing w:after="0" w:line="240" w:lineRule="auto"/>
              <w:rPr>
                <w:rFonts w:ascii="Times New Roman" w:hAnsi="Times New Roman"/>
                <w:b/>
                <w:sz w:val="24"/>
                <w:szCs w:val="24"/>
              </w:rPr>
            </w:pPr>
          </w:p>
        </w:tc>
        <w:tc>
          <w:tcPr>
            <w:tcW w:w="3330" w:type="dxa"/>
            <w:vMerge/>
            <w:tcBorders>
              <w:top w:val="single" w:sz="4" w:space="0" w:color="auto"/>
              <w:bottom w:val="single" w:sz="12" w:space="0" w:color="auto"/>
            </w:tcBorders>
            <w:shd w:val="clear" w:color="auto" w:fill="F2F2F2" w:themeFill="background1" w:themeFillShade="F2"/>
          </w:tcPr>
          <w:p w:rsidR="00D24A59" w:rsidRPr="00AF2A26" w:rsidRDefault="00D24A59" w:rsidP="00BF0F24">
            <w:pPr>
              <w:spacing w:after="0" w:line="240" w:lineRule="auto"/>
              <w:rPr>
                <w:rFonts w:ascii="Times New Roman" w:hAnsi="Times New Roman"/>
                <w:b/>
                <w:sz w:val="24"/>
                <w:szCs w:val="24"/>
              </w:rPr>
            </w:pPr>
          </w:p>
        </w:tc>
        <w:tc>
          <w:tcPr>
            <w:tcW w:w="2970" w:type="dxa"/>
            <w:tcBorders>
              <w:top w:val="single" w:sz="4" w:space="0" w:color="auto"/>
              <w:bottom w:val="single" w:sz="12" w:space="0" w:color="auto"/>
            </w:tcBorders>
            <w:shd w:val="clear" w:color="auto" w:fill="F2F2F2" w:themeFill="background1" w:themeFillShade="F2"/>
          </w:tcPr>
          <w:p w:rsidR="00D24A59" w:rsidRPr="00AF2A26" w:rsidRDefault="00D24A59"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D24A59" w:rsidRPr="00AF2A26" w:rsidRDefault="00D24A59"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D24A59" w:rsidRPr="00AF2A26" w:rsidRDefault="00D24A59"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D303C7" w:rsidRPr="00C5113C" w:rsidTr="002638EA">
        <w:trPr>
          <w:trHeight w:val="3935"/>
        </w:trPr>
        <w:tc>
          <w:tcPr>
            <w:tcW w:w="1980" w:type="dxa"/>
            <w:tcBorders>
              <w:top w:val="single" w:sz="12" w:space="0" w:color="auto"/>
            </w:tcBorders>
            <w:shd w:val="clear" w:color="auto" w:fill="auto"/>
          </w:tcPr>
          <w:p w:rsidR="00D303C7" w:rsidRPr="00A658D6" w:rsidRDefault="00D303C7" w:rsidP="00BF0F24">
            <w:pPr>
              <w:pStyle w:val="Heading2"/>
              <w:ind w:left="522" w:hanging="522"/>
              <w:rPr>
                <w:rFonts w:ascii="Times New Roman" w:hAnsi="Times New Roman"/>
                <w:i/>
              </w:rPr>
            </w:pPr>
          </w:p>
        </w:tc>
        <w:tc>
          <w:tcPr>
            <w:tcW w:w="2340" w:type="dxa"/>
            <w:tcBorders>
              <w:top w:val="single" w:sz="12" w:space="0" w:color="auto"/>
            </w:tcBorders>
            <w:shd w:val="clear" w:color="auto" w:fill="auto"/>
          </w:tcPr>
          <w:p w:rsidR="00D303C7" w:rsidRPr="00690836" w:rsidRDefault="00D303C7" w:rsidP="00BF0F24">
            <w:pPr>
              <w:pStyle w:val="Heading3"/>
              <w:ind w:left="702" w:hanging="702"/>
            </w:pPr>
          </w:p>
        </w:tc>
        <w:tc>
          <w:tcPr>
            <w:tcW w:w="3330" w:type="dxa"/>
            <w:tcBorders>
              <w:top w:val="single" w:sz="12" w:space="0" w:color="auto"/>
            </w:tcBorders>
            <w:shd w:val="clear" w:color="auto" w:fill="auto"/>
          </w:tcPr>
          <w:p w:rsidR="00D303C7" w:rsidRDefault="00D303C7" w:rsidP="00D24A59">
            <w:pPr>
              <w:pStyle w:val="ListParagraph"/>
              <w:ind w:left="882" w:hanging="882"/>
              <w:rPr>
                <w:rFonts w:ascii="Times New Roman" w:hAnsi="Times New Roman"/>
                <w:sz w:val="24"/>
                <w:szCs w:val="24"/>
              </w:rPr>
            </w:pPr>
            <w:r w:rsidRPr="00900F54">
              <w:rPr>
                <w:rFonts w:ascii="Times New Roman" w:hAnsi="Times New Roman"/>
                <w:sz w:val="24"/>
                <w:szCs w:val="24"/>
              </w:rPr>
              <w:t>11.7.1.8 Explain the use of magnetic screening and magnetic keepers.</w:t>
            </w:r>
          </w:p>
          <w:p w:rsidR="003B72D3" w:rsidRDefault="003B72D3" w:rsidP="00D24A59">
            <w:pPr>
              <w:pStyle w:val="ListParagraph"/>
              <w:ind w:left="882" w:hanging="882"/>
              <w:rPr>
                <w:rFonts w:ascii="Times New Roman" w:hAnsi="Times New Roman"/>
                <w:sz w:val="24"/>
                <w:szCs w:val="24"/>
              </w:rPr>
            </w:pPr>
          </w:p>
          <w:p w:rsidR="003B72D3" w:rsidRDefault="003B72D3" w:rsidP="00D24A59">
            <w:pPr>
              <w:pStyle w:val="ListParagraph"/>
              <w:ind w:left="882" w:hanging="882"/>
              <w:rPr>
                <w:rFonts w:ascii="Times New Roman" w:hAnsi="Times New Roman"/>
                <w:sz w:val="24"/>
                <w:szCs w:val="24"/>
              </w:rPr>
            </w:pPr>
          </w:p>
          <w:p w:rsidR="003B72D3" w:rsidRPr="00900F54" w:rsidRDefault="003B72D3" w:rsidP="00D24A59">
            <w:pPr>
              <w:pStyle w:val="ListParagraph"/>
              <w:ind w:left="882" w:hanging="882"/>
              <w:rPr>
                <w:rFonts w:ascii="Times New Roman" w:hAnsi="Times New Roman"/>
                <w:sz w:val="24"/>
                <w:szCs w:val="24"/>
                <w:lang w:eastAsia="ja-JP"/>
              </w:rPr>
            </w:pPr>
          </w:p>
          <w:p w:rsidR="00D303C7" w:rsidRPr="00690836" w:rsidRDefault="00D303C7" w:rsidP="00D24A59">
            <w:pPr>
              <w:pStyle w:val="ListParagraph"/>
              <w:ind w:left="792" w:hanging="792"/>
              <w:rPr>
                <w:rFonts w:ascii="Times New Roman" w:hAnsi="Times New Roman"/>
              </w:rPr>
            </w:pPr>
            <w:r w:rsidRPr="00900F54">
              <w:rPr>
                <w:rFonts w:ascii="Times New Roman" w:hAnsi="Times New Roman"/>
                <w:sz w:val="24"/>
                <w:szCs w:val="24"/>
              </w:rPr>
              <w:t>11.7.1.9Describe the uses of magnets.</w:t>
            </w:r>
          </w:p>
        </w:tc>
        <w:tc>
          <w:tcPr>
            <w:tcW w:w="2970" w:type="dxa"/>
            <w:tcBorders>
              <w:top w:val="single" w:sz="12" w:space="0" w:color="auto"/>
            </w:tcBorders>
            <w:shd w:val="clear" w:color="auto" w:fill="auto"/>
          </w:tcPr>
          <w:p w:rsidR="00D303C7" w:rsidRPr="00900F54" w:rsidRDefault="00D303C7" w:rsidP="00D24A59">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sz w:val="24"/>
                <w:szCs w:val="24"/>
                <w:lang w:eastAsia="ja-JP"/>
              </w:rPr>
              <w:t xml:space="preserve">The use of </w:t>
            </w:r>
            <w:r w:rsidRPr="00900F54">
              <w:rPr>
                <w:rFonts w:ascii="Times New Roman" w:hAnsi="Times New Roman"/>
                <w:sz w:val="24"/>
                <w:szCs w:val="24"/>
              </w:rPr>
              <w:t xml:space="preserve">magnetic screening and magnetic keepers </w:t>
            </w:r>
            <w:r w:rsidRPr="00900F54">
              <w:rPr>
                <w:rFonts w:ascii="Times New Roman" w:hAnsi="Times New Roman"/>
                <w:sz w:val="24"/>
                <w:szCs w:val="24"/>
                <w:lang w:eastAsia="ja-JP"/>
              </w:rPr>
              <w:t xml:space="preserve">: </w:t>
            </w:r>
            <w:r w:rsidRPr="00900F54">
              <w:rPr>
                <w:rFonts w:ascii="Times New Roman" w:hAnsi="Times New Roman"/>
                <w:sz w:val="24"/>
                <w:szCs w:val="24"/>
              </w:rPr>
              <w:t>Magnetic screening (shielding equipment) and magnetic keepers.(prevent loss of magnetic strength)</w:t>
            </w:r>
          </w:p>
          <w:p w:rsidR="00D303C7" w:rsidRPr="00C5113C" w:rsidRDefault="00D303C7" w:rsidP="00D24A59">
            <w:pPr>
              <w:numPr>
                <w:ilvl w:val="0"/>
                <w:numId w:val="1"/>
              </w:numPr>
              <w:spacing w:after="0" w:line="240" w:lineRule="auto"/>
              <w:ind w:left="291" w:hanging="284"/>
              <w:rPr>
                <w:rFonts w:ascii="Times New Roman" w:hAnsi="Times New Roman"/>
                <w:sz w:val="24"/>
                <w:szCs w:val="24"/>
              </w:rPr>
            </w:pPr>
            <w:r w:rsidRPr="00900F54">
              <w:rPr>
                <w:rFonts w:ascii="Times New Roman" w:hAnsi="Times New Roman"/>
                <w:sz w:val="24"/>
                <w:szCs w:val="24"/>
              </w:rPr>
              <w:t>Use of magnets</w:t>
            </w:r>
            <w:r w:rsidRPr="00900F54">
              <w:rPr>
                <w:rFonts w:ascii="Times New Roman" w:hAnsi="Times New Roman"/>
                <w:sz w:val="24"/>
                <w:szCs w:val="24"/>
                <w:lang w:eastAsia="ja-JP"/>
              </w:rPr>
              <w:t xml:space="preserve"> in our life:</w:t>
            </w:r>
            <w:r w:rsidRPr="00900F54">
              <w:rPr>
                <w:rFonts w:ascii="Times New Roman" w:hAnsi="Times New Roman"/>
                <w:sz w:val="24"/>
                <w:szCs w:val="24"/>
              </w:rPr>
              <w:t xml:space="preserve"> circuit breakers, speakers ,electromagnets</w:t>
            </w:r>
          </w:p>
        </w:tc>
        <w:tc>
          <w:tcPr>
            <w:tcW w:w="2070" w:type="dxa"/>
            <w:tcBorders>
              <w:top w:val="single" w:sz="12" w:space="0" w:color="auto"/>
            </w:tcBorders>
            <w:shd w:val="clear" w:color="auto" w:fill="auto"/>
          </w:tcPr>
          <w:p w:rsidR="00D303C7" w:rsidRPr="00900F54" w:rsidRDefault="00D303C7" w:rsidP="00D24A59">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Experimenting</w:t>
            </w:r>
            <w:r>
              <w:rPr>
                <w:rFonts w:ascii="Times New Roman" w:hAnsi="Times New Roman"/>
                <w:sz w:val="24"/>
                <w:szCs w:val="24"/>
              </w:rPr>
              <w:t xml:space="preserve"> on </w:t>
            </w:r>
            <w:proofErr w:type="spellStart"/>
            <w:r w:rsidR="003B72D3">
              <w:rPr>
                <w:rFonts w:ascii="Times New Roman" w:hAnsi="Times New Roman"/>
                <w:sz w:val="24"/>
                <w:szCs w:val="24"/>
              </w:rPr>
              <w:t>magnetisation</w:t>
            </w:r>
            <w:proofErr w:type="spellEnd"/>
            <w:r w:rsidR="003B72D3">
              <w:rPr>
                <w:rFonts w:ascii="Times New Roman" w:hAnsi="Times New Roman"/>
                <w:sz w:val="24"/>
                <w:szCs w:val="24"/>
              </w:rPr>
              <w:t xml:space="preserve"> and </w:t>
            </w:r>
            <w:proofErr w:type="spellStart"/>
            <w:r w:rsidR="003B72D3">
              <w:rPr>
                <w:rFonts w:ascii="Times New Roman" w:hAnsi="Times New Roman"/>
                <w:sz w:val="24"/>
                <w:szCs w:val="24"/>
              </w:rPr>
              <w:t>demagnetis</w:t>
            </w:r>
            <w:r w:rsidRPr="00900F54">
              <w:rPr>
                <w:rFonts w:ascii="Times New Roman" w:hAnsi="Times New Roman"/>
                <w:sz w:val="24"/>
                <w:szCs w:val="24"/>
              </w:rPr>
              <w:t>ation</w:t>
            </w:r>
            <w:proofErr w:type="spellEnd"/>
          </w:p>
          <w:p w:rsidR="00D303C7" w:rsidRDefault="00D303C7" w:rsidP="00D24A59">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Observing</w:t>
            </w:r>
            <w:r w:rsidRPr="00900F54">
              <w:rPr>
                <w:rFonts w:ascii="Times New Roman" w:hAnsi="Times New Roman"/>
                <w:sz w:val="24"/>
                <w:szCs w:val="24"/>
                <w:lang w:eastAsia="ja-JP"/>
              </w:rPr>
              <w:t xml:space="preserve"> </w:t>
            </w:r>
            <w:r w:rsidRPr="00900F54">
              <w:rPr>
                <w:rFonts w:ascii="Times New Roman" w:hAnsi="Times New Roman"/>
                <w:sz w:val="24"/>
                <w:szCs w:val="24"/>
              </w:rPr>
              <w:t>magnetic field lines using a compass and/ or iron filings</w:t>
            </w:r>
          </w:p>
          <w:p w:rsidR="00D303C7" w:rsidRPr="00D303C7" w:rsidRDefault="00D303C7" w:rsidP="00D303C7">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Formulating</w:t>
            </w:r>
            <w:r w:rsidRPr="00900F54">
              <w:rPr>
                <w:rFonts w:ascii="Times New Roman" w:hAnsi="Times New Roman"/>
                <w:sz w:val="24"/>
                <w:szCs w:val="24"/>
                <w:lang w:eastAsia="ja-JP"/>
              </w:rPr>
              <w:t xml:space="preserve"> the pattern of </w:t>
            </w:r>
            <w:r w:rsidRPr="00900F54">
              <w:rPr>
                <w:rFonts w:ascii="Times New Roman" w:hAnsi="Times New Roman"/>
                <w:sz w:val="24"/>
                <w:szCs w:val="24"/>
              </w:rPr>
              <w:t>magnetic field lines</w:t>
            </w:r>
          </w:p>
        </w:tc>
        <w:tc>
          <w:tcPr>
            <w:tcW w:w="1890" w:type="dxa"/>
            <w:tcBorders>
              <w:top w:val="single" w:sz="12" w:space="0" w:color="auto"/>
            </w:tcBorders>
            <w:shd w:val="clear" w:color="auto" w:fill="auto"/>
          </w:tcPr>
          <w:p w:rsidR="00D303C7" w:rsidRPr="00900F54" w:rsidRDefault="00D303C7" w:rsidP="00D303C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Applying</w:t>
            </w:r>
            <w:r w:rsidRPr="00900F54">
              <w:rPr>
                <w:rFonts w:ascii="Times New Roman" w:hAnsi="Times New Roman"/>
                <w:sz w:val="24"/>
                <w:szCs w:val="24"/>
              </w:rPr>
              <w:t xml:space="preserve"> the use of magnets in everyday life </w:t>
            </w:r>
          </w:p>
          <w:p w:rsidR="00D303C7" w:rsidRPr="00900F54" w:rsidRDefault="00D303C7" w:rsidP="00D303C7">
            <w:pPr>
              <w:spacing w:after="0" w:line="240" w:lineRule="auto"/>
              <w:rPr>
                <w:rFonts w:ascii="Times New Roman" w:hAnsi="Times New Roman"/>
                <w:sz w:val="24"/>
                <w:szCs w:val="24"/>
                <w:lang w:eastAsia="ja-JP"/>
              </w:rPr>
            </w:pPr>
          </w:p>
          <w:p w:rsidR="00D303C7" w:rsidRPr="00900F54" w:rsidRDefault="00D303C7" w:rsidP="00D303C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Appreciating </w:t>
            </w:r>
            <w:r w:rsidRPr="00900F54">
              <w:rPr>
                <w:rFonts w:ascii="Times New Roman" w:hAnsi="Times New Roman"/>
                <w:sz w:val="24"/>
                <w:szCs w:val="24"/>
              </w:rPr>
              <w:t>the uses of magnets</w:t>
            </w:r>
          </w:p>
          <w:p w:rsidR="00D303C7" w:rsidRPr="00C5113C" w:rsidRDefault="00D303C7" w:rsidP="003B72D3">
            <w:pPr>
              <w:spacing w:after="0" w:line="240" w:lineRule="auto"/>
              <w:ind w:left="141"/>
              <w:rPr>
                <w:rFonts w:ascii="Times New Roman" w:hAnsi="Times New Roman"/>
                <w:sz w:val="24"/>
                <w:szCs w:val="24"/>
              </w:rPr>
            </w:pPr>
          </w:p>
        </w:tc>
      </w:tr>
    </w:tbl>
    <w:p w:rsidR="00C239F7" w:rsidRDefault="00C239F7" w:rsidP="00336D3E">
      <w:pPr>
        <w:rPr>
          <w:rFonts w:ascii="Times New Roman" w:hAnsi="Times New Roman"/>
          <w:b/>
          <w:sz w:val="24"/>
          <w:szCs w:val="24"/>
        </w:rPr>
      </w:pPr>
    </w:p>
    <w:p w:rsidR="008275A0" w:rsidRPr="00D303C7" w:rsidRDefault="008275A0" w:rsidP="00D303C7">
      <w:pPr>
        <w:rPr>
          <w:rFonts w:ascii="Times New Roman" w:hAnsi="Times New Roman"/>
          <w:b/>
          <w:sz w:val="24"/>
          <w:szCs w:val="24"/>
        </w:rPr>
      </w:pPr>
    </w:p>
    <w:p w:rsidR="008275A0" w:rsidRPr="00900F54" w:rsidRDefault="008275A0" w:rsidP="008275A0">
      <w:pPr>
        <w:pStyle w:val="ListParagraph"/>
        <w:rPr>
          <w:rFonts w:ascii="Times New Roman" w:hAnsi="Times New Roman"/>
          <w:b/>
          <w:sz w:val="24"/>
          <w:szCs w:val="24"/>
        </w:rPr>
      </w:pPr>
    </w:p>
    <w:p w:rsidR="008275A0" w:rsidRPr="00900F54" w:rsidRDefault="008275A0" w:rsidP="008275A0">
      <w:pPr>
        <w:pStyle w:val="ListParagraph"/>
        <w:rPr>
          <w:rFonts w:ascii="Times New Roman" w:hAnsi="Times New Roman"/>
          <w:b/>
          <w:sz w:val="24"/>
          <w:szCs w:val="24"/>
        </w:rPr>
      </w:pPr>
    </w:p>
    <w:p w:rsidR="008275A0" w:rsidRPr="00D303C7" w:rsidRDefault="008275A0" w:rsidP="00D303C7">
      <w:pPr>
        <w:rPr>
          <w:rFonts w:ascii="Times New Roman" w:hAnsi="Times New Roman"/>
          <w:b/>
          <w:sz w:val="24"/>
          <w:szCs w:val="24"/>
        </w:rPr>
      </w:pPr>
    </w:p>
    <w:tbl>
      <w:tblPr>
        <w:tblW w:w="0" w:type="auto"/>
        <w:tblInd w:w="-34"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7088"/>
        <w:gridCol w:w="6592"/>
      </w:tblGrid>
      <w:tr w:rsidR="002A1A26" w:rsidRPr="00900F54" w:rsidTr="002638EA">
        <w:trPr>
          <w:trHeight w:val="378"/>
        </w:trPr>
        <w:tc>
          <w:tcPr>
            <w:tcW w:w="13680" w:type="dxa"/>
            <w:gridSpan w:val="2"/>
            <w:shd w:val="clear" w:color="auto" w:fill="F2F2F2" w:themeFill="background1" w:themeFillShade="F2"/>
          </w:tcPr>
          <w:p w:rsidR="002A1A26" w:rsidRPr="002A1A26" w:rsidRDefault="002A1A26" w:rsidP="002A1A26">
            <w:pPr>
              <w:pStyle w:val="Heading1"/>
              <w:spacing w:before="0" w:after="0"/>
              <w:jc w:val="center"/>
              <w:rPr>
                <w:rFonts w:ascii="Times New Roman" w:hAnsi="Times New Roman"/>
              </w:rPr>
            </w:pPr>
            <w:bookmarkStart w:id="36" w:name="_Toc379452142"/>
            <w:r w:rsidRPr="00900F54">
              <w:rPr>
                <w:rFonts w:ascii="Times New Roman" w:hAnsi="Times New Roman"/>
              </w:rPr>
              <w:lastRenderedPageBreak/>
              <w:t>GRADE 12</w:t>
            </w:r>
            <w:bookmarkEnd w:id="36"/>
          </w:p>
        </w:tc>
      </w:tr>
      <w:tr w:rsidR="000D1B8E" w:rsidRPr="00900F54" w:rsidTr="00FE6887">
        <w:trPr>
          <w:trHeight w:val="3189"/>
        </w:trPr>
        <w:tc>
          <w:tcPr>
            <w:tcW w:w="7088" w:type="dxa"/>
          </w:tcPr>
          <w:p w:rsidR="000D1B8E" w:rsidRPr="00900F54" w:rsidRDefault="000D1B8E" w:rsidP="000D1B8E">
            <w:pPr>
              <w:pStyle w:val="ListParagraph"/>
              <w:ind w:left="414" w:hanging="283"/>
              <w:rPr>
                <w:rFonts w:ascii="Times New Roman" w:hAnsi="Times New Roman"/>
                <w:b/>
                <w:sz w:val="24"/>
                <w:szCs w:val="24"/>
              </w:rPr>
            </w:pPr>
            <w:r w:rsidRPr="00900F54">
              <w:rPr>
                <w:rFonts w:ascii="Times New Roman" w:hAnsi="Times New Roman"/>
                <w:b/>
                <w:sz w:val="24"/>
                <w:szCs w:val="24"/>
              </w:rPr>
              <w:t xml:space="preserve">General Outcomes: </w:t>
            </w:r>
          </w:p>
          <w:p w:rsidR="000D1B8E" w:rsidRPr="00900F54" w:rsidRDefault="000D1B8E" w:rsidP="000A1C6B">
            <w:pPr>
              <w:pStyle w:val="ListParagraph"/>
              <w:numPr>
                <w:ilvl w:val="0"/>
                <w:numId w:val="51"/>
              </w:numPr>
              <w:rPr>
                <w:rFonts w:ascii="Times New Roman" w:hAnsi="Times New Roman"/>
                <w:sz w:val="24"/>
                <w:szCs w:val="24"/>
              </w:rPr>
            </w:pPr>
            <w:r w:rsidRPr="00900F54">
              <w:rPr>
                <w:rFonts w:ascii="Times New Roman" w:hAnsi="Times New Roman"/>
                <w:sz w:val="24"/>
                <w:szCs w:val="24"/>
              </w:rPr>
              <w:t>Demonstrate an understanding about Static electricity</w:t>
            </w:r>
          </w:p>
          <w:p w:rsidR="000D1B8E" w:rsidRPr="00900F54" w:rsidRDefault="000D1B8E" w:rsidP="000A1C6B">
            <w:pPr>
              <w:pStyle w:val="ListParagraph"/>
              <w:numPr>
                <w:ilvl w:val="0"/>
                <w:numId w:val="51"/>
              </w:numPr>
              <w:rPr>
                <w:rFonts w:ascii="Times New Roman" w:hAnsi="Times New Roman"/>
                <w:b/>
                <w:sz w:val="24"/>
                <w:szCs w:val="24"/>
              </w:rPr>
            </w:pPr>
            <w:r w:rsidRPr="00900F54">
              <w:rPr>
                <w:rFonts w:ascii="Times New Roman" w:hAnsi="Times New Roman"/>
                <w:sz w:val="24"/>
                <w:szCs w:val="24"/>
              </w:rPr>
              <w:t>Develop investigative skills</w:t>
            </w:r>
          </w:p>
          <w:p w:rsidR="000D1B8E" w:rsidRPr="00900F54" w:rsidRDefault="000D1B8E" w:rsidP="000A1C6B">
            <w:pPr>
              <w:pStyle w:val="ListParagraph"/>
              <w:numPr>
                <w:ilvl w:val="0"/>
                <w:numId w:val="51"/>
              </w:numPr>
              <w:rPr>
                <w:rFonts w:ascii="Times New Roman" w:hAnsi="Times New Roman"/>
                <w:sz w:val="24"/>
                <w:szCs w:val="24"/>
              </w:rPr>
            </w:pPr>
            <w:r w:rsidRPr="00900F54">
              <w:rPr>
                <w:rFonts w:ascii="Times New Roman" w:hAnsi="Times New Roman"/>
                <w:sz w:val="24"/>
                <w:szCs w:val="24"/>
              </w:rPr>
              <w:t>Demonstrate an understanding of Current Electricity</w:t>
            </w:r>
          </w:p>
          <w:p w:rsidR="000D1B8E" w:rsidRPr="00900F54" w:rsidRDefault="000D1B8E" w:rsidP="000A1C6B">
            <w:pPr>
              <w:pStyle w:val="ListParagraph"/>
              <w:numPr>
                <w:ilvl w:val="0"/>
                <w:numId w:val="51"/>
              </w:numPr>
              <w:rPr>
                <w:rFonts w:ascii="Times New Roman" w:hAnsi="Times New Roman"/>
                <w:sz w:val="24"/>
                <w:szCs w:val="24"/>
              </w:rPr>
            </w:pPr>
            <w:r w:rsidRPr="00900F54">
              <w:rPr>
                <w:rFonts w:ascii="Times New Roman" w:hAnsi="Times New Roman"/>
                <w:sz w:val="24"/>
                <w:szCs w:val="24"/>
              </w:rPr>
              <w:t>Demonstrate an understanding about electromagnetic induction</w:t>
            </w:r>
          </w:p>
          <w:p w:rsidR="000D1B8E" w:rsidRPr="00900F54" w:rsidRDefault="00D13591" w:rsidP="000A1C6B">
            <w:pPr>
              <w:pStyle w:val="ListParagraph"/>
              <w:numPr>
                <w:ilvl w:val="0"/>
                <w:numId w:val="51"/>
              </w:numPr>
              <w:rPr>
                <w:rFonts w:ascii="Times New Roman" w:hAnsi="Times New Roman"/>
                <w:sz w:val="24"/>
                <w:szCs w:val="24"/>
              </w:rPr>
            </w:pPr>
            <w:r w:rsidRPr="00900F54">
              <w:rPr>
                <w:rFonts w:ascii="Times New Roman" w:hAnsi="Times New Roman"/>
                <w:sz w:val="24"/>
                <w:szCs w:val="24"/>
              </w:rPr>
              <w:t>Demonstrate an understanding of basic electronics</w:t>
            </w:r>
          </w:p>
          <w:p w:rsidR="00D13591" w:rsidRPr="00900F54" w:rsidRDefault="00D13591" w:rsidP="000A1C6B">
            <w:pPr>
              <w:pStyle w:val="ListParagraph"/>
              <w:numPr>
                <w:ilvl w:val="0"/>
                <w:numId w:val="51"/>
              </w:numPr>
              <w:rPr>
                <w:rFonts w:ascii="Times New Roman" w:hAnsi="Times New Roman"/>
                <w:sz w:val="24"/>
                <w:szCs w:val="24"/>
              </w:rPr>
            </w:pPr>
            <w:r w:rsidRPr="00900F54">
              <w:rPr>
                <w:rFonts w:ascii="Times New Roman" w:hAnsi="Times New Roman"/>
                <w:sz w:val="24"/>
                <w:szCs w:val="24"/>
              </w:rPr>
              <w:t>Demonstrate an understanding about atomic physics</w:t>
            </w:r>
          </w:p>
          <w:p w:rsidR="00D13591" w:rsidRPr="00900F54" w:rsidRDefault="00D13591" w:rsidP="00E37CFF">
            <w:pPr>
              <w:pStyle w:val="ListParagraph"/>
              <w:ind w:left="1650"/>
              <w:rPr>
                <w:rFonts w:ascii="Times New Roman" w:hAnsi="Times New Roman"/>
                <w:sz w:val="24"/>
                <w:szCs w:val="24"/>
              </w:rPr>
            </w:pPr>
          </w:p>
        </w:tc>
        <w:tc>
          <w:tcPr>
            <w:tcW w:w="6592" w:type="dxa"/>
          </w:tcPr>
          <w:p w:rsidR="000D1B8E" w:rsidRPr="00900F54" w:rsidRDefault="000D1B8E" w:rsidP="000D1B8E">
            <w:pPr>
              <w:pStyle w:val="ListParagraph"/>
              <w:ind w:left="317" w:hanging="284"/>
              <w:rPr>
                <w:rFonts w:ascii="Times New Roman" w:hAnsi="Times New Roman"/>
                <w:b/>
                <w:sz w:val="24"/>
                <w:szCs w:val="24"/>
              </w:rPr>
            </w:pPr>
            <w:r w:rsidRPr="00900F54">
              <w:rPr>
                <w:rFonts w:ascii="Times New Roman" w:hAnsi="Times New Roman"/>
                <w:b/>
                <w:sz w:val="24"/>
                <w:szCs w:val="24"/>
              </w:rPr>
              <w:t>Key competences</w:t>
            </w:r>
          </w:p>
          <w:p w:rsidR="000D1B8E" w:rsidRPr="00900F54" w:rsidRDefault="000D1B8E" w:rsidP="000A1C6B">
            <w:pPr>
              <w:pStyle w:val="ListParagraph"/>
              <w:numPr>
                <w:ilvl w:val="0"/>
                <w:numId w:val="51"/>
              </w:numPr>
              <w:ind w:left="317" w:hanging="284"/>
              <w:rPr>
                <w:rFonts w:ascii="Times New Roman" w:hAnsi="Times New Roman"/>
                <w:sz w:val="24"/>
                <w:szCs w:val="24"/>
              </w:rPr>
            </w:pPr>
            <w:r w:rsidRPr="00900F54">
              <w:rPr>
                <w:rFonts w:ascii="Times New Roman" w:hAnsi="Times New Roman"/>
                <w:sz w:val="24"/>
                <w:szCs w:val="24"/>
              </w:rPr>
              <w:t>Demonstrate ability to measure current and voltage</w:t>
            </w:r>
          </w:p>
          <w:p w:rsidR="000D1B8E" w:rsidRPr="00900F54" w:rsidRDefault="000D1B8E" w:rsidP="000A1C6B">
            <w:pPr>
              <w:pStyle w:val="ListParagraph"/>
              <w:numPr>
                <w:ilvl w:val="0"/>
                <w:numId w:val="51"/>
              </w:numPr>
              <w:ind w:left="317" w:hanging="284"/>
              <w:rPr>
                <w:rFonts w:ascii="Times New Roman" w:hAnsi="Times New Roman"/>
                <w:sz w:val="24"/>
                <w:szCs w:val="24"/>
              </w:rPr>
            </w:pPr>
            <w:r w:rsidRPr="00900F54">
              <w:rPr>
                <w:rFonts w:ascii="Times New Roman" w:hAnsi="Times New Roman"/>
                <w:sz w:val="24"/>
                <w:szCs w:val="24"/>
              </w:rPr>
              <w:t>Show skills and knowledge to dispose cells  and battery</w:t>
            </w:r>
          </w:p>
          <w:p w:rsidR="000D1B8E" w:rsidRPr="00900F54" w:rsidRDefault="000D1B8E" w:rsidP="000A1C6B">
            <w:pPr>
              <w:pStyle w:val="ListParagraph"/>
              <w:numPr>
                <w:ilvl w:val="0"/>
                <w:numId w:val="51"/>
              </w:numPr>
              <w:ind w:left="317" w:hanging="284"/>
              <w:rPr>
                <w:rFonts w:ascii="Times New Roman" w:hAnsi="Times New Roman"/>
                <w:sz w:val="24"/>
                <w:szCs w:val="24"/>
              </w:rPr>
            </w:pPr>
            <w:r w:rsidRPr="00900F54">
              <w:rPr>
                <w:rFonts w:ascii="Times New Roman" w:hAnsi="Times New Roman"/>
                <w:sz w:val="24"/>
                <w:szCs w:val="24"/>
              </w:rPr>
              <w:t>Demonstrate ability to save electricity</w:t>
            </w:r>
          </w:p>
          <w:p w:rsidR="000D1B8E" w:rsidRPr="00900F54" w:rsidRDefault="000D1B8E" w:rsidP="000A1C6B">
            <w:pPr>
              <w:pStyle w:val="ListParagraph"/>
              <w:numPr>
                <w:ilvl w:val="0"/>
                <w:numId w:val="51"/>
              </w:numPr>
              <w:ind w:left="317" w:hanging="284"/>
              <w:rPr>
                <w:rFonts w:ascii="Times New Roman" w:hAnsi="Times New Roman"/>
                <w:sz w:val="24"/>
                <w:szCs w:val="24"/>
              </w:rPr>
            </w:pPr>
            <w:r w:rsidRPr="00900F54">
              <w:rPr>
                <w:rFonts w:ascii="Times New Roman" w:hAnsi="Times New Roman"/>
                <w:sz w:val="24"/>
                <w:szCs w:val="24"/>
              </w:rPr>
              <w:t xml:space="preserve">Demonstrate ability to cost use of electricity </w:t>
            </w:r>
          </w:p>
        </w:tc>
      </w:tr>
    </w:tbl>
    <w:p w:rsidR="008275A0" w:rsidRPr="00900F54" w:rsidRDefault="008275A0" w:rsidP="008275A0">
      <w:pPr>
        <w:pStyle w:val="ListParagraph"/>
        <w:rPr>
          <w:rFonts w:ascii="Times New Roman" w:hAnsi="Times New Roman"/>
          <w:b/>
          <w:sz w:val="24"/>
          <w:szCs w:val="24"/>
        </w:rPr>
      </w:pPr>
    </w:p>
    <w:p w:rsidR="006146DF" w:rsidRPr="00900F54" w:rsidRDefault="006146DF" w:rsidP="008275A0">
      <w:pPr>
        <w:pStyle w:val="ListParagraph"/>
        <w:rPr>
          <w:rFonts w:ascii="Times New Roman" w:hAnsi="Times New Roman"/>
          <w:b/>
          <w:sz w:val="24"/>
          <w:szCs w:val="24"/>
        </w:rPr>
      </w:pPr>
    </w:p>
    <w:p w:rsidR="006146DF" w:rsidRPr="00900F54" w:rsidRDefault="006146DF" w:rsidP="008275A0">
      <w:pPr>
        <w:pStyle w:val="ListParagraph"/>
        <w:rPr>
          <w:rFonts w:ascii="Times New Roman" w:hAnsi="Times New Roman"/>
          <w:b/>
          <w:sz w:val="24"/>
          <w:szCs w:val="24"/>
        </w:rPr>
      </w:pPr>
    </w:p>
    <w:p w:rsidR="006146DF" w:rsidRPr="00900F54" w:rsidRDefault="006146DF" w:rsidP="008275A0">
      <w:pPr>
        <w:pStyle w:val="ListParagraph"/>
        <w:rPr>
          <w:rFonts w:ascii="Times New Roman" w:hAnsi="Times New Roman"/>
          <w:b/>
          <w:sz w:val="24"/>
          <w:szCs w:val="24"/>
        </w:rPr>
      </w:pPr>
    </w:p>
    <w:p w:rsidR="006146DF" w:rsidRPr="00900F54" w:rsidRDefault="006146DF" w:rsidP="008275A0">
      <w:pPr>
        <w:pStyle w:val="ListParagraph"/>
        <w:rPr>
          <w:rFonts w:ascii="Times New Roman" w:hAnsi="Times New Roman"/>
          <w:b/>
          <w:sz w:val="24"/>
          <w:szCs w:val="24"/>
        </w:rPr>
      </w:pPr>
    </w:p>
    <w:p w:rsidR="006146DF" w:rsidRPr="00900F54" w:rsidRDefault="006146DF" w:rsidP="008275A0">
      <w:pPr>
        <w:pStyle w:val="ListParagraph"/>
        <w:rPr>
          <w:rFonts w:ascii="Times New Roman" w:hAnsi="Times New Roman"/>
          <w:b/>
          <w:sz w:val="24"/>
          <w:szCs w:val="24"/>
        </w:rPr>
      </w:pPr>
    </w:p>
    <w:p w:rsidR="006146DF" w:rsidRPr="00900F54" w:rsidRDefault="006146DF" w:rsidP="008275A0">
      <w:pPr>
        <w:pStyle w:val="ListParagraph"/>
        <w:rPr>
          <w:rFonts w:ascii="Times New Roman" w:hAnsi="Times New Roman"/>
          <w:b/>
          <w:sz w:val="24"/>
          <w:szCs w:val="24"/>
        </w:rPr>
      </w:pPr>
    </w:p>
    <w:p w:rsidR="00FE6887" w:rsidRPr="00900F54" w:rsidRDefault="00FE6887" w:rsidP="008275A0">
      <w:pPr>
        <w:pStyle w:val="ListParagraph"/>
        <w:rPr>
          <w:rFonts w:ascii="Times New Roman" w:hAnsi="Times New Roman"/>
          <w:b/>
          <w:sz w:val="24"/>
          <w:szCs w:val="24"/>
        </w:rPr>
      </w:pPr>
    </w:p>
    <w:p w:rsidR="00FE6887" w:rsidRPr="00900F54" w:rsidRDefault="00FE6887" w:rsidP="008275A0">
      <w:pPr>
        <w:pStyle w:val="ListParagraph"/>
        <w:rPr>
          <w:rFonts w:ascii="Times New Roman" w:hAnsi="Times New Roman"/>
          <w:b/>
          <w:sz w:val="24"/>
          <w:szCs w:val="24"/>
        </w:rPr>
      </w:pPr>
    </w:p>
    <w:p w:rsidR="005A69D4" w:rsidRPr="00900F54" w:rsidRDefault="005A69D4" w:rsidP="008275A0">
      <w:pPr>
        <w:pStyle w:val="ListParagraph"/>
        <w:rPr>
          <w:rFonts w:ascii="Times New Roman" w:hAnsi="Times New Roman"/>
          <w:b/>
          <w:sz w:val="24"/>
          <w:szCs w:val="24"/>
        </w:rPr>
      </w:pPr>
    </w:p>
    <w:p w:rsidR="00372D2F" w:rsidRPr="00900F54" w:rsidRDefault="00372D2F" w:rsidP="008275A0">
      <w:pPr>
        <w:pStyle w:val="ListParagraph"/>
        <w:rPr>
          <w:rFonts w:ascii="Times New Roman" w:hAnsi="Times New Roman"/>
          <w:b/>
          <w:sz w:val="24"/>
          <w:szCs w:val="24"/>
        </w:rPr>
      </w:pPr>
    </w:p>
    <w:p w:rsidR="00372D2F" w:rsidRPr="00900F54" w:rsidRDefault="00372D2F" w:rsidP="008275A0">
      <w:pPr>
        <w:pStyle w:val="ListParagraph"/>
        <w:rPr>
          <w:rFonts w:ascii="Times New Roman" w:hAnsi="Times New Roman"/>
          <w:b/>
          <w:sz w:val="24"/>
          <w:szCs w:val="24"/>
        </w:rPr>
      </w:pPr>
    </w:p>
    <w:p w:rsidR="00372D2F" w:rsidRPr="00900F54" w:rsidRDefault="00372D2F" w:rsidP="008275A0">
      <w:pPr>
        <w:pStyle w:val="ListParagraph"/>
        <w:rPr>
          <w:rFonts w:ascii="Times New Roman" w:hAnsi="Times New Roman"/>
          <w:b/>
          <w:sz w:val="24"/>
          <w:szCs w:val="24"/>
        </w:rPr>
      </w:pPr>
    </w:p>
    <w:p w:rsidR="007657E4" w:rsidRDefault="007657E4" w:rsidP="007657E4">
      <w:pPr>
        <w:pStyle w:val="ListParagraph"/>
        <w:spacing w:after="0"/>
        <w:rPr>
          <w:rFonts w:ascii="Times New Roman" w:hAnsi="Times New Roman"/>
          <w:b/>
          <w:sz w:val="24"/>
          <w:szCs w:val="24"/>
        </w:rPr>
      </w:pPr>
    </w:p>
    <w:p w:rsidR="007657E4" w:rsidRDefault="007657E4" w:rsidP="007657E4">
      <w:pPr>
        <w:pStyle w:val="ListParagraph"/>
        <w:spacing w:after="0"/>
        <w:rPr>
          <w:rFonts w:ascii="Times New Roman" w:hAnsi="Times New Roman"/>
          <w:b/>
          <w:sz w:val="24"/>
          <w:szCs w:val="24"/>
        </w:rPr>
      </w:pPr>
    </w:p>
    <w:tbl>
      <w:tblPr>
        <w:tblW w:w="14940"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10"/>
        <w:gridCol w:w="1890"/>
        <w:gridCol w:w="3510"/>
        <w:gridCol w:w="2970"/>
        <w:gridCol w:w="2070"/>
        <w:gridCol w:w="1890"/>
      </w:tblGrid>
      <w:tr w:rsidR="00CA19FC" w:rsidRPr="00AF2A26" w:rsidTr="002638EA">
        <w:tc>
          <w:tcPr>
            <w:tcW w:w="2610" w:type="dxa"/>
            <w:vMerge w:val="restart"/>
            <w:tcBorders>
              <w:top w:val="single" w:sz="12" w:space="0" w:color="auto"/>
              <w:bottom w:val="single" w:sz="4" w:space="0" w:color="auto"/>
            </w:tcBorders>
            <w:shd w:val="clear" w:color="auto" w:fill="F2F2F2" w:themeFill="background1" w:themeFillShade="F2"/>
            <w:vAlign w:val="center"/>
          </w:tcPr>
          <w:p w:rsidR="00CA19FC" w:rsidRPr="00AF2A26" w:rsidRDefault="00CA19FC" w:rsidP="007657E4">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1890" w:type="dxa"/>
            <w:vMerge w:val="restart"/>
            <w:tcBorders>
              <w:top w:val="single" w:sz="12" w:space="0" w:color="auto"/>
              <w:bottom w:val="single" w:sz="4" w:space="0" w:color="auto"/>
            </w:tcBorders>
            <w:shd w:val="clear" w:color="auto" w:fill="F2F2F2" w:themeFill="background1" w:themeFillShade="F2"/>
            <w:vAlign w:val="center"/>
          </w:tcPr>
          <w:p w:rsidR="00CA19FC" w:rsidRPr="00AF2A26" w:rsidRDefault="00CA19FC" w:rsidP="007657E4">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510" w:type="dxa"/>
            <w:vMerge w:val="restart"/>
            <w:tcBorders>
              <w:top w:val="single" w:sz="12" w:space="0" w:color="auto"/>
              <w:bottom w:val="single" w:sz="4" w:space="0" w:color="auto"/>
            </w:tcBorders>
            <w:shd w:val="clear" w:color="auto" w:fill="F2F2F2" w:themeFill="background1" w:themeFillShade="F2"/>
            <w:vAlign w:val="center"/>
          </w:tcPr>
          <w:p w:rsidR="00CA19FC" w:rsidRPr="00AF2A26" w:rsidRDefault="00CA19FC" w:rsidP="007657E4">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930" w:type="dxa"/>
            <w:gridSpan w:val="3"/>
            <w:tcBorders>
              <w:top w:val="single" w:sz="12" w:space="0" w:color="auto"/>
              <w:bottom w:val="single" w:sz="4" w:space="0" w:color="auto"/>
            </w:tcBorders>
            <w:shd w:val="clear" w:color="auto" w:fill="F2F2F2" w:themeFill="background1" w:themeFillShade="F2"/>
          </w:tcPr>
          <w:p w:rsidR="00CA19FC" w:rsidRPr="00AF2A26" w:rsidRDefault="00CA19FC" w:rsidP="007657E4">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CA19FC" w:rsidRPr="00AF2A26" w:rsidTr="002638EA">
        <w:tc>
          <w:tcPr>
            <w:tcW w:w="2610" w:type="dxa"/>
            <w:vMerge/>
            <w:tcBorders>
              <w:top w:val="single" w:sz="4" w:space="0" w:color="auto"/>
              <w:bottom w:val="single" w:sz="12" w:space="0" w:color="auto"/>
            </w:tcBorders>
            <w:shd w:val="clear" w:color="auto" w:fill="F2F2F2" w:themeFill="background1" w:themeFillShade="F2"/>
          </w:tcPr>
          <w:p w:rsidR="00CA19FC" w:rsidRPr="00AF2A26" w:rsidRDefault="00CA19FC" w:rsidP="007657E4">
            <w:pPr>
              <w:spacing w:after="0" w:line="240" w:lineRule="auto"/>
              <w:rPr>
                <w:rFonts w:ascii="Times New Roman" w:hAnsi="Times New Roman"/>
                <w:b/>
                <w:sz w:val="24"/>
                <w:szCs w:val="24"/>
              </w:rPr>
            </w:pPr>
          </w:p>
        </w:tc>
        <w:tc>
          <w:tcPr>
            <w:tcW w:w="1890" w:type="dxa"/>
            <w:vMerge/>
            <w:tcBorders>
              <w:top w:val="single" w:sz="4" w:space="0" w:color="auto"/>
              <w:bottom w:val="single" w:sz="12" w:space="0" w:color="auto"/>
            </w:tcBorders>
            <w:shd w:val="clear" w:color="auto" w:fill="F2F2F2" w:themeFill="background1" w:themeFillShade="F2"/>
          </w:tcPr>
          <w:p w:rsidR="00CA19FC" w:rsidRPr="00AF2A26" w:rsidRDefault="00CA19FC" w:rsidP="00BF0F24">
            <w:pPr>
              <w:spacing w:after="0" w:line="240" w:lineRule="auto"/>
              <w:rPr>
                <w:rFonts w:ascii="Times New Roman" w:hAnsi="Times New Roman"/>
                <w:b/>
                <w:sz w:val="24"/>
                <w:szCs w:val="24"/>
              </w:rPr>
            </w:pPr>
          </w:p>
        </w:tc>
        <w:tc>
          <w:tcPr>
            <w:tcW w:w="3510" w:type="dxa"/>
            <w:vMerge/>
            <w:tcBorders>
              <w:top w:val="single" w:sz="4" w:space="0" w:color="auto"/>
              <w:bottom w:val="single" w:sz="12" w:space="0" w:color="auto"/>
            </w:tcBorders>
            <w:shd w:val="clear" w:color="auto" w:fill="F2F2F2" w:themeFill="background1" w:themeFillShade="F2"/>
          </w:tcPr>
          <w:p w:rsidR="00CA19FC" w:rsidRPr="00AF2A26" w:rsidRDefault="00CA19FC" w:rsidP="00BF0F24">
            <w:pPr>
              <w:spacing w:after="0" w:line="240" w:lineRule="auto"/>
              <w:rPr>
                <w:rFonts w:ascii="Times New Roman" w:hAnsi="Times New Roman"/>
                <w:b/>
                <w:sz w:val="24"/>
                <w:szCs w:val="24"/>
              </w:rPr>
            </w:pPr>
          </w:p>
        </w:tc>
        <w:tc>
          <w:tcPr>
            <w:tcW w:w="2970" w:type="dxa"/>
            <w:tcBorders>
              <w:top w:val="single" w:sz="4" w:space="0" w:color="auto"/>
              <w:bottom w:val="single" w:sz="12" w:space="0" w:color="auto"/>
            </w:tcBorders>
            <w:shd w:val="clear" w:color="auto" w:fill="F2F2F2" w:themeFill="background1" w:themeFillShade="F2"/>
          </w:tcPr>
          <w:p w:rsidR="00CA19FC" w:rsidRPr="00AF2A26" w:rsidRDefault="00CA19FC"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CA19FC" w:rsidRPr="00AF2A26" w:rsidRDefault="00CA19FC"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CA19FC" w:rsidRPr="00AF2A26" w:rsidRDefault="00CA19FC"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63482F" w:rsidRPr="00C5113C" w:rsidTr="002638EA">
        <w:trPr>
          <w:trHeight w:val="1068"/>
        </w:trPr>
        <w:tc>
          <w:tcPr>
            <w:tcW w:w="2610" w:type="dxa"/>
            <w:vMerge w:val="restart"/>
            <w:tcBorders>
              <w:top w:val="single" w:sz="12" w:space="0" w:color="auto"/>
            </w:tcBorders>
            <w:shd w:val="clear" w:color="auto" w:fill="auto"/>
          </w:tcPr>
          <w:p w:rsidR="0063482F" w:rsidRPr="002A1A26" w:rsidRDefault="002638EA" w:rsidP="00BF0F24">
            <w:pPr>
              <w:pStyle w:val="Heading2"/>
              <w:ind w:left="522" w:hanging="522"/>
              <w:rPr>
                <w:rFonts w:ascii="Times New Roman" w:hAnsi="Times New Roman"/>
                <w:i/>
                <w:color w:val="auto"/>
                <w:sz w:val="28"/>
                <w:szCs w:val="28"/>
              </w:rPr>
            </w:pPr>
            <w:r>
              <w:rPr>
                <w:rFonts w:ascii="Times New Roman" w:hAnsi="Times New Roman" w:cs="Times New Roman"/>
                <w:color w:val="auto"/>
              </w:rPr>
              <w:t xml:space="preserve">   </w:t>
            </w:r>
            <w:bookmarkStart w:id="37" w:name="_Toc379452143"/>
            <w:r w:rsidR="0063482F" w:rsidRPr="002A1A26">
              <w:rPr>
                <w:rFonts w:ascii="Times New Roman" w:hAnsi="Times New Roman" w:cs="Times New Roman"/>
                <w:color w:val="auto"/>
              </w:rPr>
              <w:t>12.8 STATIC ELECTRICITY</w:t>
            </w:r>
            <w:bookmarkEnd w:id="37"/>
          </w:p>
        </w:tc>
        <w:tc>
          <w:tcPr>
            <w:tcW w:w="1890" w:type="dxa"/>
            <w:vMerge w:val="restart"/>
            <w:tcBorders>
              <w:top w:val="single" w:sz="12" w:space="0" w:color="auto"/>
            </w:tcBorders>
            <w:shd w:val="clear" w:color="auto" w:fill="auto"/>
          </w:tcPr>
          <w:p w:rsidR="0063482F" w:rsidRPr="006B2D40" w:rsidRDefault="0063482F" w:rsidP="007657E4">
            <w:pPr>
              <w:pStyle w:val="Heading3"/>
              <w:spacing w:before="0" w:line="240" w:lineRule="auto"/>
              <w:rPr>
                <w:rFonts w:ascii="Times New Roman" w:hAnsi="Times New Roman"/>
                <w:b w:val="0"/>
                <w:color w:val="auto"/>
                <w:sz w:val="24"/>
                <w:szCs w:val="24"/>
              </w:rPr>
            </w:pPr>
            <w:bookmarkStart w:id="38" w:name="_Toc379452144"/>
            <w:proofErr w:type="gramStart"/>
            <w:r w:rsidRPr="006B2D40">
              <w:rPr>
                <w:rFonts w:ascii="Times New Roman" w:hAnsi="Times New Roman"/>
                <w:b w:val="0"/>
                <w:color w:val="auto"/>
                <w:sz w:val="24"/>
                <w:szCs w:val="24"/>
              </w:rPr>
              <w:t xml:space="preserve">12.8.1 </w:t>
            </w:r>
            <w:r w:rsidR="002638EA">
              <w:rPr>
                <w:rFonts w:ascii="Times New Roman" w:hAnsi="Times New Roman"/>
                <w:b w:val="0"/>
                <w:color w:val="auto"/>
                <w:sz w:val="24"/>
                <w:szCs w:val="24"/>
              </w:rPr>
              <w:t xml:space="preserve"> </w:t>
            </w:r>
            <w:r w:rsidRPr="006B2D40">
              <w:rPr>
                <w:rFonts w:ascii="Times New Roman" w:hAnsi="Times New Roman"/>
                <w:b w:val="0"/>
                <w:color w:val="auto"/>
                <w:sz w:val="24"/>
                <w:szCs w:val="24"/>
              </w:rPr>
              <w:t>Static</w:t>
            </w:r>
            <w:bookmarkEnd w:id="38"/>
            <w:proofErr w:type="gramEnd"/>
          </w:p>
          <w:p w:rsidR="0063482F" w:rsidRPr="002A1A26" w:rsidRDefault="0063482F" w:rsidP="007657E4">
            <w:pPr>
              <w:pStyle w:val="Heading3"/>
              <w:spacing w:before="0" w:line="240" w:lineRule="auto"/>
              <w:rPr>
                <w:color w:val="auto"/>
              </w:rPr>
            </w:pPr>
            <w:r w:rsidRPr="006B2D40">
              <w:rPr>
                <w:rFonts w:ascii="Times New Roman" w:hAnsi="Times New Roman"/>
                <w:b w:val="0"/>
                <w:color w:val="auto"/>
                <w:sz w:val="24"/>
                <w:szCs w:val="24"/>
              </w:rPr>
              <w:t xml:space="preserve">           </w:t>
            </w:r>
            <w:bookmarkStart w:id="39" w:name="_Toc379452145"/>
            <w:r w:rsidRPr="006B2D40">
              <w:rPr>
                <w:rFonts w:ascii="Times New Roman" w:hAnsi="Times New Roman"/>
                <w:b w:val="0"/>
                <w:color w:val="auto"/>
                <w:sz w:val="24"/>
                <w:szCs w:val="24"/>
              </w:rPr>
              <w:t>Electricity</w:t>
            </w:r>
            <w:bookmarkEnd w:id="39"/>
          </w:p>
        </w:tc>
        <w:tc>
          <w:tcPr>
            <w:tcW w:w="3510" w:type="dxa"/>
            <w:tcBorders>
              <w:top w:val="single" w:sz="12" w:space="0" w:color="auto"/>
              <w:bottom w:val="single" w:sz="4" w:space="0" w:color="auto"/>
            </w:tcBorders>
            <w:shd w:val="clear" w:color="auto" w:fill="auto"/>
          </w:tcPr>
          <w:p w:rsidR="0063482F" w:rsidRPr="00900F54" w:rsidRDefault="0063482F" w:rsidP="007657E4">
            <w:pPr>
              <w:pStyle w:val="ListParagraph"/>
              <w:spacing w:line="240" w:lineRule="auto"/>
              <w:ind w:left="792" w:hanging="792"/>
              <w:rPr>
                <w:rFonts w:ascii="Times New Roman" w:hAnsi="Times New Roman"/>
                <w:sz w:val="24"/>
                <w:szCs w:val="24"/>
              </w:rPr>
            </w:pPr>
            <w:r w:rsidRPr="00900F54">
              <w:rPr>
                <w:rFonts w:ascii="Times New Roman" w:hAnsi="Times New Roman"/>
                <w:sz w:val="24"/>
                <w:szCs w:val="24"/>
              </w:rPr>
              <w:t xml:space="preserve">12.8.1.1Demonstrate the </w:t>
            </w:r>
          </w:p>
          <w:p w:rsidR="0063482F" w:rsidRPr="00900F54" w:rsidRDefault="0063482F" w:rsidP="007657E4">
            <w:pPr>
              <w:pStyle w:val="ListParagraph"/>
              <w:spacing w:line="240" w:lineRule="auto"/>
              <w:ind w:left="792" w:hanging="792"/>
              <w:rPr>
                <w:rFonts w:ascii="Times New Roman" w:hAnsi="Times New Roman"/>
                <w:sz w:val="24"/>
                <w:szCs w:val="24"/>
              </w:rPr>
            </w:pPr>
            <w:r>
              <w:rPr>
                <w:rFonts w:ascii="Times New Roman" w:hAnsi="Times New Roman"/>
                <w:sz w:val="24"/>
                <w:szCs w:val="24"/>
              </w:rPr>
              <w:t xml:space="preserve">              </w:t>
            </w:r>
            <w:r w:rsidRPr="00900F54">
              <w:rPr>
                <w:rFonts w:ascii="Times New Roman" w:hAnsi="Times New Roman"/>
                <w:sz w:val="24"/>
                <w:szCs w:val="24"/>
              </w:rPr>
              <w:t xml:space="preserve">existence of static </w:t>
            </w:r>
          </w:p>
          <w:p w:rsidR="0063482F" w:rsidRPr="00900F54" w:rsidRDefault="0063482F" w:rsidP="007657E4">
            <w:pPr>
              <w:pStyle w:val="ListParagraph"/>
              <w:spacing w:line="240" w:lineRule="auto"/>
              <w:ind w:left="792" w:hanging="792"/>
              <w:rPr>
                <w:rFonts w:ascii="Times New Roman" w:hAnsi="Times New Roman"/>
                <w:sz w:val="24"/>
                <w:szCs w:val="24"/>
                <w:lang w:eastAsia="ja-JP"/>
              </w:rPr>
            </w:pPr>
            <w:r>
              <w:rPr>
                <w:rFonts w:ascii="Times New Roman" w:hAnsi="Times New Roman"/>
                <w:sz w:val="24"/>
                <w:szCs w:val="24"/>
              </w:rPr>
              <w:t xml:space="preserve">              </w:t>
            </w:r>
            <w:r w:rsidRPr="00900F54">
              <w:rPr>
                <w:rFonts w:ascii="Times New Roman" w:hAnsi="Times New Roman"/>
                <w:sz w:val="24"/>
                <w:szCs w:val="24"/>
              </w:rPr>
              <w:t xml:space="preserve">charges </w:t>
            </w:r>
          </w:p>
          <w:p w:rsidR="0063482F" w:rsidRDefault="0063482F" w:rsidP="007657E4">
            <w:pPr>
              <w:pStyle w:val="ListParagraph"/>
              <w:spacing w:line="240" w:lineRule="auto"/>
              <w:ind w:left="882" w:hanging="882"/>
              <w:rPr>
                <w:rFonts w:ascii="Times New Roman" w:hAnsi="Times New Roman"/>
                <w:sz w:val="24"/>
                <w:szCs w:val="24"/>
              </w:rPr>
            </w:pPr>
            <w:r w:rsidRPr="00900F54">
              <w:rPr>
                <w:rFonts w:ascii="Times New Roman" w:hAnsi="Times New Roman"/>
                <w:sz w:val="24"/>
                <w:szCs w:val="24"/>
              </w:rPr>
              <w:t>12.8.1.2</w:t>
            </w:r>
            <w:r w:rsidRPr="00900F54">
              <w:rPr>
                <w:rFonts w:ascii="Times New Roman" w:hAnsi="Times New Roman"/>
                <w:sz w:val="24"/>
                <w:szCs w:val="24"/>
                <w:lang w:eastAsia="ja-JP"/>
              </w:rPr>
              <w:t xml:space="preserve">Explain how to </w:t>
            </w:r>
            <w:r w:rsidRPr="00900F54">
              <w:rPr>
                <w:rFonts w:ascii="Times New Roman" w:hAnsi="Times New Roman"/>
                <w:sz w:val="24"/>
                <w:szCs w:val="24"/>
              </w:rPr>
              <w:t>detect electric charges.</w:t>
            </w:r>
          </w:p>
          <w:p w:rsidR="0063482F" w:rsidRDefault="0063482F" w:rsidP="007657E4">
            <w:pPr>
              <w:pStyle w:val="ListParagraph"/>
              <w:spacing w:line="240" w:lineRule="auto"/>
              <w:ind w:left="882" w:hanging="882"/>
              <w:rPr>
                <w:rFonts w:ascii="Times New Roman" w:hAnsi="Times New Roman"/>
                <w:sz w:val="24"/>
                <w:szCs w:val="24"/>
              </w:rPr>
            </w:pPr>
          </w:p>
          <w:p w:rsidR="0063482F" w:rsidRDefault="0063482F" w:rsidP="007657E4">
            <w:pPr>
              <w:pStyle w:val="ListParagraph"/>
              <w:spacing w:line="240" w:lineRule="auto"/>
              <w:ind w:left="882" w:hanging="882"/>
              <w:rPr>
                <w:rFonts w:ascii="Times New Roman" w:hAnsi="Times New Roman"/>
                <w:sz w:val="24"/>
                <w:szCs w:val="24"/>
              </w:rPr>
            </w:pPr>
          </w:p>
          <w:p w:rsidR="0063482F" w:rsidRPr="007657E4" w:rsidRDefault="0063482F" w:rsidP="007657E4">
            <w:pPr>
              <w:pStyle w:val="ListParagraph"/>
              <w:spacing w:line="240" w:lineRule="auto"/>
              <w:ind w:left="882" w:hanging="882"/>
              <w:rPr>
                <w:rFonts w:ascii="Times New Roman" w:hAnsi="Times New Roman"/>
                <w:sz w:val="24"/>
                <w:szCs w:val="24"/>
              </w:rPr>
            </w:pPr>
          </w:p>
          <w:p w:rsidR="0063482F" w:rsidRPr="00900F54" w:rsidRDefault="0063482F" w:rsidP="00CA19FC">
            <w:pPr>
              <w:pStyle w:val="ListParagraph"/>
              <w:ind w:left="792" w:hanging="792"/>
              <w:rPr>
                <w:rFonts w:ascii="Times New Roman" w:hAnsi="Times New Roman"/>
                <w:sz w:val="24"/>
                <w:szCs w:val="24"/>
              </w:rPr>
            </w:pPr>
            <w:r w:rsidRPr="00900F54">
              <w:rPr>
                <w:rFonts w:ascii="Times New Roman" w:hAnsi="Times New Roman"/>
                <w:sz w:val="24"/>
                <w:szCs w:val="24"/>
              </w:rPr>
              <w:t>12.8.1.3 Describe the properties and uses of static charges</w:t>
            </w:r>
          </w:p>
          <w:p w:rsidR="0063482F" w:rsidRPr="00690836" w:rsidRDefault="0063482F" w:rsidP="00BF0F24">
            <w:pPr>
              <w:pStyle w:val="ListParagraph"/>
              <w:ind w:left="792" w:hanging="792"/>
              <w:rPr>
                <w:rFonts w:ascii="Times New Roman" w:hAnsi="Times New Roman"/>
              </w:rPr>
            </w:pPr>
          </w:p>
        </w:tc>
        <w:tc>
          <w:tcPr>
            <w:tcW w:w="2970" w:type="dxa"/>
            <w:tcBorders>
              <w:top w:val="single" w:sz="12" w:space="0" w:color="auto"/>
              <w:bottom w:val="single" w:sz="4" w:space="0" w:color="auto"/>
            </w:tcBorders>
            <w:shd w:val="clear" w:color="auto" w:fill="auto"/>
          </w:tcPr>
          <w:p w:rsidR="0063482F" w:rsidRPr="00900F54" w:rsidRDefault="0063482F" w:rsidP="00CA19FC">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sz w:val="24"/>
                <w:szCs w:val="24"/>
              </w:rPr>
              <w:t xml:space="preserve">Existence of </w:t>
            </w:r>
            <w:r w:rsidRPr="00900F54">
              <w:rPr>
                <w:rFonts w:ascii="Times New Roman" w:hAnsi="Times New Roman"/>
                <w:sz w:val="24"/>
                <w:szCs w:val="24"/>
                <w:lang w:eastAsia="ja-JP"/>
              </w:rPr>
              <w:t xml:space="preserve">static </w:t>
            </w:r>
            <w:r w:rsidRPr="00900F54">
              <w:rPr>
                <w:rFonts w:ascii="Times New Roman" w:hAnsi="Times New Roman"/>
                <w:sz w:val="24"/>
                <w:szCs w:val="24"/>
              </w:rPr>
              <w:t>charge: Positive and negative charges</w:t>
            </w:r>
          </w:p>
          <w:p w:rsidR="0063482F" w:rsidRPr="00900F54" w:rsidRDefault="0063482F" w:rsidP="00CA19FC">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sz w:val="24"/>
                <w:szCs w:val="24"/>
              </w:rPr>
              <w:t>Detection of charge</w:t>
            </w:r>
            <w:r w:rsidRPr="00900F54">
              <w:rPr>
                <w:rFonts w:ascii="Times New Roman" w:hAnsi="Times New Roman"/>
                <w:sz w:val="24"/>
                <w:szCs w:val="24"/>
                <w:lang w:eastAsia="ja-JP"/>
              </w:rPr>
              <w:t>:</w:t>
            </w:r>
            <w:r w:rsidRPr="00900F54">
              <w:rPr>
                <w:rFonts w:ascii="Times New Roman" w:hAnsi="Times New Roman"/>
                <w:sz w:val="24"/>
                <w:szCs w:val="24"/>
              </w:rPr>
              <w:t xml:space="preserve"> charging by contact, testing the sign of charge using gold - leaf electroscope etc.</w:t>
            </w:r>
          </w:p>
          <w:p w:rsidR="0063482F" w:rsidRPr="00900F54" w:rsidRDefault="0063482F" w:rsidP="00CA19FC">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sz w:val="24"/>
                <w:szCs w:val="24"/>
              </w:rPr>
              <w:t>Properties and uses of static charges:</w:t>
            </w:r>
          </w:p>
          <w:p w:rsidR="0063482F" w:rsidRPr="00900F54" w:rsidRDefault="0063482F" w:rsidP="00CA19FC">
            <w:pPr>
              <w:spacing w:after="0" w:line="240" w:lineRule="auto"/>
              <w:ind w:left="141"/>
              <w:rPr>
                <w:rFonts w:ascii="Times New Roman" w:hAnsi="Times New Roman"/>
                <w:sz w:val="24"/>
                <w:szCs w:val="24"/>
              </w:rPr>
            </w:pPr>
            <w:r w:rsidRPr="00900F54">
              <w:rPr>
                <w:rFonts w:ascii="Times New Roman" w:hAnsi="Times New Roman"/>
                <w:sz w:val="24"/>
                <w:szCs w:val="24"/>
                <w:lang w:eastAsia="ja-JP"/>
              </w:rPr>
              <w:t>-P</w:t>
            </w:r>
            <w:r w:rsidRPr="00900F54">
              <w:rPr>
                <w:rFonts w:ascii="Times New Roman" w:hAnsi="Times New Roman"/>
                <w:sz w:val="24"/>
                <w:szCs w:val="24"/>
              </w:rPr>
              <w:t>roperties; like charges repel, unlike charges attract (Law of electrostatics)</w:t>
            </w:r>
          </w:p>
          <w:p w:rsidR="0063482F" w:rsidRPr="00C5113C" w:rsidRDefault="0063482F" w:rsidP="00CA19FC">
            <w:pPr>
              <w:spacing w:after="0" w:line="240" w:lineRule="auto"/>
              <w:ind w:left="141"/>
              <w:rPr>
                <w:rFonts w:ascii="Times New Roman" w:hAnsi="Times New Roman"/>
                <w:sz w:val="24"/>
                <w:szCs w:val="24"/>
              </w:rPr>
            </w:pPr>
            <w:r w:rsidRPr="00900F54">
              <w:rPr>
                <w:rFonts w:ascii="Times New Roman" w:hAnsi="Times New Roman"/>
                <w:sz w:val="24"/>
                <w:szCs w:val="24"/>
                <w:lang w:eastAsia="ja-JP"/>
              </w:rPr>
              <w:t>-</w:t>
            </w:r>
            <w:r w:rsidRPr="00900F54">
              <w:rPr>
                <w:rFonts w:ascii="Times New Roman" w:hAnsi="Times New Roman"/>
                <w:sz w:val="24"/>
                <w:szCs w:val="24"/>
              </w:rPr>
              <w:t>Uses</w:t>
            </w:r>
            <w:r w:rsidRPr="00900F54">
              <w:rPr>
                <w:rFonts w:ascii="Times New Roman" w:hAnsi="Times New Roman"/>
                <w:sz w:val="24"/>
                <w:szCs w:val="24"/>
                <w:lang w:eastAsia="ja-JP"/>
              </w:rPr>
              <w:t>:</w:t>
            </w:r>
            <w:r w:rsidRPr="00900F54">
              <w:rPr>
                <w:rFonts w:ascii="Times New Roman" w:hAnsi="Times New Roman"/>
                <w:sz w:val="24"/>
                <w:szCs w:val="24"/>
              </w:rPr>
              <w:t xml:space="preserve"> dust precipitators, ink jet printers,</w:t>
            </w:r>
            <w:r w:rsidRPr="00900F54">
              <w:rPr>
                <w:rFonts w:ascii="Times New Roman" w:hAnsi="Times New Roman"/>
                <w:sz w:val="24"/>
                <w:szCs w:val="24"/>
                <w:lang w:eastAsia="ja-JP"/>
              </w:rPr>
              <w:t xml:space="preserve"> p</w:t>
            </w:r>
            <w:r w:rsidRPr="00900F54">
              <w:rPr>
                <w:rFonts w:ascii="Times New Roman" w:hAnsi="Times New Roman"/>
                <w:sz w:val="24"/>
                <w:szCs w:val="24"/>
              </w:rPr>
              <w:t>hotocopiers.</w:t>
            </w:r>
          </w:p>
        </w:tc>
        <w:tc>
          <w:tcPr>
            <w:tcW w:w="2070" w:type="dxa"/>
            <w:tcBorders>
              <w:top w:val="single" w:sz="12" w:space="0" w:color="auto"/>
              <w:bottom w:val="single" w:sz="4" w:space="0" w:color="auto"/>
            </w:tcBorders>
            <w:shd w:val="clear" w:color="auto" w:fill="auto"/>
          </w:tcPr>
          <w:p w:rsidR="0063482F" w:rsidRPr="00900F54" w:rsidRDefault="0063482F" w:rsidP="00CA19FC">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Experimenting</w:t>
            </w:r>
            <w:r w:rsidRPr="00900F54">
              <w:rPr>
                <w:rFonts w:ascii="Times New Roman" w:hAnsi="Times New Roman"/>
                <w:sz w:val="24"/>
                <w:szCs w:val="24"/>
                <w:lang w:eastAsia="ja-JP"/>
              </w:rPr>
              <w:t xml:space="preserve"> the </w:t>
            </w:r>
            <w:r w:rsidRPr="00900F54">
              <w:rPr>
                <w:rFonts w:ascii="Times New Roman" w:hAnsi="Times New Roman"/>
                <w:sz w:val="24"/>
                <w:szCs w:val="24"/>
              </w:rPr>
              <w:t>existence of charges by rubbing some materials</w:t>
            </w:r>
          </w:p>
          <w:p w:rsidR="0063482F" w:rsidRPr="00900F54" w:rsidRDefault="0063482F" w:rsidP="00CA19FC">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Detecting</w:t>
            </w:r>
            <w:r w:rsidRPr="00900F54">
              <w:rPr>
                <w:rFonts w:ascii="Times New Roman" w:hAnsi="Times New Roman"/>
                <w:sz w:val="24"/>
                <w:szCs w:val="24"/>
              </w:rPr>
              <w:t xml:space="preserve"> charge</w:t>
            </w:r>
          </w:p>
          <w:p w:rsidR="0063482F" w:rsidRPr="00900F54" w:rsidRDefault="0063482F" w:rsidP="00CA19FC">
            <w:pPr>
              <w:spacing w:after="0" w:line="240" w:lineRule="auto"/>
              <w:ind w:left="211"/>
              <w:rPr>
                <w:rFonts w:ascii="Times New Roman" w:hAnsi="Times New Roman"/>
                <w:sz w:val="24"/>
                <w:szCs w:val="24"/>
              </w:rPr>
            </w:pPr>
            <w:r w:rsidRPr="00900F54">
              <w:rPr>
                <w:rFonts w:ascii="Times New Roman" w:hAnsi="Times New Roman"/>
                <w:sz w:val="24"/>
                <w:szCs w:val="24"/>
              </w:rPr>
              <w:t>using an electroscope</w:t>
            </w:r>
          </w:p>
          <w:p w:rsidR="0063482F" w:rsidRPr="00900F54" w:rsidRDefault="0063482F" w:rsidP="00CA19FC">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Communicating </w:t>
            </w:r>
            <w:r w:rsidRPr="00900F54">
              <w:rPr>
                <w:rFonts w:ascii="Times New Roman" w:hAnsi="Times New Roman"/>
                <w:sz w:val="24"/>
                <w:szCs w:val="24"/>
              </w:rPr>
              <w:t>properties and uses of static charge</w:t>
            </w:r>
          </w:p>
          <w:p w:rsidR="0063482F" w:rsidRPr="0087331D" w:rsidRDefault="0063482F" w:rsidP="00BF0F24">
            <w:pPr>
              <w:spacing w:after="0" w:line="240" w:lineRule="auto"/>
              <w:ind w:left="141"/>
              <w:rPr>
                <w:rFonts w:ascii="Times New Roman" w:hAnsi="Times New Roman"/>
                <w:sz w:val="24"/>
                <w:szCs w:val="24"/>
              </w:rPr>
            </w:pPr>
          </w:p>
        </w:tc>
        <w:tc>
          <w:tcPr>
            <w:tcW w:w="1890" w:type="dxa"/>
            <w:tcBorders>
              <w:top w:val="single" w:sz="12" w:space="0" w:color="auto"/>
              <w:bottom w:val="single" w:sz="4" w:space="0" w:color="auto"/>
            </w:tcBorders>
            <w:shd w:val="clear" w:color="auto" w:fill="auto"/>
          </w:tcPr>
          <w:p w:rsidR="0063482F" w:rsidRPr="00900F54" w:rsidRDefault="0063482F" w:rsidP="00BB7B0B">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63482F" w:rsidRPr="00900F54" w:rsidRDefault="0063482F" w:rsidP="00BB7B0B">
            <w:pPr>
              <w:spacing w:after="0" w:line="240" w:lineRule="auto"/>
              <w:rPr>
                <w:rFonts w:ascii="Times New Roman" w:hAnsi="Times New Roman"/>
                <w:sz w:val="24"/>
                <w:szCs w:val="24"/>
                <w:lang w:eastAsia="ja-JP"/>
              </w:rPr>
            </w:pPr>
          </w:p>
          <w:p w:rsidR="0063482F" w:rsidRPr="00900F54" w:rsidRDefault="0063482F" w:rsidP="00BB7B0B">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w:t>
            </w:r>
          </w:p>
          <w:p w:rsidR="0063482F" w:rsidRPr="00900F54" w:rsidRDefault="0063482F" w:rsidP="00BB7B0B">
            <w:pPr>
              <w:spacing w:after="0" w:line="240" w:lineRule="auto"/>
              <w:rPr>
                <w:rFonts w:ascii="Times New Roman" w:hAnsi="Times New Roman"/>
                <w:sz w:val="24"/>
                <w:szCs w:val="24"/>
                <w:lang w:eastAsia="ja-JP"/>
              </w:rPr>
            </w:pPr>
          </w:p>
          <w:p w:rsidR="0063482F" w:rsidRPr="00900F54" w:rsidRDefault="0063482F" w:rsidP="00BB7B0B">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groups actively</w:t>
            </w:r>
          </w:p>
          <w:p w:rsidR="0063482F" w:rsidRPr="00900F54" w:rsidRDefault="0063482F" w:rsidP="00BB7B0B">
            <w:pPr>
              <w:numPr>
                <w:ilvl w:val="0"/>
                <w:numId w:val="1"/>
              </w:numPr>
              <w:spacing w:after="0" w:line="240" w:lineRule="auto"/>
              <w:ind w:left="141" w:hanging="141"/>
              <w:rPr>
                <w:rFonts w:ascii="Times New Roman" w:hAnsi="Times New Roman"/>
                <w:sz w:val="24"/>
                <w:szCs w:val="24"/>
              </w:rPr>
            </w:pPr>
            <w:r>
              <w:rPr>
                <w:rFonts w:ascii="Times New Roman" w:hAnsi="Times New Roman"/>
                <w:b/>
                <w:i/>
                <w:sz w:val="24"/>
                <w:szCs w:val="24"/>
                <w:lang w:eastAsia="ja-JP"/>
              </w:rPr>
              <w:t>Applying</w:t>
            </w:r>
            <w:r w:rsidRPr="00900F54">
              <w:rPr>
                <w:rFonts w:ascii="Times New Roman" w:hAnsi="Times New Roman"/>
                <w:sz w:val="24"/>
                <w:szCs w:val="24"/>
                <w:lang w:eastAsia="ja-JP"/>
              </w:rPr>
              <w:t xml:space="preserve"> the saf</w:t>
            </w:r>
            <w:r>
              <w:rPr>
                <w:rFonts w:ascii="Times New Roman" w:hAnsi="Times New Roman"/>
                <w:sz w:val="24"/>
                <w:szCs w:val="24"/>
                <w:lang w:eastAsia="ja-JP"/>
              </w:rPr>
              <w:t>ety</w:t>
            </w:r>
            <w:r w:rsidRPr="00900F54">
              <w:rPr>
                <w:rFonts w:ascii="Times New Roman" w:hAnsi="Times New Roman"/>
                <w:sz w:val="24"/>
                <w:szCs w:val="24"/>
                <w:lang w:eastAsia="ja-JP"/>
              </w:rPr>
              <w:t xml:space="preserve"> rules of experiment</w:t>
            </w:r>
          </w:p>
          <w:p w:rsidR="0063482F" w:rsidRPr="00C5113C" w:rsidRDefault="0063482F" w:rsidP="00BB7B0B">
            <w:pPr>
              <w:spacing w:after="0" w:line="240" w:lineRule="auto"/>
              <w:rPr>
                <w:rFonts w:ascii="Times New Roman" w:hAnsi="Times New Roman"/>
                <w:sz w:val="24"/>
                <w:szCs w:val="24"/>
              </w:rPr>
            </w:pPr>
          </w:p>
        </w:tc>
      </w:tr>
      <w:tr w:rsidR="0063482F" w:rsidRPr="00690836" w:rsidTr="002638EA">
        <w:trPr>
          <w:trHeight w:val="2879"/>
        </w:trPr>
        <w:tc>
          <w:tcPr>
            <w:tcW w:w="2610" w:type="dxa"/>
            <w:vMerge/>
            <w:shd w:val="clear" w:color="auto" w:fill="auto"/>
          </w:tcPr>
          <w:p w:rsidR="0063482F" w:rsidRPr="007A2263" w:rsidRDefault="0063482F" w:rsidP="00BF0F24">
            <w:pPr>
              <w:ind w:firstLine="720"/>
            </w:pPr>
          </w:p>
        </w:tc>
        <w:tc>
          <w:tcPr>
            <w:tcW w:w="1890" w:type="dxa"/>
            <w:vMerge/>
            <w:shd w:val="clear" w:color="auto" w:fill="auto"/>
          </w:tcPr>
          <w:p w:rsidR="0063482F" w:rsidRPr="00900F54" w:rsidRDefault="0063482F" w:rsidP="00BF0F24">
            <w:pPr>
              <w:pStyle w:val="ListParagraph"/>
              <w:ind w:left="632" w:hanging="632"/>
              <w:rPr>
                <w:rFonts w:ascii="Times New Roman" w:hAnsi="Times New Roman"/>
                <w:b/>
                <w:sz w:val="24"/>
                <w:szCs w:val="24"/>
              </w:rPr>
            </w:pPr>
          </w:p>
        </w:tc>
        <w:tc>
          <w:tcPr>
            <w:tcW w:w="3510" w:type="dxa"/>
            <w:tcBorders>
              <w:top w:val="single" w:sz="4" w:space="0" w:color="auto"/>
            </w:tcBorders>
            <w:shd w:val="clear" w:color="auto" w:fill="auto"/>
          </w:tcPr>
          <w:p w:rsidR="0063482F" w:rsidRPr="00900F54" w:rsidRDefault="0063482F" w:rsidP="00BB7B0B">
            <w:pPr>
              <w:pStyle w:val="ListParagraph"/>
              <w:ind w:left="792" w:hanging="792"/>
              <w:rPr>
                <w:rFonts w:ascii="Times New Roman" w:hAnsi="Times New Roman"/>
                <w:sz w:val="24"/>
                <w:szCs w:val="24"/>
              </w:rPr>
            </w:pPr>
            <w:r w:rsidRPr="00900F54">
              <w:rPr>
                <w:rFonts w:ascii="Times New Roman" w:hAnsi="Times New Roman"/>
                <w:sz w:val="24"/>
                <w:szCs w:val="24"/>
              </w:rPr>
              <w:t>12.8.1.4 Describe the electric charging and discharging of objects.</w:t>
            </w:r>
          </w:p>
          <w:p w:rsidR="0063482F" w:rsidRPr="00900F54" w:rsidRDefault="0063482F" w:rsidP="00BB7B0B">
            <w:pPr>
              <w:pStyle w:val="ListParagraph"/>
              <w:ind w:left="792" w:hanging="792"/>
              <w:rPr>
                <w:rFonts w:ascii="Times New Roman" w:hAnsi="Times New Roman"/>
                <w:sz w:val="24"/>
                <w:szCs w:val="24"/>
              </w:rPr>
            </w:pPr>
            <w:r w:rsidRPr="00900F54">
              <w:rPr>
                <w:rFonts w:ascii="Times New Roman" w:hAnsi="Times New Roman"/>
                <w:sz w:val="24"/>
                <w:szCs w:val="24"/>
              </w:rPr>
              <w:t>12.8.1.5 Explain the relationship between current and static electricity.</w:t>
            </w:r>
          </w:p>
          <w:p w:rsidR="0063482F" w:rsidRPr="00900F54" w:rsidRDefault="0063482F" w:rsidP="00BF0F24">
            <w:pPr>
              <w:pStyle w:val="ListParagraph"/>
              <w:ind w:left="792" w:hanging="792"/>
              <w:rPr>
                <w:rFonts w:ascii="Times New Roman" w:hAnsi="Times New Roman"/>
                <w:sz w:val="24"/>
                <w:szCs w:val="24"/>
              </w:rPr>
            </w:pPr>
          </w:p>
        </w:tc>
        <w:tc>
          <w:tcPr>
            <w:tcW w:w="2970" w:type="dxa"/>
            <w:tcBorders>
              <w:top w:val="single" w:sz="4" w:space="0" w:color="auto"/>
            </w:tcBorders>
            <w:shd w:val="clear" w:color="auto" w:fill="auto"/>
          </w:tcPr>
          <w:p w:rsidR="0063482F" w:rsidRDefault="0063482F" w:rsidP="00BB7B0B">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sz w:val="24"/>
                <w:szCs w:val="24"/>
              </w:rPr>
              <w:t>Electric charging and discharging of objects by friction and induction</w:t>
            </w:r>
          </w:p>
          <w:p w:rsidR="0063482F" w:rsidRPr="00900F54" w:rsidRDefault="0063482F" w:rsidP="003B72D3">
            <w:pPr>
              <w:spacing w:after="0" w:line="240" w:lineRule="auto"/>
              <w:rPr>
                <w:rFonts w:ascii="Times New Roman" w:hAnsi="Times New Roman"/>
                <w:sz w:val="24"/>
                <w:szCs w:val="24"/>
              </w:rPr>
            </w:pPr>
          </w:p>
          <w:p w:rsidR="0063482F" w:rsidRPr="00900F54" w:rsidRDefault="0063482F" w:rsidP="00BB7B0B">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sz w:val="24"/>
                <w:szCs w:val="24"/>
                <w:lang w:eastAsia="ja-JP"/>
              </w:rPr>
              <w:t xml:space="preserve">Relationship between current and static electricity </w:t>
            </w:r>
            <w:r w:rsidRPr="00900F54">
              <w:rPr>
                <w:rFonts w:ascii="Times New Roman" w:hAnsi="Times New Roman"/>
                <w:sz w:val="24"/>
                <w:szCs w:val="24"/>
              </w:rPr>
              <w:t xml:space="preserve">in terms of effects as static electricity producers same effect as current electricity. </w:t>
            </w:r>
          </w:p>
          <w:p w:rsidR="0063482F" w:rsidRPr="00847679" w:rsidRDefault="0063482F" w:rsidP="00BB7B0B">
            <w:pPr>
              <w:spacing w:after="0" w:line="240" w:lineRule="auto"/>
              <w:ind w:left="211"/>
              <w:rPr>
                <w:rFonts w:ascii="Times New Roman" w:hAnsi="Times New Roman"/>
                <w:sz w:val="24"/>
                <w:szCs w:val="24"/>
              </w:rPr>
            </w:pPr>
          </w:p>
        </w:tc>
        <w:tc>
          <w:tcPr>
            <w:tcW w:w="2070" w:type="dxa"/>
            <w:tcBorders>
              <w:top w:val="single" w:sz="4" w:space="0" w:color="auto"/>
            </w:tcBorders>
            <w:shd w:val="clear" w:color="auto" w:fill="auto"/>
          </w:tcPr>
          <w:p w:rsidR="0063482F" w:rsidRPr="00900F54" w:rsidRDefault="0063482F" w:rsidP="00BB7B0B">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Experimenting</w:t>
            </w:r>
            <w:r w:rsidRPr="00900F54">
              <w:rPr>
                <w:rFonts w:ascii="Times New Roman" w:hAnsi="Times New Roman"/>
                <w:sz w:val="24"/>
                <w:szCs w:val="24"/>
                <w:lang w:eastAsia="ja-JP"/>
              </w:rPr>
              <w:t xml:space="preserve"> c</w:t>
            </w:r>
            <w:r w:rsidRPr="00900F54">
              <w:rPr>
                <w:rFonts w:ascii="Times New Roman" w:hAnsi="Times New Roman"/>
                <w:sz w:val="24"/>
                <w:szCs w:val="24"/>
              </w:rPr>
              <w:t>harging and discharging</w:t>
            </w:r>
            <w:r w:rsidRPr="00900F54">
              <w:rPr>
                <w:rFonts w:ascii="Times New Roman" w:hAnsi="Times New Roman"/>
                <w:sz w:val="24"/>
                <w:szCs w:val="24"/>
                <w:lang w:eastAsia="ja-JP"/>
              </w:rPr>
              <w:t xml:space="preserve"> of</w:t>
            </w:r>
            <w:r w:rsidRPr="00900F54">
              <w:rPr>
                <w:rFonts w:ascii="Times New Roman" w:hAnsi="Times New Roman"/>
                <w:sz w:val="24"/>
                <w:szCs w:val="24"/>
              </w:rPr>
              <w:t xml:space="preserve"> objects</w:t>
            </w:r>
          </w:p>
          <w:p w:rsidR="0063482F" w:rsidRPr="003240B8" w:rsidRDefault="0063482F" w:rsidP="003240B8">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Communicating </w:t>
            </w:r>
            <w:r w:rsidRPr="00900F54">
              <w:rPr>
                <w:rFonts w:ascii="Times New Roman" w:hAnsi="Times New Roman"/>
                <w:sz w:val="24"/>
                <w:szCs w:val="24"/>
              </w:rPr>
              <w:t>knowledge on the relationship between current and static electricity</w:t>
            </w:r>
          </w:p>
        </w:tc>
        <w:tc>
          <w:tcPr>
            <w:tcW w:w="1890" w:type="dxa"/>
            <w:tcBorders>
              <w:top w:val="single" w:sz="4" w:space="0" w:color="auto"/>
            </w:tcBorders>
            <w:shd w:val="clear" w:color="auto" w:fill="auto"/>
          </w:tcPr>
          <w:p w:rsidR="0063482F" w:rsidRPr="003240B8" w:rsidRDefault="0063482F" w:rsidP="00BB7B0B">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w:t>
            </w:r>
          </w:p>
          <w:p w:rsidR="0063482F" w:rsidRPr="00900F54" w:rsidRDefault="0063482F" w:rsidP="00BB7B0B">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groups actively</w:t>
            </w:r>
          </w:p>
          <w:p w:rsidR="0063482F" w:rsidRPr="00BB7B0B" w:rsidRDefault="0063482F" w:rsidP="00BB7B0B">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Knowing</w:t>
            </w:r>
            <w:r w:rsidRPr="00900F54">
              <w:rPr>
                <w:rFonts w:ascii="Times New Roman" w:hAnsi="Times New Roman"/>
                <w:sz w:val="24"/>
                <w:szCs w:val="24"/>
                <w:lang w:eastAsia="ja-JP"/>
              </w:rPr>
              <w:t xml:space="preserve"> the safe rules of experiment</w:t>
            </w:r>
          </w:p>
        </w:tc>
      </w:tr>
    </w:tbl>
    <w:p w:rsidR="002A1A26" w:rsidRPr="002A1A26" w:rsidRDefault="002A1A26" w:rsidP="002A1A26">
      <w:pPr>
        <w:tabs>
          <w:tab w:val="left" w:pos="4472"/>
        </w:tabs>
        <w:rPr>
          <w:rFonts w:ascii="Times New Roman" w:hAnsi="Times New Roman"/>
          <w:b/>
          <w:sz w:val="24"/>
          <w:szCs w:val="24"/>
        </w:rPr>
      </w:pPr>
    </w:p>
    <w:tbl>
      <w:tblPr>
        <w:tblW w:w="1503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90"/>
        <w:gridCol w:w="1800"/>
        <w:gridCol w:w="3150"/>
        <w:gridCol w:w="3330"/>
        <w:gridCol w:w="2070"/>
        <w:gridCol w:w="1890"/>
      </w:tblGrid>
      <w:tr w:rsidR="00BB7B0B" w:rsidRPr="00AF2A26" w:rsidTr="00054A1A">
        <w:tc>
          <w:tcPr>
            <w:tcW w:w="2790" w:type="dxa"/>
            <w:vMerge w:val="restart"/>
            <w:tcBorders>
              <w:top w:val="single" w:sz="12" w:space="0" w:color="auto"/>
              <w:bottom w:val="single" w:sz="4" w:space="0" w:color="auto"/>
            </w:tcBorders>
            <w:shd w:val="clear" w:color="auto" w:fill="F2F2F2" w:themeFill="background1" w:themeFillShade="F2"/>
            <w:vAlign w:val="center"/>
          </w:tcPr>
          <w:p w:rsidR="00BB7B0B" w:rsidRPr="00AF2A26" w:rsidRDefault="00BB7B0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1800" w:type="dxa"/>
            <w:vMerge w:val="restart"/>
            <w:tcBorders>
              <w:top w:val="single" w:sz="12" w:space="0" w:color="auto"/>
              <w:bottom w:val="single" w:sz="4" w:space="0" w:color="auto"/>
            </w:tcBorders>
            <w:shd w:val="clear" w:color="auto" w:fill="F2F2F2" w:themeFill="background1" w:themeFillShade="F2"/>
            <w:vAlign w:val="center"/>
          </w:tcPr>
          <w:p w:rsidR="00BB7B0B" w:rsidRPr="00AF2A26" w:rsidRDefault="00BB7B0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150" w:type="dxa"/>
            <w:vMerge w:val="restart"/>
            <w:tcBorders>
              <w:top w:val="single" w:sz="12" w:space="0" w:color="auto"/>
              <w:bottom w:val="single" w:sz="4" w:space="0" w:color="auto"/>
            </w:tcBorders>
            <w:shd w:val="clear" w:color="auto" w:fill="F2F2F2" w:themeFill="background1" w:themeFillShade="F2"/>
            <w:vAlign w:val="center"/>
          </w:tcPr>
          <w:p w:rsidR="00BB7B0B" w:rsidRPr="00AF2A26" w:rsidRDefault="00BB7B0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290" w:type="dxa"/>
            <w:gridSpan w:val="3"/>
            <w:tcBorders>
              <w:top w:val="single" w:sz="12" w:space="0" w:color="auto"/>
              <w:bottom w:val="single" w:sz="4" w:space="0" w:color="auto"/>
            </w:tcBorders>
            <w:shd w:val="clear" w:color="auto" w:fill="F2F2F2" w:themeFill="background1" w:themeFillShade="F2"/>
          </w:tcPr>
          <w:p w:rsidR="00BB7B0B" w:rsidRPr="00AF2A26" w:rsidRDefault="00BB7B0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BB7B0B" w:rsidRPr="00AF2A26" w:rsidTr="00054A1A">
        <w:tc>
          <w:tcPr>
            <w:tcW w:w="2790" w:type="dxa"/>
            <w:vMerge/>
            <w:tcBorders>
              <w:top w:val="single" w:sz="4" w:space="0" w:color="auto"/>
              <w:bottom w:val="single" w:sz="12" w:space="0" w:color="auto"/>
            </w:tcBorders>
            <w:shd w:val="clear" w:color="auto" w:fill="F2F2F2" w:themeFill="background1" w:themeFillShade="F2"/>
          </w:tcPr>
          <w:p w:rsidR="00BB7B0B" w:rsidRPr="00AF2A26" w:rsidRDefault="00BB7B0B" w:rsidP="00BF0F24">
            <w:pPr>
              <w:spacing w:after="0" w:line="240" w:lineRule="auto"/>
              <w:rPr>
                <w:rFonts w:ascii="Times New Roman" w:hAnsi="Times New Roman"/>
                <w:b/>
                <w:sz w:val="24"/>
                <w:szCs w:val="24"/>
              </w:rPr>
            </w:pPr>
          </w:p>
        </w:tc>
        <w:tc>
          <w:tcPr>
            <w:tcW w:w="1800" w:type="dxa"/>
            <w:vMerge/>
            <w:tcBorders>
              <w:top w:val="single" w:sz="4" w:space="0" w:color="auto"/>
              <w:bottom w:val="single" w:sz="12" w:space="0" w:color="auto"/>
            </w:tcBorders>
            <w:shd w:val="clear" w:color="auto" w:fill="F2F2F2" w:themeFill="background1" w:themeFillShade="F2"/>
          </w:tcPr>
          <w:p w:rsidR="00BB7B0B" w:rsidRPr="00AF2A26" w:rsidRDefault="00BB7B0B" w:rsidP="00BF0F24">
            <w:pPr>
              <w:spacing w:after="0" w:line="240" w:lineRule="auto"/>
              <w:rPr>
                <w:rFonts w:ascii="Times New Roman" w:hAnsi="Times New Roman"/>
                <w:b/>
                <w:sz w:val="24"/>
                <w:szCs w:val="24"/>
              </w:rPr>
            </w:pPr>
          </w:p>
        </w:tc>
        <w:tc>
          <w:tcPr>
            <w:tcW w:w="3150" w:type="dxa"/>
            <w:vMerge/>
            <w:tcBorders>
              <w:top w:val="single" w:sz="4" w:space="0" w:color="auto"/>
              <w:bottom w:val="single" w:sz="12" w:space="0" w:color="auto"/>
            </w:tcBorders>
            <w:shd w:val="clear" w:color="auto" w:fill="F2F2F2" w:themeFill="background1" w:themeFillShade="F2"/>
          </w:tcPr>
          <w:p w:rsidR="00BB7B0B" w:rsidRPr="00AF2A26" w:rsidRDefault="00BB7B0B" w:rsidP="00BF0F24">
            <w:pPr>
              <w:spacing w:after="0" w:line="240" w:lineRule="auto"/>
              <w:rPr>
                <w:rFonts w:ascii="Times New Roman" w:hAnsi="Times New Roman"/>
                <w:b/>
                <w:sz w:val="24"/>
                <w:szCs w:val="24"/>
              </w:rPr>
            </w:pPr>
          </w:p>
        </w:tc>
        <w:tc>
          <w:tcPr>
            <w:tcW w:w="3330" w:type="dxa"/>
            <w:tcBorders>
              <w:top w:val="single" w:sz="4" w:space="0" w:color="auto"/>
              <w:bottom w:val="single" w:sz="12" w:space="0" w:color="auto"/>
            </w:tcBorders>
            <w:shd w:val="clear" w:color="auto" w:fill="F2F2F2" w:themeFill="background1" w:themeFillShade="F2"/>
          </w:tcPr>
          <w:p w:rsidR="00BB7B0B" w:rsidRPr="00AF2A26" w:rsidRDefault="00BB7B0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BB7B0B" w:rsidRPr="00AF2A26" w:rsidRDefault="00BB7B0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BB7B0B" w:rsidRPr="00AF2A26" w:rsidRDefault="00BB7B0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B7B0B" w:rsidRPr="00C5113C" w:rsidTr="00054A1A">
        <w:trPr>
          <w:trHeight w:val="1068"/>
        </w:trPr>
        <w:tc>
          <w:tcPr>
            <w:tcW w:w="2790" w:type="dxa"/>
            <w:tcBorders>
              <w:top w:val="single" w:sz="12" w:space="0" w:color="auto"/>
              <w:bottom w:val="single" w:sz="4" w:space="0" w:color="auto"/>
            </w:tcBorders>
            <w:shd w:val="clear" w:color="auto" w:fill="auto"/>
          </w:tcPr>
          <w:p w:rsidR="00BB7B0B" w:rsidRPr="00CA19FC" w:rsidRDefault="00BB7B0B" w:rsidP="002A1A26">
            <w:pPr>
              <w:pStyle w:val="Heading2"/>
              <w:rPr>
                <w:rFonts w:ascii="Times New Roman" w:hAnsi="Times New Roman"/>
                <w:i/>
                <w:sz w:val="28"/>
                <w:szCs w:val="28"/>
              </w:rPr>
            </w:pPr>
          </w:p>
        </w:tc>
        <w:tc>
          <w:tcPr>
            <w:tcW w:w="1800" w:type="dxa"/>
            <w:tcBorders>
              <w:top w:val="single" w:sz="12" w:space="0" w:color="auto"/>
              <w:bottom w:val="single" w:sz="4" w:space="0" w:color="auto"/>
            </w:tcBorders>
            <w:shd w:val="clear" w:color="auto" w:fill="auto"/>
          </w:tcPr>
          <w:p w:rsidR="00BB7B0B" w:rsidRPr="00690836" w:rsidRDefault="00BB7B0B" w:rsidP="002A1A26">
            <w:pPr>
              <w:pStyle w:val="Heading3"/>
            </w:pPr>
          </w:p>
        </w:tc>
        <w:tc>
          <w:tcPr>
            <w:tcW w:w="3150" w:type="dxa"/>
            <w:tcBorders>
              <w:top w:val="single" w:sz="12" w:space="0" w:color="auto"/>
              <w:bottom w:val="single" w:sz="4" w:space="0" w:color="auto"/>
            </w:tcBorders>
            <w:shd w:val="clear" w:color="auto" w:fill="auto"/>
          </w:tcPr>
          <w:p w:rsidR="00BB7B0B" w:rsidRPr="00690836" w:rsidRDefault="00BB7B0B" w:rsidP="00BF0F24">
            <w:pPr>
              <w:pStyle w:val="ListParagraph"/>
              <w:ind w:left="792" w:hanging="792"/>
              <w:rPr>
                <w:rFonts w:ascii="Times New Roman" w:hAnsi="Times New Roman"/>
              </w:rPr>
            </w:pPr>
            <w:r w:rsidRPr="00900F54">
              <w:rPr>
                <w:rFonts w:ascii="Times New Roman" w:hAnsi="Times New Roman"/>
                <w:sz w:val="24"/>
                <w:szCs w:val="24"/>
              </w:rPr>
              <w:t>12.8.1.6 Investigate effects of static charges on the environment.</w:t>
            </w:r>
          </w:p>
        </w:tc>
        <w:tc>
          <w:tcPr>
            <w:tcW w:w="3330" w:type="dxa"/>
            <w:tcBorders>
              <w:top w:val="single" w:sz="12" w:space="0" w:color="auto"/>
              <w:bottom w:val="single" w:sz="4" w:space="0" w:color="auto"/>
            </w:tcBorders>
            <w:shd w:val="clear" w:color="auto" w:fill="auto"/>
          </w:tcPr>
          <w:p w:rsidR="00BB7B0B" w:rsidRPr="00BB7B0B" w:rsidRDefault="00BB7B0B" w:rsidP="000A1C6B">
            <w:pPr>
              <w:pStyle w:val="ListParagraph"/>
              <w:numPr>
                <w:ilvl w:val="0"/>
                <w:numId w:val="68"/>
              </w:numPr>
              <w:spacing w:after="0" w:line="240" w:lineRule="auto"/>
              <w:ind w:left="342"/>
              <w:rPr>
                <w:rFonts w:ascii="Times New Roman" w:hAnsi="Times New Roman"/>
                <w:sz w:val="24"/>
                <w:szCs w:val="24"/>
              </w:rPr>
            </w:pPr>
            <w:r w:rsidRPr="00BB7B0B">
              <w:rPr>
                <w:rFonts w:ascii="Times New Roman" w:hAnsi="Times New Roman"/>
                <w:sz w:val="24"/>
                <w:szCs w:val="24"/>
              </w:rPr>
              <w:t>Effects of static charges on an environment</w:t>
            </w:r>
            <w:r w:rsidRPr="00BB7B0B">
              <w:rPr>
                <w:rFonts w:ascii="Times New Roman" w:hAnsi="Times New Roman"/>
                <w:sz w:val="24"/>
                <w:szCs w:val="24"/>
                <w:lang w:eastAsia="ja-JP"/>
              </w:rPr>
              <w:t>:</w:t>
            </w:r>
            <w:r w:rsidRPr="00BB7B0B">
              <w:rPr>
                <w:rFonts w:ascii="Times New Roman" w:hAnsi="Times New Roman"/>
                <w:sz w:val="24"/>
                <w:szCs w:val="24"/>
              </w:rPr>
              <w:t xml:space="preserve"> e.g. lightning </w:t>
            </w:r>
            <w:proofErr w:type="spellStart"/>
            <w:r w:rsidRPr="00BB7B0B">
              <w:rPr>
                <w:rFonts w:ascii="Times New Roman" w:hAnsi="Times New Roman"/>
                <w:sz w:val="24"/>
                <w:szCs w:val="24"/>
              </w:rPr>
              <w:t>etc</w:t>
            </w:r>
            <w:proofErr w:type="spellEnd"/>
          </w:p>
        </w:tc>
        <w:tc>
          <w:tcPr>
            <w:tcW w:w="2070" w:type="dxa"/>
            <w:tcBorders>
              <w:top w:val="single" w:sz="12" w:space="0" w:color="auto"/>
              <w:bottom w:val="single" w:sz="4" w:space="0" w:color="auto"/>
            </w:tcBorders>
            <w:shd w:val="clear" w:color="auto" w:fill="auto"/>
          </w:tcPr>
          <w:p w:rsidR="00BB7B0B" w:rsidRPr="00BB7B0B" w:rsidRDefault="00BB7B0B" w:rsidP="00BB7B0B">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Investigating</w:t>
            </w:r>
            <w:r w:rsidRPr="00900F54">
              <w:rPr>
                <w:rFonts w:ascii="Times New Roman" w:hAnsi="Times New Roman"/>
                <w:sz w:val="24"/>
                <w:szCs w:val="24"/>
              </w:rPr>
              <w:t xml:space="preserve"> the effects of static charges on the environment e.g. lightning</w:t>
            </w:r>
          </w:p>
        </w:tc>
        <w:tc>
          <w:tcPr>
            <w:tcW w:w="1890" w:type="dxa"/>
            <w:tcBorders>
              <w:top w:val="single" w:sz="12" w:space="0" w:color="auto"/>
              <w:bottom w:val="single" w:sz="4" w:space="0" w:color="auto"/>
            </w:tcBorders>
            <w:shd w:val="clear" w:color="auto" w:fill="auto"/>
          </w:tcPr>
          <w:p w:rsidR="00BB7B0B" w:rsidRPr="00900F54" w:rsidRDefault="00BB7B0B" w:rsidP="00BB7B0B">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Being</w:t>
            </w:r>
            <w:r w:rsidRPr="00900F54">
              <w:rPr>
                <w:rFonts w:ascii="Times New Roman" w:hAnsi="Times New Roman"/>
                <w:sz w:val="24"/>
                <w:szCs w:val="24"/>
              </w:rPr>
              <w:t xml:space="preserve"> aware of the effects of charges</w:t>
            </w:r>
          </w:p>
          <w:p w:rsidR="00BB7B0B" w:rsidRPr="00C5113C" w:rsidRDefault="00BB7B0B" w:rsidP="00BF0F24">
            <w:pPr>
              <w:spacing w:after="0" w:line="240" w:lineRule="auto"/>
              <w:rPr>
                <w:rFonts w:ascii="Times New Roman" w:hAnsi="Times New Roman"/>
                <w:sz w:val="24"/>
                <w:szCs w:val="24"/>
              </w:rPr>
            </w:pPr>
          </w:p>
        </w:tc>
      </w:tr>
      <w:tr w:rsidR="00BB7B0B" w:rsidRPr="00BB7B0B" w:rsidTr="00054A1A">
        <w:trPr>
          <w:trHeight w:val="5318"/>
        </w:trPr>
        <w:tc>
          <w:tcPr>
            <w:tcW w:w="2790" w:type="dxa"/>
            <w:tcBorders>
              <w:top w:val="single" w:sz="4" w:space="0" w:color="auto"/>
            </w:tcBorders>
            <w:shd w:val="clear" w:color="auto" w:fill="auto"/>
          </w:tcPr>
          <w:p w:rsidR="00BB7B0B" w:rsidRPr="002638EA" w:rsidRDefault="00BB7B0B" w:rsidP="00BB7B0B">
            <w:pPr>
              <w:pStyle w:val="Heading2"/>
              <w:ind w:left="612" w:hanging="612"/>
              <w:rPr>
                <w:rFonts w:ascii="Times New Roman" w:hAnsi="Times New Roman" w:cs="Times New Roman"/>
                <w:color w:val="auto"/>
                <w:sz w:val="28"/>
                <w:szCs w:val="28"/>
              </w:rPr>
            </w:pPr>
            <w:bookmarkStart w:id="40" w:name="_Toc379452146"/>
            <w:r w:rsidRPr="002638EA">
              <w:rPr>
                <w:rFonts w:ascii="Times New Roman" w:hAnsi="Times New Roman" w:cs="Times New Roman"/>
                <w:color w:val="auto"/>
                <w:sz w:val="28"/>
                <w:szCs w:val="28"/>
              </w:rPr>
              <w:t>12.9 CURRENT   ELECTRICITY</w:t>
            </w:r>
            <w:bookmarkEnd w:id="40"/>
          </w:p>
        </w:tc>
        <w:tc>
          <w:tcPr>
            <w:tcW w:w="1800" w:type="dxa"/>
            <w:tcBorders>
              <w:top w:val="single" w:sz="4" w:space="0" w:color="auto"/>
            </w:tcBorders>
            <w:shd w:val="clear" w:color="auto" w:fill="auto"/>
          </w:tcPr>
          <w:p w:rsidR="00BB7B0B" w:rsidRPr="006B2D40" w:rsidRDefault="00BB7B0B" w:rsidP="00BB7B0B">
            <w:pPr>
              <w:pStyle w:val="Heading3"/>
              <w:ind w:left="612" w:hanging="612"/>
              <w:rPr>
                <w:rFonts w:ascii="Times New Roman" w:hAnsi="Times New Roman" w:cs="Times New Roman"/>
                <w:b w:val="0"/>
                <w:color w:val="auto"/>
                <w:sz w:val="24"/>
                <w:szCs w:val="24"/>
              </w:rPr>
            </w:pPr>
            <w:bookmarkStart w:id="41" w:name="_Toc379452147"/>
            <w:r w:rsidRPr="006B2D40">
              <w:rPr>
                <w:rFonts w:ascii="Times New Roman" w:hAnsi="Times New Roman" w:cs="Times New Roman"/>
                <w:b w:val="0"/>
                <w:color w:val="auto"/>
                <w:sz w:val="24"/>
                <w:szCs w:val="24"/>
              </w:rPr>
              <w:t>12.9.1 Electric charge, current, and potential difference.</w:t>
            </w:r>
            <w:bookmarkEnd w:id="41"/>
          </w:p>
          <w:p w:rsidR="00BB7B0B" w:rsidRPr="00900F54" w:rsidRDefault="00BB7B0B" w:rsidP="00BF0F24">
            <w:pPr>
              <w:pStyle w:val="ListParagraph"/>
              <w:ind w:left="632" w:hanging="632"/>
              <w:rPr>
                <w:rFonts w:ascii="Times New Roman" w:hAnsi="Times New Roman"/>
                <w:b/>
                <w:sz w:val="24"/>
                <w:szCs w:val="24"/>
              </w:rPr>
            </w:pPr>
          </w:p>
        </w:tc>
        <w:tc>
          <w:tcPr>
            <w:tcW w:w="3150" w:type="dxa"/>
            <w:tcBorders>
              <w:top w:val="single" w:sz="4" w:space="0" w:color="auto"/>
            </w:tcBorders>
            <w:shd w:val="clear" w:color="auto" w:fill="auto"/>
          </w:tcPr>
          <w:p w:rsidR="00BB7B0B" w:rsidRPr="00BB7B0B" w:rsidRDefault="00BB7B0B" w:rsidP="007657E4">
            <w:pPr>
              <w:pStyle w:val="ListParagraph"/>
              <w:spacing w:line="240" w:lineRule="auto"/>
              <w:ind w:left="883" w:hanging="883"/>
              <w:rPr>
                <w:rFonts w:ascii="Times New Roman" w:hAnsi="Times New Roman"/>
                <w:sz w:val="24"/>
                <w:szCs w:val="24"/>
              </w:rPr>
            </w:pPr>
            <w:r w:rsidRPr="00900F54">
              <w:rPr>
                <w:rFonts w:ascii="Times New Roman" w:hAnsi="Times New Roman"/>
                <w:sz w:val="24"/>
                <w:szCs w:val="24"/>
              </w:rPr>
              <w:t xml:space="preserve">12.9.1.1Describe the terms associated with electricity </w:t>
            </w:r>
          </w:p>
          <w:p w:rsidR="00BB7B0B" w:rsidRDefault="00BB7B0B" w:rsidP="007657E4">
            <w:pPr>
              <w:pStyle w:val="ListParagraph"/>
              <w:spacing w:line="240" w:lineRule="auto"/>
              <w:ind w:left="792" w:hanging="792"/>
              <w:rPr>
                <w:rFonts w:ascii="Times New Roman" w:hAnsi="Times New Roman"/>
                <w:sz w:val="24"/>
                <w:szCs w:val="24"/>
              </w:rPr>
            </w:pPr>
            <w:r w:rsidRPr="00900F54">
              <w:rPr>
                <w:rFonts w:ascii="Times New Roman" w:hAnsi="Times New Roman"/>
                <w:sz w:val="24"/>
                <w:szCs w:val="24"/>
              </w:rPr>
              <w:t>12.9.1.2 Identify the units of electric charge and current.</w:t>
            </w:r>
          </w:p>
          <w:p w:rsidR="006A6805" w:rsidRPr="00900F54" w:rsidRDefault="006A6805" w:rsidP="007657E4">
            <w:pPr>
              <w:pStyle w:val="ListParagraph"/>
              <w:spacing w:line="240" w:lineRule="auto"/>
              <w:ind w:left="883" w:hanging="851"/>
              <w:rPr>
                <w:rFonts w:ascii="Times New Roman" w:hAnsi="Times New Roman"/>
                <w:sz w:val="24"/>
                <w:szCs w:val="24"/>
              </w:rPr>
            </w:pPr>
            <w:r w:rsidRPr="00900F54">
              <w:rPr>
                <w:rFonts w:ascii="Times New Roman" w:hAnsi="Times New Roman"/>
                <w:sz w:val="24"/>
                <w:szCs w:val="24"/>
              </w:rPr>
              <w:t>12.9.1.3 Demonstrate how to measure an electric current.</w:t>
            </w:r>
          </w:p>
          <w:p w:rsidR="006A6805" w:rsidRDefault="006A6805" w:rsidP="007657E4">
            <w:pPr>
              <w:pStyle w:val="ListParagraph"/>
              <w:spacing w:line="240" w:lineRule="auto"/>
              <w:ind w:left="883" w:hanging="851"/>
              <w:rPr>
                <w:rFonts w:ascii="Times New Roman" w:hAnsi="Times New Roman"/>
                <w:sz w:val="24"/>
                <w:szCs w:val="24"/>
              </w:rPr>
            </w:pPr>
            <w:r w:rsidRPr="00900F54">
              <w:rPr>
                <w:rFonts w:ascii="Times New Roman" w:hAnsi="Times New Roman"/>
                <w:sz w:val="24"/>
                <w:szCs w:val="24"/>
              </w:rPr>
              <w:t xml:space="preserve">12.9.1.4 Describe </w:t>
            </w:r>
            <w:r w:rsidRPr="00900F54">
              <w:rPr>
                <w:rFonts w:ascii="Times New Roman" w:hAnsi="Times New Roman"/>
                <w:sz w:val="24"/>
                <w:szCs w:val="24"/>
                <w:lang w:eastAsia="ja-JP"/>
              </w:rPr>
              <w:t xml:space="preserve">what </w:t>
            </w:r>
            <w:r w:rsidRPr="00900F54">
              <w:rPr>
                <w:rFonts w:ascii="Times New Roman" w:hAnsi="Times New Roman"/>
                <w:sz w:val="24"/>
                <w:szCs w:val="24"/>
              </w:rPr>
              <w:t>potential difference</w:t>
            </w:r>
            <w:r w:rsidRPr="00900F54">
              <w:rPr>
                <w:rFonts w:ascii="Times New Roman" w:hAnsi="Times New Roman"/>
                <w:sz w:val="24"/>
                <w:szCs w:val="24"/>
                <w:lang w:eastAsia="ja-JP"/>
              </w:rPr>
              <w:t xml:space="preserve"> is</w:t>
            </w:r>
            <w:r w:rsidRPr="00900F54">
              <w:rPr>
                <w:rFonts w:ascii="Times New Roman" w:hAnsi="Times New Roman"/>
                <w:sz w:val="24"/>
                <w:szCs w:val="24"/>
              </w:rPr>
              <w:t>.</w:t>
            </w:r>
          </w:p>
          <w:p w:rsidR="001A210C" w:rsidRPr="002A1A26" w:rsidRDefault="001A210C" w:rsidP="007657E4">
            <w:pPr>
              <w:pStyle w:val="ListParagraph"/>
              <w:spacing w:line="240" w:lineRule="auto"/>
              <w:ind w:left="883" w:hanging="851"/>
              <w:rPr>
                <w:rFonts w:ascii="Times New Roman" w:hAnsi="Times New Roman"/>
                <w:sz w:val="24"/>
                <w:szCs w:val="24"/>
              </w:rPr>
            </w:pPr>
          </w:p>
          <w:p w:rsidR="00EF48B3" w:rsidRPr="002A1A26" w:rsidRDefault="006A6805" w:rsidP="007657E4">
            <w:pPr>
              <w:pStyle w:val="ListParagraph"/>
              <w:spacing w:line="240" w:lineRule="auto"/>
              <w:ind w:leftChars="15" w:left="883" w:hangingChars="354" w:hanging="850"/>
              <w:rPr>
                <w:rFonts w:ascii="Times New Roman" w:hAnsi="Times New Roman"/>
                <w:sz w:val="24"/>
                <w:szCs w:val="24"/>
              </w:rPr>
            </w:pPr>
            <w:r w:rsidRPr="00900F54">
              <w:rPr>
                <w:rFonts w:ascii="Times New Roman" w:hAnsi="Times New Roman"/>
                <w:sz w:val="24"/>
                <w:szCs w:val="24"/>
              </w:rPr>
              <w:t xml:space="preserve">12.9.1.5 Describe </w:t>
            </w:r>
            <w:r w:rsidRPr="00900F54">
              <w:rPr>
                <w:rFonts w:ascii="Times New Roman" w:hAnsi="Times New Roman"/>
                <w:sz w:val="24"/>
                <w:szCs w:val="24"/>
                <w:lang w:eastAsia="ja-JP"/>
              </w:rPr>
              <w:t xml:space="preserve">what </w:t>
            </w:r>
            <w:r w:rsidRPr="00900F54">
              <w:rPr>
                <w:rFonts w:ascii="Times New Roman" w:hAnsi="Times New Roman"/>
                <w:sz w:val="24"/>
                <w:szCs w:val="24"/>
              </w:rPr>
              <w:t>the volt</w:t>
            </w:r>
            <w:r w:rsidRPr="00900F54">
              <w:rPr>
                <w:rFonts w:ascii="Times New Roman" w:hAnsi="Times New Roman"/>
                <w:sz w:val="24"/>
                <w:szCs w:val="24"/>
                <w:lang w:eastAsia="ja-JP"/>
              </w:rPr>
              <w:t xml:space="preserve"> is</w:t>
            </w:r>
            <w:r w:rsidRPr="00900F54">
              <w:rPr>
                <w:rFonts w:ascii="Times New Roman" w:hAnsi="Times New Roman"/>
                <w:sz w:val="24"/>
                <w:szCs w:val="24"/>
              </w:rPr>
              <w:t>.</w:t>
            </w:r>
          </w:p>
          <w:p w:rsidR="006A6805" w:rsidRPr="007657E4" w:rsidRDefault="006A6805" w:rsidP="007657E4">
            <w:pPr>
              <w:pStyle w:val="ListParagraph"/>
              <w:spacing w:line="240" w:lineRule="auto"/>
              <w:ind w:left="1025" w:hanging="993"/>
              <w:rPr>
                <w:rFonts w:ascii="Times New Roman" w:hAnsi="Times New Roman"/>
                <w:sz w:val="24"/>
                <w:szCs w:val="24"/>
              </w:rPr>
            </w:pPr>
            <w:r w:rsidRPr="00900F54">
              <w:rPr>
                <w:rFonts w:ascii="Times New Roman" w:hAnsi="Times New Roman"/>
                <w:sz w:val="24"/>
                <w:szCs w:val="24"/>
              </w:rPr>
              <w:t>12.9.1.6 Differentiate between potential difference (</w:t>
            </w:r>
            <w:r w:rsidRPr="00900F54">
              <w:rPr>
                <w:rFonts w:ascii="Times New Roman" w:hAnsi="Times New Roman"/>
                <w:sz w:val="24"/>
                <w:szCs w:val="24"/>
                <w:lang w:eastAsia="ja-JP"/>
              </w:rPr>
              <w:t>PD</w:t>
            </w:r>
            <w:r w:rsidRPr="00900F54">
              <w:rPr>
                <w:rFonts w:ascii="Times New Roman" w:hAnsi="Times New Roman"/>
                <w:sz w:val="24"/>
                <w:szCs w:val="24"/>
              </w:rPr>
              <w:t>) and electromotive force (</w:t>
            </w:r>
            <w:r w:rsidRPr="00900F54">
              <w:rPr>
                <w:rFonts w:ascii="Times New Roman" w:hAnsi="Times New Roman"/>
                <w:sz w:val="24"/>
                <w:szCs w:val="24"/>
                <w:lang w:eastAsia="ja-JP"/>
              </w:rPr>
              <w:t>EMF</w:t>
            </w:r>
            <w:r w:rsidRPr="00900F54">
              <w:rPr>
                <w:rFonts w:ascii="Times New Roman" w:hAnsi="Times New Roman"/>
                <w:sz w:val="24"/>
                <w:szCs w:val="24"/>
              </w:rPr>
              <w:t>)</w:t>
            </w:r>
          </w:p>
        </w:tc>
        <w:tc>
          <w:tcPr>
            <w:tcW w:w="3330" w:type="dxa"/>
            <w:tcBorders>
              <w:top w:val="single" w:sz="4" w:space="0" w:color="auto"/>
            </w:tcBorders>
            <w:shd w:val="clear" w:color="auto" w:fill="auto"/>
          </w:tcPr>
          <w:p w:rsidR="006A6805" w:rsidRPr="00900F54" w:rsidRDefault="006A6805" w:rsidP="000A1C6B">
            <w:pPr>
              <w:pStyle w:val="ListParagraph"/>
              <w:numPr>
                <w:ilvl w:val="0"/>
                <w:numId w:val="40"/>
              </w:numPr>
              <w:spacing w:after="0"/>
              <w:ind w:left="196" w:hanging="180"/>
              <w:rPr>
                <w:rFonts w:ascii="Times New Roman" w:hAnsi="Times New Roman"/>
                <w:sz w:val="24"/>
                <w:szCs w:val="24"/>
              </w:rPr>
            </w:pPr>
            <w:r w:rsidRPr="00900F54">
              <w:rPr>
                <w:rFonts w:ascii="Times New Roman" w:hAnsi="Times New Roman"/>
                <w:sz w:val="24"/>
                <w:szCs w:val="24"/>
                <w:lang w:eastAsia="ja-JP"/>
              </w:rPr>
              <w:t xml:space="preserve">Scientific </w:t>
            </w:r>
            <w:r w:rsidRPr="00900F54">
              <w:rPr>
                <w:rFonts w:ascii="Times New Roman" w:hAnsi="Times New Roman"/>
                <w:sz w:val="24"/>
                <w:szCs w:val="24"/>
              </w:rPr>
              <w:t>Terms</w:t>
            </w:r>
            <w:r w:rsidRPr="00900F54">
              <w:rPr>
                <w:rFonts w:ascii="Times New Roman" w:hAnsi="Times New Roman"/>
                <w:sz w:val="24"/>
                <w:szCs w:val="24"/>
                <w:lang w:eastAsia="ja-JP"/>
              </w:rPr>
              <w:t>:</w:t>
            </w:r>
            <w:r w:rsidRPr="00900F54">
              <w:rPr>
                <w:rFonts w:ascii="Times New Roman" w:hAnsi="Times New Roman"/>
                <w:sz w:val="24"/>
                <w:szCs w:val="24"/>
              </w:rPr>
              <w:t xml:space="preserve"> such as Electric charge, potential difference and electric current</w:t>
            </w:r>
          </w:p>
          <w:p w:rsidR="006A6805" w:rsidRPr="00900F54" w:rsidRDefault="006A6805" w:rsidP="000A1C6B">
            <w:pPr>
              <w:pStyle w:val="ListParagraph"/>
              <w:numPr>
                <w:ilvl w:val="0"/>
                <w:numId w:val="40"/>
              </w:numPr>
              <w:spacing w:after="0"/>
              <w:ind w:left="196" w:hanging="180"/>
              <w:rPr>
                <w:rFonts w:ascii="Times New Roman" w:hAnsi="Times New Roman"/>
                <w:sz w:val="24"/>
                <w:szCs w:val="24"/>
              </w:rPr>
            </w:pPr>
            <w:r w:rsidRPr="00900F54">
              <w:rPr>
                <w:rFonts w:ascii="Times New Roman" w:hAnsi="Times New Roman"/>
                <w:sz w:val="24"/>
                <w:szCs w:val="24"/>
              </w:rPr>
              <w:t>Units of electric charge and current</w:t>
            </w:r>
            <w:r w:rsidRPr="00900F54">
              <w:rPr>
                <w:rFonts w:ascii="Times New Roman" w:hAnsi="Times New Roman"/>
                <w:sz w:val="24"/>
                <w:szCs w:val="24"/>
                <w:lang w:eastAsia="ja-JP"/>
              </w:rPr>
              <w:t>:</w:t>
            </w:r>
            <w:r w:rsidRPr="00900F54">
              <w:rPr>
                <w:rFonts w:ascii="Times New Roman" w:hAnsi="Times New Roman"/>
                <w:sz w:val="24"/>
                <w:szCs w:val="24"/>
              </w:rPr>
              <w:t xml:space="preserve"> as Coulomb and ampere(I =Q/t</w:t>
            </w:r>
          </w:p>
          <w:p w:rsidR="006A6805" w:rsidRPr="00900F54" w:rsidRDefault="006A6805" w:rsidP="000A1C6B">
            <w:pPr>
              <w:numPr>
                <w:ilvl w:val="0"/>
                <w:numId w:val="40"/>
              </w:numPr>
              <w:spacing w:after="0" w:line="240" w:lineRule="auto"/>
              <w:ind w:left="196" w:hanging="196"/>
              <w:rPr>
                <w:rFonts w:ascii="Times New Roman" w:hAnsi="Times New Roman"/>
                <w:sz w:val="24"/>
                <w:szCs w:val="24"/>
              </w:rPr>
            </w:pPr>
            <w:r w:rsidRPr="00900F54">
              <w:rPr>
                <w:rFonts w:ascii="Times New Roman" w:hAnsi="Times New Roman"/>
                <w:sz w:val="24"/>
                <w:szCs w:val="24"/>
                <w:lang w:eastAsia="ja-JP"/>
              </w:rPr>
              <w:t>M</w:t>
            </w:r>
            <w:r w:rsidRPr="00900F54">
              <w:rPr>
                <w:rFonts w:ascii="Times New Roman" w:hAnsi="Times New Roman"/>
                <w:sz w:val="24"/>
                <w:szCs w:val="24"/>
              </w:rPr>
              <w:t>easure an electric current in the circuit</w:t>
            </w:r>
            <w:r w:rsidRPr="00900F54">
              <w:rPr>
                <w:rFonts w:ascii="Times New Roman" w:hAnsi="Times New Roman"/>
                <w:sz w:val="24"/>
                <w:szCs w:val="24"/>
                <w:lang w:eastAsia="ja-JP"/>
              </w:rPr>
              <w:t>: Ammeter</w:t>
            </w:r>
          </w:p>
          <w:p w:rsidR="006A6805" w:rsidRPr="00900F54" w:rsidRDefault="006A6805" w:rsidP="000A1C6B">
            <w:pPr>
              <w:numPr>
                <w:ilvl w:val="0"/>
                <w:numId w:val="40"/>
              </w:numPr>
              <w:spacing w:after="0" w:line="240" w:lineRule="auto"/>
              <w:ind w:left="196" w:hanging="196"/>
              <w:rPr>
                <w:rFonts w:ascii="Times New Roman" w:hAnsi="Times New Roman"/>
                <w:sz w:val="24"/>
                <w:szCs w:val="24"/>
              </w:rPr>
            </w:pPr>
            <w:r w:rsidRPr="00900F54">
              <w:rPr>
                <w:rFonts w:ascii="Times New Roman" w:hAnsi="Times New Roman"/>
                <w:sz w:val="24"/>
                <w:szCs w:val="24"/>
              </w:rPr>
              <w:t>Potential difference</w:t>
            </w:r>
            <w:r w:rsidRPr="00900F54">
              <w:rPr>
                <w:rFonts w:ascii="Times New Roman" w:hAnsi="Times New Roman"/>
                <w:sz w:val="24"/>
                <w:szCs w:val="24"/>
                <w:lang w:eastAsia="ja-JP"/>
              </w:rPr>
              <w:t xml:space="preserve">: </w:t>
            </w:r>
            <w:r w:rsidRPr="00900F54">
              <w:rPr>
                <w:rFonts w:ascii="Times New Roman" w:hAnsi="Times New Roman"/>
                <w:sz w:val="24"/>
                <w:szCs w:val="24"/>
              </w:rPr>
              <w:t>as energy required to move a unit charge between two points in a circuit</w:t>
            </w:r>
          </w:p>
          <w:p w:rsidR="006A6805" w:rsidRDefault="006A6805" w:rsidP="000A1C6B">
            <w:pPr>
              <w:numPr>
                <w:ilvl w:val="0"/>
                <w:numId w:val="40"/>
              </w:numPr>
              <w:spacing w:after="0" w:line="240" w:lineRule="auto"/>
              <w:rPr>
                <w:rFonts w:ascii="Times New Roman" w:hAnsi="Times New Roman"/>
                <w:sz w:val="24"/>
                <w:szCs w:val="24"/>
              </w:rPr>
            </w:pPr>
            <w:r w:rsidRPr="00900F54">
              <w:rPr>
                <w:rFonts w:ascii="Times New Roman" w:hAnsi="Times New Roman"/>
                <w:sz w:val="24"/>
                <w:szCs w:val="24"/>
              </w:rPr>
              <w:t>Volt</w:t>
            </w:r>
            <w:r w:rsidRPr="00900F54">
              <w:rPr>
                <w:rFonts w:ascii="Times New Roman" w:hAnsi="Times New Roman"/>
                <w:sz w:val="24"/>
                <w:szCs w:val="24"/>
                <w:lang w:eastAsia="ja-JP"/>
              </w:rPr>
              <w:t xml:space="preserve">: </w:t>
            </w:r>
            <w:r w:rsidRPr="00900F54">
              <w:rPr>
                <w:rFonts w:ascii="Times New Roman" w:hAnsi="Times New Roman"/>
                <w:sz w:val="24"/>
                <w:szCs w:val="24"/>
              </w:rPr>
              <w:t>as joules per coulomb</w:t>
            </w:r>
          </w:p>
          <w:p w:rsidR="001A210C" w:rsidRDefault="001A210C" w:rsidP="001A210C">
            <w:pPr>
              <w:spacing w:after="0" w:line="240" w:lineRule="auto"/>
              <w:rPr>
                <w:rFonts w:ascii="Times New Roman" w:hAnsi="Times New Roman"/>
                <w:sz w:val="24"/>
                <w:szCs w:val="24"/>
              </w:rPr>
            </w:pPr>
          </w:p>
          <w:p w:rsidR="00BB7B0B" w:rsidRPr="007657E4" w:rsidRDefault="006A6805" w:rsidP="007657E4">
            <w:pPr>
              <w:numPr>
                <w:ilvl w:val="0"/>
                <w:numId w:val="40"/>
              </w:numPr>
              <w:spacing w:after="0" w:line="240" w:lineRule="auto"/>
              <w:ind w:left="196" w:hanging="196"/>
              <w:rPr>
                <w:rFonts w:ascii="Times New Roman" w:hAnsi="Times New Roman"/>
                <w:sz w:val="24"/>
                <w:szCs w:val="24"/>
              </w:rPr>
            </w:pPr>
            <w:r w:rsidRPr="00900F54">
              <w:rPr>
                <w:rFonts w:ascii="Times New Roman" w:hAnsi="Times New Roman"/>
                <w:sz w:val="24"/>
                <w:szCs w:val="24"/>
              </w:rPr>
              <w:t xml:space="preserve">Difference between </w:t>
            </w:r>
            <w:r w:rsidRPr="00900F54">
              <w:rPr>
                <w:rFonts w:ascii="Times New Roman" w:hAnsi="Times New Roman"/>
                <w:sz w:val="24"/>
                <w:szCs w:val="24"/>
                <w:lang w:eastAsia="ja-JP"/>
              </w:rPr>
              <w:t xml:space="preserve">PD </w:t>
            </w:r>
            <w:r w:rsidRPr="00900F54">
              <w:rPr>
                <w:rFonts w:ascii="Times New Roman" w:hAnsi="Times New Roman"/>
                <w:sz w:val="24"/>
                <w:szCs w:val="24"/>
              </w:rPr>
              <w:t xml:space="preserve">and </w:t>
            </w:r>
            <w:r w:rsidRPr="00900F54">
              <w:rPr>
                <w:rFonts w:ascii="Times New Roman" w:hAnsi="Times New Roman"/>
                <w:sz w:val="24"/>
                <w:szCs w:val="24"/>
                <w:lang w:eastAsia="ja-JP"/>
              </w:rPr>
              <w:t>EMF</w:t>
            </w:r>
            <w:r w:rsidRPr="00900F54">
              <w:rPr>
                <w:rFonts w:ascii="Times New Roman" w:hAnsi="Times New Roman"/>
                <w:sz w:val="24"/>
                <w:szCs w:val="24"/>
              </w:rPr>
              <w:t xml:space="preserve"> in terms of work done per unit of charge in driving charge in a circuit and through a component</w:t>
            </w:r>
          </w:p>
        </w:tc>
        <w:tc>
          <w:tcPr>
            <w:tcW w:w="2070" w:type="dxa"/>
            <w:tcBorders>
              <w:top w:val="single" w:sz="4" w:space="0" w:color="auto"/>
            </w:tcBorders>
            <w:shd w:val="clear" w:color="auto" w:fill="auto"/>
          </w:tcPr>
          <w:p w:rsidR="006A6805" w:rsidRPr="00900F54" w:rsidRDefault="006A6805"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Measuring </w:t>
            </w:r>
            <w:r w:rsidRPr="00900F54">
              <w:rPr>
                <w:rFonts w:ascii="Times New Roman" w:hAnsi="Times New Roman"/>
                <w:sz w:val="24"/>
                <w:szCs w:val="24"/>
              </w:rPr>
              <w:t>an electric current using an ammeter.</w:t>
            </w:r>
          </w:p>
          <w:p w:rsidR="006A6805" w:rsidRPr="00900F54" w:rsidRDefault="006A6805"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the SI units for voltage</w:t>
            </w:r>
          </w:p>
          <w:p w:rsidR="006A6805" w:rsidRPr="00900F54" w:rsidRDefault="006A6805"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Communicating </w:t>
            </w:r>
            <w:r w:rsidRPr="00900F54">
              <w:rPr>
                <w:rFonts w:ascii="Times New Roman" w:hAnsi="Times New Roman"/>
                <w:sz w:val="24"/>
                <w:szCs w:val="24"/>
              </w:rPr>
              <w:t>the concept of the energy dissipated</w:t>
            </w:r>
          </w:p>
          <w:p w:rsidR="00BB7B0B" w:rsidRPr="0055602B" w:rsidRDefault="006A6805" w:rsidP="006A6805">
            <w:pPr>
              <w:pStyle w:val="ListParagraph"/>
              <w:shd w:val="clear" w:color="auto" w:fill="FFFFFF"/>
              <w:spacing w:after="0" w:line="240" w:lineRule="auto"/>
              <w:ind w:left="162"/>
              <w:rPr>
                <w:rFonts w:ascii="Times New Roman" w:hAnsi="Times New Roman"/>
              </w:rPr>
            </w:pPr>
            <w:r w:rsidRPr="00900F54">
              <w:rPr>
                <w:rFonts w:ascii="Times New Roman" w:hAnsi="Times New Roman"/>
                <w:b/>
                <w:i/>
                <w:sz w:val="24"/>
                <w:szCs w:val="24"/>
              </w:rPr>
              <w:t xml:space="preserve">Measuring </w:t>
            </w:r>
            <w:r w:rsidRPr="00900F54">
              <w:rPr>
                <w:rFonts w:ascii="Times New Roman" w:hAnsi="Times New Roman"/>
                <w:sz w:val="24"/>
                <w:szCs w:val="24"/>
              </w:rPr>
              <w:t>potential difference using a voltmeter</w:t>
            </w:r>
          </w:p>
        </w:tc>
        <w:tc>
          <w:tcPr>
            <w:tcW w:w="1890" w:type="dxa"/>
            <w:tcBorders>
              <w:top w:val="single" w:sz="4" w:space="0" w:color="auto"/>
            </w:tcBorders>
            <w:shd w:val="clear" w:color="auto" w:fill="auto"/>
          </w:tcPr>
          <w:p w:rsidR="006A6805" w:rsidRPr="00900F54" w:rsidRDefault="006A6805" w:rsidP="000A1C6B">
            <w:pPr>
              <w:numPr>
                <w:ilvl w:val="0"/>
                <w:numId w:val="32"/>
              </w:numPr>
              <w:spacing w:after="0" w:line="240" w:lineRule="auto"/>
              <w:ind w:left="176" w:hanging="142"/>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groups actively</w:t>
            </w:r>
          </w:p>
          <w:p w:rsidR="006A6805" w:rsidRPr="00900F54" w:rsidRDefault="006A6805" w:rsidP="006A6805">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sz w:val="24"/>
                <w:szCs w:val="24"/>
              </w:rPr>
              <w:t>Cooperating in group</w:t>
            </w:r>
            <w:r w:rsidRPr="00900F54">
              <w:rPr>
                <w:rFonts w:ascii="Times New Roman" w:hAnsi="Times New Roman"/>
                <w:sz w:val="24"/>
                <w:szCs w:val="24"/>
                <w:lang w:eastAsia="ja-JP"/>
              </w:rPr>
              <w:t xml:space="preserve"> work</w:t>
            </w:r>
          </w:p>
          <w:p w:rsidR="006A6805" w:rsidRPr="00900F54" w:rsidRDefault="006A6805" w:rsidP="006A6805">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use of electrical appliance</w:t>
            </w:r>
          </w:p>
          <w:p w:rsidR="006A6805" w:rsidRPr="00900F54" w:rsidRDefault="006A6805" w:rsidP="006A6805">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Appreciating</w:t>
            </w:r>
            <w:r w:rsidRPr="00900F54">
              <w:rPr>
                <w:rFonts w:ascii="Times New Roman" w:hAnsi="Times New Roman"/>
                <w:sz w:val="24"/>
                <w:szCs w:val="24"/>
                <w:lang w:eastAsia="ja-JP"/>
              </w:rPr>
              <w:t xml:space="preserve"> the safety rules during an experiments</w:t>
            </w:r>
          </w:p>
          <w:p w:rsidR="00BB7B0B" w:rsidRPr="00BB7B0B" w:rsidRDefault="00BB7B0B" w:rsidP="006A6805">
            <w:pPr>
              <w:spacing w:after="0" w:line="240" w:lineRule="auto"/>
              <w:ind w:left="141"/>
              <w:rPr>
                <w:rFonts w:ascii="Times New Roman" w:hAnsi="Times New Roman"/>
                <w:sz w:val="24"/>
                <w:szCs w:val="24"/>
              </w:rPr>
            </w:pPr>
          </w:p>
        </w:tc>
      </w:tr>
    </w:tbl>
    <w:p w:rsidR="00CA19FC" w:rsidRDefault="00CA19FC" w:rsidP="008275A0">
      <w:pPr>
        <w:pStyle w:val="ListParagraph"/>
        <w:rPr>
          <w:rFonts w:ascii="Times New Roman" w:hAnsi="Times New Roman"/>
          <w:b/>
          <w:sz w:val="24"/>
          <w:szCs w:val="24"/>
        </w:rPr>
      </w:pPr>
    </w:p>
    <w:p w:rsidR="002A1A26" w:rsidRDefault="002A1A26" w:rsidP="008275A0">
      <w:pPr>
        <w:pStyle w:val="ListParagraph"/>
        <w:rPr>
          <w:rFonts w:ascii="Times New Roman" w:hAnsi="Times New Roman"/>
          <w:b/>
          <w:sz w:val="24"/>
          <w:szCs w:val="24"/>
        </w:rPr>
      </w:pPr>
    </w:p>
    <w:p w:rsidR="003240B8" w:rsidRDefault="003240B8" w:rsidP="008275A0">
      <w:pPr>
        <w:pStyle w:val="ListParagraph"/>
        <w:rPr>
          <w:rFonts w:ascii="Times New Roman" w:hAnsi="Times New Roman"/>
          <w:b/>
          <w:sz w:val="24"/>
          <w:szCs w:val="24"/>
        </w:rPr>
      </w:pPr>
    </w:p>
    <w:tbl>
      <w:tblPr>
        <w:tblW w:w="1503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10"/>
        <w:gridCol w:w="2160"/>
        <w:gridCol w:w="3330"/>
        <w:gridCol w:w="2970"/>
        <w:gridCol w:w="2070"/>
        <w:gridCol w:w="1890"/>
      </w:tblGrid>
      <w:tr w:rsidR="006A6805" w:rsidRPr="00AF2A26" w:rsidTr="00054A1A">
        <w:tc>
          <w:tcPr>
            <w:tcW w:w="2610" w:type="dxa"/>
            <w:vMerge w:val="restart"/>
            <w:tcBorders>
              <w:top w:val="single" w:sz="12" w:space="0" w:color="auto"/>
              <w:bottom w:val="single" w:sz="4" w:space="0" w:color="auto"/>
            </w:tcBorders>
            <w:shd w:val="clear" w:color="auto" w:fill="F2F2F2" w:themeFill="background1" w:themeFillShade="F2"/>
            <w:vAlign w:val="center"/>
          </w:tcPr>
          <w:p w:rsidR="006A6805" w:rsidRPr="00AF2A26" w:rsidRDefault="006A6805"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160" w:type="dxa"/>
            <w:vMerge w:val="restart"/>
            <w:tcBorders>
              <w:top w:val="single" w:sz="12" w:space="0" w:color="auto"/>
              <w:bottom w:val="single" w:sz="4" w:space="0" w:color="auto"/>
            </w:tcBorders>
            <w:shd w:val="clear" w:color="auto" w:fill="F2F2F2" w:themeFill="background1" w:themeFillShade="F2"/>
            <w:vAlign w:val="center"/>
          </w:tcPr>
          <w:p w:rsidR="006A6805" w:rsidRPr="00AF2A26" w:rsidRDefault="006A6805"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330" w:type="dxa"/>
            <w:vMerge w:val="restart"/>
            <w:tcBorders>
              <w:top w:val="single" w:sz="12" w:space="0" w:color="auto"/>
              <w:bottom w:val="single" w:sz="4" w:space="0" w:color="auto"/>
            </w:tcBorders>
            <w:shd w:val="clear" w:color="auto" w:fill="F2F2F2" w:themeFill="background1" w:themeFillShade="F2"/>
            <w:vAlign w:val="center"/>
          </w:tcPr>
          <w:p w:rsidR="006A6805" w:rsidRPr="00AF2A26" w:rsidRDefault="006A6805"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930" w:type="dxa"/>
            <w:gridSpan w:val="3"/>
            <w:tcBorders>
              <w:top w:val="single" w:sz="12" w:space="0" w:color="auto"/>
              <w:bottom w:val="single" w:sz="4" w:space="0" w:color="auto"/>
            </w:tcBorders>
            <w:shd w:val="clear" w:color="auto" w:fill="F2F2F2" w:themeFill="background1" w:themeFillShade="F2"/>
          </w:tcPr>
          <w:p w:rsidR="006A6805" w:rsidRPr="00AF2A26" w:rsidRDefault="006A6805"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6A6805" w:rsidRPr="00AF2A26" w:rsidTr="00054A1A">
        <w:tc>
          <w:tcPr>
            <w:tcW w:w="2610" w:type="dxa"/>
            <w:vMerge/>
            <w:tcBorders>
              <w:top w:val="single" w:sz="4" w:space="0" w:color="auto"/>
              <w:bottom w:val="single" w:sz="12" w:space="0" w:color="auto"/>
            </w:tcBorders>
            <w:shd w:val="clear" w:color="auto" w:fill="F2F2F2" w:themeFill="background1" w:themeFillShade="F2"/>
          </w:tcPr>
          <w:p w:rsidR="006A6805" w:rsidRPr="00AF2A26" w:rsidRDefault="006A6805" w:rsidP="00BF0F24">
            <w:pPr>
              <w:spacing w:after="0" w:line="240" w:lineRule="auto"/>
              <w:rPr>
                <w:rFonts w:ascii="Times New Roman" w:hAnsi="Times New Roman"/>
                <w:b/>
                <w:sz w:val="24"/>
                <w:szCs w:val="24"/>
              </w:rPr>
            </w:pPr>
          </w:p>
        </w:tc>
        <w:tc>
          <w:tcPr>
            <w:tcW w:w="2160" w:type="dxa"/>
            <w:vMerge/>
            <w:tcBorders>
              <w:top w:val="single" w:sz="4" w:space="0" w:color="auto"/>
              <w:bottom w:val="single" w:sz="12" w:space="0" w:color="auto"/>
            </w:tcBorders>
            <w:shd w:val="clear" w:color="auto" w:fill="F2F2F2" w:themeFill="background1" w:themeFillShade="F2"/>
          </w:tcPr>
          <w:p w:rsidR="006A6805" w:rsidRPr="00AF2A26" w:rsidRDefault="006A6805" w:rsidP="00BF0F24">
            <w:pPr>
              <w:spacing w:after="0" w:line="240" w:lineRule="auto"/>
              <w:rPr>
                <w:rFonts w:ascii="Times New Roman" w:hAnsi="Times New Roman"/>
                <w:b/>
                <w:sz w:val="24"/>
                <w:szCs w:val="24"/>
              </w:rPr>
            </w:pPr>
          </w:p>
        </w:tc>
        <w:tc>
          <w:tcPr>
            <w:tcW w:w="3330" w:type="dxa"/>
            <w:vMerge/>
            <w:tcBorders>
              <w:top w:val="single" w:sz="4" w:space="0" w:color="auto"/>
              <w:bottom w:val="single" w:sz="12" w:space="0" w:color="auto"/>
            </w:tcBorders>
            <w:shd w:val="clear" w:color="auto" w:fill="F2F2F2" w:themeFill="background1" w:themeFillShade="F2"/>
          </w:tcPr>
          <w:p w:rsidR="006A6805" w:rsidRPr="00AF2A26" w:rsidRDefault="006A6805" w:rsidP="00BF0F24">
            <w:pPr>
              <w:spacing w:after="0" w:line="240" w:lineRule="auto"/>
              <w:rPr>
                <w:rFonts w:ascii="Times New Roman" w:hAnsi="Times New Roman"/>
                <w:b/>
                <w:sz w:val="24"/>
                <w:szCs w:val="24"/>
              </w:rPr>
            </w:pPr>
          </w:p>
        </w:tc>
        <w:tc>
          <w:tcPr>
            <w:tcW w:w="2970" w:type="dxa"/>
            <w:tcBorders>
              <w:top w:val="single" w:sz="4" w:space="0" w:color="auto"/>
              <w:bottom w:val="single" w:sz="12" w:space="0" w:color="auto"/>
            </w:tcBorders>
            <w:shd w:val="clear" w:color="auto" w:fill="F2F2F2" w:themeFill="background1" w:themeFillShade="F2"/>
          </w:tcPr>
          <w:p w:rsidR="006A6805" w:rsidRPr="00AF2A26" w:rsidRDefault="006A6805"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6A6805" w:rsidRPr="00AF2A26" w:rsidRDefault="006A6805"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6A6805" w:rsidRPr="00AF2A26" w:rsidRDefault="006A6805"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FF228A" w:rsidRPr="00C5113C" w:rsidTr="009E5431">
        <w:trPr>
          <w:trHeight w:val="1068"/>
        </w:trPr>
        <w:tc>
          <w:tcPr>
            <w:tcW w:w="2610" w:type="dxa"/>
            <w:vMerge w:val="restart"/>
            <w:tcBorders>
              <w:top w:val="single" w:sz="12" w:space="0" w:color="auto"/>
            </w:tcBorders>
            <w:shd w:val="clear" w:color="auto" w:fill="auto"/>
          </w:tcPr>
          <w:p w:rsidR="00FF228A" w:rsidRPr="00CA19FC" w:rsidRDefault="00FF228A" w:rsidP="00BF0F24">
            <w:pPr>
              <w:pStyle w:val="Heading2"/>
              <w:ind w:left="522" w:hanging="522"/>
              <w:rPr>
                <w:rFonts w:ascii="Times New Roman" w:hAnsi="Times New Roman"/>
                <w:i/>
                <w:sz w:val="28"/>
                <w:szCs w:val="28"/>
              </w:rPr>
            </w:pPr>
          </w:p>
        </w:tc>
        <w:tc>
          <w:tcPr>
            <w:tcW w:w="2160" w:type="dxa"/>
            <w:tcBorders>
              <w:top w:val="single" w:sz="12" w:space="0" w:color="auto"/>
              <w:bottom w:val="single" w:sz="4" w:space="0" w:color="auto"/>
            </w:tcBorders>
            <w:shd w:val="clear" w:color="auto" w:fill="auto"/>
          </w:tcPr>
          <w:p w:rsidR="00FF228A" w:rsidRPr="00690836" w:rsidRDefault="00FF228A" w:rsidP="00BF0F24">
            <w:pPr>
              <w:pStyle w:val="Heading3"/>
              <w:ind w:left="702" w:hanging="702"/>
            </w:pPr>
          </w:p>
        </w:tc>
        <w:tc>
          <w:tcPr>
            <w:tcW w:w="3330" w:type="dxa"/>
            <w:tcBorders>
              <w:top w:val="single" w:sz="12" w:space="0" w:color="auto"/>
              <w:bottom w:val="single" w:sz="4" w:space="0" w:color="auto"/>
            </w:tcBorders>
            <w:shd w:val="clear" w:color="auto" w:fill="auto"/>
          </w:tcPr>
          <w:p w:rsidR="00FF228A" w:rsidRPr="00900F54" w:rsidRDefault="00FF228A" w:rsidP="006A6805">
            <w:pPr>
              <w:pStyle w:val="ListParagraph"/>
              <w:ind w:left="883" w:hanging="851"/>
              <w:rPr>
                <w:rFonts w:ascii="Times New Roman" w:hAnsi="Times New Roman"/>
                <w:sz w:val="24"/>
                <w:szCs w:val="24"/>
                <w:lang w:eastAsia="ja-JP"/>
              </w:rPr>
            </w:pPr>
            <w:r w:rsidRPr="00900F54">
              <w:rPr>
                <w:rFonts w:ascii="Times New Roman" w:hAnsi="Times New Roman"/>
                <w:sz w:val="24"/>
                <w:szCs w:val="24"/>
              </w:rPr>
              <w:t xml:space="preserve">12.9.1.7 Describe the </w:t>
            </w:r>
            <w:r w:rsidRPr="00900F54">
              <w:rPr>
                <w:rFonts w:ascii="Times New Roman" w:hAnsi="Times New Roman"/>
                <w:sz w:val="24"/>
                <w:szCs w:val="24"/>
                <w:lang w:eastAsia="ja-JP"/>
              </w:rPr>
              <w:t xml:space="preserve">basic </w:t>
            </w:r>
            <w:r w:rsidRPr="00900F54">
              <w:rPr>
                <w:rFonts w:ascii="Times New Roman" w:hAnsi="Times New Roman"/>
                <w:sz w:val="24"/>
                <w:szCs w:val="24"/>
              </w:rPr>
              <w:t>concept</w:t>
            </w:r>
            <w:r w:rsidRPr="00900F54">
              <w:rPr>
                <w:rFonts w:ascii="Times New Roman" w:hAnsi="Times New Roman"/>
                <w:sz w:val="24"/>
                <w:szCs w:val="24"/>
                <w:lang w:eastAsia="ja-JP"/>
              </w:rPr>
              <w:t xml:space="preserve"> of EMF</w:t>
            </w:r>
            <w:r w:rsidRPr="00900F54">
              <w:rPr>
                <w:rFonts w:ascii="Times New Roman" w:hAnsi="Times New Roman"/>
                <w:sz w:val="24"/>
                <w:szCs w:val="24"/>
              </w:rPr>
              <w:t>.</w:t>
            </w:r>
          </w:p>
          <w:p w:rsidR="00FF228A" w:rsidRPr="00690836" w:rsidRDefault="00FF228A" w:rsidP="006A6805">
            <w:pPr>
              <w:pStyle w:val="ListParagraph"/>
              <w:ind w:left="792" w:hanging="792"/>
              <w:rPr>
                <w:rFonts w:ascii="Times New Roman" w:hAnsi="Times New Roman"/>
              </w:rPr>
            </w:pPr>
            <w:r w:rsidRPr="00900F54">
              <w:rPr>
                <w:rFonts w:ascii="Times New Roman" w:hAnsi="Times New Roman"/>
                <w:sz w:val="24"/>
                <w:szCs w:val="24"/>
              </w:rPr>
              <w:t xml:space="preserve">12.9.1.8 Demonstrate the measuring of potential difference </w:t>
            </w:r>
            <w:r w:rsidRPr="00900F54">
              <w:rPr>
                <w:rFonts w:ascii="Times New Roman" w:hAnsi="Times New Roman"/>
                <w:sz w:val="24"/>
                <w:szCs w:val="24"/>
                <w:lang w:eastAsia="ja-JP"/>
              </w:rPr>
              <w:t xml:space="preserve">(PD) </w:t>
            </w:r>
            <w:r w:rsidRPr="00900F54">
              <w:rPr>
                <w:rFonts w:ascii="Times New Roman" w:hAnsi="Times New Roman"/>
                <w:sz w:val="24"/>
                <w:szCs w:val="24"/>
              </w:rPr>
              <w:t>and electromotive force</w:t>
            </w:r>
            <w:r w:rsidRPr="00900F54">
              <w:rPr>
                <w:rFonts w:ascii="Times New Roman" w:hAnsi="Times New Roman"/>
                <w:sz w:val="24"/>
                <w:szCs w:val="24"/>
                <w:lang w:eastAsia="ja-JP"/>
              </w:rPr>
              <w:t xml:space="preserve"> (EMF)</w:t>
            </w:r>
            <w:r w:rsidRPr="00900F54">
              <w:rPr>
                <w:rFonts w:ascii="Times New Roman" w:hAnsi="Times New Roman"/>
                <w:sz w:val="24"/>
                <w:szCs w:val="24"/>
              </w:rPr>
              <w:t>.</w:t>
            </w:r>
          </w:p>
        </w:tc>
        <w:tc>
          <w:tcPr>
            <w:tcW w:w="2970" w:type="dxa"/>
            <w:tcBorders>
              <w:top w:val="single" w:sz="12" w:space="0" w:color="auto"/>
              <w:bottom w:val="single" w:sz="4" w:space="0" w:color="auto"/>
            </w:tcBorders>
            <w:shd w:val="clear" w:color="auto" w:fill="auto"/>
          </w:tcPr>
          <w:p w:rsidR="00FF228A" w:rsidRPr="00EF48B3" w:rsidRDefault="00FF228A" w:rsidP="000A1C6B">
            <w:pPr>
              <w:numPr>
                <w:ilvl w:val="0"/>
                <w:numId w:val="40"/>
              </w:numPr>
              <w:spacing w:after="0" w:line="240" w:lineRule="auto"/>
              <w:ind w:left="196" w:hanging="196"/>
              <w:rPr>
                <w:rFonts w:ascii="Times New Roman" w:hAnsi="Times New Roman"/>
                <w:sz w:val="24"/>
                <w:szCs w:val="24"/>
              </w:rPr>
            </w:pPr>
            <w:r w:rsidRPr="00900F54">
              <w:rPr>
                <w:rFonts w:ascii="Times New Roman" w:hAnsi="Times New Roman"/>
                <w:sz w:val="24"/>
                <w:szCs w:val="24"/>
                <w:lang w:eastAsia="ja-JP"/>
              </w:rPr>
              <w:t>T</w:t>
            </w:r>
            <w:r w:rsidRPr="00900F54">
              <w:rPr>
                <w:rFonts w:ascii="Times New Roman" w:hAnsi="Times New Roman"/>
                <w:sz w:val="24"/>
                <w:szCs w:val="24"/>
              </w:rPr>
              <w:t xml:space="preserve">he </w:t>
            </w:r>
            <w:r w:rsidRPr="00900F54">
              <w:rPr>
                <w:rFonts w:ascii="Times New Roman" w:hAnsi="Times New Roman"/>
                <w:sz w:val="24"/>
                <w:szCs w:val="24"/>
                <w:lang w:eastAsia="ja-JP"/>
              </w:rPr>
              <w:t>maximum PD of a cell</w:t>
            </w:r>
          </w:p>
          <w:p w:rsidR="00FF228A" w:rsidRPr="00BB7B0B" w:rsidRDefault="00FF228A" w:rsidP="000A1C6B">
            <w:pPr>
              <w:pStyle w:val="ListParagraph"/>
              <w:numPr>
                <w:ilvl w:val="0"/>
                <w:numId w:val="68"/>
              </w:numPr>
              <w:spacing w:after="0" w:line="240" w:lineRule="auto"/>
              <w:ind w:left="342"/>
              <w:rPr>
                <w:rFonts w:ascii="Times New Roman" w:hAnsi="Times New Roman"/>
                <w:sz w:val="24"/>
                <w:szCs w:val="24"/>
              </w:rPr>
            </w:pPr>
            <w:r w:rsidRPr="00900F54">
              <w:rPr>
                <w:rFonts w:ascii="Times New Roman" w:hAnsi="Times New Roman"/>
                <w:sz w:val="24"/>
                <w:szCs w:val="24"/>
                <w:lang w:eastAsia="ja-JP"/>
              </w:rPr>
              <w:t xml:space="preserve">Measurement of PD and EMF: </w:t>
            </w:r>
            <w:r w:rsidRPr="00900F54">
              <w:rPr>
                <w:rFonts w:ascii="Times New Roman" w:hAnsi="Times New Roman"/>
                <w:sz w:val="24"/>
                <w:szCs w:val="24"/>
              </w:rPr>
              <w:t>Connecting terminals  across source of electric current /conductor</w:t>
            </w:r>
          </w:p>
        </w:tc>
        <w:tc>
          <w:tcPr>
            <w:tcW w:w="2070" w:type="dxa"/>
            <w:tcBorders>
              <w:top w:val="single" w:sz="12" w:space="0" w:color="auto"/>
              <w:bottom w:val="single" w:sz="4" w:space="0" w:color="auto"/>
            </w:tcBorders>
            <w:shd w:val="clear" w:color="auto" w:fill="auto"/>
          </w:tcPr>
          <w:p w:rsidR="00FF228A" w:rsidRDefault="00FF228A" w:rsidP="00BF0F24">
            <w:pPr>
              <w:numPr>
                <w:ilvl w:val="0"/>
                <w:numId w:val="1"/>
              </w:numPr>
              <w:spacing w:after="0" w:line="240" w:lineRule="auto"/>
              <w:ind w:left="211" w:hanging="211"/>
              <w:rPr>
                <w:rFonts w:ascii="Times New Roman" w:hAnsi="Times New Roman"/>
                <w:sz w:val="24"/>
                <w:szCs w:val="24"/>
              </w:rPr>
            </w:pPr>
            <w:r w:rsidRPr="00EF48B3">
              <w:rPr>
                <w:rFonts w:ascii="Times New Roman" w:hAnsi="Times New Roman"/>
                <w:b/>
                <w:i/>
                <w:sz w:val="24"/>
                <w:szCs w:val="24"/>
              </w:rPr>
              <w:t>Communicating</w:t>
            </w:r>
            <w:r>
              <w:rPr>
                <w:rFonts w:ascii="Times New Roman" w:hAnsi="Times New Roman"/>
                <w:sz w:val="24"/>
                <w:szCs w:val="24"/>
              </w:rPr>
              <w:t xml:space="preserve"> basic concept of  EMF</w:t>
            </w:r>
          </w:p>
          <w:p w:rsidR="00FF228A" w:rsidRPr="00BB7B0B" w:rsidRDefault="00FF228A" w:rsidP="00BF0F24">
            <w:pPr>
              <w:numPr>
                <w:ilvl w:val="0"/>
                <w:numId w:val="1"/>
              </w:numPr>
              <w:spacing w:after="0" w:line="240" w:lineRule="auto"/>
              <w:ind w:left="211" w:hanging="211"/>
              <w:rPr>
                <w:rFonts w:ascii="Times New Roman" w:hAnsi="Times New Roman"/>
                <w:sz w:val="24"/>
                <w:szCs w:val="24"/>
              </w:rPr>
            </w:pPr>
            <w:r>
              <w:rPr>
                <w:rFonts w:ascii="Times New Roman" w:hAnsi="Times New Roman"/>
                <w:b/>
                <w:i/>
                <w:sz w:val="24"/>
                <w:szCs w:val="24"/>
              </w:rPr>
              <w:t xml:space="preserve">Experimenting </w:t>
            </w:r>
            <w:r w:rsidRPr="00EF48B3">
              <w:rPr>
                <w:rFonts w:ascii="Times New Roman" w:hAnsi="Times New Roman"/>
                <w:sz w:val="24"/>
                <w:szCs w:val="24"/>
              </w:rPr>
              <w:t>on measurement of PD</w:t>
            </w:r>
          </w:p>
        </w:tc>
        <w:tc>
          <w:tcPr>
            <w:tcW w:w="1890" w:type="dxa"/>
            <w:tcBorders>
              <w:top w:val="single" w:sz="12" w:space="0" w:color="auto"/>
              <w:bottom w:val="single" w:sz="4" w:space="0" w:color="auto"/>
            </w:tcBorders>
            <w:shd w:val="clear" w:color="auto" w:fill="auto"/>
          </w:tcPr>
          <w:p w:rsidR="00FF228A" w:rsidRPr="00900F54" w:rsidRDefault="00FF228A" w:rsidP="00EF48B3">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Appreciating</w:t>
            </w:r>
            <w:r w:rsidRPr="00900F54">
              <w:rPr>
                <w:rFonts w:ascii="Times New Roman" w:hAnsi="Times New Roman"/>
                <w:sz w:val="24"/>
                <w:szCs w:val="24"/>
                <w:lang w:eastAsia="ja-JP"/>
              </w:rPr>
              <w:t xml:space="preserve"> the safety rules during an experiments</w:t>
            </w:r>
          </w:p>
          <w:p w:rsidR="00FF228A" w:rsidRPr="00C5113C" w:rsidRDefault="00FF228A" w:rsidP="00BF0F24">
            <w:pPr>
              <w:spacing w:after="0" w:line="240" w:lineRule="auto"/>
              <w:rPr>
                <w:rFonts w:ascii="Times New Roman" w:hAnsi="Times New Roman"/>
                <w:sz w:val="24"/>
                <w:szCs w:val="24"/>
              </w:rPr>
            </w:pPr>
          </w:p>
        </w:tc>
      </w:tr>
      <w:tr w:rsidR="00FF228A" w:rsidRPr="00BB7B0B" w:rsidTr="009E5431">
        <w:trPr>
          <w:trHeight w:val="3131"/>
        </w:trPr>
        <w:tc>
          <w:tcPr>
            <w:tcW w:w="2610" w:type="dxa"/>
            <w:vMerge/>
            <w:shd w:val="clear" w:color="auto" w:fill="auto"/>
          </w:tcPr>
          <w:p w:rsidR="00FF228A" w:rsidRPr="007A2263" w:rsidRDefault="00FF228A" w:rsidP="00BF0F24">
            <w:pPr>
              <w:pStyle w:val="Heading2"/>
              <w:ind w:left="612" w:hanging="612"/>
            </w:pPr>
          </w:p>
        </w:tc>
        <w:tc>
          <w:tcPr>
            <w:tcW w:w="2160" w:type="dxa"/>
            <w:tcBorders>
              <w:top w:val="single" w:sz="4" w:space="0" w:color="auto"/>
            </w:tcBorders>
            <w:shd w:val="clear" w:color="auto" w:fill="auto"/>
          </w:tcPr>
          <w:p w:rsidR="00FF228A" w:rsidRPr="006B2D40" w:rsidRDefault="00FF228A" w:rsidP="00054A1A">
            <w:pPr>
              <w:pStyle w:val="ListParagraph"/>
              <w:ind w:left="792" w:hanging="792"/>
              <w:rPr>
                <w:rFonts w:ascii="Times New Roman" w:hAnsi="Times New Roman"/>
                <w:b/>
                <w:sz w:val="24"/>
                <w:szCs w:val="24"/>
              </w:rPr>
            </w:pPr>
            <w:bookmarkStart w:id="42" w:name="_Toc379452148"/>
            <w:r w:rsidRPr="006B2D40">
              <w:rPr>
                <w:rStyle w:val="Heading3Char"/>
                <w:rFonts w:ascii="Times New Roman" w:hAnsi="Times New Roman" w:cs="Times New Roman"/>
                <w:b w:val="0"/>
                <w:color w:val="auto"/>
                <w:sz w:val="24"/>
                <w:szCs w:val="24"/>
              </w:rPr>
              <w:t>12.9.2   Electric cells</w:t>
            </w:r>
            <w:bookmarkEnd w:id="42"/>
            <w:r w:rsidRPr="006B2D40">
              <w:rPr>
                <w:rFonts w:ascii="Times New Roman" w:hAnsi="Times New Roman"/>
                <w:b/>
                <w:sz w:val="24"/>
                <w:szCs w:val="24"/>
              </w:rPr>
              <w:t>.</w:t>
            </w:r>
          </w:p>
        </w:tc>
        <w:tc>
          <w:tcPr>
            <w:tcW w:w="3330" w:type="dxa"/>
            <w:tcBorders>
              <w:top w:val="single" w:sz="4" w:space="0" w:color="auto"/>
            </w:tcBorders>
            <w:shd w:val="clear" w:color="auto" w:fill="auto"/>
          </w:tcPr>
          <w:p w:rsidR="00FF228A" w:rsidRPr="00900F54" w:rsidRDefault="00FF228A" w:rsidP="00B9598B">
            <w:pPr>
              <w:pStyle w:val="ListParagraph"/>
              <w:ind w:left="972" w:hanging="972"/>
              <w:rPr>
                <w:rFonts w:ascii="Times New Roman" w:hAnsi="Times New Roman"/>
                <w:sz w:val="24"/>
                <w:szCs w:val="24"/>
              </w:rPr>
            </w:pPr>
            <w:r w:rsidRPr="00900F54">
              <w:rPr>
                <w:rFonts w:ascii="Times New Roman" w:hAnsi="Times New Roman"/>
                <w:sz w:val="24"/>
                <w:szCs w:val="24"/>
              </w:rPr>
              <w:t>12.9.2.1Describe the structure of primary and secondary cells.</w:t>
            </w:r>
          </w:p>
          <w:p w:rsidR="00FF228A" w:rsidRPr="00900F54" w:rsidRDefault="00FF228A" w:rsidP="00B9598B">
            <w:pPr>
              <w:pStyle w:val="ListParagraph"/>
              <w:ind w:left="972" w:hanging="972"/>
              <w:rPr>
                <w:rFonts w:ascii="Times New Roman" w:hAnsi="Times New Roman"/>
                <w:sz w:val="24"/>
                <w:szCs w:val="24"/>
              </w:rPr>
            </w:pPr>
          </w:p>
          <w:p w:rsidR="00FF228A" w:rsidRPr="00900F54" w:rsidRDefault="00FF228A" w:rsidP="00B9598B">
            <w:pPr>
              <w:pStyle w:val="ListParagraph"/>
              <w:ind w:left="972" w:hanging="972"/>
              <w:rPr>
                <w:rFonts w:ascii="Times New Roman" w:hAnsi="Times New Roman"/>
                <w:sz w:val="24"/>
                <w:szCs w:val="24"/>
              </w:rPr>
            </w:pPr>
            <w:r w:rsidRPr="00900F54">
              <w:rPr>
                <w:rFonts w:ascii="Times New Roman" w:hAnsi="Times New Roman"/>
                <w:sz w:val="24"/>
                <w:szCs w:val="24"/>
              </w:rPr>
              <w:t>12.9.2.2 Demonstrate charging and discharging of the accumulator.</w:t>
            </w:r>
          </w:p>
          <w:p w:rsidR="00FF228A" w:rsidRDefault="00FF228A" w:rsidP="00BF0F24">
            <w:pPr>
              <w:pStyle w:val="ListParagraph"/>
              <w:ind w:left="792" w:hanging="792"/>
              <w:rPr>
                <w:rFonts w:ascii="Times New Roman" w:hAnsi="Times New Roman"/>
                <w:sz w:val="24"/>
                <w:szCs w:val="24"/>
              </w:rPr>
            </w:pPr>
          </w:p>
          <w:p w:rsidR="00FF228A" w:rsidRDefault="00FF228A" w:rsidP="00BF0F24">
            <w:pPr>
              <w:pStyle w:val="ListParagraph"/>
              <w:ind w:left="792" w:hanging="792"/>
              <w:rPr>
                <w:rFonts w:ascii="Times New Roman" w:hAnsi="Times New Roman"/>
                <w:sz w:val="24"/>
                <w:szCs w:val="24"/>
              </w:rPr>
            </w:pPr>
          </w:p>
          <w:p w:rsidR="00FF228A" w:rsidRDefault="00FF228A" w:rsidP="00BF0F24">
            <w:pPr>
              <w:pStyle w:val="ListParagraph"/>
              <w:ind w:left="792" w:hanging="792"/>
              <w:rPr>
                <w:rFonts w:ascii="Times New Roman" w:hAnsi="Times New Roman"/>
                <w:sz w:val="24"/>
                <w:szCs w:val="24"/>
              </w:rPr>
            </w:pPr>
          </w:p>
          <w:p w:rsidR="00FF228A" w:rsidRDefault="00FF228A" w:rsidP="00BF0F24">
            <w:pPr>
              <w:pStyle w:val="ListParagraph"/>
              <w:ind w:left="792" w:hanging="792"/>
              <w:rPr>
                <w:rFonts w:ascii="Times New Roman" w:hAnsi="Times New Roman"/>
                <w:sz w:val="24"/>
                <w:szCs w:val="24"/>
              </w:rPr>
            </w:pPr>
          </w:p>
          <w:p w:rsidR="00FF228A" w:rsidRPr="00900F54" w:rsidRDefault="00FF228A" w:rsidP="00BF0F24">
            <w:pPr>
              <w:pStyle w:val="ListParagraph"/>
              <w:ind w:left="792" w:hanging="792"/>
              <w:rPr>
                <w:rFonts w:ascii="Times New Roman" w:hAnsi="Times New Roman"/>
                <w:sz w:val="24"/>
                <w:szCs w:val="24"/>
              </w:rPr>
            </w:pPr>
            <w:r w:rsidRPr="00900F54">
              <w:rPr>
                <w:rFonts w:ascii="Times New Roman" w:hAnsi="Times New Roman"/>
                <w:sz w:val="24"/>
                <w:szCs w:val="24"/>
              </w:rPr>
              <w:t>12.9.2.3 Identify methods of disposal of used cells</w:t>
            </w:r>
          </w:p>
        </w:tc>
        <w:tc>
          <w:tcPr>
            <w:tcW w:w="2970" w:type="dxa"/>
            <w:tcBorders>
              <w:top w:val="single" w:sz="4" w:space="0" w:color="auto"/>
            </w:tcBorders>
            <w:shd w:val="clear" w:color="auto" w:fill="auto"/>
          </w:tcPr>
          <w:p w:rsidR="00FF228A" w:rsidRPr="00900F54" w:rsidRDefault="00FF228A" w:rsidP="00B9598B">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Structure of primary and secondary cells:</w:t>
            </w:r>
          </w:p>
          <w:p w:rsidR="00FF228A" w:rsidRPr="00900F54" w:rsidRDefault="00FF228A" w:rsidP="00B9598B">
            <w:pPr>
              <w:spacing w:after="0" w:line="240" w:lineRule="auto"/>
              <w:ind w:left="169"/>
              <w:rPr>
                <w:rFonts w:ascii="Times New Roman" w:hAnsi="Times New Roman"/>
                <w:sz w:val="24"/>
                <w:szCs w:val="24"/>
              </w:rPr>
            </w:pPr>
            <w:r w:rsidRPr="00900F54">
              <w:rPr>
                <w:rFonts w:ascii="Times New Roman" w:hAnsi="Times New Roman"/>
                <w:sz w:val="24"/>
                <w:szCs w:val="24"/>
              </w:rPr>
              <w:t>Primary cells(dry cell), Secondar</w:t>
            </w:r>
            <w:r w:rsidRPr="00900F54">
              <w:rPr>
                <w:rFonts w:ascii="Times New Roman" w:hAnsi="Times New Roman"/>
                <w:sz w:val="24"/>
                <w:szCs w:val="24"/>
                <w:lang w:eastAsia="ja-JP"/>
              </w:rPr>
              <w:t>y</w:t>
            </w:r>
            <w:r w:rsidRPr="00900F54">
              <w:rPr>
                <w:rFonts w:ascii="Times New Roman" w:hAnsi="Times New Roman"/>
                <w:sz w:val="24"/>
                <w:szCs w:val="24"/>
              </w:rPr>
              <w:t xml:space="preserve"> (lead acid accumulator)</w:t>
            </w:r>
          </w:p>
          <w:p w:rsidR="00FF228A" w:rsidRPr="00900F54" w:rsidRDefault="00FF228A" w:rsidP="00B9598B">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 xml:space="preserve">How to charge and discharge the accumulator: </w:t>
            </w:r>
            <w:r w:rsidRPr="00900F54">
              <w:rPr>
                <w:rFonts w:ascii="Times New Roman" w:hAnsi="Times New Roman"/>
                <w:sz w:val="24"/>
                <w:szCs w:val="24"/>
              </w:rPr>
              <w:t>Charging when current is passed a in opposite direction to current supplies</w:t>
            </w:r>
            <w:r w:rsidRPr="00900F54">
              <w:rPr>
                <w:rFonts w:ascii="Times New Roman" w:hAnsi="Times New Roman"/>
                <w:sz w:val="24"/>
                <w:szCs w:val="24"/>
                <w:lang w:eastAsia="ja-JP"/>
              </w:rPr>
              <w:t xml:space="preserve">, </w:t>
            </w:r>
            <w:r w:rsidRPr="00900F54">
              <w:rPr>
                <w:rFonts w:ascii="Times New Roman" w:hAnsi="Times New Roman"/>
                <w:sz w:val="24"/>
                <w:szCs w:val="24"/>
              </w:rPr>
              <w:t>discharging when in use (acid accumulator)</w:t>
            </w:r>
          </w:p>
          <w:p w:rsidR="00FF228A" w:rsidRPr="00900F54" w:rsidRDefault="00FF228A" w:rsidP="00B9598B">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Appropriate methods of disposing used cells.</w:t>
            </w:r>
          </w:p>
          <w:p w:rsidR="00FF228A" w:rsidRPr="00847679" w:rsidRDefault="00FF228A" w:rsidP="00BF0F24">
            <w:pPr>
              <w:spacing w:after="0" w:line="240" w:lineRule="auto"/>
              <w:ind w:left="211"/>
              <w:rPr>
                <w:rFonts w:ascii="Times New Roman" w:hAnsi="Times New Roman"/>
                <w:sz w:val="24"/>
                <w:szCs w:val="24"/>
              </w:rPr>
            </w:pPr>
          </w:p>
        </w:tc>
        <w:tc>
          <w:tcPr>
            <w:tcW w:w="2070" w:type="dxa"/>
            <w:tcBorders>
              <w:top w:val="single" w:sz="4" w:space="0" w:color="auto"/>
            </w:tcBorders>
            <w:shd w:val="clear" w:color="auto" w:fill="auto"/>
          </w:tcPr>
          <w:p w:rsidR="00FF228A" w:rsidRPr="00B9598B" w:rsidRDefault="00FF228A"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the structure of cells</w:t>
            </w:r>
          </w:p>
          <w:p w:rsidR="00FF228A" w:rsidRDefault="00FF228A"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 xml:space="preserve">Investigating </w:t>
            </w:r>
            <w:r w:rsidRPr="00900F54">
              <w:rPr>
                <w:rFonts w:ascii="Times New Roman" w:hAnsi="Times New Roman"/>
                <w:sz w:val="24"/>
                <w:szCs w:val="24"/>
                <w:lang w:eastAsia="ja-JP"/>
              </w:rPr>
              <w:t>c</w:t>
            </w:r>
            <w:r w:rsidRPr="00900F54">
              <w:rPr>
                <w:rFonts w:ascii="Times New Roman" w:hAnsi="Times New Roman"/>
                <w:sz w:val="24"/>
                <w:szCs w:val="24"/>
              </w:rPr>
              <w:t>harging and discharging an acid accumulator</w:t>
            </w:r>
          </w:p>
          <w:p w:rsidR="00FF228A" w:rsidRPr="00900F54" w:rsidRDefault="00FF228A"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Communicating </w:t>
            </w:r>
            <w:r w:rsidRPr="00900F54">
              <w:rPr>
                <w:rFonts w:ascii="Times New Roman" w:hAnsi="Times New Roman"/>
                <w:sz w:val="24"/>
                <w:szCs w:val="24"/>
              </w:rPr>
              <w:t>appropriate methods of disposing off used cells</w:t>
            </w:r>
          </w:p>
          <w:p w:rsidR="00FF228A" w:rsidRPr="0055602B" w:rsidRDefault="00FF228A" w:rsidP="00BF0F24">
            <w:pPr>
              <w:pStyle w:val="ListParagraph"/>
              <w:shd w:val="clear" w:color="auto" w:fill="FFFFFF"/>
              <w:spacing w:after="0" w:line="240" w:lineRule="auto"/>
              <w:ind w:left="162"/>
              <w:rPr>
                <w:rFonts w:ascii="Times New Roman" w:hAnsi="Times New Roman"/>
              </w:rPr>
            </w:pPr>
          </w:p>
        </w:tc>
        <w:tc>
          <w:tcPr>
            <w:tcW w:w="1890" w:type="dxa"/>
            <w:tcBorders>
              <w:top w:val="single" w:sz="4" w:space="0" w:color="auto"/>
            </w:tcBorders>
            <w:shd w:val="clear" w:color="auto" w:fill="auto"/>
          </w:tcPr>
          <w:p w:rsidR="00FF228A" w:rsidRPr="00B9598B" w:rsidRDefault="00FF228A" w:rsidP="00B9598B">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w:t>
            </w:r>
          </w:p>
          <w:p w:rsidR="00FF228A" w:rsidRPr="00B9598B" w:rsidRDefault="00FF228A" w:rsidP="00B9598B">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FF228A" w:rsidRDefault="00FF228A" w:rsidP="00B9598B">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activities actively</w:t>
            </w:r>
          </w:p>
          <w:p w:rsidR="00FF228A" w:rsidRPr="00900F54" w:rsidRDefault="00FF228A" w:rsidP="00B9598B">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Applying</w:t>
            </w:r>
            <w:r w:rsidRPr="00900F54">
              <w:rPr>
                <w:rFonts w:ascii="Times New Roman" w:hAnsi="Times New Roman"/>
                <w:sz w:val="24"/>
                <w:szCs w:val="24"/>
                <w:lang w:eastAsia="ja-JP"/>
              </w:rPr>
              <w:t xml:space="preserve"> the knowledge of disposal of cells in dairy life</w:t>
            </w:r>
          </w:p>
          <w:p w:rsidR="00FF228A" w:rsidRPr="00BB7B0B" w:rsidRDefault="00FF228A" w:rsidP="00BF0F24">
            <w:pPr>
              <w:spacing w:after="0" w:line="240" w:lineRule="auto"/>
              <w:ind w:left="141"/>
              <w:rPr>
                <w:rFonts w:ascii="Times New Roman" w:hAnsi="Times New Roman"/>
                <w:sz w:val="24"/>
                <w:szCs w:val="24"/>
              </w:rPr>
            </w:pPr>
          </w:p>
        </w:tc>
      </w:tr>
    </w:tbl>
    <w:p w:rsidR="00CA19FC" w:rsidRDefault="00CA19FC" w:rsidP="008275A0">
      <w:pPr>
        <w:pStyle w:val="ListParagraph"/>
        <w:rPr>
          <w:rFonts w:ascii="Times New Roman" w:hAnsi="Times New Roman"/>
          <w:b/>
          <w:sz w:val="24"/>
          <w:szCs w:val="24"/>
        </w:rPr>
      </w:pPr>
    </w:p>
    <w:p w:rsidR="00CA19FC" w:rsidRDefault="00CA19FC" w:rsidP="008275A0">
      <w:pPr>
        <w:pStyle w:val="ListParagraph"/>
        <w:rPr>
          <w:rFonts w:ascii="Times New Roman" w:hAnsi="Times New Roman"/>
          <w:b/>
          <w:sz w:val="24"/>
          <w:szCs w:val="24"/>
        </w:rPr>
      </w:pPr>
    </w:p>
    <w:p w:rsidR="002A1A26" w:rsidRDefault="002A1A26" w:rsidP="008275A0">
      <w:pPr>
        <w:pStyle w:val="ListParagraph"/>
        <w:rPr>
          <w:rFonts w:ascii="Times New Roman" w:hAnsi="Times New Roman"/>
          <w:b/>
          <w:sz w:val="24"/>
          <w:szCs w:val="24"/>
        </w:rPr>
      </w:pPr>
    </w:p>
    <w:tbl>
      <w:tblPr>
        <w:tblW w:w="1458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3330"/>
        <w:gridCol w:w="3060"/>
        <w:gridCol w:w="1980"/>
        <w:gridCol w:w="1890"/>
      </w:tblGrid>
      <w:tr w:rsidR="00B9598B" w:rsidRPr="00AF2A26" w:rsidTr="00054A1A">
        <w:tc>
          <w:tcPr>
            <w:tcW w:w="2160" w:type="dxa"/>
            <w:vMerge w:val="restart"/>
            <w:tcBorders>
              <w:top w:val="single" w:sz="12" w:space="0" w:color="auto"/>
              <w:bottom w:val="single" w:sz="4" w:space="0" w:color="auto"/>
            </w:tcBorders>
            <w:shd w:val="clear" w:color="auto" w:fill="F2F2F2" w:themeFill="background1" w:themeFillShade="F2"/>
            <w:vAlign w:val="center"/>
          </w:tcPr>
          <w:p w:rsidR="00B9598B" w:rsidRPr="00AF2A26" w:rsidRDefault="00B9598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160" w:type="dxa"/>
            <w:vMerge w:val="restart"/>
            <w:tcBorders>
              <w:top w:val="single" w:sz="12" w:space="0" w:color="auto"/>
              <w:bottom w:val="single" w:sz="4" w:space="0" w:color="auto"/>
            </w:tcBorders>
            <w:shd w:val="clear" w:color="auto" w:fill="F2F2F2" w:themeFill="background1" w:themeFillShade="F2"/>
            <w:vAlign w:val="center"/>
          </w:tcPr>
          <w:p w:rsidR="00B9598B" w:rsidRPr="00AF2A26" w:rsidRDefault="00B9598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330" w:type="dxa"/>
            <w:vMerge w:val="restart"/>
            <w:tcBorders>
              <w:top w:val="single" w:sz="12" w:space="0" w:color="auto"/>
              <w:bottom w:val="single" w:sz="4" w:space="0" w:color="auto"/>
            </w:tcBorders>
            <w:shd w:val="clear" w:color="auto" w:fill="F2F2F2" w:themeFill="background1" w:themeFillShade="F2"/>
            <w:vAlign w:val="center"/>
          </w:tcPr>
          <w:p w:rsidR="00B9598B" w:rsidRPr="00AF2A26" w:rsidRDefault="00B9598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930" w:type="dxa"/>
            <w:gridSpan w:val="3"/>
            <w:tcBorders>
              <w:top w:val="single" w:sz="12" w:space="0" w:color="auto"/>
              <w:bottom w:val="single" w:sz="4" w:space="0" w:color="auto"/>
            </w:tcBorders>
            <w:shd w:val="clear" w:color="auto" w:fill="F2F2F2" w:themeFill="background1" w:themeFillShade="F2"/>
          </w:tcPr>
          <w:p w:rsidR="00B9598B" w:rsidRPr="00AF2A26" w:rsidRDefault="00B9598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B9598B" w:rsidRPr="00AF2A26" w:rsidTr="00054A1A">
        <w:tc>
          <w:tcPr>
            <w:tcW w:w="2160" w:type="dxa"/>
            <w:vMerge/>
            <w:tcBorders>
              <w:top w:val="single" w:sz="4" w:space="0" w:color="auto"/>
              <w:bottom w:val="single" w:sz="12" w:space="0" w:color="auto"/>
            </w:tcBorders>
            <w:shd w:val="clear" w:color="auto" w:fill="F2F2F2" w:themeFill="background1" w:themeFillShade="F2"/>
          </w:tcPr>
          <w:p w:rsidR="00B9598B" w:rsidRPr="00AF2A26" w:rsidRDefault="00B9598B" w:rsidP="00BF0F24">
            <w:pPr>
              <w:spacing w:after="0" w:line="240" w:lineRule="auto"/>
              <w:rPr>
                <w:rFonts w:ascii="Times New Roman" w:hAnsi="Times New Roman"/>
                <w:b/>
                <w:sz w:val="24"/>
                <w:szCs w:val="24"/>
              </w:rPr>
            </w:pPr>
          </w:p>
        </w:tc>
        <w:tc>
          <w:tcPr>
            <w:tcW w:w="2160" w:type="dxa"/>
            <w:vMerge/>
            <w:tcBorders>
              <w:top w:val="single" w:sz="4" w:space="0" w:color="auto"/>
              <w:bottom w:val="single" w:sz="12" w:space="0" w:color="auto"/>
            </w:tcBorders>
            <w:shd w:val="clear" w:color="auto" w:fill="F2F2F2" w:themeFill="background1" w:themeFillShade="F2"/>
          </w:tcPr>
          <w:p w:rsidR="00B9598B" w:rsidRPr="00AF2A26" w:rsidRDefault="00B9598B" w:rsidP="00BF0F24">
            <w:pPr>
              <w:spacing w:after="0" w:line="240" w:lineRule="auto"/>
              <w:rPr>
                <w:rFonts w:ascii="Times New Roman" w:hAnsi="Times New Roman"/>
                <w:b/>
                <w:sz w:val="24"/>
                <w:szCs w:val="24"/>
              </w:rPr>
            </w:pPr>
          </w:p>
        </w:tc>
        <w:tc>
          <w:tcPr>
            <w:tcW w:w="3330" w:type="dxa"/>
            <w:vMerge/>
            <w:tcBorders>
              <w:top w:val="single" w:sz="4" w:space="0" w:color="auto"/>
              <w:bottom w:val="single" w:sz="12" w:space="0" w:color="auto"/>
            </w:tcBorders>
            <w:shd w:val="clear" w:color="auto" w:fill="F2F2F2" w:themeFill="background1" w:themeFillShade="F2"/>
          </w:tcPr>
          <w:p w:rsidR="00B9598B" w:rsidRPr="00AF2A26" w:rsidRDefault="00B9598B" w:rsidP="00BF0F24">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B9598B" w:rsidRPr="00AF2A26" w:rsidRDefault="00B9598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980" w:type="dxa"/>
            <w:tcBorders>
              <w:top w:val="single" w:sz="4" w:space="0" w:color="auto"/>
              <w:bottom w:val="single" w:sz="12" w:space="0" w:color="auto"/>
            </w:tcBorders>
            <w:shd w:val="clear" w:color="auto" w:fill="F2F2F2" w:themeFill="background1" w:themeFillShade="F2"/>
          </w:tcPr>
          <w:p w:rsidR="00B9598B" w:rsidRPr="00AF2A26" w:rsidRDefault="00B9598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B9598B" w:rsidRPr="00AF2A26" w:rsidRDefault="00B9598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D25CD5" w:rsidRPr="00C5113C" w:rsidTr="00054A1A">
        <w:trPr>
          <w:trHeight w:val="1068"/>
        </w:trPr>
        <w:tc>
          <w:tcPr>
            <w:tcW w:w="2160" w:type="dxa"/>
            <w:vMerge w:val="restart"/>
            <w:tcBorders>
              <w:top w:val="single" w:sz="12" w:space="0" w:color="auto"/>
            </w:tcBorders>
            <w:shd w:val="clear" w:color="auto" w:fill="auto"/>
          </w:tcPr>
          <w:p w:rsidR="00D25CD5" w:rsidRPr="00CA19FC" w:rsidRDefault="00D25CD5" w:rsidP="00BF0F24">
            <w:pPr>
              <w:pStyle w:val="Heading2"/>
              <w:ind w:left="522" w:hanging="522"/>
              <w:rPr>
                <w:rFonts w:ascii="Times New Roman" w:hAnsi="Times New Roman"/>
                <w:i/>
                <w:sz w:val="28"/>
                <w:szCs w:val="28"/>
              </w:rPr>
            </w:pPr>
          </w:p>
        </w:tc>
        <w:tc>
          <w:tcPr>
            <w:tcW w:w="2160" w:type="dxa"/>
            <w:vMerge w:val="restart"/>
            <w:tcBorders>
              <w:top w:val="single" w:sz="12" w:space="0" w:color="auto"/>
            </w:tcBorders>
            <w:shd w:val="clear" w:color="auto" w:fill="auto"/>
          </w:tcPr>
          <w:p w:rsidR="00D25CD5" w:rsidRPr="003240B8" w:rsidRDefault="00D25CD5" w:rsidP="00BF0F24">
            <w:pPr>
              <w:pStyle w:val="Heading3"/>
              <w:ind w:left="702" w:hanging="702"/>
              <w:rPr>
                <w:color w:val="auto"/>
              </w:rPr>
            </w:pPr>
            <w:bookmarkStart w:id="43" w:name="_Toc379452149"/>
            <w:r w:rsidRPr="003240B8">
              <w:rPr>
                <w:rFonts w:ascii="Times New Roman" w:hAnsi="Times New Roman"/>
                <w:b w:val="0"/>
                <w:color w:val="auto"/>
                <w:sz w:val="24"/>
                <w:szCs w:val="24"/>
              </w:rPr>
              <w:t>12.9.3   Electrical resistance</w:t>
            </w:r>
            <w:r w:rsidRPr="003240B8">
              <w:rPr>
                <w:rFonts w:ascii="Times New Roman" w:hAnsi="Times New Roman"/>
                <w:color w:val="auto"/>
                <w:sz w:val="24"/>
                <w:szCs w:val="24"/>
              </w:rPr>
              <w:t>.</w:t>
            </w:r>
            <w:bookmarkEnd w:id="43"/>
          </w:p>
        </w:tc>
        <w:tc>
          <w:tcPr>
            <w:tcW w:w="3330" w:type="dxa"/>
            <w:tcBorders>
              <w:top w:val="single" w:sz="12" w:space="0" w:color="auto"/>
              <w:bottom w:val="single" w:sz="4" w:space="0" w:color="auto"/>
            </w:tcBorders>
            <w:shd w:val="clear" w:color="auto" w:fill="auto"/>
          </w:tcPr>
          <w:p w:rsidR="00D25CD5" w:rsidRPr="00900F54" w:rsidRDefault="00D25CD5" w:rsidP="00B9598B">
            <w:pPr>
              <w:pStyle w:val="ListParagraph"/>
              <w:ind w:left="882" w:hanging="882"/>
              <w:rPr>
                <w:rFonts w:ascii="Times New Roman" w:hAnsi="Times New Roman"/>
                <w:sz w:val="24"/>
                <w:szCs w:val="24"/>
              </w:rPr>
            </w:pPr>
            <w:r w:rsidRPr="00900F54">
              <w:rPr>
                <w:rFonts w:ascii="Times New Roman" w:hAnsi="Times New Roman"/>
                <w:sz w:val="24"/>
                <w:szCs w:val="24"/>
              </w:rPr>
              <w:t>12.9.3.1Explain the meaning of resistance</w:t>
            </w:r>
          </w:p>
          <w:p w:rsidR="00D25CD5" w:rsidRPr="00900F54" w:rsidRDefault="00D25CD5" w:rsidP="00B9598B">
            <w:pPr>
              <w:pStyle w:val="ListParagraph"/>
              <w:ind w:left="882" w:hanging="882"/>
              <w:rPr>
                <w:rFonts w:ascii="Times New Roman" w:hAnsi="Times New Roman"/>
                <w:sz w:val="24"/>
                <w:szCs w:val="24"/>
              </w:rPr>
            </w:pPr>
            <w:r w:rsidRPr="00900F54">
              <w:rPr>
                <w:rFonts w:ascii="Times New Roman" w:hAnsi="Times New Roman"/>
                <w:sz w:val="24"/>
                <w:szCs w:val="24"/>
              </w:rPr>
              <w:t>12.9.3.2 Demonstrate how to determine resistance in a simple circuit.</w:t>
            </w:r>
          </w:p>
          <w:p w:rsidR="00D25CD5" w:rsidRPr="00900F54" w:rsidRDefault="00D25CD5" w:rsidP="00B9598B">
            <w:pPr>
              <w:pStyle w:val="ListParagraph"/>
              <w:ind w:left="882" w:hanging="882"/>
              <w:rPr>
                <w:rFonts w:ascii="Times New Roman" w:hAnsi="Times New Roman"/>
                <w:sz w:val="24"/>
                <w:szCs w:val="24"/>
              </w:rPr>
            </w:pPr>
            <w:r w:rsidRPr="00900F54">
              <w:rPr>
                <w:rFonts w:ascii="Times New Roman" w:hAnsi="Times New Roman"/>
                <w:sz w:val="24"/>
                <w:szCs w:val="24"/>
              </w:rPr>
              <w:t>12.9.3.3</w:t>
            </w:r>
            <w:r w:rsidRPr="00900F54">
              <w:rPr>
                <w:rFonts w:ascii="Times New Roman" w:hAnsi="Times New Roman"/>
                <w:sz w:val="24"/>
                <w:szCs w:val="24"/>
                <w:lang w:eastAsia="ja-JP"/>
              </w:rPr>
              <w:t xml:space="preserve"> Describe the </w:t>
            </w:r>
            <w:r w:rsidRPr="00900F54">
              <w:rPr>
                <w:rFonts w:ascii="Times New Roman" w:hAnsi="Times New Roman"/>
                <w:sz w:val="24"/>
                <w:szCs w:val="24"/>
              </w:rPr>
              <w:t xml:space="preserve">relationship between current and potential difference in </w:t>
            </w:r>
            <w:proofErr w:type="spellStart"/>
            <w:r w:rsidRPr="00900F54">
              <w:rPr>
                <w:rFonts w:ascii="Times New Roman" w:hAnsi="Times New Roman"/>
                <w:sz w:val="24"/>
                <w:szCs w:val="24"/>
              </w:rPr>
              <w:t>Ohmic</w:t>
            </w:r>
            <w:proofErr w:type="spellEnd"/>
            <w:r w:rsidRPr="00900F54">
              <w:rPr>
                <w:rFonts w:ascii="Times New Roman" w:hAnsi="Times New Roman"/>
                <w:sz w:val="24"/>
                <w:szCs w:val="24"/>
              </w:rPr>
              <w:t xml:space="preserve"> and non </w:t>
            </w:r>
            <w:proofErr w:type="spellStart"/>
            <w:r w:rsidRPr="00900F54">
              <w:rPr>
                <w:rFonts w:ascii="Times New Roman" w:hAnsi="Times New Roman"/>
                <w:sz w:val="24"/>
                <w:szCs w:val="24"/>
              </w:rPr>
              <w:t>Ohmic</w:t>
            </w:r>
            <w:proofErr w:type="spellEnd"/>
            <w:r w:rsidRPr="00900F54">
              <w:rPr>
                <w:rFonts w:ascii="Times New Roman" w:hAnsi="Times New Roman"/>
                <w:sz w:val="24"/>
                <w:szCs w:val="24"/>
              </w:rPr>
              <w:t xml:space="preserve"> conductors.</w:t>
            </w:r>
          </w:p>
          <w:p w:rsidR="00D25CD5" w:rsidRPr="00690836" w:rsidRDefault="00D25CD5" w:rsidP="00BF0F24">
            <w:pPr>
              <w:pStyle w:val="ListParagraph"/>
              <w:ind w:left="792" w:hanging="792"/>
              <w:rPr>
                <w:rFonts w:ascii="Times New Roman" w:hAnsi="Times New Roman"/>
              </w:rPr>
            </w:pPr>
          </w:p>
        </w:tc>
        <w:tc>
          <w:tcPr>
            <w:tcW w:w="3060" w:type="dxa"/>
            <w:tcBorders>
              <w:top w:val="single" w:sz="12" w:space="0" w:color="auto"/>
              <w:bottom w:val="single" w:sz="4" w:space="0" w:color="auto"/>
            </w:tcBorders>
            <w:shd w:val="clear" w:color="auto" w:fill="auto"/>
          </w:tcPr>
          <w:p w:rsidR="00D25CD5" w:rsidRPr="00900F54" w:rsidRDefault="00D25CD5" w:rsidP="000A1C6B">
            <w:pPr>
              <w:numPr>
                <w:ilvl w:val="0"/>
                <w:numId w:val="52"/>
              </w:numPr>
              <w:spacing w:after="0" w:line="240" w:lineRule="auto"/>
              <w:ind w:left="176" w:hanging="142"/>
              <w:rPr>
                <w:rFonts w:ascii="Times New Roman" w:hAnsi="Times New Roman"/>
                <w:sz w:val="24"/>
                <w:szCs w:val="24"/>
              </w:rPr>
            </w:pPr>
            <w:r w:rsidRPr="00900F54">
              <w:rPr>
                <w:rFonts w:ascii="Times New Roman" w:hAnsi="Times New Roman"/>
                <w:sz w:val="24"/>
                <w:szCs w:val="24"/>
              </w:rPr>
              <w:t>Resistance</w:t>
            </w:r>
            <w:r w:rsidRPr="00900F54">
              <w:rPr>
                <w:rFonts w:ascii="Times New Roman" w:hAnsi="Times New Roman"/>
                <w:sz w:val="24"/>
                <w:szCs w:val="24"/>
                <w:lang w:eastAsia="ja-JP"/>
              </w:rPr>
              <w:t xml:space="preserve">: </w:t>
            </w:r>
            <w:r w:rsidRPr="00900F54">
              <w:rPr>
                <w:rFonts w:ascii="Times New Roman" w:hAnsi="Times New Roman"/>
                <w:sz w:val="24"/>
                <w:szCs w:val="24"/>
              </w:rPr>
              <w:t>opposition to the flow of charge</w:t>
            </w:r>
          </w:p>
          <w:p w:rsidR="00D25CD5" w:rsidRPr="00900F54" w:rsidRDefault="00D25CD5" w:rsidP="007021A0">
            <w:pPr>
              <w:spacing w:after="0" w:line="240" w:lineRule="auto"/>
              <w:rPr>
                <w:rFonts w:ascii="Times New Roman" w:hAnsi="Times New Roman"/>
                <w:sz w:val="24"/>
                <w:szCs w:val="24"/>
                <w:lang w:eastAsia="ja-JP"/>
              </w:rPr>
            </w:pPr>
          </w:p>
          <w:p w:rsidR="00D25CD5" w:rsidRDefault="00D25CD5" w:rsidP="007021A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sz w:val="24"/>
                <w:szCs w:val="24"/>
              </w:rPr>
              <w:t>Value of resistance in series and parallel</w:t>
            </w:r>
          </w:p>
          <w:p w:rsidR="00D25CD5" w:rsidRPr="00900F54" w:rsidRDefault="00D25CD5" w:rsidP="007021A0">
            <w:pPr>
              <w:spacing w:after="0" w:line="240" w:lineRule="auto"/>
              <w:ind w:left="141"/>
              <w:rPr>
                <w:rFonts w:ascii="Times New Roman" w:hAnsi="Times New Roman"/>
                <w:sz w:val="24"/>
                <w:szCs w:val="24"/>
              </w:rPr>
            </w:pPr>
            <w:r w:rsidRPr="00900F54">
              <w:rPr>
                <w:rFonts w:ascii="Times New Roman" w:hAnsi="Times New Roman"/>
                <w:sz w:val="24"/>
                <w:szCs w:val="24"/>
              </w:rPr>
              <w:t xml:space="preserve"> (use formula 1/R = 1/R</w:t>
            </w:r>
            <w:r w:rsidRPr="00900F54">
              <w:rPr>
                <w:rFonts w:ascii="Times New Roman" w:hAnsi="Times New Roman"/>
                <w:sz w:val="24"/>
                <w:szCs w:val="24"/>
                <w:vertAlign w:val="subscript"/>
              </w:rPr>
              <w:t xml:space="preserve">1 </w:t>
            </w:r>
            <w:r w:rsidRPr="00900F54">
              <w:rPr>
                <w:rFonts w:ascii="Times New Roman" w:hAnsi="Times New Roman"/>
                <w:sz w:val="24"/>
                <w:szCs w:val="24"/>
              </w:rPr>
              <w:t>+ 1/R</w:t>
            </w:r>
            <w:r w:rsidRPr="00900F54">
              <w:rPr>
                <w:rFonts w:ascii="Times New Roman" w:hAnsi="Times New Roman"/>
                <w:sz w:val="24"/>
                <w:szCs w:val="24"/>
                <w:vertAlign w:val="subscript"/>
              </w:rPr>
              <w:t xml:space="preserve"> 2 </w:t>
            </w:r>
            <w:r w:rsidRPr="00900F54">
              <w:rPr>
                <w:rFonts w:ascii="Times New Roman" w:hAnsi="Times New Roman"/>
                <w:sz w:val="24"/>
                <w:szCs w:val="24"/>
              </w:rPr>
              <w:t>)</w:t>
            </w:r>
          </w:p>
          <w:p w:rsidR="00D25CD5" w:rsidRPr="007021A0" w:rsidRDefault="00D25CD5" w:rsidP="007021A0">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Relationship between current and potential difference</w:t>
            </w:r>
            <w:r w:rsidRPr="00900F54">
              <w:rPr>
                <w:rFonts w:ascii="Times New Roman" w:hAnsi="Times New Roman"/>
                <w:sz w:val="24"/>
                <w:szCs w:val="24"/>
                <w:lang w:eastAsia="ja-JP"/>
              </w:rPr>
              <w:t xml:space="preserve">: </w:t>
            </w:r>
            <w:r w:rsidRPr="00900F54">
              <w:rPr>
                <w:rFonts w:ascii="Times New Roman" w:hAnsi="Times New Roman"/>
                <w:sz w:val="24"/>
                <w:szCs w:val="24"/>
              </w:rPr>
              <w:t xml:space="preserve">(Graph of </w:t>
            </w:r>
            <w:proofErr w:type="spellStart"/>
            <w:r w:rsidRPr="00900F54">
              <w:rPr>
                <w:rFonts w:ascii="Times New Roman" w:hAnsi="Times New Roman"/>
                <w:sz w:val="24"/>
                <w:szCs w:val="24"/>
              </w:rPr>
              <w:t>p.d</w:t>
            </w:r>
            <w:proofErr w:type="spellEnd"/>
            <w:r w:rsidRPr="00900F54">
              <w:rPr>
                <w:rFonts w:ascii="Times New Roman" w:hAnsi="Times New Roman"/>
                <w:sz w:val="24"/>
                <w:szCs w:val="24"/>
              </w:rPr>
              <w:t xml:space="preserve">. against current for </w:t>
            </w:r>
            <w:proofErr w:type="spellStart"/>
            <w:r w:rsidRPr="00900F54">
              <w:rPr>
                <w:rFonts w:ascii="Times New Roman" w:hAnsi="Times New Roman"/>
                <w:sz w:val="24"/>
                <w:szCs w:val="24"/>
              </w:rPr>
              <w:t>Ohmic</w:t>
            </w:r>
            <w:proofErr w:type="spellEnd"/>
            <w:r w:rsidRPr="00900F54">
              <w:rPr>
                <w:rFonts w:ascii="Times New Roman" w:hAnsi="Times New Roman"/>
                <w:sz w:val="24"/>
                <w:szCs w:val="24"/>
              </w:rPr>
              <w:t xml:space="preserve"> and non-</w:t>
            </w:r>
            <w:proofErr w:type="spellStart"/>
            <w:r w:rsidRPr="00900F54">
              <w:rPr>
                <w:rFonts w:ascii="Times New Roman" w:hAnsi="Times New Roman"/>
                <w:sz w:val="24"/>
                <w:szCs w:val="24"/>
              </w:rPr>
              <w:t>Ohmic</w:t>
            </w:r>
            <w:proofErr w:type="spellEnd"/>
            <w:r w:rsidRPr="00900F54">
              <w:rPr>
                <w:rFonts w:ascii="Times New Roman" w:hAnsi="Times New Roman"/>
                <w:sz w:val="24"/>
                <w:szCs w:val="24"/>
              </w:rPr>
              <w:t xml:space="preserve">  conductors) </w:t>
            </w:r>
          </w:p>
        </w:tc>
        <w:tc>
          <w:tcPr>
            <w:tcW w:w="1980" w:type="dxa"/>
            <w:tcBorders>
              <w:top w:val="single" w:sz="12" w:space="0" w:color="auto"/>
              <w:bottom w:val="single" w:sz="4" w:space="0" w:color="auto"/>
            </w:tcBorders>
            <w:shd w:val="clear" w:color="auto" w:fill="auto"/>
          </w:tcPr>
          <w:p w:rsidR="00D25CD5" w:rsidRPr="00900F54" w:rsidRDefault="00D25CD5" w:rsidP="007021A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Measuring</w:t>
            </w:r>
            <w:r w:rsidRPr="00900F54">
              <w:rPr>
                <w:rFonts w:ascii="Times New Roman" w:hAnsi="Times New Roman"/>
                <w:sz w:val="24"/>
                <w:szCs w:val="24"/>
                <w:lang w:eastAsia="ja-JP"/>
              </w:rPr>
              <w:t xml:space="preserve"> the current and </w:t>
            </w:r>
            <w:r w:rsidRPr="00900F54">
              <w:rPr>
                <w:rFonts w:ascii="Times New Roman" w:hAnsi="Times New Roman"/>
                <w:sz w:val="24"/>
                <w:szCs w:val="24"/>
              </w:rPr>
              <w:t>potential difference, using a voltmeter and an ammeter</w:t>
            </w:r>
          </w:p>
          <w:p w:rsidR="00D25CD5" w:rsidRPr="00900F54" w:rsidRDefault="00D25CD5" w:rsidP="007021A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Collecting</w:t>
            </w:r>
            <w:r w:rsidRPr="00900F54">
              <w:rPr>
                <w:rFonts w:ascii="Times New Roman" w:hAnsi="Times New Roman"/>
                <w:sz w:val="24"/>
                <w:szCs w:val="24"/>
                <w:lang w:eastAsia="ja-JP"/>
              </w:rPr>
              <w:t xml:space="preserve"> data for an experiment</w:t>
            </w:r>
          </w:p>
          <w:p w:rsidR="00D25CD5" w:rsidRPr="00900F54" w:rsidRDefault="00D25CD5" w:rsidP="007021A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Organizing</w:t>
            </w:r>
            <w:r w:rsidRPr="00900F54">
              <w:rPr>
                <w:rFonts w:ascii="Times New Roman" w:hAnsi="Times New Roman"/>
                <w:sz w:val="24"/>
                <w:szCs w:val="24"/>
              </w:rPr>
              <w:t xml:space="preserve"> data in tables and their graphs on </w:t>
            </w:r>
            <w:proofErr w:type="spellStart"/>
            <w:r w:rsidRPr="00900F54">
              <w:rPr>
                <w:rFonts w:ascii="Times New Roman" w:hAnsi="Times New Roman"/>
                <w:sz w:val="24"/>
                <w:szCs w:val="24"/>
              </w:rPr>
              <w:t>ohmic</w:t>
            </w:r>
            <w:proofErr w:type="spellEnd"/>
            <w:r w:rsidRPr="00900F54">
              <w:rPr>
                <w:rFonts w:ascii="Times New Roman" w:hAnsi="Times New Roman"/>
                <w:sz w:val="24"/>
                <w:szCs w:val="24"/>
              </w:rPr>
              <w:t xml:space="preserve"> and non </w:t>
            </w:r>
            <w:proofErr w:type="spellStart"/>
            <w:r w:rsidRPr="00900F54">
              <w:rPr>
                <w:rFonts w:ascii="Times New Roman" w:hAnsi="Times New Roman"/>
                <w:sz w:val="24"/>
                <w:szCs w:val="24"/>
              </w:rPr>
              <w:t>ohmic</w:t>
            </w:r>
            <w:proofErr w:type="spellEnd"/>
            <w:r w:rsidRPr="00900F54">
              <w:rPr>
                <w:rFonts w:ascii="Times New Roman" w:hAnsi="Times New Roman"/>
                <w:sz w:val="24"/>
                <w:szCs w:val="24"/>
              </w:rPr>
              <w:t xml:space="preserve"> conductor</w:t>
            </w:r>
          </w:p>
          <w:p w:rsidR="00D25CD5" w:rsidRPr="003240B8" w:rsidRDefault="00D25CD5" w:rsidP="003240B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Formulating</w:t>
            </w:r>
            <w:r w:rsidRPr="00900F54">
              <w:rPr>
                <w:rFonts w:ascii="Times New Roman" w:hAnsi="Times New Roman"/>
                <w:sz w:val="24"/>
                <w:szCs w:val="24"/>
                <w:lang w:eastAsia="ja-JP"/>
              </w:rPr>
              <w:t xml:space="preserve"> the patterns in data</w:t>
            </w:r>
          </w:p>
        </w:tc>
        <w:tc>
          <w:tcPr>
            <w:tcW w:w="1890" w:type="dxa"/>
            <w:tcBorders>
              <w:top w:val="single" w:sz="12" w:space="0" w:color="auto"/>
              <w:bottom w:val="single" w:sz="4" w:space="0" w:color="auto"/>
            </w:tcBorders>
            <w:shd w:val="clear" w:color="auto" w:fill="auto"/>
          </w:tcPr>
          <w:p w:rsidR="00D25CD5" w:rsidRPr="00900F54" w:rsidRDefault="00D25CD5" w:rsidP="007021A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w:t>
            </w:r>
          </w:p>
          <w:p w:rsidR="00D25CD5" w:rsidRPr="00900F54" w:rsidRDefault="00D25CD5" w:rsidP="007021A0">
            <w:pPr>
              <w:spacing w:after="0" w:line="240" w:lineRule="auto"/>
              <w:rPr>
                <w:rFonts w:ascii="Times New Roman" w:hAnsi="Times New Roman"/>
                <w:sz w:val="24"/>
                <w:szCs w:val="24"/>
                <w:lang w:eastAsia="ja-JP"/>
              </w:rPr>
            </w:pPr>
          </w:p>
          <w:p w:rsidR="00D25CD5" w:rsidRPr="00900F54" w:rsidRDefault="00D25CD5" w:rsidP="007021A0">
            <w:pPr>
              <w:numPr>
                <w:ilvl w:val="0"/>
                <w:numId w:val="1"/>
              </w:numPr>
              <w:spacing w:after="0" w:line="240" w:lineRule="auto"/>
              <w:ind w:left="141" w:hanging="141"/>
              <w:jc w:val="center"/>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D25CD5" w:rsidRPr="00900F54" w:rsidRDefault="00D25CD5" w:rsidP="007021A0">
            <w:pPr>
              <w:spacing w:after="0" w:line="240" w:lineRule="auto"/>
              <w:ind w:left="141"/>
              <w:rPr>
                <w:rFonts w:ascii="Times New Roman" w:hAnsi="Times New Roman"/>
                <w:sz w:val="24"/>
                <w:szCs w:val="24"/>
              </w:rPr>
            </w:pPr>
          </w:p>
          <w:p w:rsidR="00D25CD5" w:rsidRPr="00900F54" w:rsidRDefault="00D25CD5" w:rsidP="007021A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activities actively</w:t>
            </w:r>
          </w:p>
          <w:p w:rsidR="00D25CD5" w:rsidRPr="00900F54" w:rsidRDefault="00D25CD5" w:rsidP="007021A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 xml:space="preserve">Knowing </w:t>
            </w:r>
            <w:r w:rsidRPr="00900F54">
              <w:rPr>
                <w:rFonts w:ascii="Times New Roman" w:hAnsi="Times New Roman"/>
                <w:sz w:val="24"/>
                <w:szCs w:val="24"/>
                <w:lang w:eastAsia="ja-JP"/>
              </w:rPr>
              <w:t>the safe rules of  an experiment</w:t>
            </w:r>
          </w:p>
          <w:p w:rsidR="00D25CD5" w:rsidRPr="00C5113C" w:rsidRDefault="00D25CD5" w:rsidP="00BF0F24">
            <w:pPr>
              <w:spacing w:after="0" w:line="240" w:lineRule="auto"/>
              <w:rPr>
                <w:rFonts w:ascii="Times New Roman" w:hAnsi="Times New Roman"/>
                <w:sz w:val="24"/>
                <w:szCs w:val="24"/>
              </w:rPr>
            </w:pPr>
          </w:p>
        </w:tc>
      </w:tr>
      <w:tr w:rsidR="00D25CD5" w:rsidRPr="00BB7B0B" w:rsidTr="00054A1A">
        <w:trPr>
          <w:trHeight w:val="2501"/>
        </w:trPr>
        <w:tc>
          <w:tcPr>
            <w:tcW w:w="2160" w:type="dxa"/>
            <w:vMerge/>
            <w:shd w:val="clear" w:color="auto" w:fill="auto"/>
          </w:tcPr>
          <w:p w:rsidR="00D25CD5" w:rsidRPr="007A2263" w:rsidRDefault="00D25CD5" w:rsidP="00BF0F24">
            <w:pPr>
              <w:pStyle w:val="Heading2"/>
              <w:ind w:left="612" w:hanging="612"/>
            </w:pPr>
          </w:p>
        </w:tc>
        <w:tc>
          <w:tcPr>
            <w:tcW w:w="2160" w:type="dxa"/>
            <w:vMerge/>
            <w:shd w:val="clear" w:color="auto" w:fill="auto"/>
          </w:tcPr>
          <w:p w:rsidR="00D25CD5" w:rsidRPr="00900F54" w:rsidRDefault="00D25CD5" w:rsidP="00BF0F24">
            <w:pPr>
              <w:pStyle w:val="ListParagraph"/>
              <w:ind w:left="632" w:hanging="632"/>
              <w:rPr>
                <w:rFonts w:ascii="Times New Roman" w:hAnsi="Times New Roman"/>
                <w:b/>
                <w:sz w:val="24"/>
                <w:szCs w:val="24"/>
              </w:rPr>
            </w:pPr>
          </w:p>
        </w:tc>
        <w:tc>
          <w:tcPr>
            <w:tcW w:w="3330" w:type="dxa"/>
            <w:tcBorders>
              <w:top w:val="single" w:sz="4" w:space="0" w:color="auto"/>
            </w:tcBorders>
            <w:shd w:val="clear" w:color="auto" w:fill="auto"/>
          </w:tcPr>
          <w:p w:rsidR="00D25CD5" w:rsidRDefault="00D25CD5" w:rsidP="00BF0F24">
            <w:pPr>
              <w:pStyle w:val="ListParagraph"/>
              <w:ind w:left="792" w:hanging="792"/>
              <w:rPr>
                <w:rFonts w:ascii="Times New Roman" w:hAnsi="Times New Roman"/>
                <w:sz w:val="24"/>
                <w:szCs w:val="24"/>
              </w:rPr>
            </w:pPr>
            <w:r w:rsidRPr="00900F54">
              <w:rPr>
                <w:rFonts w:ascii="Times New Roman" w:hAnsi="Times New Roman"/>
                <w:sz w:val="24"/>
                <w:szCs w:val="24"/>
              </w:rPr>
              <w:t xml:space="preserve">12.9.3.4 Describe </w:t>
            </w:r>
            <w:r w:rsidRPr="00900F54">
              <w:rPr>
                <w:rFonts w:ascii="Times New Roman" w:hAnsi="Times New Roman"/>
                <w:sz w:val="24"/>
                <w:szCs w:val="24"/>
                <w:lang w:eastAsia="ja-JP"/>
              </w:rPr>
              <w:t xml:space="preserve">what </w:t>
            </w:r>
            <w:r w:rsidRPr="00900F54">
              <w:rPr>
                <w:rFonts w:ascii="Times New Roman" w:hAnsi="Times New Roman"/>
                <w:sz w:val="24"/>
                <w:szCs w:val="24"/>
              </w:rPr>
              <w:t>the internal resistance of a cell</w:t>
            </w:r>
            <w:r w:rsidRPr="00900F54">
              <w:rPr>
                <w:rFonts w:ascii="Times New Roman" w:hAnsi="Times New Roman"/>
                <w:sz w:val="24"/>
                <w:szCs w:val="24"/>
                <w:lang w:eastAsia="ja-JP"/>
              </w:rPr>
              <w:t xml:space="preserve"> is</w:t>
            </w:r>
            <w:r w:rsidRPr="00900F54">
              <w:rPr>
                <w:rFonts w:ascii="Times New Roman" w:hAnsi="Times New Roman"/>
                <w:sz w:val="24"/>
                <w:szCs w:val="24"/>
              </w:rPr>
              <w:t>.</w:t>
            </w:r>
          </w:p>
          <w:p w:rsidR="00D25CD5" w:rsidRPr="00900F54" w:rsidRDefault="00D25CD5" w:rsidP="00BF0F24">
            <w:pPr>
              <w:pStyle w:val="ListParagraph"/>
              <w:ind w:left="792" w:hanging="792"/>
              <w:rPr>
                <w:rFonts w:ascii="Times New Roman" w:hAnsi="Times New Roman"/>
                <w:sz w:val="24"/>
                <w:szCs w:val="24"/>
              </w:rPr>
            </w:pPr>
            <w:r w:rsidRPr="00900F54">
              <w:rPr>
                <w:rFonts w:ascii="Times New Roman" w:hAnsi="Times New Roman"/>
                <w:sz w:val="24"/>
                <w:szCs w:val="24"/>
              </w:rPr>
              <w:t xml:space="preserve">12.9.3.5 </w:t>
            </w:r>
            <w:r w:rsidRPr="00900F54">
              <w:rPr>
                <w:rFonts w:ascii="Times New Roman" w:hAnsi="Times New Roman"/>
                <w:sz w:val="24"/>
                <w:szCs w:val="24"/>
                <w:lang w:eastAsia="ja-JP"/>
              </w:rPr>
              <w:t xml:space="preserve">Calculate the resistance in </w:t>
            </w:r>
            <w:r w:rsidRPr="00900F54">
              <w:rPr>
                <w:rFonts w:ascii="Times New Roman" w:hAnsi="Times New Roman"/>
                <w:sz w:val="24"/>
                <w:szCs w:val="24"/>
              </w:rPr>
              <w:t xml:space="preserve">series and parallel circuits </w:t>
            </w:r>
            <w:r w:rsidRPr="00900F54">
              <w:rPr>
                <w:rFonts w:ascii="Times New Roman" w:hAnsi="Times New Roman"/>
                <w:sz w:val="24"/>
                <w:szCs w:val="24"/>
                <w:lang w:eastAsia="ja-JP"/>
              </w:rPr>
              <w:t>with</w:t>
            </w:r>
            <w:r w:rsidRPr="00900F54">
              <w:rPr>
                <w:rFonts w:ascii="Times New Roman" w:hAnsi="Times New Roman"/>
                <w:sz w:val="24"/>
                <w:szCs w:val="24"/>
              </w:rPr>
              <w:t xml:space="preserve"> Ohm’s law.</w:t>
            </w:r>
          </w:p>
        </w:tc>
        <w:tc>
          <w:tcPr>
            <w:tcW w:w="3060" w:type="dxa"/>
            <w:tcBorders>
              <w:top w:val="single" w:sz="4" w:space="0" w:color="auto"/>
            </w:tcBorders>
            <w:shd w:val="clear" w:color="auto" w:fill="auto"/>
          </w:tcPr>
          <w:p w:rsidR="00D25CD5" w:rsidRDefault="00D25CD5" w:rsidP="007021A0">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Internal resistance of a cell due to chemicals</w:t>
            </w:r>
          </w:p>
          <w:p w:rsidR="00D25CD5" w:rsidRDefault="00D25CD5" w:rsidP="00FF228A">
            <w:pPr>
              <w:spacing w:after="0" w:line="240" w:lineRule="auto"/>
              <w:rPr>
                <w:rFonts w:ascii="Times New Roman" w:hAnsi="Times New Roman"/>
                <w:sz w:val="24"/>
                <w:szCs w:val="24"/>
              </w:rPr>
            </w:pPr>
          </w:p>
          <w:p w:rsidR="001A210C" w:rsidRDefault="00D25CD5" w:rsidP="007021A0">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Ohm’s law </w:t>
            </w:r>
            <w:r w:rsidRPr="00900F54">
              <w:rPr>
                <w:rFonts w:ascii="Times New Roman" w:hAnsi="Times New Roman"/>
                <w:sz w:val="24"/>
                <w:szCs w:val="24"/>
                <w:lang w:eastAsia="ja-JP"/>
              </w:rPr>
              <w:t xml:space="preserve">in </w:t>
            </w:r>
            <w:r w:rsidRPr="00900F54">
              <w:rPr>
                <w:rFonts w:ascii="Times New Roman" w:hAnsi="Times New Roman"/>
                <w:sz w:val="24"/>
                <w:szCs w:val="24"/>
              </w:rPr>
              <w:t xml:space="preserve">series and parallel circuits.     </w:t>
            </w:r>
          </w:p>
          <w:p w:rsidR="00D25CD5" w:rsidRPr="00900F54" w:rsidRDefault="00D25CD5" w:rsidP="001A210C">
            <w:pPr>
              <w:spacing w:after="0" w:line="240" w:lineRule="auto"/>
              <w:rPr>
                <w:rFonts w:ascii="Times New Roman" w:hAnsi="Times New Roman"/>
                <w:sz w:val="24"/>
                <w:szCs w:val="24"/>
              </w:rPr>
            </w:pPr>
            <w:r w:rsidRPr="00900F54">
              <w:rPr>
                <w:rFonts w:ascii="Times New Roman" w:hAnsi="Times New Roman"/>
                <w:sz w:val="24"/>
                <w:szCs w:val="24"/>
              </w:rPr>
              <w:t xml:space="preserve">  ( R = V/I)</w:t>
            </w:r>
          </w:p>
          <w:p w:rsidR="00D25CD5" w:rsidRPr="00900F54" w:rsidRDefault="00D25CD5" w:rsidP="007021A0">
            <w:pPr>
              <w:spacing w:after="0" w:line="240" w:lineRule="auto"/>
              <w:ind w:left="169"/>
              <w:rPr>
                <w:rFonts w:ascii="Times New Roman" w:hAnsi="Times New Roman"/>
                <w:sz w:val="24"/>
                <w:szCs w:val="24"/>
              </w:rPr>
            </w:pPr>
          </w:p>
          <w:p w:rsidR="00D25CD5" w:rsidRPr="00847679" w:rsidRDefault="00D25CD5" w:rsidP="00BF0F24">
            <w:pPr>
              <w:spacing w:after="0" w:line="240" w:lineRule="auto"/>
              <w:ind w:left="211"/>
              <w:rPr>
                <w:rFonts w:ascii="Times New Roman" w:hAnsi="Times New Roman"/>
                <w:sz w:val="24"/>
                <w:szCs w:val="24"/>
              </w:rPr>
            </w:pPr>
          </w:p>
        </w:tc>
        <w:tc>
          <w:tcPr>
            <w:tcW w:w="1980" w:type="dxa"/>
            <w:tcBorders>
              <w:top w:val="single" w:sz="4" w:space="0" w:color="auto"/>
            </w:tcBorders>
            <w:shd w:val="clear" w:color="auto" w:fill="auto"/>
          </w:tcPr>
          <w:p w:rsidR="00D25CD5" w:rsidRPr="0055602B" w:rsidRDefault="00D25CD5" w:rsidP="007021A0">
            <w:pPr>
              <w:pStyle w:val="ListParagraph"/>
              <w:numPr>
                <w:ilvl w:val="0"/>
                <w:numId w:val="2"/>
              </w:numPr>
              <w:shd w:val="clear" w:color="auto" w:fill="FFFFFF"/>
              <w:spacing w:after="0" w:line="240" w:lineRule="auto"/>
              <w:ind w:left="162" w:hanging="162"/>
              <w:rPr>
                <w:rFonts w:ascii="Times New Roman" w:hAnsi="Times New Roman"/>
              </w:rPr>
            </w:pPr>
            <w:r w:rsidRPr="007021A0">
              <w:rPr>
                <w:rFonts w:ascii="Times New Roman" w:hAnsi="Times New Roman"/>
                <w:b/>
                <w:i/>
                <w:sz w:val="24"/>
                <w:szCs w:val="24"/>
              </w:rPr>
              <w:t xml:space="preserve">Communicating </w:t>
            </w:r>
            <w:r w:rsidRPr="007021A0">
              <w:rPr>
                <w:rFonts w:ascii="Times New Roman" w:hAnsi="Times New Roman"/>
                <w:sz w:val="24"/>
                <w:szCs w:val="24"/>
              </w:rPr>
              <w:t>internal resistance of a cell</w:t>
            </w:r>
          </w:p>
        </w:tc>
        <w:tc>
          <w:tcPr>
            <w:tcW w:w="1890" w:type="dxa"/>
            <w:tcBorders>
              <w:top w:val="single" w:sz="4" w:space="0" w:color="auto"/>
            </w:tcBorders>
            <w:shd w:val="clear" w:color="auto" w:fill="auto"/>
          </w:tcPr>
          <w:p w:rsidR="00D25CD5" w:rsidRPr="00900F54" w:rsidRDefault="00D25CD5" w:rsidP="00F4421B">
            <w:pPr>
              <w:numPr>
                <w:ilvl w:val="0"/>
                <w:numId w:val="1"/>
              </w:numPr>
              <w:spacing w:after="0" w:line="240" w:lineRule="auto"/>
              <w:ind w:left="141" w:hanging="141"/>
              <w:jc w:val="center"/>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D25CD5" w:rsidRPr="00900F54" w:rsidRDefault="00D25CD5" w:rsidP="00F4421B">
            <w:pPr>
              <w:spacing w:after="0" w:line="240" w:lineRule="auto"/>
              <w:ind w:left="141"/>
              <w:rPr>
                <w:rFonts w:ascii="Times New Roman" w:hAnsi="Times New Roman"/>
                <w:sz w:val="24"/>
                <w:szCs w:val="24"/>
              </w:rPr>
            </w:pPr>
          </w:p>
          <w:p w:rsidR="00D25CD5" w:rsidRPr="00900F54" w:rsidRDefault="00D25CD5" w:rsidP="00F4421B">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activities actively</w:t>
            </w:r>
          </w:p>
          <w:p w:rsidR="00D25CD5" w:rsidRPr="00BB7B0B" w:rsidRDefault="00D25CD5" w:rsidP="00BF0F24">
            <w:pPr>
              <w:spacing w:after="0" w:line="240" w:lineRule="auto"/>
              <w:ind w:left="141"/>
              <w:rPr>
                <w:rFonts w:ascii="Times New Roman" w:hAnsi="Times New Roman"/>
                <w:sz w:val="24"/>
                <w:szCs w:val="24"/>
              </w:rPr>
            </w:pPr>
          </w:p>
        </w:tc>
      </w:tr>
    </w:tbl>
    <w:p w:rsidR="00CA19FC" w:rsidRDefault="00CA19FC" w:rsidP="008275A0">
      <w:pPr>
        <w:pStyle w:val="ListParagraph"/>
        <w:rPr>
          <w:rFonts w:ascii="Times New Roman" w:hAnsi="Times New Roman"/>
          <w:b/>
          <w:sz w:val="24"/>
          <w:szCs w:val="24"/>
        </w:rPr>
      </w:pPr>
    </w:p>
    <w:p w:rsidR="00054A1A" w:rsidRDefault="00054A1A" w:rsidP="008275A0">
      <w:pPr>
        <w:pStyle w:val="ListParagraph"/>
        <w:rPr>
          <w:rFonts w:ascii="Times New Roman" w:hAnsi="Times New Roman"/>
          <w:b/>
          <w:sz w:val="24"/>
          <w:szCs w:val="24"/>
        </w:rPr>
      </w:pPr>
    </w:p>
    <w:tbl>
      <w:tblPr>
        <w:tblW w:w="144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0"/>
        <w:gridCol w:w="2160"/>
        <w:gridCol w:w="3330"/>
        <w:gridCol w:w="3060"/>
        <w:gridCol w:w="1980"/>
        <w:gridCol w:w="1890"/>
      </w:tblGrid>
      <w:tr w:rsidR="00F4421B" w:rsidRPr="00AF2A26" w:rsidTr="00054A1A">
        <w:tc>
          <w:tcPr>
            <w:tcW w:w="1980" w:type="dxa"/>
            <w:vMerge w:val="restart"/>
            <w:tcBorders>
              <w:top w:val="single" w:sz="12" w:space="0" w:color="auto"/>
              <w:bottom w:val="single" w:sz="4" w:space="0" w:color="auto"/>
            </w:tcBorders>
            <w:shd w:val="clear" w:color="auto" w:fill="F2F2F2" w:themeFill="background1" w:themeFillShade="F2"/>
            <w:vAlign w:val="center"/>
          </w:tcPr>
          <w:p w:rsidR="00F4421B" w:rsidRPr="00AF2A26" w:rsidRDefault="00F4421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160" w:type="dxa"/>
            <w:vMerge w:val="restart"/>
            <w:tcBorders>
              <w:top w:val="single" w:sz="12" w:space="0" w:color="auto"/>
              <w:bottom w:val="single" w:sz="4" w:space="0" w:color="auto"/>
            </w:tcBorders>
            <w:shd w:val="clear" w:color="auto" w:fill="F2F2F2" w:themeFill="background1" w:themeFillShade="F2"/>
            <w:vAlign w:val="center"/>
          </w:tcPr>
          <w:p w:rsidR="00F4421B" w:rsidRPr="00AF2A26" w:rsidRDefault="00F4421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330" w:type="dxa"/>
            <w:vMerge w:val="restart"/>
            <w:tcBorders>
              <w:top w:val="single" w:sz="12" w:space="0" w:color="auto"/>
              <w:bottom w:val="single" w:sz="4" w:space="0" w:color="auto"/>
            </w:tcBorders>
            <w:shd w:val="clear" w:color="auto" w:fill="F2F2F2" w:themeFill="background1" w:themeFillShade="F2"/>
            <w:vAlign w:val="center"/>
          </w:tcPr>
          <w:p w:rsidR="00F4421B" w:rsidRPr="00AF2A26" w:rsidRDefault="00F4421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930" w:type="dxa"/>
            <w:gridSpan w:val="3"/>
            <w:tcBorders>
              <w:top w:val="single" w:sz="12" w:space="0" w:color="auto"/>
              <w:bottom w:val="single" w:sz="4" w:space="0" w:color="auto"/>
            </w:tcBorders>
            <w:shd w:val="clear" w:color="auto" w:fill="F2F2F2" w:themeFill="background1" w:themeFillShade="F2"/>
          </w:tcPr>
          <w:p w:rsidR="00F4421B" w:rsidRPr="00AF2A26" w:rsidRDefault="00F4421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F4421B" w:rsidRPr="00AF2A26" w:rsidTr="00054A1A">
        <w:tc>
          <w:tcPr>
            <w:tcW w:w="1980" w:type="dxa"/>
            <w:vMerge/>
            <w:tcBorders>
              <w:top w:val="single" w:sz="4" w:space="0" w:color="auto"/>
              <w:bottom w:val="single" w:sz="12" w:space="0" w:color="auto"/>
            </w:tcBorders>
            <w:shd w:val="clear" w:color="auto" w:fill="F2F2F2" w:themeFill="background1" w:themeFillShade="F2"/>
          </w:tcPr>
          <w:p w:rsidR="00F4421B" w:rsidRPr="00AF2A26" w:rsidRDefault="00F4421B" w:rsidP="00BF0F24">
            <w:pPr>
              <w:spacing w:after="0" w:line="240" w:lineRule="auto"/>
              <w:rPr>
                <w:rFonts w:ascii="Times New Roman" w:hAnsi="Times New Roman"/>
                <w:b/>
                <w:sz w:val="24"/>
                <w:szCs w:val="24"/>
              </w:rPr>
            </w:pPr>
          </w:p>
        </w:tc>
        <w:tc>
          <w:tcPr>
            <w:tcW w:w="2160" w:type="dxa"/>
            <w:vMerge/>
            <w:tcBorders>
              <w:top w:val="single" w:sz="4" w:space="0" w:color="auto"/>
              <w:bottom w:val="single" w:sz="12" w:space="0" w:color="auto"/>
            </w:tcBorders>
            <w:shd w:val="clear" w:color="auto" w:fill="F2F2F2" w:themeFill="background1" w:themeFillShade="F2"/>
          </w:tcPr>
          <w:p w:rsidR="00F4421B" w:rsidRPr="00AF2A26" w:rsidRDefault="00F4421B" w:rsidP="00BF0F24">
            <w:pPr>
              <w:spacing w:after="0" w:line="240" w:lineRule="auto"/>
              <w:rPr>
                <w:rFonts w:ascii="Times New Roman" w:hAnsi="Times New Roman"/>
                <w:b/>
                <w:sz w:val="24"/>
                <w:szCs w:val="24"/>
              </w:rPr>
            </w:pPr>
          </w:p>
        </w:tc>
        <w:tc>
          <w:tcPr>
            <w:tcW w:w="3330" w:type="dxa"/>
            <w:vMerge/>
            <w:tcBorders>
              <w:top w:val="single" w:sz="4" w:space="0" w:color="auto"/>
              <w:bottom w:val="single" w:sz="12" w:space="0" w:color="auto"/>
            </w:tcBorders>
            <w:shd w:val="clear" w:color="auto" w:fill="F2F2F2" w:themeFill="background1" w:themeFillShade="F2"/>
          </w:tcPr>
          <w:p w:rsidR="00F4421B" w:rsidRPr="00AF2A26" w:rsidRDefault="00F4421B" w:rsidP="00BF0F24">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F4421B" w:rsidRPr="00AF2A26" w:rsidRDefault="00F4421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980" w:type="dxa"/>
            <w:tcBorders>
              <w:top w:val="single" w:sz="4" w:space="0" w:color="auto"/>
              <w:bottom w:val="single" w:sz="12" w:space="0" w:color="auto"/>
            </w:tcBorders>
            <w:shd w:val="clear" w:color="auto" w:fill="F2F2F2" w:themeFill="background1" w:themeFillShade="F2"/>
          </w:tcPr>
          <w:p w:rsidR="00F4421B" w:rsidRPr="00AF2A26" w:rsidRDefault="00F4421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F4421B" w:rsidRPr="00AF2A26" w:rsidRDefault="00F4421B"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FF228A" w:rsidRPr="00C5113C" w:rsidTr="00054A1A">
        <w:trPr>
          <w:trHeight w:val="1068"/>
        </w:trPr>
        <w:tc>
          <w:tcPr>
            <w:tcW w:w="1980" w:type="dxa"/>
            <w:vMerge w:val="restart"/>
            <w:tcBorders>
              <w:top w:val="single" w:sz="12" w:space="0" w:color="auto"/>
            </w:tcBorders>
            <w:shd w:val="clear" w:color="auto" w:fill="auto"/>
          </w:tcPr>
          <w:p w:rsidR="00FF228A" w:rsidRPr="00CA19FC" w:rsidRDefault="00FF228A" w:rsidP="00BF0F24">
            <w:pPr>
              <w:pStyle w:val="Heading2"/>
              <w:ind w:left="522" w:hanging="522"/>
              <w:rPr>
                <w:rFonts w:ascii="Times New Roman" w:hAnsi="Times New Roman"/>
                <w:i/>
                <w:sz w:val="28"/>
                <w:szCs w:val="28"/>
              </w:rPr>
            </w:pPr>
          </w:p>
        </w:tc>
        <w:tc>
          <w:tcPr>
            <w:tcW w:w="2160" w:type="dxa"/>
            <w:vMerge w:val="restart"/>
            <w:tcBorders>
              <w:top w:val="single" w:sz="12" w:space="0" w:color="auto"/>
            </w:tcBorders>
            <w:shd w:val="clear" w:color="auto" w:fill="auto"/>
          </w:tcPr>
          <w:p w:rsidR="00FF228A" w:rsidRPr="003240B8" w:rsidRDefault="00FF228A" w:rsidP="00BF0F24">
            <w:pPr>
              <w:pStyle w:val="Heading3"/>
              <w:ind w:left="702" w:hanging="702"/>
              <w:rPr>
                <w:color w:val="auto"/>
              </w:rPr>
            </w:pPr>
            <w:bookmarkStart w:id="44" w:name="_Toc379452150"/>
            <w:r w:rsidRPr="003240B8">
              <w:rPr>
                <w:rFonts w:ascii="Times New Roman" w:hAnsi="Times New Roman"/>
                <w:b w:val="0"/>
                <w:color w:val="auto"/>
                <w:sz w:val="24"/>
                <w:szCs w:val="24"/>
              </w:rPr>
              <w:t>12.9.4   Heating effect of an electric current</w:t>
            </w:r>
            <w:r w:rsidRPr="003240B8">
              <w:rPr>
                <w:rFonts w:ascii="Times New Roman" w:hAnsi="Times New Roman"/>
                <w:color w:val="auto"/>
                <w:sz w:val="24"/>
                <w:szCs w:val="24"/>
              </w:rPr>
              <w:t>.</w:t>
            </w:r>
            <w:bookmarkEnd w:id="44"/>
          </w:p>
        </w:tc>
        <w:tc>
          <w:tcPr>
            <w:tcW w:w="3330" w:type="dxa"/>
            <w:tcBorders>
              <w:top w:val="single" w:sz="12" w:space="0" w:color="auto"/>
              <w:bottom w:val="single" w:sz="4" w:space="0" w:color="auto"/>
            </w:tcBorders>
            <w:shd w:val="clear" w:color="auto" w:fill="auto"/>
          </w:tcPr>
          <w:p w:rsidR="00FF228A" w:rsidRPr="00900F54" w:rsidRDefault="00FF228A" w:rsidP="00F4421B">
            <w:pPr>
              <w:pStyle w:val="ListParagraph"/>
              <w:ind w:left="972" w:hanging="972"/>
              <w:rPr>
                <w:rFonts w:ascii="Times New Roman" w:hAnsi="Times New Roman"/>
                <w:sz w:val="24"/>
                <w:szCs w:val="24"/>
                <w:lang w:eastAsia="ja-JP"/>
              </w:rPr>
            </w:pPr>
            <w:r w:rsidRPr="00900F54">
              <w:rPr>
                <w:rFonts w:ascii="Times New Roman" w:hAnsi="Times New Roman"/>
                <w:sz w:val="24"/>
                <w:szCs w:val="24"/>
              </w:rPr>
              <w:t>12.9.4.1 Demonstrate energy transformations in an electric circuit.</w:t>
            </w:r>
          </w:p>
          <w:p w:rsidR="00FF228A" w:rsidRDefault="00FF228A" w:rsidP="00F4421B">
            <w:pPr>
              <w:pStyle w:val="ListParagraph"/>
              <w:ind w:left="972" w:hanging="972"/>
              <w:rPr>
                <w:rFonts w:ascii="Times New Roman" w:hAnsi="Times New Roman"/>
                <w:sz w:val="24"/>
                <w:szCs w:val="24"/>
              </w:rPr>
            </w:pPr>
            <w:r w:rsidRPr="00900F54">
              <w:rPr>
                <w:rFonts w:ascii="Times New Roman" w:hAnsi="Times New Roman"/>
                <w:sz w:val="24"/>
                <w:szCs w:val="24"/>
              </w:rPr>
              <w:t>12.9.4.2 Investigate the heating effect of an electric current.</w:t>
            </w:r>
          </w:p>
          <w:p w:rsidR="00FF228A" w:rsidRPr="00900F54" w:rsidRDefault="00FF228A" w:rsidP="00F4421B">
            <w:pPr>
              <w:pStyle w:val="ListParagraph"/>
              <w:ind w:left="972" w:hanging="972"/>
              <w:rPr>
                <w:rFonts w:ascii="Times New Roman" w:hAnsi="Times New Roman"/>
                <w:sz w:val="24"/>
                <w:szCs w:val="24"/>
                <w:lang w:eastAsia="ja-JP"/>
              </w:rPr>
            </w:pPr>
            <w:r w:rsidRPr="00900F54">
              <w:rPr>
                <w:rFonts w:ascii="Times New Roman" w:hAnsi="Times New Roman"/>
                <w:sz w:val="24"/>
                <w:szCs w:val="24"/>
              </w:rPr>
              <w:t>12.9.4.3 Demonstrate how to calculate electrical energy.</w:t>
            </w:r>
          </w:p>
          <w:p w:rsidR="00FF228A" w:rsidRPr="00900F54" w:rsidRDefault="00FF228A" w:rsidP="00F4421B">
            <w:pPr>
              <w:pStyle w:val="ListParagraph"/>
              <w:ind w:left="972" w:hanging="972"/>
              <w:rPr>
                <w:rFonts w:ascii="Times New Roman" w:hAnsi="Times New Roman"/>
                <w:sz w:val="24"/>
                <w:szCs w:val="24"/>
                <w:lang w:eastAsia="ja-JP"/>
              </w:rPr>
            </w:pPr>
          </w:p>
          <w:p w:rsidR="00FF228A" w:rsidRPr="00690836" w:rsidRDefault="00FF228A" w:rsidP="00BF0F24">
            <w:pPr>
              <w:pStyle w:val="ListParagraph"/>
              <w:ind w:left="792" w:hanging="792"/>
              <w:rPr>
                <w:rFonts w:ascii="Times New Roman" w:hAnsi="Times New Roman"/>
              </w:rPr>
            </w:pPr>
          </w:p>
        </w:tc>
        <w:tc>
          <w:tcPr>
            <w:tcW w:w="3060" w:type="dxa"/>
            <w:tcBorders>
              <w:top w:val="single" w:sz="12" w:space="0" w:color="auto"/>
              <w:bottom w:val="single" w:sz="4" w:space="0" w:color="auto"/>
            </w:tcBorders>
            <w:shd w:val="clear" w:color="auto" w:fill="auto"/>
          </w:tcPr>
          <w:p w:rsidR="00FF228A" w:rsidRPr="00900F54" w:rsidRDefault="00FF228A" w:rsidP="000A1C6B">
            <w:pPr>
              <w:pStyle w:val="ListParagraph"/>
              <w:numPr>
                <w:ilvl w:val="0"/>
                <w:numId w:val="39"/>
              </w:numPr>
              <w:ind w:left="196" w:hanging="196"/>
              <w:rPr>
                <w:rFonts w:ascii="Times New Roman" w:hAnsi="Times New Roman"/>
                <w:sz w:val="24"/>
                <w:szCs w:val="24"/>
              </w:rPr>
            </w:pPr>
            <w:r w:rsidRPr="00900F54">
              <w:rPr>
                <w:rFonts w:ascii="Times New Roman" w:hAnsi="Times New Roman"/>
                <w:sz w:val="24"/>
                <w:szCs w:val="24"/>
                <w:lang w:eastAsia="ja-JP"/>
              </w:rPr>
              <w:t>Conversion</w:t>
            </w:r>
            <w:r w:rsidRPr="00900F54">
              <w:rPr>
                <w:rFonts w:ascii="Times New Roman" w:hAnsi="Times New Roman"/>
                <w:sz w:val="24"/>
                <w:szCs w:val="24"/>
              </w:rPr>
              <w:t xml:space="preserve"> of energy from </w:t>
            </w:r>
            <w:r w:rsidRPr="00900F54">
              <w:rPr>
                <w:rFonts w:ascii="Times New Roman" w:hAnsi="Times New Roman"/>
                <w:sz w:val="24"/>
                <w:szCs w:val="24"/>
                <w:lang w:eastAsia="ja-JP"/>
              </w:rPr>
              <w:t>electricity to heat</w:t>
            </w:r>
            <w:r w:rsidRPr="00900F54">
              <w:rPr>
                <w:rFonts w:ascii="Times New Roman" w:hAnsi="Times New Roman"/>
                <w:sz w:val="24"/>
                <w:szCs w:val="24"/>
              </w:rPr>
              <w:t>.</w:t>
            </w:r>
          </w:p>
          <w:p w:rsidR="00FF228A" w:rsidRDefault="00FF228A" w:rsidP="00BF0F24">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Heating effect of an electric current in heating appliances.</w:t>
            </w:r>
          </w:p>
          <w:p w:rsidR="00FF228A" w:rsidRPr="00900F54" w:rsidRDefault="00FF228A" w:rsidP="00F4421B">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Calculations of electrical energy</w:t>
            </w:r>
            <w:r w:rsidRPr="00900F54">
              <w:rPr>
                <w:rFonts w:ascii="Times New Roman" w:hAnsi="Times New Roman"/>
                <w:sz w:val="24"/>
                <w:szCs w:val="24"/>
                <w:lang w:eastAsia="ja-JP"/>
              </w:rPr>
              <w:t xml:space="preserve">: </w:t>
            </w:r>
            <w:r w:rsidRPr="00900F54">
              <w:rPr>
                <w:rFonts w:ascii="Times New Roman" w:hAnsi="Times New Roman"/>
                <w:sz w:val="24"/>
                <w:szCs w:val="24"/>
              </w:rPr>
              <w:t xml:space="preserve">Use </w:t>
            </w:r>
            <w:r w:rsidRPr="00900F54">
              <w:rPr>
                <w:rFonts w:ascii="Times New Roman" w:hAnsi="Times New Roman"/>
                <w:sz w:val="24"/>
                <w:szCs w:val="24"/>
                <w:lang w:eastAsia="ja-JP"/>
              </w:rPr>
              <w:t xml:space="preserve">of </w:t>
            </w:r>
            <w:r w:rsidRPr="00900F54">
              <w:rPr>
                <w:rFonts w:ascii="Times New Roman" w:hAnsi="Times New Roman"/>
                <w:sz w:val="24"/>
                <w:szCs w:val="24"/>
              </w:rPr>
              <w:t xml:space="preserve">formula (E= </w:t>
            </w:r>
            <w:proofErr w:type="spellStart"/>
            <w:r w:rsidRPr="00900F54">
              <w:rPr>
                <w:rFonts w:ascii="Times New Roman" w:hAnsi="Times New Roman"/>
                <w:sz w:val="24"/>
                <w:szCs w:val="24"/>
              </w:rPr>
              <w:t>VIt</w:t>
            </w:r>
            <w:proofErr w:type="spellEnd"/>
            <w:r w:rsidRPr="00900F54">
              <w:rPr>
                <w:rFonts w:ascii="Times New Roman" w:hAnsi="Times New Roman"/>
                <w:sz w:val="24"/>
                <w:szCs w:val="24"/>
                <w:lang w:eastAsia="ja-JP"/>
              </w:rPr>
              <w:t>,</w:t>
            </w:r>
            <w:r w:rsidRPr="00900F54">
              <w:rPr>
                <w:rFonts w:ascii="Times New Roman" w:hAnsi="Times New Roman"/>
                <w:sz w:val="24"/>
                <w:szCs w:val="24"/>
              </w:rPr>
              <w:t xml:space="preserve"> etc.)</w:t>
            </w:r>
          </w:p>
          <w:p w:rsidR="00FF228A" w:rsidRPr="007021A0" w:rsidRDefault="00FF228A" w:rsidP="00FF228A">
            <w:pPr>
              <w:spacing w:after="0" w:line="240" w:lineRule="auto"/>
              <w:ind w:left="169"/>
              <w:rPr>
                <w:rFonts w:ascii="Times New Roman" w:hAnsi="Times New Roman"/>
                <w:sz w:val="24"/>
                <w:szCs w:val="24"/>
              </w:rPr>
            </w:pPr>
          </w:p>
        </w:tc>
        <w:tc>
          <w:tcPr>
            <w:tcW w:w="1980" w:type="dxa"/>
            <w:tcBorders>
              <w:top w:val="single" w:sz="12" w:space="0" w:color="auto"/>
              <w:bottom w:val="single" w:sz="4" w:space="0" w:color="auto"/>
            </w:tcBorders>
            <w:shd w:val="clear" w:color="auto" w:fill="auto"/>
          </w:tcPr>
          <w:p w:rsidR="00FF228A" w:rsidRPr="00900F54" w:rsidRDefault="00FF228A" w:rsidP="000A1C6B">
            <w:pPr>
              <w:numPr>
                <w:ilvl w:val="0"/>
                <w:numId w:val="32"/>
              </w:numPr>
              <w:spacing w:after="0" w:line="240" w:lineRule="auto"/>
              <w:ind w:left="211" w:hanging="211"/>
              <w:rPr>
                <w:rFonts w:ascii="Times New Roman" w:hAnsi="Times New Roman"/>
                <w:sz w:val="24"/>
                <w:szCs w:val="24"/>
              </w:rPr>
            </w:pPr>
            <w:proofErr w:type="spellStart"/>
            <w:r w:rsidRPr="00900F54">
              <w:rPr>
                <w:rFonts w:ascii="Times New Roman" w:hAnsi="Times New Roman"/>
                <w:b/>
                <w:i/>
                <w:sz w:val="24"/>
                <w:szCs w:val="24"/>
              </w:rPr>
              <w:t>Analysing</w:t>
            </w:r>
            <w:proofErr w:type="spellEnd"/>
            <w:r w:rsidRPr="00900F54">
              <w:rPr>
                <w:rFonts w:ascii="Times New Roman" w:hAnsi="Times New Roman"/>
                <w:sz w:val="24"/>
                <w:szCs w:val="24"/>
              </w:rPr>
              <w:t xml:space="preserve"> energy changes from one form to the other</w:t>
            </w:r>
          </w:p>
          <w:p w:rsidR="00FF228A" w:rsidRPr="00900F54" w:rsidRDefault="00FF228A"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Investigating</w:t>
            </w:r>
            <w:r w:rsidRPr="00900F54">
              <w:rPr>
                <w:rFonts w:ascii="Times New Roman" w:hAnsi="Times New Roman"/>
                <w:sz w:val="24"/>
                <w:szCs w:val="24"/>
              </w:rPr>
              <w:t xml:space="preserve"> the heating effect of an electric current</w:t>
            </w:r>
          </w:p>
          <w:p w:rsidR="00FF228A" w:rsidRPr="00BB7B0B" w:rsidRDefault="00FF228A" w:rsidP="00BF0F24">
            <w:pPr>
              <w:spacing w:after="0" w:line="240" w:lineRule="auto"/>
              <w:ind w:left="211"/>
              <w:rPr>
                <w:rFonts w:ascii="Times New Roman" w:hAnsi="Times New Roman"/>
                <w:sz w:val="24"/>
                <w:szCs w:val="24"/>
              </w:rPr>
            </w:pPr>
          </w:p>
        </w:tc>
        <w:tc>
          <w:tcPr>
            <w:tcW w:w="1890" w:type="dxa"/>
            <w:tcBorders>
              <w:top w:val="single" w:sz="12" w:space="0" w:color="auto"/>
              <w:bottom w:val="single" w:sz="4" w:space="0" w:color="auto"/>
            </w:tcBorders>
            <w:shd w:val="clear" w:color="auto" w:fill="auto"/>
          </w:tcPr>
          <w:p w:rsidR="00FF228A" w:rsidRPr="00900F54" w:rsidRDefault="00FF228A" w:rsidP="00852D5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w:t>
            </w:r>
            <w:r w:rsidRPr="00900F54">
              <w:rPr>
                <w:rFonts w:ascii="Times New Roman" w:hAnsi="Times New Roman"/>
                <w:sz w:val="24"/>
                <w:szCs w:val="24"/>
              </w:rPr>
              <w:t>g in group activities</w:t>
            </w:r>
          </w:p>
          <w:p w:rsidR="00FF228A" w:rsidRPr="00900F54" w:rsidRDefault="00FF228A" w:rsidP="00852D50">
            <w:pPr>
              <w:spacing w:after="0" w:line="240" w:lineRule="auto"/>
              <w:rPr>
                <w:rFonts w:ascii="Times New Roman" w:hAnsi="Times New Roman"/>
                <w:sz w:val="24"/>
                <w:szCs w:val="24"/>
              </w:rPr>
            </w:pPr>
          </w:p>
          <w:p w:rsidR="00FF228A" w:rsidRPr="00900F54" w:rsidRDefault="00FF228A" w:rsidP="00852D5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activities actively</w:t>
            </w:r>
          </w:p>
          <w:p w:rsidR="00FF228A" w:rsidRPr="00C5113C" w:rsidRDefault="00FF228A" w:rsidP="00BF0F24">
            <w:pPr>
              <w:spacing w:after="0" w:line="240" w:lineRule="auto"/>
              <w:rPr>
                <w:rFonts w:ascii="Times New Roman" w:hAnsi="Times New Roman"/>
                <w:sz w:val="24"/>
                <w:szCs w:val="24"/>
              </w:rPr>
            </w:pPr>
          </w:p>
        </w:tc>
      </w:tr>
      <w:tr w:rsidR="00FF228A" w:rsidRPr="00BB7B0B" w:rsidTr="00054A1A">
        <w:trPr>
          <w:trHeight w:val="3131"/>
        </w:trPr>
        <w:tc>
          <w:tcPr>
            <w:tcW w:w="1980" w:type="dxa"/>
            <w:vMerge/>
            <w:shd w:val="clear" w:color="auto" w:fill="auto"/>
          </w:tcPr>
          <w:p w:rsidR="00FF228A" w:rsidRPr="007A2263" w:rsidRDefault="00FF228A" w:rsidP="00BF0F24">
            <w:pPr>
              <w:pStyle w:val="Heading2"/>
              <w:ind w:left="612" w:hanging="612"/>
            </w:pPr>
          </w:p>
        </w:tc>
        <w:tc>
          <w:tcPr>
            <w:tcW w:w="2160" w:type="dxa"/>
            <w:vMerge/>
            <w:shd w:val="clear" w:color="auto" w:fill="auto"/>
          </w:tcPr>
          <w:p w:rsidR="00FF228A" w:rsidRPr="00900F54" w:rsidRDefault="00FF228A" w:rsidP="00BF0F24">
            <w:pPr>
              <w:pStyle w:val="ListParagraph"/>
              <w:ind w:left="632" w:hanging="632"/>
              <w:rPr>
                <w:rFonts w:ascii="Times New Roman" w:hAnsi="Times New Roman"/>
                <w:b/>
                <w:sz w:val="24"/>
                <w:szCs w:val="24"/>
              </w:rPr>
            </w:pPr>
          </w:p>
        </w:tc>
        <w:tc>
          <w:tcPr>
            <w:tcW w:w="3330" w:type="dxa"/>
            <w:tcBorders>
              <w:top w:val="single" w:sz="4" w:space="0" w:color="auto"/>
            </w:tcBorders>
            <w:shd w:val="clear" w:color="auto" w:fill="auto"/>
          </w:tcPr>
          <w:p w:rsidR="00FF228A" w:rsidRPr="00900F54" w:rsidRDefault="00FF228A" w:rsidP="00F4421B">
            <w:pPr>
              <w:pStyle w:val="ListParagraph"/>
              <w:ind w:left="972" w:hanging="972"/>
              <w:rPr>
                <w:rFonts w:ascii="Times New Roman" w:hAnsi="Times New Roman"/>
                <w:sz w:val="24"/>
                <w:szCs w:val="24"/>
              </w:rPr>
            </w:pPr>
            <w:r w:rsidRPr="00900F54">
              <w:rPr>
                <w:rFonts w:ascii="Times New Roman" w:hAnsi="Times New Roman"/>
                <w:sz w:val="24"/>
                <w:szCs w:val="24"/>
              </w:rPr>
              <w:t>12.9.4.4 Describe the relationship of voltage, current and power.</w:t>
            </w:r>
          </w:p>
          <w:p w:rsidR="00FF228A" w:rsidRPr="00900F54" w:rsidRDefault="00FF228A" w:rsidP="00F4421B">
            <w:pPr>
              <w:pStyle w:val="ListParagraph"/>
              <w:ind w:left="972" w:hanging="972"/>
              <w:rPr>
                <w:rFonts w:ascii="Times New Roman" w:hAnsi="Times New Roman"/>
                <w:sz w:val="24"/>
                <w:szCs w:val="24"/>
              </w:rPr>
            </w:pPr>
            <w:r w:rsidRPr="00900F54">
              <w:rPr>
                <w:rFonts w:ascii="Times New Roman" w:hAnsi="Times New Roman"/>
                <w:sz w:val="24"/>
                <w:szCs w:val="24"/>
              </w:rPr>
              <w:t>12.9.4.5 Demonstrate how to calculate the cost of using electrical Energy</w:t>
            </w:r>
          </w:p>
          <w:p w:rsidR="00FF228A" w:rsidRPr="00900F54" w:rsidRDefault="00FF228A" w:rsidP="00F4421B">
            <w:pPr>
              <w:pStyle w:val="ListParagraph"/>
              <w:ind w:left="972" w:hanging="972"/>
              <w:rPr>
                <w:rFonts w:ascii="Times New Roman" w:hAnsi="Times New Roman"/>
                <w:sz w:val="24"/>
                <w:szCs w:val="24"/>
              </w:rPr>
            </w:pPr>
            <w:r w:rsidRPr="00900F54">
              <w:rPr>
                <w:rFonts w:ascii="Times New Roman" w:hAnsi="Times New Roman"/>
                <w:sz w:val="24"/>
                <w:szCs w:val="24"/>
              </w:rPr>
              <w:t xml:space="preserve">12.9.4.6 Describe the use of switches, fuses, </w:t>
            </w:r>
            <w:proofErr w:type="spellStart"/>
            <w:r w:rsidRPr="00900F54">
              <w:rPr>
                <w:rFonts w:ascii="Times New Roman" w:hAnsi="Times New Roman"/>
                <w:sz w:val="24"/>
                <w:szCs w:val="24"/>
              </w:rPr>
              <w:t>earthing</w:t>
            </w:r>
            <w:proofErr w:type="spellEnd"/>
            <w:r w:rsidRPr="00900F54">
              <w:rPr>
                <w:rFonts w:ascii="Times New Roman" w:hAnsi="Times New Roman"/>
                <w:sz w:val="24"/>
                <w:szCs w:val="24"/>
              </w:rPr>
              <w:t xml:space="preserve"> and the three pin-plugs.</w:t>
            </w:r>
          </w:p>
          <w:p w:rsidR="00FF228A" w:rsidRPr="00900F54" w:rsidRDefault="00FF228A" w:rsidP="00BF0F24">
            <w:pPr>
              <w:pStyle w:val="ListParagraph"/>
              <w:ind w:left="792" w:hanging="792"/>
              <w:rPr>
                <w:rFonts w:ascii="Times New Roman" w:hAnsi="Times New Roman"/>
                <w:sz w:val="24"/>
                <w:szCs w:val="24"/>
              </w:rPr>
            </w:pPr>
          </w:p>
        </w:tc>
        <w:tc>
          <w:tcPr>
            <w:tcW w:w="3060" w:type="dxa"/>
            <w:tcBorders>
              <w:top w:val="single" w:sz="4" w:space="0" w:color="auto"/>
            </w:tcBorders>
            <w:shd w:val="clear" w:color="auto" w:fill="auto"/>
          </w:tcPr>
          <w:p w:rsidR="00FF228A" w:rsidRPr="00054A1A" w:rsidRDefault="00FF228A" w:rsidP="00054A1A">
            <w:pPr>
              <w:pStyle w:val="ListParagraph"/>
              <w:numPr>
                <w:ilvl w:val="0"/>
                <w:numId w:val="78"/>
              </w:numPr>
              <w:spacing w:after="0" w:line="240" w:lineRule="auto"/>
              <w:ind w:left="252" w:hanging="270"/>
              <w:rPr>
                <w:rFonts w:ascii="Times New Roman" w:hAnsi="Times New Roman"/>
                <w:sz w:val="24"/>
                <w:szCs w:val="24"/>
              </w:rPr>
            </w:pPr>
            <w:r w:rsidRPr="00054A1A">
              <w:rPr>
                <w:rFonts w:ascii="Times New Roman" w:hAnsi="Times New Roman"/>
                <w:sz w:val="24"/>
                <w:szCs w:val="24"/>
                <w:lang w:eastAsia="ja-JP"/>
              </w:rPr>
              <w:t>T</w:t>
            </w:r>
            <w:r w:rsidRPr="00054A1A">
              <w:rPr>
                <w:rFonts w:ascii="Times New Roman" w:hAnsi="Times New Roman"/>
                <w:sz w:val="24"/>
                <w:szCs w:val="24"/>
              </w:rPr>
              <w:t>he relationship of voltage, current and power</w:t>
            </w:r>
            <w:r w:rsidRPr="00054A1A">
              <w:rPr>
                <w:rFonts w:ascii="Times New Roman" w:hAnsi="Times New Roman"/>
                <w:sz w:val="24"/>
                <w:szCs w:val="24"/>
                <w:lang w:eastAsia="ja-JP"/>
              </w:rPr>
              <w:t>:</w:t>
            </w:r>
            <w:r w:rsidRPr="00054A1A">
              <w:rPr>
                <w:rFonts w:ascii="Times New Roman" w:hAnsi="Times New Roman"/>
                <w:sz w:val="24"/>
                <w:szCs w:val="24"/>
              </w:rPr>
              <w:t xml:space="preserve"> Power=voltage x current(P=VI)</w:t>
            </w:r>
          </w:p>
          <w:p w:rsidR="00FF228A" w:rsidRPr="00900F54" w:rsidRDefault="00FF228A" w:rsidP="00F4421B">
            <w:pPr>
              <w:spacing w:after="0" w:line="240" w:lineRule="auto"/>
              <w:ind w:left="169"/>
              <w:rPr>
                <w:rFonts w:ascii="Times New Roman" w:hAnsi="Times New Roman"/>
                <w:sz w:val="24"/>
                <w:szCs w:val="24"/>
              </w:rPr>
            </w:pPr>
          </w:p>
          <w:p w:rsidR="00FF228A" w:rsidRPr="00900F54" w:rsidRDefault="00FF228A" w:rsidP="00F4421B">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Cost of using electrical energy</w:t>
            </w:r>
            <w:r w:rsidRPr="00900F54">
              <w:rPr>
                <w:rFonts w:ascii="Times New Roman" w:hAnsi="Times New Roman"/>
                <w:sz w:val="24"/>
                <w:szCs w:val="24"/>
                <w:lang w:eastAsia="ja-JP"/>
              </w:rPr>
              <w:t xml:space="preserve">: </w:t>
            </w:r>
            <w:r w:rsidRPr="00900F54">
              <w:rPr>
                <w:rFonts w:ascii="Times New Roman" w:hAnsi="Times New Roman"/>
                <w:sz w:val="24"/>
                <w:szCs w:val="24"/>
              </w:rPr>
              <w:t>use of kWh as a unit of electrical energy</w:t>
            </w:r>
          </w:p>
          <w:p w:rsidR="00FF228A" w:rsidRPr="00054A1A" w:rsidRDefault="00FF228A" w:rsidP="00054A1A">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E</w:t>
            </w:r>
            <w:r w:rsidRPr="00900F54">
              <w:rPr>
                <w:rFonts w:ascii="Times New Roman" w:hAnsi="Times New Roman"/>
                <w:sz w:val="24"/>
                <w:szCs w:val="24"/>
              </w:rPr>
              <w:t>lectrical components</w:t>
            </w:r>
            <w:r w:rsidRPr="00900F54">
              <w:rPr>
                <w:rFonts w:ascii="Times New Roman" w:hAnsi="Times New Roman"/>
                <w:sz w:val="24"/>
                <w:szCs w:val="24"/>
                <w:lang w:eastAsia="ja-JP"/>
              </w:rPr>
              <w:t>:</w:t>
            </w:r>
            <w:r w:rsidRPr="00900F54">
              <w:rPr>
                <w:rFonts w:ascii="Times New Roman" w:hAnsi="Times New Roman"/>
                <w:sz w:val="24"/>
                <w:szCs w:val="24"/>
              </w:rPr>
              <w:t xml:space="preserve"> e.g. switches (on /off power), </w:t>
            </w:r>
            <w:proofErr w:type="gramStart"/>
            <w:r w:rsidRPr="00900F54">
              <w:rPr>
                <w:rFonts w:ascii="Times New Roman" w:hAnsi="Times New Roman"/>
                <w:sz w:val="24"/>
                <w:szCs w:val="24"/>
              </w:rPr>
              <w:t>fuses(</w:t>
            </w:r>
            <w:proofErr w:type="gramEnd"/>
            <w:r w:rsidRPr="00900F54">
              <w:rPr>
                <w:rFonts w:ascii="Times New Roman" w:hAnsi="Times New Roman"/>
                <w:sz w:val="24"/>
                <w:szCs w:val="24"/>
              </w:rPr>
              <w:t xml:space="preserve">Prevent appliances from damage), and the three pin-plugs (connecting appliance). </w:t>
            </w:r>
          </w:p>
        </w:tc>
        <w:tc>
          <w:tcPr>
            <w:tcW w:w="1980" w:type="dxa"/>
            <w:tcBorders>
              <w:top w:val="single" w:sz="4" w:space="0" w:color="auto"/>
            </w:tcBorders>
            <w:shd w:val="clear" w:color="auto" w:fill="auto"/>
          </w:tcPr>
          <w:p w:rsidR="00FF228A" w:rsidRPr="00900F54" w:rsidRDefault="00FF228A"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Calculating </w:t>
            </w:r>
            <w:r w:rsidRPr="00900F54">
              <w:rPr>
                <w:rFonts w:ascii="Times New Roman" w:hAnsi="Times New Roman"/>
                <w:sz w:val="24"/>
                <w:szCs w:val="24"/>
              </w:rPr>
              <w:t>electrical energy using E=</w:t>
            </w:r>
            <w:proofErr w:type="spellStart"/>
            <w:r w:rsidRPr="00900F54">
              <w:rPr>
                <w:rFonts w:ascii="Times New Roman" w:hAnsi="Times New Roman"/>
                <w:sz w:val="24"/>
                <w:szCs w:val="24"/>
              </w:rPr>
              <w:t>VIt</w:t>
            </w:r>
            <w:proofErr w:type="spellEnd"/>
          </w:p>
          <w:p w:rsidR="00FF228A" w:rsidRPr="00900F54" w:rsidRDefault="00FF228A" w:rsidP="00852D50">
            <w:pPr>
              <w:spacing w:after="0" w:line="240" w:lineRule="auto"/>
              <w:ind w:left="211"/>
              <w:rPr>
                <w:rFonts w:ascii="Times New Roman" w:hAnsi="Times New Roman"/>
                <w:sz w:val="24"/>
                <w:szCs w:val="24"/>
              </w:rPr>
            </w:pPr>
          </w:p>
          <w:p w:rsidR="00FF228A" w:rsidRPr="00900F54" w:rsidRDefault="00FF228A" w:rsidP="00852D5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Communicating</w:t>
            </w:r>
            <w:r w:rsidRPr="00900F54">
              <w:rPr>
                <w:rFonts w:ascii="Times New Roman" w:hAnsi="Times New Roman"/>
                <w:sz w:val="24"/>
                <w:szCs w:val="24"/>
              </w:rPr>
              <w:t xml:space="preserve">  relationship among power, voltage and current</w:t>
            </w:r>
          </w:p>
          <w:p w:rsidR="00FF228A" w:rsidRPr="0055602B" w:rsidRDefault="00FF228A" w:rsidP="00852D50">
            <w:pPr>
              <w:pStyle w:val="ListParagraph"/>
              <w:shd w:val="clear" w:color="auto" w:fill="FFFFFF"/>
              <w:spacing w:after="0" w:line="240" w:lineRule="auto"/>
              <w:ind w:left="162"/>
              <w:rPr>
                <w:rFonts w:ascii="Times New Roman" w:hAnsi="Times New Roman"/>
              </w:rPr>
            </w:pPr>
          </w:p>
        </w:tc>
        <w:tc>
          <w:tcPr>
            <w:tcW w:w="1890" w:type="dxa"/>
            <w:tcBorders>
              <w:top w:val="single" w:sz="4" w:space="0" w:color="auto"/>
            </w:tcBorders>
            <w:shd w:val="clear" w:color="auto" w:fill="auto"/>
          </w:tcPr>
          <w:p w:rsidR="00FF228A" w:rsidRPr="00900F54" w:rsidRDefault="00FF228A" w:rsidP="00852D5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use of electricity at home</w:t>
            </w:r>
          </w:p>
          <w:p w:rsidR="00FF228A" w:rsidRPr="00900F54" w:rsidRDefault="00FF228A" w:rsidP="00852D5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Applying</w:t>
            </w:r>
            <w:r w:rsidRPr="00900F54">
              <w:rPr>
                <w:rFonts w:ascii="Times New Roman" w:hAnsi="Times New Roman"/>
                <w:sz w:val="24"/>
                <w:szCs w:val="24"/>
                <w:lang w:eastAsia="ja-JP"/>
              </w:rPr>
              <w:t xml:space="preserve"> </w:t>
            </w:r>
            <w:r w:rsidRPr="00900F54">
              <w:rPr>
                <w:rFonts w:ascii="Times New Roman" w:hAnsi="Times New Roman"/>
                <w:sz w:val="24"/>
                <w:szCs w:val="24"/>
              </w:rPr>
              <w:t>the safety precautions in the use of electricity</w:t>
            </w:r>
          </w:p>
          <w:p w:rsidR="00FF228A" w:rsidRPr="00BB7B0B" w:rsidRDefault="00FF228A" w:rsidP="00852D50">
            <w:pPr>
              <w:spacing w:after="0" w:line="240" w:lineRule="auto"/>
              <w:ind w:left="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use of energy saving bulbs</w:t>
            </w:r>
          </w:p>
        </w:tc>
      </w:tr>
    </w:tbl>
    <w:p w:rsidR="006569B8" w:rsidRPr="006569B8" w:rsidRDefault="006569B8" w:rsidP="0063482F">
      <w:pPr>
        <w:tabs>
          <w:tab w:val="left" w:pos="1094"/>
        </w:tabs>
        <w:rPr>
          <w:rFonts w:ascii="Times New Roman" w:hAnsi="Times New Roman"/>
          <w:b/>
          <w:sz w:val="24"/>
          <w:szCs w:val="24"/>
        </w:rPr>
      </w:pPr>
    </w:p>
    <w:tbl>
      <w:tblPr>
        <w:tblW w:w="1458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3330"/>
        <w:gridCol w:w="3060"/>
        <w:gridCol w:w="1980"/>
        <w:gridCol w:w="1890"/>
      </w:tblGrid>
      <w:tr w:rsidR="006569B8" w:rsidRPr="00AF2A26" w:rsidTr="00054A1A">
        <w:tc>
          <w:tcPr>
            <w:tcW w:w="2160" w:type="dxa"/>
            <w:vMerge w:val="restart"/>
            <w:tcBorders>
              <w:top w:val="single" w:sz="12" w:space="0" w:color="auto"/>
              <w:bottom w:val="single" w:sz="4" w:space="0" w:color="auto"/>
            </w:tcBorders>
            <w:shd w:val="clear" w:color="auto" w:fill="F2F2F2" w:themeFill="background1" w:themeFillShade="F2"/>
            <w:vAlign w:val="center"/>
          </w:tcPr>
          <w:p w:rsidR="006569B8" w:rsidRPr="00AF2A26" w:rsidRDefault="006569B8"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160" w:type="dxa"/>
            <w:vMerge w:val="restart"/>
            <w:tcBorders>
              <w:top w:val="single" w:sz="12" w:space="0" w:color="auto"/>
              <w:bottom w:val="single" w:sz="4" w:space="0" w:color="auto"/>
            </w:tcBorders>
            <w:shd w:val="clear" w:color="auto" w:fill="F2F2F2" w:themeFill="background1" w:themeFillShade="F2"/>
            <w:vAlign w:val="center"/>
          </w:tcPr>
          <w:p w:rsidR="006569B8" w:rsidRPr="00AF2A26" w:rsidRDefault="006569B8"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330" w:type="dxa"/>
            <w:vMerge w:val="restart"/>
            <w:tcBorders>
              <w:top w:val="single" w:sz="12" w:space="0" w:color="auto"/>
              <w:bottom w:val="single" w:sz="4" w:space="0" w:color="auto"/>
            </w:tcBorders>
            <w:shd w:val="clear" w:color="auto" w:fill="F2F2F2" w:themeFill="background1" w:themeFillShade="F2"/>
            <w:vAlign w:val="center"/>
          </w:tcPr>
          <w:p w:rsidR="006569B8" w:rsidRPr="00AF2A26" w:rsidRDefault="006569B8"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930" w:type="dxa"/>
            <w:gridSpan w:val="3"/>
            <w:tcBorders>
              <w:top w:val="single" w:sz="12" w:space="0" w:color="auto"/>
              <w:bottom w:val="single" w:sz="4" w:space="0" w:color="auto"/>
            </w:tcBorders>
            <w:shd w:val="clear" w:color="auto" w:fill="F2F2F2" w:themeFill="background1" w:themeFillShade="F2"/>
          </w:tcPr>
          <w:p w:rsidR="006569B8" w:rsidRPr="00AF2A26" w:rsidRDefault="006569B8"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6569B8" w:rsidRPr="00AF2A26" w:rsidTr="00054A1A">
        <w:tc>
          <w:tcPr>
            <w:tcW w:w="2160" w:type="dxa"/>
            <w:vMerge/>
            <w:tcBorders>
              <w:top w:val="single" w:sz="4" w:space="0" w:color="auto"/>
              <w:bottom w:val="single" w:sz="12" w:space="0" w:color="auto"/>
            </w:tcBorders>
            <w:shd w:val="clear" w:color="auto" w:fill="F2F2F2" w:themeFill="background1" w:themeFillShade="F2"/>
          </w:tcPr>
          <w:p w:rsidR="006569B8" w:rsidRPr="00AF2A26" w:rsidRDefault="006569B8" w:rsidP="00BF0F24">
            <w:pPr>
              <w:spacing w:after="0" w:line="240" w:lineRule="auto"/>
              <w:rPr>
                <w:rFonts w:ascii="Times New Roman" w:hAnsi="Times New Roman"/>
                <w:b/>
                <w:sz w:val="24"/>
                <w:szCs w:val="24"/>
              </w:rPr>
            </w:pPr>
          </w:p>
        </w:tc>
        <w:tc>
          <w:tcPr>
            <w:tcW w:w="2160" w:type="dxa"/>
            <w:vMerge/>
            <w:tcBorders>
              <w:top w:val="single" w:sz="4" w:space="0" w:color="auto"/>
              <w:bottom w:val="single" w:sz="12" w:space="0" w:color="auto"/>
            </w:tcBorders>
            <w:shd w:val="clear" w:color="auto" w:fill="F2F2F2" w:themeFill="background1" w:themeFillShade="F2"/>
          </w:tcPr>
          <w:p w:rsidR="006569B8" w:rsidRPr="00AF2A26" w:rsidRDefault="006569B8" w:rsidP="00BF0F24">
            <w:pPr>
              <w:spacing w:after="0" w:line="240" w:lineRule="auto"/>
              <w:rPr>
                <w:rFonts w:ascii="Times New Roman" w:hAnsi="Times New Roman"/>
                <w:b/>
                <w:sz w:val="24"/>
                <w:szCs w:val="24"/>
              </w:rPr>
            </w:pPr>
          </w:p>
        </w:tc>
        <w:tc>
          <w:tcPr>
            <w:tcW w:w="3330" w:type="dxa"/>
            <w:vMerge/>
            <w:tcBorders>
              <w:top w:val="single" w:sz="4" w:space="0" w:color="auto"/>
              <w:bottom w:val="single" w:sz="12" w:space="0" w:color="auto"/>
            </w:tcBorders>
            <w:shd w:val="clear" w:color="auto" w:fill="F2F2F2" w:themeFill="background1" w:themeFillShade="F2"/>
          </w:tcPr>
          <w:p w:rsidR="006569B8" w:rsidRPr="00AF2A26" w:rsidRDefault="006569B8" w:rsidP="00BF0F24">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6569B8" w:rsidRPr="00AF2A26" w:rsidRDefault="006569B8"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980" w:type="dxa"/>
            <w:tcBorders>
              <w:top w:val="single" w:sz="4" w:space="0" w:color="auto"/>
              <w:bottom w:val="single" w:sz="12" w:space="0" w:color="auto"/>
            </w:tcBorders>
            <w:shd w:val="clear" w:color="auto" w:fill="F2F2F2" w:themeFill="background1" w:themeFillShade="F2"/>
          </w:tcPr>
          <w:p w:rsidR="006569B8" w:rsidRPr="00AF2A26" w:rsidRDefault="006569B8"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6569B8" w:rsidRPr="00AF2A26" w:rsidRDefault="006569B8"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FF228A" w:rsidRPr="00C5113C" w:rsidTr="00054A1A">
        <w:trPr>
          <w:trHeight w:val="2256"/>
        </w:trPr>
        <w:tc>
          <w:tcPr>
            <w:tcW w:w="2160" w:type="dxa"/>
            <w:vMerge w:val="restart"/>
            <w:tcBorders>
              <w:top w:val="single" w:sz="12" w:space="0" w:color="auto"/>
            </w:tcBorders>
            <w:shd w:val="clear" w:color="auto" w:fill="auto"/>
          </w:tcPr>
          <w:p w:rsidR="00FF228A" w:rsidRPr="00CA19FC" w:rsidRDefault="00FF228A" w:rsidP="00BF0F24">
            <w:pPr>
              <w:pStyle w:val="Heading2"/>
              <w:ind w:left="522" w:hanging="522"/>
              <w:rPr>
                <w:rFonts w:ascii="Times New Roman" w:hAnsi="Times New Roman"/>
                <w:i/>
                <w:sz w:val="28"/>
                <w:szCs w:val="28"/>
              </w:rPr>
            </w:pPr>
          </w:p>
        </w:tc>
        <w:tc>
          <w:tcPr>
            <w:tcW w:w="2160" w:type="dxa"/>
            <w:vMerge w:val="restart"/>
            <w:tcBorders>
              <w:top w:val="single" w:sz="12" w:space="0" w:color="auto"/>
            </w:tcBorders>
            <w:shd w:val="clear" w:color="auto" w:fill="auto"/>
          </w:tcPr>
          <w:p w:rsidR="00FF228A" w:rsidRPr="00690836" w:rsidRDefault="00FF228A" w:rsidP="00BF0F24">
            <w:pPr>
              <w:pStyle w:val="Heading3"/>
              <w:ind w:left="702" w:hanging="702"/>
            </w:pPr>
          </w:p>
        </w:tc>
        <w:tc>
          <w:tcPr>
            <w:tcW w:w="3330" w:type="dxa"/>
            <w:tcBorders>
              <w:top w:val="single" w:sz="12" w:space="0" w:color="auto"/>
              <w:bottom w:val="single" w:sz="4" w:space="0" w:color="auto"/>
            </w:tcBorders>
            <w:shd w:val="clear" w:color="auto" w:fill="auto"/>
          </w:tcPr>
          <w:p w:rsidR="00FF228A" w:rsidRPr="00900F54" w:rsidRDefault="00FF228A" w:rsidP="006569B8">
            <w:pPr>
              <w:pStyle w:val="ListParagraph"/>
              <w:ind w:left="870" w:hanging="870"/>
              <w:rPr>
                <w:rFonts w:ascii="Times New Roman" w:hAnsi="Times New Roman"/>
                <w:sz w:val="24"/>
                <w:szCs w:val="24"/>
              </w:rPr>
            </w:pPr>
            <w:r w:rsidRPr="00900F54">
              <w:rPr>
                <w:rFonts w:ascii="Times New Roman" w:hAnsi="Times New Roman"/>
                <w:sz w:val="24"/>
                <w:szCs w:val="24"/>
              </w:rPr>
              <w:t xml:space="preserve">12.9.4.7 Explain the need for </w:t>
            </w:r>
            <w:proofErr w:type="spellStart"/>
            <w:r w:rsidRPr="00900F54">
              <w:rPr>
                <w:rFonts w:ascii="Times New Roman" w:hAnsi="Times New Roman"/>
                <w:sz w:val="24"/>
                <w:szCs w:val="24"/>
              </w:rPr>
              <w:t>earthing</w:t>
            </w:r>
            <w:proofErr w:type="spellEnd"/>
            <w:r w:rsidRPr="00900F54">
              <w:rPr>
                <w:rFonts w:ascii="Times New Roman" w:hAnsi="Times New Roman"/>
                <w:sz w:val="24"/>
                <w:szCs w:val="24"/>
              </w:rPr>
              <w:t xml:space="preserve"> metal cases and for double Insulation.</w:t>
            </w:r>
          </w:p>
          <w:p w:rsidR="00FF228A" w:rsidRPr="00900F54" w:rsidRDefault="00FF228A" w:rsidP="006569B8">
            <w:pPr>
              <w:pStyle w:val="ListParagraph"/>
              <w:ind w:left="882" w:hanging="882"/>
              <w:rPr>
                <w:rFonts w:ascii="Times New Roman" w:hAnsi="Times New Roman"/>
                <w:sz w:val="24"/>
                <w:szCs w:val="24"/>
              </w:rPr>
            </w:pPr>
            <w:r w:rsidRPr="00900F54">
              <w:rPr>
                <w:rFonts w:ascii="Times New Roman" w:hAnsi="Times New Roman"/>
                <w:sz w:val="24"/>
                <w:szCs w:val="24"/>
              </w:rPr>
              <w:t xml:space="preserve">12.9.4.8Describe the </w:t>
            </w:r>
            <w:r w:rsidRPr="00900F54">
              <w:rPr>
                <w:rFonts w:ascii="Times New Roman" w:hAnsi="Times New Roman"/>
                <w:sz w:val="24"/>
                <w:szCs w:val="24"/>
                <w:lang w:eastAsia="ja-JP"/>
              </w:rPr>
              <w:t xml:space="preserve">meaning of </w:t>
            </w:r>
            <w:r w:rsidRPr="00900F54">
              <w:rPr>
                <w:rFonts w:ascii="Times New Roman" w:hAnsi="Times New Roman"/>
                <w:sz w:val="24"/>
                <w:szCs w:val="24"/>
              </w:rPr>
              <w:t>three wires found in the cable</w:t>
            </w:r>
          </w:p>
          <w:p w:rsidR="00FF228A" w:rsidRPr="00690836" w:rsidRDefault="00FF228A" w:rsidP="00BF0F24">
            <w:pPr>
              <w:pStyle w:val="ListParagraph"/>
              <w:ind w:left="792" w:hanging="792"/>
              <w:rPr>
                <w:rFonts w:ascii="Times New Roman" w:hAnsi="Times New Roman"/>
              </w:rPr>
            </w:pPr>
          </w:p>
        </w:tc>
        <w:tc>
          <w:tcPr>
            <w:tcW w:w="3060" w:type="dxa"/>
            <w:tcBorders>
              <w:top w:val="single" w:sz="12" w:space="0" w:color="auto"/>
              <w:bottom w:val="single" w:sz="4" w:space="0" w:color="auto"/>
            </w:tcBorders>
            <w:shd w:val="clear" w:color="auto" w:fill="auto"/>
          </w:tcPr>
          <w:p w:rsidR="00FF228A" w:rsidRDefault="00FF228A" w:rsidP="006569B8">
            <w:pPr>
              <w:numPr>
                <w:ilvl w:val="0"/>
                <w:numId w:val="2"/>
              </w:numPr>
              <w:spacing w:after="0" w:line="240" w:lineRule="auto"/>
              <w:rPr>
                <w:rFonts w:ascii="Times New Roman" w:hAnsi="Times New Roman"/>
                <w:sz w:val="24"/>
                <w:szCs w:val="24"/>
              </w:rPr>
            </w:pPr>
            <w:r w:rsidRPr="00900F54">
              <w:rPr>
                <w:rFonts w:ascii="Times New Roman" w:hAnsi="Times New Roman"/>
                <w:sz w:val="24"/>
                <w:szCs w:val="24"/>
              </w:rPr>
              <w:t>Safety precautions (prevent electric shocks, accidents)</w:t>
            </w:r>
          </w:p>
          <w:p w:rsidR="002B167C" w:rsidRDefault="002B167C" w:rsidP="002B167C">
            <w:pPr>
              <w:spacing w:after="0" w:line="240" w:lineRule="auto"/>
              <w:rPr>
                <w:rFonts w:ascii="Times New Roman" w:hAnsi="Times New Roman"/>
                <w:sz w:val="24"/>
                <w:szCs w:val="24"/>
              </w:rPr>
            </w:pPr>
          </w:p>
          <w:p w:rsidR="002B167C" w:rsidRPr="00900F54" w:rsidRDefault="002B167C" w:rsidP="002B167C">
            <w:pPr>
              <w:spacing w:after="0" w:line="240" w:lineRule="auto"/>
              <w:rPr>
                <w:rFonts w:ascii="Times New Roman" w:hAnsi="Times New Roman"/>
                <w:sz w:val="24"/>
                <w:szCs w:val="24"/>
              </w:rPr>
            </w:pPr>
          </w:p>
          <w:p w:rsidR="00FF228A" w:rsidRPr="00E266F9" w:rsidRDefault="00FF228A" w:rsidP="00E266F9">
            <w:pPr>
              <w:numPr>
                <w:ilvl w:val="0"/>
                <w:numId w:val="2"/>
              </w:numPr>
              <w:spacing w:after="0" w:line="240" w:lineRule="auto"/>
              <w:rPr>
                <w:rFonts w:ascii="Times New Roman" w:hAnsi="Times New Roman"/>
                <w:sz w:val="24"/>
                <w:szCs w:val="24"/>
              </w:rPr>
            </w:pPr>
            <w:r w:rsidRPr="00900F54">
              <w:rPr>
                <w:rFonts w:ascii="Times New Roman" w:hAnsi="Times New Roman"/>
                <w:sz w:val="24"/>
                <w:szCs w:val="24"/>
                <w:lang w:eastAsia="ja-JP"/>
              </w:rPr>
              <w:t xml:space="preserve">Three types of </w:t>
            </w:r>
            <w:r w:rsidRPr="00900F54">
              <w:rPr>
                <w:rFonts w:ascii="Times New Roman" w:hAnsi="Times New Roman"/>
                <w:sz w:val="24"/>
                <w:szCs w:val="24"/>
              </w:rPr>
              <w:t>Wires: Live (brown), earth</w:t>
            </w:r>
            <w:r w:rsidRPr="00900F54">
              <w:rPr>
                <w:rFonts w:ascii="Times New Roman" w:hAnsi="Times New Roman"/>
                <w:sz w:val="24"/>
                <w:szCs w:val="24"/>
                <w:lang w:eastAsia="ja-JP"/>
              </w:rPr>
              <w:t xml:space="preserve">ling </w:t>
            </w:r>
            <w:r w:rsidRPr="00900F54">
              <w:rPr>
                <w:rFonts w:ascii="Times New Roman" w:hAnsi="Times New Roman"/>
                <w:sz w:val="24"/>
                <w:szCs w:val="24"/>
              </w:rPr>
              <w:t>(green and yellow) and neutral(blue)</w:t>
            </w:r>
          </w:p>
        </w:tc>
        <w:tc>
          <w:tcPr>
            <w:tcW w:w="1980" w:type="dxa"/>
            <w:tcBorders>
              <w:top w:val="single" w:sz="12" w:space="0" w:color="auto"/>
              <w:bottom w:val="single" w:sz="4" w:space="0" w:color="auto"/>
            </w:tcBorders>
            <w:shd w:val="clear" w:color="auto" w:fill="auto"/>
          </w:tcPr>
          <w:p w:rsidR="00FF228A" w:rsidRPr="00900F54" w:rsidRDefault="00FF228A" w:rsidP="00E3358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Investigating</w:t>
            </w:r>
            <w:r w:rsidRPr="00900F54">
              <w:rPr>
                <w:rFonts w:ascii="Times New Roman" w:hAnsi="Times New Roman"/>
                <w:sz w:val="24"/>
                <w:szCs w:val="24"/>
              </w:rPr>
              <w:t xml:space="preserve"> the safety precautions</w:t>
            </w:r>
          </w:p>
          <w:p w:rsidR="00FF228A" w:rsidRPr="00E3358D" w:rsidRDefault="00FF228A" w:rsidP="00E3358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the </w:t>
            </w:r>
            <w:proofErr w:type="spellStart"/>
            <w:r w:rsidRPr="00900F54">
              <w:rPr>
                <w:rFonts w:ascii="Times New Roman" w:hAnsi="Times New Roman"/>
                <w:sz w:val="24"/>
                <w:szCs w:val="24"/>
              </w:rPr>
              <w:t>colouring</w:t>
            </w:r>
            <w:proofErr w:type="spellEnd"/>
            <w:r w:rsidRPr="00900F54">
              <w:rPr>
                <w:rFonts w:ascii="Times New Roman" w:hAnsi="Times New Roman"/>
                <w:sz w:val="24"/>
                <w:szCs w:val="24"/>
              </w:rPr>
              <w:t xml:space="preserve"> of insulator</w:t>
            </w:r>
          </w:p>
        </w:tc>
        <w:tc>
          <w:tcPr>
            <w:tcW w:w="1890" w:type="dxa"/>
            <w:tcBorders>
              <w:top w:val="single" w:sz="12" w:space="0" w:color="auto"/>
              <w:bottom w:val="single" w:sz="4" w:space="0" w:color="auto"/>
            </w:tcBorders>
            <w:shd w:val="clear" w:color="auto" w:fill="auto"/>
          </w:tcPr>
          <w:p w:rsidR="00FF228A" w:rsidRPr="00900F54" w:rsidRDefault="00FF228A" w:rsidP="00E3358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w:t>
            </w:r>
          </w:p>
          <w:p w:rsidR="00FF228A" w:rsidRPr="00900F54" w:rsidRDefault="00FF228A" w:rsidP="00E3358D">
            <w:pPr>
              <w:spacing w:after="0" w:line="240" w:lineRule="auto"/>
              <w:rPr>
                <w:rFonts w:ascii="Times New Roman" w:hAnsi="Times New Roman"/>
                <w:sz w:val="24"/>
                <w:szCs w:val="24"/>
              </w:rPr>
            </w:pPr>
          </w:p>
          <w:p w:rsidR="00FF228A" w:rsidRPr="00900F54" w:rsidRDefault="00FF228A" w:rsidP="00E3358D">
            <w:pPr>
              <w:spacing w:after="0" w:line="240" w:lineRule="auto"/>
              <w:rPr>
                <w:rFonts w:ascii="Times New Roman" w:hAnsi="Times New Roman"/>
                <w:sz w:val="24"/>
                <w:szCs w:val="24"/>
                <w:lang w:eastAsia="ja-JP"/>
              </w:rPr>
            </w:pPr>
          </w:p>
          <w:p w:rsidR="00FF228A" w:rsidRPr="00900F54" w:rsidRDefault="00FF228A" w:rsidP="00E3358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FF228A" w:rsidRPr="00C5113C" w:rsidRDefault="00FF228A" w:rsidP="00BF0F24">
            <w:pPr>
              <w:spacing w:after="0" w:line="240" w:lineRule="auto"/>
              <w:rPr>
                <w:rFonts w:ascii="Times New Roman" w:hAnsi="Times New Roman"/>
                <w:sz w:val="24"/>
                <w:szCs w:val="24"/>
              </w:rPr>
            </w:pPr>
          </w:p>
        </w:tc>
      </w:tr>
      <w:tr w:rsidR="00FF228A" w:rsidRPr="00BB7B0B" w:rsidTr="00054A1A">
        <w:trPr>
          <w:trHeight w:val="3131"/>
        </w:trPr>
        <w:tc>
          <w:tcPr>
            <w:tcW w:w="2160" w:type="dxa"/>
            <w:vMerge/>
            <w:shd w:val="clear" w:color="auto" w:fill="auto"/>
          </w:tcPr>
          <w:p w:rsidR="00FF228A" w:rsidRPr="007A2263" w:rsidRDefault="00FF228A" w:rsidP="00BF0F24">
            <w:pPr>
              <w:pStyle w:val="Heading2"/>
              <w:ind w:left="612" w:hanging="612"/>
            </w:pPr>
          </w:p>
        </w:tc>
        <w:tc>
          <w:tcPr>
            <w:tcW w:w="2160" w:type="dxa"/>
            <w:vMerge/>
            <w:shd w:val="clear" w:color="auto" w:fill="auto"/>
          </w:tcPr>
          <w:p w:rsidR="00FF228A" w:rsidRPr="00900F54" w:rsidRDefault="00FF228A" w:rsidP="00BF0F24">
            <w:pPr>
              <w:pStyle w:val="ListParagraph"/>
              <w:ind w:left="632" w:hanging="632"/>
              <w:rPr>
                <w:rFonts w:ascii="Times New Roman" w:hAnsi="Times New Roman"/>
                <w:b/>
                <w:sz w:val="24"/>
                <w:szCs w:val="24"/>
              </w:rPr>
            </w:pPr>
          </w:p>
        </w:tc>
        <w:tc>
          <w:tcPr>
            <w:tcW w:w="3330" w:type="dxa"/>
            <w:tcBorders>
              <w:top w:val="single" w:sz="4" w:space="0" w:color="auto"/>
            </w:tcBorders>
            <w:shd w:val="clear" w:color="auto" w:fill="auto"/>
          </w:tcPr>
          <w:p w:rsidR="00FF228A" w:rsidRPr="00900F54" w:rsidRDefault="00FF228A" w:rsidP="006569B8">
            <w:pPr>
              <w:pStyle w:val="ListParagraph"/>
              <w:ind w:left="972" w:hanging="972"/>
              <w:rPr>
                <w:rFonts w:ascii="Times New Roman" w:hAnsi="Times New Roman"/>
                <w:sz w:val="24"/>
                <w:szCs w:val="24"/>
              </w:rPr>
            </w:pPr>
            <w:r w:rsidRPr="00900F54">
              <w:rPr>
                <w:rFonts w:ascii="Times New Roman" w:hAnsi="Times New Roman"/>
                <w:sz w:val="24"/>
                <w:szCs w:val="24"/>
              </w:rPr>
              <w:t>12.9.4.9 Describe the domestic electrical wiring system</w:t>
            </w:r>
          </w:p>
          <w:p w:rsidR="00FF228A" w:rsidRPr="00900F54" w:rsidRDefault="00FF228A" w:rsidP="006569B8">
            <w:pPr>
              <w:pStyle w:val="ListParagraph"/>
              <w:ind w:left="792" w:hanging="792"/>
              <w:rPr>
                <w:rFonts w:ascii="Times New Roman" w:hAnsi="Times New Roman"/>
                <w:sz w:val="24"/>
                <w:szCs w:val="24"/>
              </w:rPr>
            </w:pPr>
            <w:r w:rsidRPr="00900F54">
              <w:rPr>
                <w:rFonts w:ascii="Times New Roman" w:hAnsi="Times New Roman"/>
                <w:sz w:val="24"/>
                <w:szCs w:val="24"/>
              </w:rPr>
              <w:t>12.9.4.10 Describe ways of conserving electrical energy in homes and industry.</w:t>
            </w:r>
          </w:p>
        </w:tc>
        <w:tc>
          <w:tcPr>
            <w:tcW w:w="3060" w:type="dxa"/>
            <w:tcBorders>
              <w:top w:val="single" w:sz="4" w:space="0" w:color="auto"/>
            </w:tcBorders>
            <w:shd w:val="clear" w:color="auto" w:fill="auto"/>
          </w:tcPr>
          <w:p w:rsidR="00FF228A" w:rsidRPr="00900F54" w:rsidRDefault="00FF228A" w:rsidP="006569B8">
            <w:pPr>
              <w:spacing w:after="0" w:line="240" w:lineRule="auto"/>
              <w:ind w:left="169"/>
              <w:rPr>
                <w:rFonts w:ascii="Times New Roman" w:hAnsi="Times New Roman"/>
                <w:sz w:val="24"/>
                <w:szCs w:val="24"/>
              </w:rPr>
            </w:pPr>
          </w:p>
          <w:p w:rsidR="00FF228A" w:rsidRDefault="00FF228A" w:rsidP="006569B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Household circuit</w:t>
            </w:r>
            <w:r w:rsidRPr="00900F54">
              <w:rPr>
                <w:rFonts w:ascii="Times New Roman" w:hAnsi="Times New Roman"/>
                <w:sz w:val="24"/>
                <w:szCs w:val="24"/>
                <w:lang w:eastAsia="ja-JP"/>
              </w:rPr>
              <w:t>s:</w:t>
            </w:r>
            <w:r w:rsidRPr="00900F54">
              <w:rPr>
                <w:rFonts w:ascii="Times New Roman" w:hAnsi="Times New Roman"/>
                <w:sz w:val="24"/>
                <w:szCs w:val="24"/>
              </w:rPr>
              <w:t xml:space="preserve"> such as cooker circuit, ring circuit, lighting circuit</w:t>
            </w:r>
          </w:p>
          <w:p w:rsidR="00FF228A" w:rsidRPr="006569B8" w:rsidRDefault="00FF228A" w:rsidP="006569B8">
            <w:pPr>
              <w:numPr>
                <w:ilvl w:val="0"/>
                <w:numId w:val="2"/>
              </w:numPr>
              <w:spacing w:after="0" w:line="240" w:lineRule="auto"/>
              <w:ind w:left="169" w:hanging="169"/>
              <w:rPr>
                <w:rFonts w:ascii="Times New Roman" w:hAnsi="Times New Roman"/>
                <w:sz w:val="24"/>
                <w:szCs w:val="24"/>
              </w:rPr>
            </w:pPr>
            <w:r w:rsidRPr="006569B8">
              <w:rPr>
                <w:rFonts w:ascii="Times New Roman" w:hAnsi="Times New Roman"/>
                <w:sz w:val="24"/>
                <w:szCs w:val="24"/>
              </w:rPr>
              <w:t>Ways of conserving electrical energy</w:t>
            </w:r>
            <w:r w:rsidRPr="006569B8">
              <w:rPr>
                <w:rFonts w:ascii="Times New Roman" w:hAnsi="Times New Roman"/>
                <w:sz w:val="24"/>
                <w:szCs w:val="24"/>
                <w:lang w:eastAsia="ja-JP"/>
              </w:rPr>
              <w:t>:</w:t>
            </w:r>
            <w:r w:rsidRPr="006569B8">
              <w:rPr>
                <w:rFonts w:ascii="Times New Roman" w:hAnsi="Times New Roman"/>
                <w:sz w:val="24"/>
                <w:szCs w:val="24"/>
              </w:rPr>
              <w:t xml:space="preserve"> using  energy saving bulbs, switch and save  etc.</w:t>
            </w:r>
          </w:p>
        </w:tc>
        <w:tc>
          <w:tcPr>
            <w:tcW w:w="1980" w:type="dxa"/>
            <w:tcBorders>
              <w:top w:val="single" w:sz="4" w:space="0" w:color="auto"/>
            </w:tcBorders>
            <w:shd w:val="clear" w:color="auto" w:fill="auto"/>
          </w:tcPr>
          <w:p w:rsidR="00FF228A" w:rsidRDefault="00FF228A" w:rsidP="00E3358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Investigating</w:t>
            </w:r>
            <w:r w:rsidRPr="00900F54">
              <w:rPr>
                <w:rFonts w:ascii="Times New Roman" w:hAnsi="Times New Roman"/>
                <w:sz w:val="24"/>
                <w:szCs w:val="24"/>
              </w:rPr>
              <w:t xml:space="preserve"> the basic wiring system in a house</w:t>
            </w:r>
          </w:p>
          <w:p w:rsidR="00FF228A" w:rsidRPr="00900F54" w:rsidRDefault="00FF228A" w:rsidP="00E3358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ways of conserving energy</w:t>
            </w:r>
          </w:p>
          <w:p w:rsidR="00FF228A" w:rsidRPr="00900F54" w:rsidRDefault="00FF228A" w:rsidP="00E3358D">
            <w:pPr>
              <w:spacing w:after="0" w:line="240" w:lineRule="auto"/>
              <w:ind w:left="141"/>
              <w:rPr>
                <w:rFonts w:ascii="Times New Roman" w:hAnsi="Times New Roman"/>
                <w:sz w:val="24"/>
                <w:szCs w:val="24"/>
              </w:rPr>
            </w:pPr>
          </w:p>
          <w:p w:rsidR="00FF228A" w:rsidRPr="0055602B" w:rsidRDefault="00FF228A" w:rsidP="00BF0F24">
            <w:pPr>
              <w:pStyle w:val="ListParagraph"/>
              <w:shd w:val="clear" w:color="auto" w:fill="FFFFFF"/>
              <w:spacing w:after="0" w:line="240" w:lineRule="auto"/>
              <w:ind w:left="162"/>
              <w:rPr>
                <w:rFonts w:ascii="Times New Roman" w:hAnsi="Times New Roman"/>
              </w:rPr>
            </w:pPr>
          </w:p>
        </w:tc>
        <w:tc>
          <w:tcPr>
            <w:tcW w:w="1890" w:type="dxa"/>
            <w:tcBorders>
              <w:top w:val="single" w:sz="4" w:space="0" w:color="auto"/>
            </w:tcBorders>
            <w:shd w:val="clear" w:color="auto" w:fill="auto"/>
          </w:tcPr>
          <w:p w:rsidR="00FF228A" w:rsidRPr="00900F54" w:rsidRDefault="00FF228A" w:rsidP="00E3358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use of electricity at home</w:t>
            </w:r>
          </w:p>
          <w:p w:rsidR="00FF228A" w:rsidRPr="00900F54" w:rsidRDefault="00FF228A" w:rsidP="00E3358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Applying</w:t>
            </w:r>
            <w:r w:rsidRPr="00900F54">
              <w:rPr>
                <w:rFonts w:ascii="Times New Roman" w:hAnsi="Times New Roman"/>
                <w:sz w:val="24"/>
                <w:szCs w:val="24"/>
                <w:lang w:eastAsia="ja-JP"/>
              </w:rPr>
              <w:t xml:space="preserve"> </w:t>
            </w:r>
            <w:r w:rsidRPr="00900F54">
              <w:rPr>
                <w:rFonts w:ascii="Times New Roman" w:hAnsi="Times New Roman"/>
                <w:sz w:val="24"/>
                <w:szCs w:val="24"/>
              </w:rPr>
              <w:t>the safety precautions in the use of electricity</w:t>
            </w:r>
          </w:p>
          <w:p w:rsidR="00FF228A" w:rsidRPr="00BB7B0B" w:rsidRDefault="00FF228A" w:rsidP="00BF0F24">
            <w:pPr>
              <w:spacing w:after="0" w:line="240" w:lineRule="auto"/>
              <w:ind w:left="141"/>
              <w:rPr>
                <w:rFonts w:ascii="Times New Roman" w:hAnsi="Times New Roman"/>
                <w:sz w:val="24"/>
                <w:szCs w:val="24"/>
              </w:rPr>
            </w:pPr>
          </w:p>
        </w:tc>
      </w:tr>
    </w:tbl>
    <w:p w:rsidR="006569B8" w:rsidRDefault="006569B8" w:rsidP="008275A0">
      <w:pPr>
        <w:pStyle w:val="ListParagraph"/>
        <w:rPr>
          <w:rFonts w:ascii="Times New Roman" w:hAnsi="Times New Roman"/>
          <w:b/>
          <w:sz w:val="24"/>
          <w:szCs w:val="24"/>
        </w:rPr>
      </w:pPr>
    </w:p>
    <w:p w:rsidR="006569B8" w:rsidRDefault="006569B8" w:rsidP="008275A0">
      <w:pPr>
        <w:pStyle w:val="ListParagraph"/>
        <w:rPr>
          <w:rFonts w:ascii="Times New Roman" w:hAnsi="Times New Roman"/>
          <w:b/>
          <w:sz w:val="24"/>
          <w:szCs w:val="24"/>
        </w:rPr>
      </w:pPr>
    </w:p>
    <w:p w:rsidR="00CA19FC" w:rsidRDefault="00CA19FC" w:rsidP="008275A0">
      <w:pPr>
        <w:pStyle w:val="ListParagraph"/>
        <w:rPr>
          <w:rFonts w:ascii="Times New Roman" w:hAnsi="Times New Roman"/>
          <w:b/>
          <w:sz w:val="24"/>
          <w:szCs w:val="24"/>
        </w:rPr>
      </w:pPr>
    </w:p>
    <w:p w:rsidR="00CA19FC" w:rsidRDefault="00CA19FC" w:rsidP="008275A0">
      <w:pPr>
        <w:pStyle w:val="ListParagraph"/>
        <w:rPr>
          <w:rFonts w:ascii="Times New Roman" w:hAnsi="Times New Roman"/>
          <w:b/>
          <w:sz w:val="24"/>
          <w:szCs w:val="24"/>
        </w:rPr>
      </w:pPr>
    </w:p>
    <w:p w:rsidR="00CA19FC" w:rsidRDefault="00054A1A" w:rsidP="00054A1A">
      <w:pPr>
        <w:pStyle w:val="ListParagraph"/>
        <w:tabs>
          <w:tab w:val="left" w:pos="6106"/>
        </w:tabs>
        <w:rPr>
          <w:rFonts w:ascii="Times New Roman" w:hAnsi="Times New Roman"/>
          <w:b/>
          <w:sz w:val="24"/>
          <w:szCs w:val="24"/>
        </w:rPr>
      </w:pPr>
      <w:r>
        <w:rPr>
          <w:rFonts w:ascii="Times New Roman" w:hAnsi="Times New Roman"/>
          <w:b/>
          <w:sz w:val="24"/>
          <w:szCs w:val="24"/>
        </w:rPr>
        <w:tab/>
      </w:r>
    </w:p>
    <w:p w:rsidR="00054A1A" w:rsidRDefault="00054A1A" w:rsidP="00054A1A">
      <w:pPr>
        <w:pStyle w:val="ListParagraph"/>
        <w:tabs>
          <w:tab w:val="left" w:pos="6106"/>
        </w:tabs>
        <w:rPr>
          <w:rFonts w:ascii="Times New Roman" w:hAnsi="Times New Roman"/>
          <w:b/>
          <w:sz w:val="24"/>
          <w:szCs w:val="24"/>
        </w:rPr>
      </w:pPr>
    </w:p>
    <w:tbl>
      <w:tblPr>
        <w:tblW w:w="1503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0"/>
        <w:gridCol w:w="2790"/>
        <w:gridCol w:w="3510"/>
        <w:gridCol w:w="3060"/>
        <w:gridCol w:w="2070"/>
        <w:gridCol w:w="1890"/>
      </w:tblGrid>
      <w:tr w:rsidR="00E3358D" w:rsidRPr="00AF2A26" w:rsidTr="00054A1A">
        <w:tc>
          <w:tcPr>
            <w:tcW w:w="1710" w:type="dxa"/>
            <w:vMerge w:val="restart"/>
            <w:tcBorders>
              <w:top w:val="single" w:sz="12" w:space="0" w:color="auto"/>
              <w:bottom w:val="single" w:sz="4" w:space="0" w:color="auto"/>
            </w:tcBorders>
            <w:shd w:val="clear" w:color="auto" w:fill="F2F2F2" w:themeFill="background1" w:themeFillShade="F2"/>
            <w:vAlign w:val="center"/>
          </w:tcPr>
          <w:p w:rsidR="00E3358D" w:rsidRPr="00AF2A26" w:rsidRDefault="00E3358D"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E3358D" w:rsidRPr="00AF2A26" w:rsidRDefault="00E3358D"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510" w:type="dxa"/>
            <w:vMerge w:val="restart"/>
            <w:tcBorders>
              <w:top w:val="single" w:sz="12" w:space="0" w:color="auto"/>
              <w:bottom w:val="single" w:sz="4" w:space="0" w:color="auto"/>
            </w:tcBorders>
            <w:shd w:val="clear" w:color="auto" w:fill="F2F2F2" w:themeFill="background1" w:themeFillShade="F2"/>
            <w:vAlign w:val="center"/>
          </w:tcPr>
          <w:p w:rsidR="00E3358D" w:rsidRPr="00AF2A26" w:rsidRDefault="00E3358D"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020" w:type="dxa"/>
            <w:gridSpan w:val="3"/>
            <w:tcBorders>
              <w:top w:val="single" w:sz="12" w:space="0" w:color="auto"/>
              <w:bottom w:val="single" w:sz="4" w:space="0" w:color="auto"/>
            </w:tcBorders>
            <w:shd w:val="clear" w:color="auto" w:fill="F2F2F2" w:themeFill="background1" w:themeFillShade="F2"/>
          </w:tcPr>
          <w:p w:rsidR="00E3358D" w:rsidRPr="00AF2A26" w:rsidRDefault="00E3358D"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E3358D" w:rsidRPr="00AF2A26" w:rsidTr="00054A1A">
        <w:tc>
          <w:tcPr>
            <w:tcW w:w="1710" w:type="dxa"/>
            <w:vMerge/>
            <w:tcBorders>
              <w:top w:val="single" w:sz="4" w:space="0" w:color="auto"/>
              <w:bottom w:val="single" w:sz="12" w:space="0" w:color="auto"/>
            </w:tcBorders>
            <w:shd w:val="clear" w:color="auto" w:fill="F2F2F2" w:themeFill="background1" w:themeFillShade="F2"/>
          </w:tcPr>
          <w:p w:rsidR="00E3358D" w:rsidRPr="00AF2A26" w:rsidRDefault="00E3358D" w:rsidP="00BF0F24">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E3358D" w:rsidRPr="00AF2A26" w:rsidRDefault="00E3358D" w:rsidP="00BF0F24">
            <w:pPr>
              <w:spacing w:after="0" w:line="240" w:lineRule="auto"/>
              <w:rPr>
                <w:rFonts w:ascii="Times New Roman" w:hAnsi="Times New Roman"/>
                <w:b/>
                <w:sz w:val="24"/>
                <w:szCs w:val="24"/>
              </w:rPr>
            </w:pPr>
          </w:p>
        </w:tc>
        <w:tc>
          <w:tcPr>
            <w:tcW w:w="3510" w:type="dxa"/>
            <w:vMerge/>
            <w:tcBorders>
              <w:top w:val="single" w:sz="4" w:space="0" w:color="auto"/>
              <w:bottom w:val="single" w:sz="12" w:space="0" w:color="auto"/>
            </w:tcBorders>
            <w:shd w:val="clear" w:color="auto" w:fill="F2F2F2" w:themeFill="background1" w:themeFillShade="F2"/>
          </w:tcPr>
          <w:p w:rsidR="00E3358D" w:rsidRPr="00AF2A26" w:rsidRDefault="00E3358D" w:rsidP="00BF0F24">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E3358D" w:rsidRPr="00AF2A26" w:rsidRDefault="00E3358D"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E3358D" w:rsidRPr="00AF2A26" w:rsidRDefault="00E3358D"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E3358D" w:rsidRPr="00AF2A26" w:rsidRDefault="00E3358D"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3240B8" w:rsidRPr="00C5113C" w:rsidTr="00D54A56">
        <w:trPr>
          <w:trHeight w:val="2256"/>
        </w:trPr>
        <w:tc>
          <w:tcPr>
            <w:tcW w:w="1710" w:type="dxa"/>
            <w:vMerge w:val="restart"/>
            <w:tcBorders>
              <w:top w:val="single" w:sz="12" w:space="0" w:color="auto"/>
            </w:tcBorders>
            <w:shd w:val="clear" w:color="auto" w:fill="auto"/>
          </w:tcPr>
          <w:p w:rsidR="003240B8" w:rsidRPr="00CA19FC" w:rsidRDefault="003240B8" w:rsidP="00BF0F24">
            <w:pPr>
              <w:pStyle w:val="Heading2"/>
              <w:ind w:left="522" w:hanging="522"/>
              <w:rPr>
                <w:rFonts w:ascii="Times New Roman" w:hAnsi="Times New Roman"/>
                <w:i/>
                <w:sz w:val="28"/>
                <w:szCs w:val="28"/>
              </w:rPr>
            </w:pPr>
          </w:p>
        </w:tc>
        <w:tc>
          <w:tcPr>
            <w:tcW w:w="2790" w:type="dxa"/>
            <w:vMerge w:val="restart"/>
            <w:tcBorders>
              <w:top w:val="single" w:sz="12" w:space="0" w:color="auto"/>
            </w:tcBorders>
            <w:shd w:val="clear" w:color="auto" w:fill="auto"/>
          </w:tcPr>
          <w:p w:rsidR="003240B8" w:rsidRPr="003240B8" w:rsidRDefault="003240B8" w:rsidP="00BF0F24">
            <w:pPr>
              <w:pStyle w:val="Heading3"/>
              <w:ind w:left="702" w:hanging="702"/>
              <w:rPr>
                <w:color w:val="auto"/>
              </w:rPr>
            </w:pPr>
            <w:bookmarkStart w:id="45" w:name="_Toc379452151"/>
            <w:r w:rsidRPr="003240B8">
              <w:rPr>
                <w:rFonts w:ascii="Times New Roman" w:hAnsi="Times New Roman"/>
                <w:b w:val="0"/>
                <w:color w:val="auto"/>
                <w:sz w:val="24"/>
                <w:szCs w:val="24"/>
              </w:rPr>
              <w:t>12.9.5 Magnetic effects of electric</w:t>
            </w:r>
            <w:r w:rsidRPr="003240B8">
              <w:rPr>
                <w:rFonts w:ascii="Times New Roman" w:hAnsi="Times New Roman"/>
                <w:b w:val="0"/>
                <w:color w:val="auto"/>
                <w:sz w:val="24"/>
                <w:szCs w:val="24"/>
                <w:lang w:eastAsia="ja-JP"/>
              </w:rPr>
              <w:t xml:space="preserve">　</w:t>
            </w:r>
            <w:r w:rsidRPr="003240B8">
              <w:rPr>
                <w:rFonts w:ascii="Times New Roman" w:hAnsi="Times New Roman"/>
                <w:b w:val="0"/>
                <w:color w:val="auto"/>
                <w:sz w:val="24"/>
                <w:szCs w:val="24"/>
              </w:rPr>
              <w:t>currents</w:t>
            </w:r>
            <w:r w:rsidRPr="003240B8">
              <w:rPr>
                <w:rFonts w:ascii="Times New Roman" w:hAnsi="Times New Roman"/>
                <w:color w:val="auto"/>
                <w:sz w:val="24"/>
                <w:szCs w:val="24"/>
              </w:rPr>
              <w:t>.</w:t>
            </w:r>
            <w:bookmarkEnd w:id="45"/>
          </w:p>
        </w:tc>
        <w:tc>
          <w:tcPr>
            <w:tcW w:w="3510" w:type="dxa"/>
            <w:tcBorders>
              <w:top w:val="single" w:sz="12" w:space="0" w:color="auto"/>
              <w:bottom w:val="single" w:sz="4" w:space="0" w:color="auto"/>
            </w:tcBorders>
            <w:shd w:val="clear" w:color="auto" w:fill="auto"/>
          </w:tcPr>
          <w:p w:rsidR="003240B8" w:rsidRPr="00900F54" w:rsidRDefault="003240B8" w:rsidP="00E3358D">
            <w:pPr>
              <w:pStyle w:val="ListParagraph"/>
              <w:ind w:left="972" w:hanging="972"/>
              <w:rPr>
                <w:rFonts w:ascii="Times New Roman" w:hAnsi="Times New Roman"/>
                <w:sz w:val="24"/>
                <w:szCs w:val="24"/>
                <w:lang w:eastAsia="ja-JP"/>
              </w:rPr>
            </w:pPr>
            <w:r w:rsidRPr="00900F54">
              <w:rPr>
                <w:rFonts w:ascii="Times New Roman" w:hAnsi="Times New Roman"/>
                <w:sz w:val="24"/>
                <w:szCs w:val="24"/>
              </w:rPr>
              <w:t xml:space="preserve">12.9.5.1 </w:t>
            </w:r>
            <w:r w:rsidRPr="00900F54">
              <w:rPr>
                <w:rFonts w:ascii="Times New Roman" w:hAnsi="Times New Roman"/>
                <w:sz w:val="24"/>
                <w:szCs w:val="24"/>
                <w:lang w:eastAsia="ja-JP"/>
              </w:rPr>
              <w:t>Explain</w:t>
            </w:r>
            <w:r w:rsidRPr="00900F54">
              <w:rPr>
                <w:rFonts w:ascii="Times New Roman" w:hAnsi="Times New Roman"/>
                <w:sz w:val="24"/>
                <w:szCs w:val="24"/>
              </w:rPr>
              <w:t xml:space="preserve"> magnetic field patterns of electric currents.</w:t>
            </w:r>
          </w:p>
          <w:p w:rsidR="003240B8" w:rsidRPr="00900F54" w:rsidRDefault="003240B8" w:rsidP="00E3358D">
            <w:pPr>
              <w:pStyle w:val="ListParagraph"/>
              <w:ind w:left="882" w:hanging="882"/>
              <w:rPr>
                <w:rFonts w:ascii="Times New Roman" w:hAnsi="Times New Roman"/>
                <w:sz w:val="24"/>
                <w:szCs w:val="24"/>
              </w:rPr>
            </w:pPr>
            <w:r w:rsidRPr="00900F54">
              <w:rPr>
                <w:rFonts w:ascii="Times New Roman" w:hAnsi="Times New Roman"/>
                <w:sz w:val="24"/>
                <w:szCs w:val="24"/>
              </w:rPr>
              <w:t>12.9.5.2 Describe the applications of the magnetic effect of an electric current.</w:t>
            </w:r>
          </w:p>
          <w:p w:rsidR="003240B8" w:rsidRPr="00690836" w:rsidRDefault="003240B8" w:rsidP="00BF0F24">
            <w:pPr>
              <w:pStyle w:val="ListParagraph"/>
              <w:ind w:left="792" w:hanging="792"/>
              <w:rPr>
                <w:rFonts w:ascii="Times New Roman" w:hAnsi="Times New Roman"/>
              </w:rPr>
            </w:pPr>
          </w:p>
        </w:tc>
        <w:tc>
          <w:tcPr>
            <w:tcW w:w="3060" w:type="dxa"/>
            <w:tcBorders>
              <w:top w:val="single" w:sz="12" w:space="0" w:color="auto"/>
              <w:bottom w:val="single" w:sz="4" w:space="0" w:color="auto"/>
            </w:tcBorders>
            <w:shd w:val="clear" w:color="auto" w:fill="auto"/>
          </w:tcPr>
          <w:p w:rsidR="003240B8" w:rsidRPr="00900F54" w:rsidRDefault="003240B8" w:rsidP="000A1C6B">
            <w:pPr>
              <w:pStyle w:val="ListParagraph"/>
              <w:numPr>
                <w:ilvl w:val="0"/>
                <w:numId w:val="38"/>
              </w:numPr>
              <w:ind w:left="196" w:hanging="196"/>
              <w:rPr>
                <w:rFonts w:ascii="Times New Roman" w:hAnsi="Times New Roman"/>
                <w:sz w:val="24"/>
                <w:szCs w:val="24"/>
              </w:rPr>
            </w:pPr>
            <w:r w:rsidRPr="00900F54">
              <w:rPr>
                <w:rFonts w:ascii="Times New Roman" w:hAnsi="Times New Roman"/>
                <w:sz w:val="24"/>
                <w:szCs w:val="24"/>
              </w:rPr>
              <w:t xml:space="preserve">Lines of force (Magnetic flux) </w:t>
            </w:r>
            <w:r w:rsidRPr="00900F54">
              <w:rPr>
                <w:rFonts w:ascii="Times New Roman" w:hAnsi="Times New Roman"/>
                <w:sz w:val="24"/>
                <w:szCs w:val="24"/>
                <w:lang w:eastAsia="ja-JP"/>
              </w:rPr>
              <w:t xml:space="preserve">: </w:t>
            </w:r>
            <w:r w:rsidRPr="00900F54">
              <w:rPr>
                <w:rFonts w:ascii="Times New Roman" w:hAnsi="Times New Roman"/>
                <w:sz w:val="24"/>
                <w:szCs w:val="24"/>
              </w:rPr>
              <w:t>patterns of electric  currents</w:t>
            </w:r>
          </w:p>
          <w:p w:rsidR="003240B8" w:rsidRPr="0063482F" w:rsidRDefault="003240B8" w:rsidP="0063482F">
            <w:pPr>
              <w:pStyle w:val="ListParagraph"/>
              <w:numPr>
                <w:ilvl w:val="0"/>
                <w:numId w:val="38"/>
              </w:numPr>
              <w:ind w:left="196" w:hanging="196"/>
              <w:rPr>
                <w:rFonts w:ascii="Times New Roman" w:hAnsi="Times New Roman"/>
                <w:sz w:val="24"/>
                <w:szCs w:val="24"/>
              </w:rPr>
            </w:pPr>
            <w:r w:rsidRPr="00900F54">
              <w:rPr>
                <w:rFonts w:ascii="Times New Roman" w:hAnsi="Times New Roman"/>
                <w:sz w:val="24"/>
                <w:szCs w:val="24"/>
              </w:rPr>
              <w:t>Applications of electromagnets</w:t>
            </w:r>
            <w:r w:rsidRPr="00900F54">
              <w:rPr>
                <w:rFonts w:ascii="Times New Roman" w:hAnsi="Times New Roman"/>
                <w:sz w:val="24"/>
                <w:szCs w:val="24"/>
                <w:lang w:eastAsia="ja-JP"/>
              </w:rPr>
              <w:t>:</w:t>
            </w:r>
            <w:r w:rsidRPr="00900F54">
              <w:rPr>
                <w:rFonts w:ascii="Times New Roman" w:hAnsi="Times New Roman"/>
                <w:sz w:val="24"/>
                <w:szCs w:val="24"/>
              </w:rPr>
              <w:t xml:space="preserve"> electric bells relay switches etc.</w:t>
            </w:r>
          </w:p>
        </w:tc>
        <w:tc>
          <w:tcPr>
            <w:tcW w:w="2070" w:type="dxa"/>
            <w:tcBorders>
              <w:top w:val="single" w:sz="12" w:space="0" w:color="auto"/>
              <w:bottom w:val="single" w:sz="4" w:space="0" w:color="auto"/>
            </w:tcBorders>
            <w:shd w:val="clear" w:color="auto" w:fill="auto"/>
          </w:tcPr>
          <w:p w:rsidR="003240B8" w:rsidRPr="00900F54" w:rsidRDefault="003240B8"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Experimenting</w:t>
            </w:r>
            <w:r w:rsidRPr="00900F54">
              <w:rPr>
                <w:rFonts w:ascii="Times New Roman" w:hAnsi="Times New Roman"/>
                <w:sz w:val="24"/>
                <w:szCs w:val="24"/>
              </w:rPr>
              <w:t xml:space="preserve"> the magnetic field patterns of electric currents </w:t>
            </w:r>
          </w:p>
          <w:p w:rsidR="003240B8" w:rsidRPr="00900F54" w:rsidRDefault="003240B8"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use of electromagnets</w:t>
            </w:r>
          </w:p>
          <w:p w:rsidR="003240B8" w:rsidRPr="00E3358D" w:rsidRDefault="003240B8" w:rsidP="00453EF2">
            <w:pPr>
              <w:spacing w:after="0" w:line="240" w:lineRule="auto"/>
              <w:ind w:left="141"/>
              <w:rPr>
                <w:rFonts w:ascii="Times New Roman" w:hAnsi="Times New Roman"/>
                <w:sz w:val="24"/>
                <w:szCs w:val="24"/>
              </w:rPr>
            </w:pPr>
          </w:p>
        </w:tc>
        <w:tc>
          <w:tcPr>
            <w:tcW w:w="1890" w:type="dxa"/>
            <w:tcBorders>
              <w:top w:val="single" w:sz="12" w:space="0" w:color="auto"/>
              <w:bottom w:val="single" w:sz="4" w:space="0" w:color="auto"/>
            </w:tcBorders>
            <w:shd w:val="clear" w:color="auto" w:fill="auto"/>
          </w:tcPr>
          <w:p w:rsidR="003240B8" w:rsidRPr="00900F54" w:rsidRDefault="003240B8" w:rsidP="00453EF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w:t>
            </w:r>
          </w:p>
          <w:p w:rsidR="003240B8" w:rsidRPr="00900F54" w:rsidRDefault="003240B8" w:rsidP="00453EF2">
            <w:pPr>
              <w:spacing w:after="0" w:line="240" w:lineRule="auto"/>
              <w:rPr>
                <w:rFonts w:ascii="Times New Roman" w:hAnsi="Times New Roman"/>
                <w:sz w:val="24"/>
                <w:szCs w:val="24"/>
              </w:rPr>
            </w:pPr>
          </w:p>
          <w:p w:rsidR="003240B8" w:rsidRPr="00900F54" w:rsidRDefault="003240B8" w:rsidP="00453EF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3240B8" w:rsidRPr="00C5113C" w:rsidRDefault="003240B8" w:rsidP="00BF0F24">
            <w:pPr>
              <w:spacing w:after="0" w:line="240" w:lineRule="auto"/>
              <w:rPr>
                <w:rFonts w:ascii="Times New Roman" w:hAnsi="Times New Roman"/>
                <w:sz w:val="24"/>
                <w:szCs w:val="24"/>
              </w:rPr>
            </w:pPr>
          </w:p>
        </w:tc>
      </w:tr>
      <w:tr w:rsidR="003240B8" w:rsidRPr="00BB7B0B" w:rsidTr="007D7624">
        <w:trPr>
          <w:trHeight w:val="5453"/>
        </w:trPr>
        <w:tc>
          <w:tcPr>
            <w:tcW w:w="1710" w:type="dxa"/>
            <w:vMerge/>
            <w:shd w:val="clear" w:color="auto" w:fill="auto"/>
          </w:tcPr>
          <w:p w:rsidR="003240B8" w:rsidRPr="007A2263" w:rsidRDefault="003240B8" w:rsidP="00BF0F24">
            <w:pPr>
              <w:pStyle w:val="Heading2"/>
              <w:ind w:left="612" w:hanging="612"/>
            </w:pPr>
          </w:p>
        </w:tc>
        <w:tc>
          <w:tcPr>
            <w:tcW w:w="2790" w:type="dxa"/>
            <w:vMerge/>
            <w:shd w:val="clear" w:color="auto" w:fill="auto"/>
          </w:tcPr>
          <w:p w:rsidR="003240B8" w:rsidRPr="00900F54" w:rsidRDefault="003240B8" w:rsidP="00BF0F24">
            <w:pPr>
              <w:pStyle w:val="ListParagraph"/>
              <w:ind w:left="632" w:hanging="632"/>
              <w:rPr>
                <w:rFonts w:ascii="Times New Roman" w:hAnsi="Times New Roman"/>
                <w:b/>
                <w:sz w:val="24"/>
                <w:szCs w:val="24"/>
              </w:rPr>
            </w:pPr>
          </w:p>
        </w:tc>
        <w:tc>
          <w:tcPr>
            <w:tcW w:w="3510" w:type="dxa"/>
            <w:tcBorders>
              <w:top w:val="single" w:sz="4" w:space="0" w:color="auto"/>
            </w:tcBorders>
            <w:shd w:val="clear" w:color="auto" w:fill="auto"/>
          </w:tcPr>
          <w:p w:rsidR="003240B8" w:rsidRPr="00453EF2" w:rsidRDefault="003240B8" w:rsidP="00453EF2">
            <w:pPr>
              <w:pStyle w:val="ListParagraph"/>
              <w:ind w:left="882" w:hanging="882"/>
              <w:rPr>
                <w:rFonts w:ascii="Times New Roman" w:hAnsi="Times New Roman"/>
                <w:sz w:val="24"/>
                <w:szCs w:val="24"/>
              </w:rPr>
            </w:pPr>
            <w:r w:rsidRPr="00900F54">
              <w:rPr>
                <w:rFonts w:ascii="Times New Roman" w:hAnsi="Times New Roman"/>
                <w:sz w:val="24"/>
                <w:szCs w:val="24"/>
              </w:rPr>
              <w:t xml:space="preserve">12.9.5.3 Explain the </w:t>
            </w:r>
            <w:proofErr w:type="spellStart"/>
            <w:r w:rsidRPr="00900F54">
              <w:rPr>
                <w:rFonts w:ascii="Times New Roman" w:hAnsi="Times New Roman"/>
                <w:sz w:val="24"/>
                <w:szCs w:val="24"/>
              </w:rPr>
              <w:t>behaviour</w:t>
            </w:r>
            <w:proofErr w:type="spellEnd"/>
            <w:r w:rsidRPr="00900F54">
              <w:rPr>
                <w:rFonts w:ascii="Times New Roman" w:hAnsi="Times New Roman"/>
                <w:sz w:val="24"/>
                <w:szCs w:val="24"/>
              </w:rPr>
              <w:t xml:space="preserve"> of an electric current in a magnetic field.</w:t>
            </w:r>
          </w:p>
          <w:p w:rsidR="003240B8" w:rsidRDefault="003240B8" w:rsidP="00453EF2">
            <w:pPr>
              <w:pStyle w:val="ListParagraph"/>
              <w:ind w:left="882" w:hanging="882"/>
              <w:rPr>
                <w:rFonts w:ascii="Times New Roman" w:hAnsi="Times New Roman"/>
                <w:sz w:val="24"/>
                <w:szCs w:val="24"/>
              </w:rPr>
            </w:pPr>
          </w:p>
          <w:p w:rsidR="007D7624" w:rsidRDefault="007D7624" w:rsidP="00453EF2">
            <w:pPr>
              <w:pStyle w:val="ListParagraph"/>
              <w:ind w:left="882" w:hanging="882"/>
              <w:rPr>
                <w:rFonts w:ascii="Times New Roman" w:hAnsi="Times New Roman"/>
                <w:sz w:val="24"/>
                <w:szCs w:val="24"/>
              </w:rPr>
            </w:pPr>
          </w:p>
          <w:p w:rsidR="007D7624" w:rsidRPr="00900F54" w:rsidRDefault="007D7624" w:rsidP="00453EF2">
            <w:pPr>
              <w:pStyle w:val="ListParagraph"/>
              <w:ind w:left="882" w:hanging="882"/>
              <w:rPr>
                <w:rFonts w:ascii="Times New Roman" w:hAnsi="Times New Roman"/>
                <w:sz w:val="24"/>
                <w:szCs w:val="24"/>
              </w:rPr>
            </w:pPr>
          </w:p>
          <w:p w:rsidR="003240B8" w:rsidRPr="00900F54" w:rsidRDefault="003240B8" w:rsidP="00453EF2">
            <w:pPr>
              <w:pStyle w:val="ListParagraph"/>
              <w:ind w:left="972" w:hanging="972"/>
              <w:rPr>
                <w:rFonts w:ascii="Times New Roman" w:hAnsi="Times New Roman"/>
                <w:sz w:val="24"/>
                <w:szCs w:val="24"/>
              </w:rPr>
            </w:pPr>
            <w:r w:rsidRPr="00900F54">
              <w:rPr>
                <w:rFonts w:ascii="Times New Roman" w:hAnsi="Times New Roman"/>
                <w:sz w:val="24"/>
                <w:szCs w:val="24"/>
              </w:rPr>
              <w:t>12.9.5.4 Describe the application of a current placed in a magnetic field.</w:t>
            </w:r>
          </w:p>
          <w:p w:rsidR="003240B8" w:rsidRPr="00900F54" w:rsidRDefault="003240B8" w:rsidP="00453EF2">
            <w:pPr>
              <w:pStyle w:val="ListParagraph"/>
              <w:tabs>
                <w:tab w:val="left" w:pos="882"/>
              </w:tabs>
              <w:ind w:left="882" w:hanging="882"/>
              <w:rPr>
                <w:rFonts w:ascii="Times New Roman" w:hAnsi="Times New Roman"/>
                <w:sz w:val="24"/>
                <w:szCs w:val="24"/>
              </w:rPr>
            </w:pPr>
            <w:r w:rsidRPr="00900F54">
              <w:rPr>
                <w:rFonts w:ascii="Times New Roman" w:hAnsi="Times New Roman"/>
                <w:sz w:val="24"/>
                <w:szCs w:val="24"/>
              </w:rPr>
              <w:t>12.9.5.5 Describe the nature of forces between parallel currents.</w:t>
            </w:r>
          </w:p>
          <w:p w:rsidR="003240B8" w:rsidRPr="00900F54" w:rsidRDefault="003240B8" w:rsidP="00BF0F24">
            <w:pPr>
              <w:pStyle w:val="ListParagraph"/>
              <w:ind w:left="792" w:hanging="792"/>
              <w:rPr>
                <w:rFonts w:ascii="Times New Roman" w:hAnsi="Times New Roman"/>
                <w:sz w:val="24"/>
                <w:szCs w:val="24"/>
              </w:rPr>
            </w:pPr>
            <w:r w:rsidRPr="00900F54">
              <w:rPr>
                <w:rFonts w:ascii="Times New Roman" w:hAnsi="Times New Roman"/>
                <w:sz w:val="24"/>
                <w:szCs w:val="24"/>
              </w:rPr>
              <w:t>12.9.5.6 Describe the effect of magnetic fields on human health and environment.</w:t>
            </w:r>
          </w:p>
        </w:tc>
        <w:tc>
          <w:tcPr>
            <w:tcW w:w="3060" w:type="dxa"/>
            <w:tcBorders>
              <w:top w:val="single" w:sz="4" w:space="0" w:color="auto"/>
            </w:tcBorders>
            <w:shd w:val="clear" w:color="auto" w:fill="auto"/>
          </w:tcPr>
          <w:p w:rsidR="003240B8" w:rsidRPr="00900F54" w:rsidRDefault="003240B8" w:rsidP="000A1C6B">
            <w:pPr>
              <w:pStyle w:val="ListParagraph"/>
              <w:numPr>
                <w:ilvl w:val="0"/>
                <w:numId w:val="38"/>
              </w:numPr>
              <w:ind w:left="196" w:hanging="196"/>
              <w:rPr>
                <w:rFonts w:ascii="Times New Roman" w:hAnsi="Times New Roman"/>
                <w:sz w:val="24"/>
                <w:szCs w:val="24"/>
              </w:rPr>
            </w:pPr>
            <w:r w:rsidRPr="00900F54">
              <w:rPr>
                <w:rFonts w:ascii="Times New Roman" w:hAnsi="Times New Roman"/>
                <w:sz w:val="24"/>
                <w:szCs w:val="24"/>
                <w:lang w:eastAsia="ja-JP"/>
              </w:rPr>
              <w:t>T</w:t>
            </w:r>
            <w:r w:rsidRPr="00900F54">
              <w:rPr>
                <w:rFonts w:ascii="Times New Roman" w:hAnsi="Times New Roman"/>
                <w:sz w:val="24"/>
                <w:szCs w:val="24"/>
              </w:rPr>
              <w:t xml:space="preserve">he </w:t>
            </w:r>
            <w:proofErr w:type="spellStart"/>
            <w:r w:rsidRPr="00900F54">
              <w:rPr>
                <w:rFonts w:ascii="Times New Roman" w:hAnsi="Times New Roman"/>
                <w:sz w:val="24"/>
                <w:szCs w:val="24"/>
              </w:rPr>
              <w:t>behaviour</w:t>
            </w:r>
            <w:proofErr w:type="spellEnd"/>
            <w:r w:rsidRPr="00900F54">
              <w:rPr>
                <w:rFonts w:ascii="Times New Roman" w:hAnsi="Times New Roman"/>
                <w:sz w:val="24"/>
                <w:szCs w:val="24"/>
              </w:rPr>
              <w:t xml:space="preserve"> of an electric current in a magnetic field</w:t>
            </w:r>
            <w:r w:rsidRPr="00900F54">
              <w:rPr>
                <w:rFonts w:ascii="Times New Roman" w:hAnsi="Times New Roman"/>
                <w:sz w:val="24"/>
                <w:szCs w:val="24"/>
                <w:lang w:eastAsia="ja-JP"/>
              </w:rPr>
              <w:t>:</w:t>
            </w:r>
            <w:r w:rsidRPr="00900F54">
              <w:rPr>
                <w:rFonts w:ascii="Times New Roman" w:hAnsi="Times New Roman"/>
                <w:sz w:val="24"/>
                <w:szCs w:val="24"/>
              </w:rPr>
              <w:t xml:space="preserve"> Displacement of current  carrying wire current or electron beam</w:t>
            </w:r>
          </w:p>
          <w:p w:rsidR="003240B8" w:rsidRDefault="003240B8" w:rsidP="000A1C6B">
            <w:pPr>
              <w:pStyle w:val="ListParagraph"/>
              <w:numPr>
                <w:ilvl w:val="0"/>
                <w:numId w:val="38"/>
              </w:numPr>
              <w:ind w:left="196" w:hanging="196"/>
              <w:rPr>
                <w:rFonts w:ascii="Times New Roman" w:hAnsi="Times New Roman"/>
                <w:sz w:val="24"/>
                <w:szCs w:val="24"/>
              </w:rPr>
            </w:pPr>
            <w:r w:rsidRPr="00900F54">
              <w:rPr>
                <w:rFonts w:ascii="Times New Roman" w:hAnsi="Times New Roman"/>
                <w:sz w:val="24"/>
                <w:szCs w:val="24"/>
              </w:rPr>
              <w:t>Applications of current in a magnetic field</w:t>
            </w:r>
            <w:r w:rsidRPr="00900F54">
              <w:rPr>
                <w:rFonts w:ascii="Times New Roman" w:hAnsi="Times New Roman"/>
                <w:sz w:val="24"/>
                <w:szCs w:val="24"/>
                <w:lang w:eastAsia="ja-JP"/>
              </w:rPr>
              <w:t>:</w:t>
            </w:r>
            <w:r w:rsidRPr="00900F54">
              <w:rPr>
                <w:rFonts w:ascii="Times New Roman" w:hAnsi="Times New Roman"/>
                <w:sz w:val="24"/>
                <w:szCs w:val="24"/>
              </w:rPr>
              <w:t xml:space="preserve"> e.g. </w:t>
            </w:r>
            <w:r w:rsidRPr="00900F54">
              <w:rPr>
                <w:rFonts w:ascii="Times New Roman" w:hAnsi="Times New Roman"/>
                <w:sz w:val="24"/>
                <w:szCs w:val="24"/>
                <w:lang w:eastAsia="ja-JP"/>
              </w:rPr>
              <w:t xml:space="preserve">D.C. </w:t>
            </w:r>
            <w:r w:rsidRPr="00900F54">
              <w:rPr>
                <w:rFonts w:ascii="Times New Roman" w:hAnsi="Times New Roman"/>
                <w:sz w:val="24"/>
                <w:szCs w:val="24"/>
              </w:rPr>
              <w:t>motors, galvanometers, ammeter etc.</w:t>
            </w:r>
          </w:p>
          <w:p w:rsidR="003240B8" w:rsidRDefault="003240B8" w:rsidP="000A1C6B">
            <w:pPr>
              <w:pStyle w:val="ListParagraph"/>
              <w:numPr>
                <w:ilvl w:val="0"/>
                <w:numId w:val="38"/>
              </w:numPr>
              <w:ind w:left="196" w:hanging="196"/>
              <w:rPr>
                <w:rFonts w:ascii="Times New Roman" w:hAnsi="Times New Roman"/>
                <w:sz w:val="24"/>
                <w:szCs w:val="24"/>
              </w:rPr>
            </w:pPr>
            <w:r w:rsidRPr="00900F54">
              <w:rPr>
                <w:rFonts w:ascii="Times New Roman" w:hAnsi="Times New Roman"/>
                <w:sz w:val="24"/>
                <w:szCs w:val="24"/>
              </w:rPr>
              <w:t>Nature of forces</w:t>
            </w:r>
            <w:r w:rsidRPr="00900F54">
              <w:rPr>
                <w:rFonts w:ascii="Times New Roman" w:hAnsi="Times New Roman"/>
                <w:sz w:val="24"/>
                <w:szCs w:val="24"/>
                <w:lang w:eastAsia="ja-JP"/>
              </w:rPr>
              <w:t>:</w:t>
            </w:r>
            <w:r w:rsidRPr="00900F54">
              <w:rPr>
                <w:rFonts w:ascii="Times New Roman" w:hAnsi="Times New Roman"/>
                <w:sz w:val="24"/>
                <w:szCs w:val="24"/>
              </w:rPr>
              <w:t xml:space="preserve"> attraction and repulsion of forces between parallel currents.</w:t>
            </w:r>
          </w:p>
          <w:p w:rsidR="003240B8" w:rsidRPr="00453EF2" w:rsidRDefault="003240B8" w:rsidP="000A1C6B">
            <w:pPr>
              <w:pStyle w:val="ListParagraph"/>
              <w:numPr>
                <w:ilvl w:val="0"/>
                <w:numId w:val="38"/>
              </w:numPr>
              <w:ind w:left="196" w:hanging="196"/>
              <w:rPr>
                <w:rFonts w:ascii="Times New Roman" w:hAnsi="Times New Roman"/>
                <w:sz w:val="24"/>
                <w:szCs w:val="24"/>
              </w:rPr>
            </w:pPr>
            <w:r w:rsidRPr="00900F54">
              <w:rPr>
                <w:rFonts w:ascii="Times New Roman" w:hAnsi="Times New Roman"/>
                <w:sz w:val="24"/>
                <w:szCs w:val="24"/>
              </w:rPr>
              <w:t>Effects of magnetic fields</w:t>
            </w:r>
            <w:r w:rsidRPr="00900F54">
              <w:rPr>
                <w:rFonts w:ascii="Times New Roman" w:hAnsi="Times New Roman"/>
                <w:sz w:val="24"/>
                <w:szCs w:val="24"/>
                <w:lang w:eastAsia="ja-JP"/>
              </w:rPr>
              <w:t xml:space="preserve">: </w:t>
            </w:r>
            <w:r w:rsidRPr="00900F54">
              <w:rPr>
                <w:rFonts w:ascii="Times New Roman" w:hAnsi="Times New Roman"/>
                <w:sz w:val="24"/>
                <w:szCs w:val="24"/>
              </w:rPr>
              <w:t>hearing im</w:t>
            </w:r>
            <w:r>
              <w:rPr>
                <w:rFonts w:ascii="Times New Roman" w:hAnsi="Times New Roman"/>
                <w:sz w:val="24"/>
                <w:szCs w:val="24"/>
              </w:rPr>
              <w:t xml:space="preserve">pairment, radar interference in communication </w:t>
            </w:r>
            <w:proofErr w:type="spellStart"/>
            <w:r w:rsidRPr="00900F54">
              <w:rPr>
                <w:rFonts w:ascii="Times New Roman" w:hAnsi="Times New Roman"/>
                <w:sz w:val="24"/>
                <w:szCs w:val="24"/>
              </w:rPr>
              <w:t>etc</w:t>
            </w:r>
            <w:proofErr w:type="spellEnd"/>
          </w:p>
        </w:tc>
        <w:tc>
          <w:tcPr>
            <w:tcW w:w="2070" w:type="dxa"/>
            <w:tcBorders>
              <w:top w:val="single" w:sz="4" w:space="0" w:color="auto"/>
            </w:tcBorders>
            <w:shd w:val="clear" w:color="auto" w:fill="auto"/>
          </w:tcPr>
          <w:p w:rsidR="003240B8" w:rsidRPr="00900F54" w:rsidRDefault="003240B8"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Investigating</w:t>
            </w:r>
            <w:r w:rsidRPr="00900F54">
              <w:rPr>
                <w:rFonts w:ascii="Times New Roman" w:hAnsi="Times New Roman"/>
                <w:sz w:val="24"/>
                <w:szCs w:val="24"/>
              </w:rPr>
              <w:t xml:space="preserve"> the displacement of a current carrying wire in a field</w:t>
            </w:r>
          </w:p>
          <w:p w:rsidR="003240B8" w:rsidRPr="00900F54" w:rsidRDefault="003240B8" w:rsidP="00453EF2">
            <w:pPr>
              <w:spacing w:after="0" w:line="240" w:lineRule="auto"/>
              <w:rPr>
                <w:rFonts w:ascii="Times New Roman" w:hAnsi="Times New Roman"/>
                <w:sz w:val="24"/>
                <w:szCs w:val="24"/>
              </w:rPr>
            </w:pPr>
          </w:p>
          <w:p w:rsidR="003240B8" w:rsidRPr="00402E4C" w:rsidRDefault="003240B8"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Inferring</w:t>
            </w:r>
            <w:r w:rsidRPr="00900F54">
              <w:rPr>
                <w:rFonts w:ascii="Times New Roman" w:hAnsi="Times New Roman"/>
                <w:sz w:val="24"/>
                <w:szCs w:val="24"/>
              </w:rPr>
              <w:t xml:space="preserve"> the attraction and repulsion of forces between parallel currents</w:t>
            </w:r>
          </w:p>
          <w:p w:rsidR="003240B8" w:rsidRPr="00900F54" w:rsidRDefault="003240B8"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Investigat</w:t>
            </w:r>
            <w:r w:rsidRPr="00900F54">
              <w:rPr>
                <w:rFonts w:ascii="Times New Roman" w:hAnsi="Times New Roman"/>
                <w:b/>
                <w:i/>
                <w:sz w:val="24"/>
                <w:szCs w:val="24"/>
                <w:lang w:eastAsia="ja-JP"/>
              </w:rPr>
              <w:t>ing</w:t>
            </w:r>
            <w:r w:rsidRPr="00900F54">
              <w:rPr>
                <w:rFonts w:ascii="Times New Roman" w:hAnsi="Times New Roman"/>
                <w:sz w:val="24"/>
                <w:szCs w:val="24"/>
              </w:rPr>
              <w:t xml:space="preserve"> the effects of magnetic fields</w:t>
            </w:r>
          </w:p>
          <w:p w:rsidR="003240B8" w:rsidRPr="00900F54" w:rsidRDefault="003240B8" w:rsidP="00453EF2">
            <w:pPr>
              <w:spacing w:after="0" w:line="240" w:lineRule="auto"/>
              <w:ind w:left="211"/>
              <w:rPr>
                <w:rFonts w:ascii="Times New Roman" w:hAnsi="Times New Roman"/>
                <w:sz w:val="24"/>
                <w:szCs w:val="24"/>
              </w:rPr>
            </w:pPr>
          </w:p>
          <w:p w:rsidR="003240B8" w:rsidRPr="0055602B" w:rsidRDefault="003240B8" w:rsidP="00BF0F24">
            <w:pPr>
              <w:pStyle w:val="ListParagraph"/>
              <w:shd w:val="clear" w:color="auto" w:fill="FFFFFF"/>
              <w:spacing w:after="0" w:line="240" w:lineRule="auto"/>
              <w:ind w:left="162"/>
              <w:rPr>
                <w:rFonts w:ascii="Times New Roman" w:hAnsi="Times New Roman"/>
              </w:rPr>
            </w:pPr>
          </w:p>
        </w:tc>
        <w:tc>
          <w:tcPr>
            <w:tcW w:w="1890" w:type="dxa"/>
            <w:tcBorders>
              <w:top w:val="single" w:sz="4" w:space="0" w:color="auto"/>
            </w:tcBorders>
            <w:shd w:val="clear" w:color="auto" w:fill="auto"/>
          </w:tcPr>
          <w:p w:rsidR="003240B8" w:rsidRPr="00900F54" w:rsidRDefault="003240B8" w:rsidP="00453EF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w:t>
            </w:r>
          </w:p>
          <w:p w:rsidR="003240B8" w:rsidRPr="00900F54" w:rsidRDefault="003240B8" w:rsidP="00453EF2">
            <w:pPr>
              <w:spacing w:after="0" w:line="240" w:lineRule="auto"/>
              <w:rPr>
                <w:rFonts w:ascii="Times New Roman" w:hAnsi="Times New Roman"/>
                <w:sz w:val="24"/>
                <w:szCs w:val="24"/>
              </w:rPr>
            </w:pPr>
          </w:p>
          <w:p w:rsidR="003240B8" w:rsidRPr="00900F54" w:rsidRDefault="003240B8" w:rsidP="00453EF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3240B8" w:rsidRPr="00900F54" w:rsidRDefault="003240B8" w:rsidP="00453EF2">
            <w:pPr>
              <w:spacing w:after="0" w:line="240" w:lineRule="auto"/>
              <w:rPr>
                <w:rFonts w:ascii="Times New Roman" w:hAnsi="Times New Roman"/>
                <w:sz w:val="24"/>
                <w:szCs w:val="24"/>
              </w:rPr>
            </w:pPr>
          </w:p>
          <w:p w:rsidR="003240B8" w:rsidRPr="00402E4C" w:rsidRDefault="003240B8" w:rsidP="00402E4C">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activities actively</w:t>
            </w:r>
          </w:p>
          <w:p w:rsidR="003240B8" w:rsidRPr="00402E4C" w:rsidRDefault="003240B8" w:rsidP="00402E4C">
            <w:pPr>
              <w:numPr>
                <w:ilvl w:val="0"/>
                <w:numId w:val="1"/>
              </w:numPr>
              <w:spacing w:after="0" w:line="240" w:lineRule="auto"/>
              <w:ind w:left="141" w:hanging="141"/>
              <w:rPr>
                <w:rFonts w:ascii="Times New Roman" w:hAnsi="Times New Roman"/>
                <w:sz w:val="24"/>
                <w:szCs w:val="24"/>
              </w:rPr>
            </w:pPr>
            <w:r w:rsidRPr="00402E4C">
              <w:rPr>
                <w:rFonts w:ascii="Times New Roman" w:hAnsi="Times New Roman"/>
                <w:b/>
                <w:i/>
                <w:sz w:val="24"/>
                <w:szCs w:val="24"/>
              </w:rPr>
              <w:t>Appl</w:t>
            </w:r>
            <w:r w:rsidRPr="00402E4C">
              <w:rPr>
                <w:rFonts w:ascii="Times New Roman" w:hAnsi="Times New Roman"/>
                <w:b/>
                <w:i/>
                <w:sz w:val="24"/>
                <w:szCs w:val="24"/>
                <w:lang w:eastAsia="ja-JP"/>
              </w:rPr>
              <w:t>ying</w:t>
            </w:r>
            <w:r w:rsidRPr="00402E4C">
              <w:rPr>
                <w:rFonts w:ascii="Times New Roman" w:hAnsi="Times New Roman"/>
                <w:sz w:val="24"/>
                <w:szCs w:val="24"/>
                <w:lang w:eastAsia="ja-JP"/>
              </w:rPr>
              <w:t xml:space="preserve"> </w:t>
            </w:r>
            <w:r w:rsidRPr="00402E4C">
              <w:rPr>
                <w:rFonts w:ascii="Times New Roman" w:hAnsi="Times New Roman"/>
                <w:sz w:val="24"/>
                <w:szCs w:val="24"/>
              </w:rPr>
              <w:t>the effects of magnetic field</w:t>
            </w:r>
          </w:p>
        </w:tc>
      </w:tr>
    </w:tbl>
    <w:p w:rsidR="00402E4C" w:rsidRPr="00D25CD5" w:rsidRDefault="00402E4C" w:rsidP="00D25CD5">
      <w:pPr>
        <w:rPr>
          <w:rFonts w:ascii="Times New Roman" w:hAnsi="Times New Roman"/>
          <w:b/>
          <w:sz w:val="24"/>
          <w:szCs w:val="24"/>
        </w:rPr>
      </w:pPr>
    </w:p>
    <w:tbl>
      <w:tblPr>
        <w:tblW w:w="1521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00"/>
        <w:gridCol w:w="3150"/>
        <w:gridCol w:w="2340"/>
        <w:gridCol w:w="2340"/>
        <w:gridCol w:w="1980"/>
        <w:gridCol w:w="1800"/>
      </w:tblGrid>
      <w:tr w:rsidR="00402E4C" w:rsidRPr="00AF2A26" w:rsidTr="00054A1A">
        <w:tc>
          <w:tcPr>
            <w:tcW w:w="3600" w:type="dxa"/>
            <w:vMerge w:val="restart"/>
            <w:tcBorders>
              <w:top w:val="single" w:sz="12" w:space="0" w:color="auto"/>
              <w:bottom w:val="single" w:sz="4" w:space="0" w:color="auto"/>
            </w:tcBorders>
            <w:shd w:val="clear" w:color="auto" w:fill="F2F2F2" w:themeFill="background1" w:themeFillShade="F2"/>
            <w:vAlign w:val="center"/>
          </w:tcPr>
          <w:p w:rsidR="00402E4C" w:rsidRPr="00AF2A26" w:rsidRDefault="00402E4C"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3150" w:type="dxa"/>
            <w:vMerge w:val="restart"/>
            <w:tcBorders>
              <w:top w:val="single" w:sz="12" w:space="0" w:color="auto"/>
              <w:bottom w:val="single" w:sz="4" w:space="0" w:color="auto"/>
            </w:tcBorders>
            <w:shd w:val="clear" w:color="auto" w:fill="F2F2F2" w:themeFill="background1" w:themeFillShade="F2"/>
            <w:vAlign w:val="center"/>
          </w:tcPr>
          <w:p w:rsidR="00402E4C" w:rsidRPr="00AF2A26" w:rsidRDefault="00402E4C"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340" w:type="dxa"/>
            <w:vMerge w:val="restart"/>
            <w:tcBorders>
              <w:top w:val="single" w:sz="12" w:space="0" w:color="auto"/>
              <w:bottom w:val="single" w:sz="4" w:space="0" w:color="auto"/>
            </w:tcBorders>
            <w:shd w:val="clear" w:color="auto" w:fill="F2F2F2" w:themeFill="background1" w:themeFillShade="F2"/>
            <w:vAlign w:val="center"/>
          </w:tcPr>
          <w:p w:rsidR="00402E4C" w:rsidRPr="00AF2A26" w:rsidRDefault="00402E4C"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120" w:type="dxa"/>
            <w:gridSpan w:val="3"/>
            <w:tcBorders>
              <w:top w:val="single" w:sz="12" w:space="0" w:color="auto"/>
              <w:bottom w:val="single" w:sz="4" w:space="0" w:color="auto"/>
            </w:tcBorders>
            <w:shd w:val="clear" w:color="auto" w:fill="F2F2F2" w:themeFill="background1" w:themeFillShade="F2"/>
          </w:tcPr>
          <w:p w:rsidR="00402E4C" w:rsidRPr="00AF2A26" w:rsidRDefault="00402E4C"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402E4C" w:rsidRPr="00AF2A26" w:rsidTr="00054A1A">
        <w:tc>
          <w:tcPr>
            <w:tcW w:w="3600" w:type="dxa"/>
            <w:vMerge/>
            <w:tcBorders>
              <w:top w:val="single" w:sz="4" w:space="0" w:color="auto"/>
              <w:bottom w:val="single" w:sz="12" w:space="0" w:color="auto"/>
            </w:tcBorders>
            <w:shd w:val="clear" w:color="auto" w:fill="F2F2F2" w:themeFill="background1" w:themeFillShade="F2"/>
          </w:tcPr>
          <w:p w:rsidR="00402E4C" w:rsidRPr="00AF2A26" w:rsidRDefault="00402E4C" w:rsidP="00BF0F24">
            <w:pPr>
              <w:spacing w:after="0" w:line="240" w:lineRule="auto"/>
              <w:rPr>
                <w:rFonts w:ascii="Times New Roman" w:hAnsi="Times New Roman"/>
                <w:b/>
                <w:sz w:val="24"/>
                <w:szCs w:val="24"/>
              </w:rPr>
            </w:pPr>
          </w:p>
        </w:tc>
        <w:tc>
          <w:tcPr>
            <w:tcW w:w="3150" w:type="dxa"/>
            <w:vMerge/>
            <w:tcBorders>
              <w:top w:val="single" w:sz="4" w:space="0" w:color="auto"/>
              <w:bottom w:val="single" w:sz="12" w:space="0" w:color="auto"/>
            </w:tcBorders>
            <w:shd w:val="clear" w:color="auto" w:fill="F2F2F2" w:themeFill="background1" w:themeFillShade="F2"/>
          </w:tcPr>
          <w:p w:rsidR="00402E4C" w:rsidRPr="00AF2A26" w:rsidRDefault="00402E4C" w:rsidP="00BF0F24">
            <w:pPr>
              <w:spacing w:after="0" w:line="240" w:lineRule="auto"/>
              <w:rPr>
                <w:rFonts w:ascii="Times New Roman" w:hAnsi="Times New Roman"/>
                <w:b/>
                <w:sz w:val="24"/>
                <w:szCs w:val="24"/>
              </w:rPr>
            </w:pPr>
          </w:p>
        </w:tc>
        <w:tc>
          <w:tcPr>
            <w:tcW w:w="2340" w:type="dxa"/>
            <w:vMerge/>
            <w:tcBorders>
              <w:top w:val="single" w:sz="4" w:space="0" w:color="auto"/>
              <w:bottom w:val="single" w:sz="12" w:space="0" w:color="auto"/>
            </w:tcBorders>
            <w:shd w:val="clear" w:color="auto" w:fill="F2F2F2" w:themeFill="background1" w:themeFillShade="F2"/>
          </w:tcPr>
          <w:p w:rsidR="00402E4C" w:rsidRPr="00AF2A26" w:rsidRDefault="00402E4C" w:rsidP="00BF0F24">
            <w:pPr>
              <w:spacing w:after="0" w:line="240" w:lineRule="auto"/>
              <w:rPr>
                <w:rFonts w:ascii="Times New Roman" w:hAnsi="Times New Roman"/>
                <w:b/>
                <w:sz w:val="24"/>
                <w:szCs w:val="24"/>
              </w:rPr>
            </w:pPr>
          </w:p>
        </w:tc>
        <w:tc>
          <w:tcPr>
            <w:tcW w:w="2340" w:type="dxa"/>
            <w:tcBorders>
              <w:top w:val="single" w:sz="4" w:space="0" w:color="auto"/>
              <w:bottom w:val="single" w:sz="12" w:space="0" w:color="auto"/>
            </w:tcBorders>
            <w:shd w:val="clear" w:color="auto" w:fill="F2F2F2" w:themeFill="background1" w:themeFillShade="F2"/>
          </w:tcPr>
          <w:p w:rsidR="00402E4C" w:rsidRPr="00AF2A26" w:rsidRDefault="00402E4C"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980" w:type="dxa"/>
            <w:tcBorders>
              <w:top w:val="single" w:sz="4" w:space="0" w:color="auto"/>
              <w:bottom w:val="single" w:sz="12" w:space="0" w:color="auto"/>
            </w:tcBorders>
            <w:shd w:val="clear" w:color="auto" w:fill="F2F2F2" w:themeFill="background1" w:themeFillShade="F2"/>
          </w:tcPr>
          <w:p w:rsidR="00402E4C" w:rsidRPr="00AF2A26" w:rsidRDefault="00402E4C"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00" w:type="dxa"/>
            <w:tcBorders>
              <w:top w:val="single" w:sz="4" w:space="0" w:color="auto"/>
              <w:bottom w:val="single" w:sz="12" w:space="0" w:color="auto"/>
            </w:tcBorders>
            <w:shd w:val="clear" w:color="auto" w:fill="F2F2F2" w:themeFill="background1" w:themeFillShade="F2"/>
          </w:tcPr>
          <w:p w:rsidR="00402E4C" w:rsidRPr="00AF2A26" w:rsidRDefault="00402E4C"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D865D6" w:rsidRPr="00C5113C" w:rsidTr="00FF228A">
        <w:trPr>
          <w:trHeight w:val="6567"/>
        </w:trPr>
        <w:tc>
          <w:tcPr>
            <w:tcW w:w="3600" w:type="dxa"/>
            <w:tcBorders>
              <w:top w:val="single" w:sz="12" w:space="0" w:color="auto"/>
            </w:tcBorders>
            <w:shd w:val="clear" w:color="auto" w:fill="auto"/>
          </w:tcPr>
          <w:p w:rsidR="00D865D6" w:rsidRPr="00C743B1" w:rsidRDefault="00D865D6" w:rsidP="00FF228A">
            <w:pPr>
              <w:pStyle w:val="Heading2"/>
              <w:ind w:left="612" w:hanging="612"/>
              <w:rPr>
                <w:rFonts w:ascii="Times New Roman" w:hAnsi="Times New Roman" w:cs="Times New Roman"/>
                <w:color w:val="auto"/>
              </w:rPr>
            </w:pPr>
            <w:bookmarkStart w:id="46" w:name="_Toc376788036"/>
            <w:bookmarkStart w:id="47" w:name="_Toc379452152"/>
            <w:r w:rsidRPr="00C743B1">
              <w:rPr>
                <w:rFonts w:ascii="Times New Roman" w:hAnsi="Times New Roman" w:cs="Times New Roman"/>
                <w:color w:val="auto"/>
              </w:rPr>
              <w:t>12.10</w:t>
            </w:r>
            <w:bookmarkEnd w:id="46"/>
            <w:r w:rsidRPr="00C743B1">
              <w:rPr>
                <w:rFonts w:ascii="Times New Roman" w:hAnsi="Times New Roman" w:cs="Times New Roman"/>
                <w:color w:val="auto"/>
              </w:rPr>
              <w:t>ELECTROMAGNETIC INDUCTION</w:t>
            </w:r>
            <w:bookmarkEnd w:id="47"/>
          </w:p>
        </w:tc>
        <w:tc>
          <w:tcPr>
            <w:tcW w:w="3150" w:type="dxa"/>
            <w:tcBorders>
              <w:top w:val="single" w:sz="12" w:space="0" w:color="auto"/>
            </w:tcBorders>
            <w:shd w:val="clear" w:color="auto" w:fill="auto"/>
          </w:tcPr>
          <w:p w:rsidR="00D865D6" w:rsidRPr="00D25CD5" w:rsidRDefault="00D865D6" w:rsidP="00402E4C">
            <w:pPr>
              <w:pStyle w:val="Heading3"/>
              <w:ind w:left="792" w:hanging="792"/>
              <w:rPr>
                <w:rFonts w:ascii="Times New Roman" w:hAnsi="Times New Roman" w:cs="Times New Roman"/>
                <w:b w:val="0"/>
                <w:color w:val="auto"/>
                <w:sz w:val="24"/>
                <w:szCs w:val="24"/>
                <w:lang w:eastAsia="ja-JP"/>
              </w:rPr>
            </w:pPr>
            <w:bookmarkStart w:id="48" w:name="_Toc379452153"/>
            <w:r w:rsidRPr="00D25CD5">
              <w:rPr>
                <w:rFonts w:ascii="Times New Roman" w:hAnsi="Times New Roman" w:cs="Times New Roman"/>
                <w:b w:val="0"/>
                <w:color w:val="auto"/>
                <w:sz w:val="24"/>
                <w:szCs w:val="24"/>
              </w:rPr>
              <w:t>12.10.1 The phenomenon of electromagnetic induction.</w:t>
            </w:r>
            <w:bookmarkEnd w:id="48"/>
          </w:p>
          <w:p w:rsidR="00D865D6" w:rsidRPr="00D25CD5" w:rsidRDefault="00D865D6" w:rsidP="00BF0F24">
            <w:pPr>
              <w:pStyle w:val="Heading3"/>
              <w:ind w:left="702" w:hanging="702"/>
              <w:rPr>
                <w:sz w:val="24"/>
                <w:szCs w:val="24"/>
              </w:rPr>
            </w:pPr>
          </w:p>
        </w:tc>
        <w:tc>
          <w:tcPr>
            <w:tcW w:w="2340" w:type="dxa"/>
            <w:tcBorders>
              <w:top w:val="single" w:sz="12" w:space="0" w:color="auto"/>
            </w:tcBorders>
            <w:shd w:val="clear" w:color="auto" w:fill="auto"/>
          </w:tcPr>
          <w:p w:rsidR="00D865D6" w:rsidRPr="00900F54" w:rsidRDefault="00D865D6" w:rsidP="00402E4C">
            <w:pPr>
              <w:pStyle w:val="ListParagraph"/>
              <w:ind w:left="882" w:hanging="882"/>
              <w:rPr>
                <w:rFonts w:ascii="Times New Roman" w:hAnsi="Times New Roman"/>
                <w:sz w:val="24"/>
                <w:szCs w:val="24"/>
              </w:rPr>
            </w:pPr>
            <w:r w:rsidRPr="00900F54">
              <w:rPr>
                <w:rFonts w:ascii="Times New Roman" w:hAnsi="Times New Roman"/>
                <w:sz w:val="24"/>
                <w:szCs w:val="24"/>
              </w:rPr>
              <w:t>12.10.1.1 Investigate the phenomenon of electro-magnetic induction.</w:t>
            </w:r>
          </w:p>
          <w:p w:rsidR="00D865D6" w:rsidRPr="00900F54" w:rsidRDefault="00D865D6" w:rsidP="00402E4C">
            <w:pPr>
              <w:pStyle w:val="ListParagraph"/>
              <w:ind w:left="972" w:hanging="972"/>
              <w:rPr>
                <w:rFonts w:ascii="Times New Roman" w:hAnsi="Times New Roman"/>
                <w:sz w:val="24"/>
                <w:szCs w:val="24"/>
              </w:rPr>
            </w:pPr>
            <w:r w:rsidRPr="00900F54">
              <w:rPr>
                <w:rFonts w:ascii="Times New Roman" w:hAnsi="Times New Roman"/>
                <w:sz w:val="24"/>
                <w:szCs w:val="24"/>
              </w:rPr>
              <w:t xml:space="preserve">12.10.1.2 Describe the factors affecting magnitude and direction of induced </w:t>
            </w:r>
            <w:r w:rsidRPr="00900F54">
              <w:rPr>
                <w:rFonts w:ascii="Times New Roman" w:hAnsi="Times New Roman"/>
                <w:sz w:val="24"/>
                <w:szCs w:val="24"/>
                <w:lang w:eastAsia="ja-JP"/>
              </w:rPr>
              <w:t>EMF</w:t>
            </w:r>
            <w:r w:rsidRPr="00900F54">
              <w:rPr>
                <w:rFonts w:ascii="Times New Roman" w:hAnsi="Times New Roman"/>
                <w:sz w:val="24"/>
                <w:szCs w:val="24"/>
              </w:rPr>
              <w:t>.</w:t>
            </w:r>
          </w:p>
          <w:p w:rsidR="00D865D6" w:rsidRPr="00690836" w:rsidRDefault="00D865D6" w:rsidP="00BF0F24">
            <w:pPr>
              <w:pStyle w:val="ListParagraph"/>
              <w:ind w:left="792" w:hanging="792"/>
              <w:rPr>
                <w:rFonts w:ascii="Times New Roman" w:hAnsi="Times New Roman"/>
              </w:rPr>
            </w:pPr>
            <w:r w:rsidRPr="00900F54">
              <w:rPr>
                <w:rFonts w:ascii="Times New Roman" w:hAnsi="Times New Roman"/>
                <w:sz w:val="24"/>
                <w:szCs w:val="24"/>
              </w:rPr>
              <w:t xml:space="preserve">12.10.1.3 </w:t>
            </w:r>
            <w:r w:rsidRPr="00900F54">
              <w:rPr>
                <w:rFonts w:ascii="Times New Roman" w:hAnsi="Times New Roman"/>
                <w:sz w:val="24"/>
                <w:szCs w:val="24"/>
                <w:lang w:eastAsia="ja-JP"/>
              </w:rPr>
              <w:t>State</w:t>
            </w:r>
            <w:r w:rsidRPr="00900F54">
              <w:rPr>
                <w:rFonts w:ascii="Times New Roman" w:hAnsi="Times New Roman"/>
                <w:sz w:val="24"/>
                <w:szCs w:val="24"/>
              </w:rPr>
              <w:t xml:space="preserve"> the direction of current produced by an induced </w:t>
            </w:r>
            <w:r w:rsidRPr="00900F54">
              <w:rPr>
                <w:rFonts w:ascii="Times New Roman" w:hAnsi="Times New Roman"/>
                <w:sz w:val="24"/>
                <w:szCs w:val="24"/>
                <w:lang w:eastAsia="ja-JP"/>
              </w:rPr>
              <w:t>EMF</w:t>
            </w:r>
            <w:r w:rsidRPr="00900F54">
              <w:rPr>
                <w:rFonts w:ascii="Times New Roman" w:hAnsi="Times New Roman"/>
                <w:sz w:val="24"/>
                <w:szCs w:val="24"/>
              </w:rPr>
              <w:t>.</w:t>
            </w:r>
          </w:p>
        </w:tc>
        <w:tc>
          <w:tcPr>
            <w:tcW w:w="2340" w:type="dxa"/>
            <w:tcBorders>
              <w:top w:val="single" w:sz="12" w:space="0" w:color="auto"/>
            </w:tcBorders>
            <w:shd w:val="clear" w:color="auto" w:fill="auto"/>
          </w:tcPr>
          <w:p w:rsidR="00D865D6" w:rsidRPr="00900F54" w:rsidRDefault="00D865D6" w:rsidP="00402E4C">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Electromagnetic induction</w:t>
            </w:r>
            <w:r w:rsidRPr="00900F54">
              <w:rPr>
                <w:rFonts w:ascii="Times New Roman" w:hAnsi="Times New Roman"/>
                <w:sz w:val="24"/>
                <w:szCs w:val="24"/>
                <w:lang w:eastAsia="ja-JP"/>
              </w:rPr>
              <w:t xml:space="preserve">: </w:t>
            </w:r>
            <w:r w:rsidRPr="00900F54">
              <w:rPr>
                <w:rFonts w:ascii="Times New Roman" w:hAnsi="Times New Roman"/>
                <w:sz w:val="24"/>
                <w:szCs w:val="24"/>
              </w:rPr>
              <w:t xml:space="preserve">(induced </w:t>
            </w:r>
            <w:r w:rsidRPr="00900F54">
              <w:rPr>
                <w:rFonts w:ascii="Times New Roman" w:hAnsi="Times New Roman"/>
                <w:sz w:val="24"/>
                <w:szCs w:val="24"/>
                <w:lang w:eastAsia="ja-JP"/>
              </w:rPr>
              <w:t>EMF</w:t>
            </w:r>
            <w:r w:rsidRPr="00900F54">
              <w:rPr>
                <w:rFonts w:ascii="Times New Roman" w:hAnsi="Times New Roman"/>
                <w:sz w:val="24"/>
                <w:szCs w:val="24"/>
              </w:rPr>
              <w:t xml:space="preserve"> / current in a wire moving cutting magnetic flux ) Faraday’s law</w:t>
            </w:r>
          </w:p>
          <w:p w:rsidR="00D865D6" w:rsidRDefault="00D865D6" w:rsidP="00AC1F0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Factors affecting magnitude and direction of induced </w:t>
            </w:r>
            <w:r w:rsidRPr="00900F54">
              <w:rPr>
                <w:rFonts w:ascii="Times New Roman" w:hAnsi="Times New Roman"/>
                <w:sz w:val="24"/>
                <w:szCs w:val="24"/>
                <w:lang w:eastAsia="ja-JP"/>
              </w:rPr>
              <w:t xml:space="preserve">EMF: </w:t>
            </w:r>
            <w:r w:rsidRPr="00900F54">
              <w:rPr>
                <w:rFonts w:ascii="Times New Roman" w:hAnsi="Times New Roman"/>
                <w:sz w:val="24"/>
                <w:szCs w:val="24"/>
              </w:rPr>
              <w:t>speed of either magnet or coil, strength of magnet, number of turns of a coil</w:t>
            </w:r>
          </w:p>
          <w:p w:rsidR="00D865D6" w:rsidRDefault="00D865D6" w:rsidP="00D865D6">
            <w:pPr>
              <w:spacing w:after="0" w:line="240" w:lineRule="auto"/>
              <w:ind w:left="169"/>
              <w:rPr>
                <w:rFonts w:ascii="Times New Roman" w:hAnsi="Times New Roman"/>
                <w:sz w:val="24"/>
                <w:szCs w:val="24"/>
              </w:rPr>
            </w:pPr>
          </w:p>
          <w:p w:rsidR="00D865D6" w:rsidRDefault="00D865D6" w:rsidP="00D865D6">
            <w:pPr>
              <w:spacing w:after="0" w:line="240" w:lineRule="auto"/>
              <w:ind w:left="169"/>
              <w:rPr>
                <w:rFonts w:ascii="Times New Roman" w:hAnsi="Times New Roman"/>
                <w:sz w:val="24"/>
                <w:szCs w:val="24"/>
              </w:rPr>
            </w:pPr>
          </w:p>
          <w:p w:rsidR="00D865D6" w:rsidRPr="00AC1F02" w:rsidRDefault="00D865D6" w:rsidP="00AC1F02">
            <w:pPr>
              <w:numPr>
                <w:ilvl w:val="0"/>
                <w:numId w:val="2"/>
              </w:numPr>
              <w:spacing w:after="0" w:line="240" w:lineRule="auto"/>
              <w:ind w:left="169" w:hanging="169"/>
              <w:rPr>
                <w:rFonts w:ascii="Times New Roman" w:hAnsi="Times New Roman"/>
                <w:sz w:val="24"/>
                <w:szCs w:val="24"/>
              </w:rPr>
            </w:pPr>
            <w:r w:rsidRPr="00AC1F02">
              <w:rPr>
                <w:rFonts w:ascii="Times New Roman" w:hAnsi="Times New Roman"/>
                <w:sz w:val="24"/>
                <w:szCs w:val="24"/>
              </w:rPr>
              <w:t>Direction of induced current</w:t>
            </w:r>
            <w:r w:rsidRPr="00AC1F02">
              <w:rPr>
                <w:rFonts w:ascii="Times New Roman" w:hAnsi="Times New Roman"/>
                <w:sz w:val="24"/>
                <w:szCs w:val="24"/>
                <w:lang w:eastAsia="ja-JP"/>
              </w:rPr>
              <w:t>:</w:t>
            </w:r>
            <w:r w:rsidRPr="00AC1F02">
              <w:rPr>
                <w:rFonts w:ascii="Times New Roman" w:hAnsi="Times New Roman"/>
                <w:sz w:val="24"/>
                <w:szCs w:val="24"/>
              </w:rPr>
              <w:t xml:space="preserve"> Lenz and Fleming right hand law.</w:t>
            </w:r>
          </w:p>
        </w:tc>
        <w:tc>
          <w:tcPr>
            <w:tcW w:w="1980" w:type="dxa"/>
            <w:tcBorders>
              <w:top w:val="single" w:sz="12" w:space="0" w:color="auto"/>
            </w:tcBorders>
            <w:shd w:val="clear" w:color="auto" w:fill="auto"/>
          </w:tcPr>
          <w:p w:rsidR="00D865D6" w:rsidRPr="00900F54" w:rsidRDefault="00D865D6"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Experimenting</w:t>
            </w:r>
            <w:r w:rsidRPr="00900F54">
              <w:rPr>
                <w:rFonts w:ascii="Times New Roman" w:hAnsi="Times New Roman"/>
                <w:sz w:val="24"/>
                <w:szCs w:val="24"/>
                <w:lang w:eastAsia="ja-JP"/>
              </w:rPr>
              <w:t xml:space="preserve"> </w:t>
            </w:r>
            <w:r w:rsidRPr="00900F54">
              <w:rPr>
                <w:rFonts w:ascii="Times New Roman" w:hAnsi="Times New Roman"/>
                <w:sz w:val="24"/>
                <w:szCs w:val="24"/>
              </w:rPr>
              <w:t xml:space="preserve">the induction of an </w:t>
            </w:r>
            <w:r w:rsidRPr="00900F54">
              <w:rPr>
                <w:rFonts w:ascii="Times New Roman" w:hAnsi="Times New Roman"/>
                <w:sz w:val="24"/>
                <w:szCs w:val="24"/>
                <w:lang w:eastAsia="ja-JP"/>
              </w:rPr>
              <w:t>EMF</w:t>
            </w:r>
            <w:r w:rsidRPr="00900F54">
              <w:rPr>
                <w:rFonts w:ascii="Times New Roman" w:hAnsi="Times New Roman"/>
                <w:sz w:val="24"/>
                <w:szCs w:val="24"/>
              </w:rPr>
              <w:t>/current using a magnet</w:t>
            </w:r>
            <w:r w:rsidRPr="00900F54">
              <w:rPr>
                <w:rFonts w:ascii="Times New Roman" w:hAnsi="Times New Roman"/>
                <w:sz w:val="24"/>
                <w:szCs w:val="24"/>
                <w:lang w:eastAsia="ja-JP"/>
              </w:rPr>
              <w:t xml:space="preserve">, </w:t>
            </w:r>
            <w:r w:rsidRPr="00900F54">
              <w:rPr>
                <w:rFonts w:ascii="Times New Roman" w:hAnsi="Times New Roman"/>
                <w:sz w:val="24"/>
                <w:szCs w:val="24"/>
              </w:rPr>
              <w:t xml:space="preserve">a coil </w:t>
            </w:r>
            <w:r w:rsidRPr="00900F54">
              <w:rPr>
                <w:rFonts w:ascii="Times New Roman" w:hAnsi="Times New Roman"/>
                <w:sz w:val="24"/>
                <w:szCs w:val="24"/>
                <w:lang w:eastAsia="ja-JP"/>
              </w:rPr>
              <w:t>and ammeter</w:t>
            </w:r>
          </w:p>
          <w:p w:rsidR="00D865D6" w:rsidRPr="00900F54" w:rsidRDefault="00D865D6"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Collecting</w:t>
            </w:r>
            <w:r w:rsidRPr="00900F54">
              <w:rPr>
                <w:rFonts w:ascii="Times New Roman" w:hAnsi="Times New Roman"/>
                <w:sz w:val="24"/>
                <w:szCs w:val="24"/>
                <w:lang w:eastAsia="ja-JP"/>
              </w:rPr>
              <w:t xml:space="preserve"> data</w:t>
            </w:r>
          </w:p>
          <w:p w:rsidR="00D865D6" w:rsidRPr="00D865D6" w:rsidRDefault="00D865D6" w:rsidP="000A1C6B">
            <w:pPr>
              <w:numPr>
                <w:ilvl w:val="0"/>
                <w:numId w:val="32"/>
              </w:numPr>
              <w:spacing w:after="0" w:line="240" w:lineRule="auto"/>
              <w:ind w:left="211" w:hanging="211"/>
              <w:rPr>
                <w:rFonts w:ascii="Times New Roman" w:hAnsi="Times New Roman"/>
                <w:sz w:val="24"/>
                <w:szCs w:val="24"/>
              </w:rPr>
            </w:pPr>
            <w:proofErr w:type="spellStart"/>
            <w:r w:rsidRPr="00900F54">
              <w:rPr>
                <w:rFonts w:ascii="Times New Roman" w:hAnsi="Times New Roman"/>
                <w:b/>
                <w:i/>
                <w:sz w:val="24"/>
                <w:szCs w:val="24"/>
                <w:lang w:eastAsia="ja-JP"/>
              </w:rPr>
              <w:t>Organising</w:t>
            </w:r>
            <w:proofErr w:type="spellEnd"/>
            <w:r w:rsidRPr="00900F54">
              <w:rPr>
                <w:rFonts w:ascii="Times New Roman" w:hAnsi="Times New Roman"/>
                <w:sz w:val="24"/>
                <w:szCs w:val="24"/>
                <w:lang w:eastAsia="ja-JP"/>
              </w:rPr>
              <w:t xml:space="preserve"> the data in a table</w:t>
            </w:r>
          </w:p>
          <w:p w:rsidR="00D865D6" w:rsidRDefault="00D865D6" w:rsidP="000A1C6B">
            <w:pPr>
              <w:numPr>
                <w:ilvl w:val="0"/>
                <w:numId w:val="32"/>
              </w:numPr>
              <w:spacing w:after="0" w:line="240" w:lineRule="auto"/>
              <w:ind w:left="211" w:hanging="211"/>
              <w:rPr>
                <w:rFonts w:ascii="Times New Roman" w:hAnsi="Times New Roman"/>
                <w:sz w:val="24"/>
                <w:szCs w:val="24"/>
              </w:rPr>
            </w:pPr>
            <w:proofErr w:type="spellStart"/>
            <w:r w:rsidRPr="00900F54">
              <w:rPr>
                <w:rFonts w:ascii="Times New Roman" w:hAnsi="Times New Roman"/>
                <w:b/>
                <w:i/>
                <w:sz w:val="24"/>
                <w:szCs w:val="24"/>
                <w:lang w:eastAsia="ja-JP"/>
              </w:rPr>
              <w:t>Analysing</w:t>
            </w:r>
            <w:proofErr w:type="spellEnd"/>
            <w:r w:rsidRPr="00900F54">
              <w:rPr>
                <w:rFonts w:ascii="Times New Roman" w:hAnsi="Times New Roman"/>
                <w:sz w:val="24"/>
                <w:szCs w:val="24"/>
              </w:rPr>
              <w:t xml:space="preserve"> the factors that affect the magnitude of the induced current/</w:t>
            </w:r>
            <w:r w:rsidRPr="00900F54">
              <w:rPr>
                <w:rFonts w:ascii="Times New Roman" w:hAnsi="Times New Roman"/>
                <w:sz w:val="24"/>
                <w:szCs w:val="24"/>
                <w:lang w:eastAsia="ja-JP"/>
              </w:rPr>
              <w:t>EMF</w:t>
            </w:r>
          </w:p>
          <w:p w:rsidR="00D865D6" w:rsidRPr="00900F54" w:rsidRDefault="00D865D6" w:rsidP="00D865D6">
            <w:pPr>
              <w:spacing w:after="0" w:line="240" w:lineRule="auto"/>
              <w:ind w:left="211"/>
              <w:rPr>
                <w:rFonts w:ascii="Times New Roman" w:hAnsi="Times New Roman"/>
                <w:sz w:val="24"/>
                <w:szCs w:val="24"/>
              </w:rPr>
            </w:pPr>
          </w:p>
          <w:p w:rsidR="00D865D6" w:rsidRPr="00E3358D" w:rsidRDefault="00D865D6" w:rsidP="00AC1F02">
            <w:pPr>
              <w:spacing w:after="0" w:line="240" w:lineRule="auto"/>
              <w:ind w:left="141"/>
              <w:rPr>
                <w:rFonts w:ascii="Times New Roman" w:hAnsi="Times New Roman"/>
                <w:sz w:val="24"/>
                <w:szCs w:val="24"/>
              </w:rPr>
            </w:pPr>
          </w:p>
        </w:tc>
        <w:tc>
          <w:tcPr>
            <w:tcW w:w="1800" w:type="dxa"/>
            <w:tcBorders>
              <w:top w:val="single" w:sz="12" w:space="0" w:color="auto"/>
            </w:tcBorders>
            <w:shd w:val="clear" w:color="auto" w:fill="auto"/>
          </w:tcPr>
          <w:p w:rsidR="00D865D6" w:rsidRPr="00900F54" w:rsidRDefault="00D865D6" w:rsidP="00AC1F0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w:t>
            </w:r>
          </w:p>
          <w:p w:rsidR="00D865D6" w:rsidRPr="00900F54" w:rsidRDefault="00D865D6" w:rsidP="00AC1F0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D865D6" w:rsidRPr="00900F54" w:rsidRDefault="00D865D6" w:rsidP="00AC1F0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activities actively</w:t>
            </w:r>
          </w:p>
          <w:p w:rsidR="00D865D6" w:rsidRPr="00900F54" w:rsidRDefault="00D865D6" w:rsidP="00AC1F0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lang w:eastAsia="ja-JP"/>
              </w:rPr>
              <w:t>Knowing</w:t>
            </w:r>
            <w:r w:rsidRPr="00900F54">
              <w:rPr>
                <w:rFonts w:ascii="Times New Roman" w:hAnsi="Times New Roman"/>
                <w:sz w:val="24"/>
                <w:szCs w:val="24"/>
                <w:lang w:eastAsia="ja-JP"/>
              </w:rPr>
              <w:t xml:space="preserve"> the safe rules of experiment</w:t>
            </w:r>
          </w:p>
          <w:p w:rsidR="00D865D6" w:rsidRPr="00C5113C" w:rsidRDefault="00D865D6" w:rsidP="00BF0F24">
            <w:pPr>
              <w:spacing w:after="0" w:line="240" w:lineRule="auto"/>
              <w:rPr>
                <w:rFonts w:ascii="Times New Roman" w:hAnsi="Times New Roman"/>
                <w:sz w:val="24"/>
                <w:szCs w:val="24"/>
              </w:rPr>
            </w:pPr>
          </w:p>
        </w:tc>
      </w:tr>
    </w:tbl>
    <w:p w:rsidR="00402E4C" w:rsidRDefault="00402E4C" w:rsidP="008275A0">
      <w:pPr>
        <w:pStyle w:val="ListParagraph"/>
        <w:rPr>
          <w:rFonts w:ascii="Times New Roman" w:hAnsi="Times New Roman"/>
          <w:b/>
          <w:sz w:val="24"/>
          <w:szCs w:val="24"/>
        </w:rPr>
      </w:pPr>
    </w:p>
    <w:p w:rsidR="00D25CD5" w:rsidRDefault="00D25CD5" w:rsidP="008275A0">
      <w:pPr>
        <w:pStyle w:val="ListParagraph"/>
        <w:rPr>
          <w:rFonts w:ascii="Times New Roman" w:hAnsi="Times New Roman"/>
          <w:b/>
          <w:sz w:val="24"/>
          <w:szCs w:val="24"/>
        </w:rPr>
      </w:pPr>
    </w:p>
    <w:tbl>
      <w:tblPr>
        <w:tblW w:w="14670"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3330"/>
        <w:gridCol w:w="2970"/>
        <w:gridCol w:w="2070"/>
        <w:gridCol w:w="1890"/>
      </w:tblGrid>
      <w:tr w:rsidR="00D865D6" w:rsidRPr="00AF2A26" w:rsidTr="00054A1A">
        <w:tc>
          <w:tcPr>
            <w:tcW w:w="2250" w:type="dxa"/>
            <w:vMerge w:val="restart"/>
            <w:tcBorders>
              <w:top w:val="single" w:sz="12" w:space="0" w:color="auto"/>
              <w:bottom w:val="single" w:sz="4" w:space="0" w:color="auto"/>
            </w:tcBorders>
            <w:shd w:val="clear" w:color="auto" w:fill="F2F2F2" w:themeFill="background1" w:themeFillShade="F2"/>
            <w:vAlign w:val="center"/>
          </w:tcPr>
          <w:p w:rsidR="00D865D6" w:rsidRPr="00AF2A26" w:rsidRDefault="00D865D6"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160" w:type="dxa"/>
            <w:vMerge w:val="restart"/>
            <w:tcBorders>
              <w:top w:val="single" w:sz="12" w:space="0" w:color="auto"/>
              <w:bottom w:val="single" w:sz="4" w:space="0" w:color="auto"/>
            </w:tcBorders>
            <w:shd w:val="clear" w:color="auto" w:fill="F2F2F2" w:themeFill="background1" w:themeFillShade="F2"/>
            <w:vAlign w:val="center"/>
          </w:tcPr>
          <w:p w:rsidR="00D865D6" w:rsidRPr="00AF2A26" w:rsidRDefault="00D865D6"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330" w:type="dxa"/>
            <w:vMerge w:val="restart"/>
            <w:tcBorders>
              <w:top w:val="single" w:sz="12" w:space="0" w:color="auto"/>
              <w:bottom w:val="single" w:sz="4" w:space="0" w:color="auto"/>
            </w:tcBorders>
            <w:shd w:val="clear" w:color="auto" w:fill="F2F2F2" w:themeFill="background1" w:themeFillShade="F2"/>
            <w:vAlign w:val="center"/>
          </w:tcPr>
          <w:p w:rsidR="00D865D6" w:rsidRPr="00AF2A26" w:rsidRDefault="00D865D6"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930" w:type="dxa"/>
            <w:gridSpan w:val="3"/>
            <w:tcBorders>
              <w:top w:val="single" w:sz="12" w:space="0" w:color="auto"/>
              <w:bottom w:val="single" w:sz="4" w:space="0" w:color="auto"/>
            </w:tcBorders>
            <w:shd w:val="clear" w:color="auto" w:fill="F2F2F2" w:themeFill="background1" w:themeFillShade="F2"/>
          </w:tcPr>
          <w:p w:rsidR="00D865D6" w:rsidRPr="00AF2A26" w:rsidRDefault="00D865D6"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D865D6" w:rsidRPr="00AF2A26" w:rsidTr="00054A1A">
        <w:tc>
          <w:tcPr>
            <w:tcW w:w="2250" w:type="dxa"/>
            <w:vMerge/>
            <w:tcBorders>
              <w:top w:val="single" w:sz="4" w:space="0" w:color="auto"/>
              <w:bottom w:val="single" w:sz="12" w:space="0" w:color="auto"/>
            </w:tcBorders>
            <w:shd w:val="clear" w:color="auto" w:fill="F2F2F2" w:themeFill="background1" w:themeFillShade="F2"/>
          </w:tcPr>
          <w:p w:rsidR="00D865D6" w:rsidRPr="00AF2A26" w:rsidRDefault="00D865D6" w:rsidP="00BF0F24">
            <w:pPr>
              <w:spacing w:after="0" w:line="240" w:lineRule="auto"/>
              <w:rPr>
                <w:rFonts w:ascii="Times New Roman" w:hAnsi="Times New Roman"/>
                <w:b/>
                <w:sz w:val="24"/>
                <w:szCs w:val="24"/>
              </w:rPr>
            </w:pPr>
          </w:p>
        </w:tc>
        <w:tc>
          <w:tcPr>
            <w:tcW w:w="2160" w:type="dxa"/>
            <w:vMerge/>
            <w:tcBorders>
              <w:top w:val="single" w:sz="4" w:space="0" w:color="auto"/>
              <w:bottom w:val="single" w:sz="12" w:space="0" w:color="auto"/>
            </w:tcBorders>
            <w:shd w:val="clear" w:color="auto" w:fill="F2F2F2" w:themeFill="background1" w:themeFillShade="F2"/>
          </w:tcPr>
          <w:p w:rsidR="00D865D6" w:rsidRPr="00AF2A26" w:rsidRDefault="00D865D6" w:rsidP="00BF0F24">
            <w:pPr>
              <w:spacing w:after="0" w:line="240" w:lineRule="auto"/>
              <w:rPr>
                <w:rFonts w:ascii="Times New Roman" w:hAnsi="Times New Roman"/>
                <w:b/>
                <w:sz w:val="24"/>
                <w:szCs w:val="24"/>
              </w:rPr>
            </w:pPr>
          </w:p>
        </w:tc>
        <w:tc>
          <w:tcPr>
            <w:tcW w:w="3330" w:type="dxa"/>
            <w:vMerge/>
            <w:tcBorders>
              <w:top w:val="single" w:sz="4" w:space="0" w:color="auto"/>
              <w:bottom w:val="single" w:sz="12" w:space="0" w:color="auto"/>
            </w:tcBorders>
            <w:shd w:val="clear" w:color="auto" w:fill="F2F2F2" w:themeFill="background1" w:themeFillShade="F2"/>
          </w:tcPr>
          <w:p w:rsidR="00D865D6" w:rsidRPr="00AF2A26" w:rsidRDefault="00D865D6" w:rsidP="00BF0F24">
            <w:pPr>
              <w:spacing w:after="0" w:line="240" w:lineRule="auto"/>
              <w:rPr>
                <w:rFonts w:ascii="Times New Roman" w:hAnsi="Times New Roman"/>
                <w:b/>
                <w:sz w:val="24"/>
                <w:szCs w:val="24"/>
              </w:rPr>
            </w:pPr>
          </w:p>
        </w:tc>
        <w:tc>
          <w:tcPr>
            <w:tcW w:w="2970" w:type="dxa"/>
            <w:tcBorders>
              <w:top w:val="single" w:sz="4" w:space="0" w:color="auto"/>
              <w:bottom w:val="single" w:sz="12" w:space="0" w:color="auto"/>
            </w:tcBorders>
            <w:shd w:val="clear" w:color="auto" w:fill="F2F2F2" w:themeFill="background1" w:themeFillShade="F2"/>
          </w:tcPr>
          <w:p w:rsidR="00D865D6" w:rsidRPr="00AF2A26" w:rsidRDefault="00D865D6"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D865D6" w:rsidRPr="00AF2A26" w:rsidRDefault="00D865D6"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D865D6" w:rsidRPr="00AF2A26" w:rsidRDefault="00D865D6"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FF228A" w:rsidRPr="00C5113C" w:rsidTr="00054A1A">
        <w:trPr>
          <w:trHeight w:val="2256"/>
        </w:trPr>
        <w:tc>
          <w:tcPr>
            <w:tcW w:w="2250" w:type="dxa"/>
            <w:vMerge w:val="restart"/>
            <w:tcBorders>
              <w:top w:val="single" w:sz="12" w:space="0" w:color="auto"/>
            </w:tcBorders>
            <w:shd w:val="clear" w:color="auto" w:fill="auto"/>
          </w:tcPr>
          <w:p w:rsidR="00FF228A" w:rsidRPr="00CA19FC" w:rsidRDefault="00FF228A" w:rsidP="00BF0F24">
            <w:pPr>
              <w:pStyle w:val="Heading2"/>
              <w:ind w:left="522" w:hanging="522"/>
              <w:rPr>
                <w:rFonts w:ascii="Times New Roman" w:hAnsi="Times New Roman"/>
                <w:i/>
                <w:sz w:val="28"/>
                <w:szCs w:val="28"/>
              </w:rPr>
            </w:pPr>
          </w:p>
        </w:tc>
        <w:tc>
          <w:tcPr>
            <w:tcW w:w="2160" w:type="dxa"/>
            <w:vMerge w:val="restart"/>
            <w:tcBorders>
              <w:top w:val="single" w:sz="12" w:space="0" w:color="auto"/>
            </w:tcBorders>
            <w:shd w:val="clear" w:color="auto" w:fill="auto"/>
          </w:tcPr>
          <w:p w:rsidR="00FF228A" w:rsidRPr="00C743B1" w:rsidRDefault="00FF228A" w:rsidP="00BF0F24">
            <w:pPr>
              <w:pStyle w:val="Heading3"/>
              <w:ind w:left="702" w:hanging="702"/>
              <w:rPr>
                <w:color w:val="auto"/>
              </w:rPr>
            </w:pPr>
            <w:bookmarkStart w:id="49" w:name="_Toc379452154"/>
            <w:r w:rsidRPr="00C743B1">
              <w:rPr>
                <w:rFonts w:ascii="Times New Roman" w:hAnsi="Times New Roman"/>
                <w:b w:val="0"/>
                <w:color w:val="auto"/>
                <w:sz w:val="24"/>
                <w:szCs w:val="24"/>
              </w:rPr>
              <w:t xml:space="preserve">12.10.2 The simple </w:t>
            </w:r>
            <w:r w:rsidRPr="00C743B1">
              <w:rPr>
                <w:rFonts w:ascii="Times New Roman" w:hAnsi="Times New Roman"/>
                <w:b w:val="0"/>
                <w:color w:val="auto"/>
                <w:sz w:val="24"/>
                <w:szCs w:val="24"/>
                <w:lang w:eastAsia="ja-JP"/>
              </w:rPr>
              <w:t>A</w:t>
            </w:r>
            <w:r w:rsidRPr="00C743B1">
              <w:rPr>
                <w:rFonts w:ascii="Times New Roman" w:hAnsi="Times New Roman"/>
                <w:b w:val="0"/>
                <w:color w:val="auto"/>
                <w:sz w:val="24"/>
                <w:szCs w:val="24"/>
              </w:rPr>
              <w:t>.</w:t>
            </w:r>
            <w:r w:rsidRPr="00C743B1">
              <w:rPr>
                <w:rFonts w:ascii="Times New Roman" w:hAnsi="Times New Roman"/>
                <w:b w:val="0"/>
                <w:color w:val="auto"/>
                <w:sz w:val="24"/>
                <w:szCs w:val="24"/>
                <w:lang w:eastAsia="ja-JP"/>
              </w:rPr>
              <w:t>C</w:t>
            </w:r>
            <w:r w:rsidRPr="00C743B1">
              <w:rPr>
                <w:rFonts w:ascii="Times New Roman" w:hAnsi="Times New Roman"/>
                <w:b w:val="0"/>
                <w:color w:val="auto"/>
                <w:sz w:val="24"/>
                <w:szCs w:val="24"/>
              </w:rPr>
              <w:t xml:space="preserve">. and </w:t>
            </w:r>
            <w:r w:rsidRPr="00C743B1">
              <w:rPr>
                <w:rFonts w:ascii="Times New Roman" w:hAnsi="Times New Roman"/>
                <w:b w:val="0"/>
                <w:color w:val="auto"/>
                <w:sz w:val="24"/>
                <w:szCs w:val="24"/>
                <w:lang w:eastAsia="ja-JP"/>
              </w:rPr>
              <w:t>D</w:t>
            </w:r>
            <w:r w:rsidRPr="00C743B1">
              <w:rPr>
                <w:rFonts w:ascii="Times New Roman" w:hAnsi="Times New Roman"/>
                <w:b w:val="0"/>
                <w:color w:val="auto"/>
                <w:sz w:val="24"/>
                <w:szCs w:val="24"/>
              </w:rPr>
              <w:t>.</w:t>
            </w:r>
            <w:r w:rsidRPr="00C743B1">
              <w:rPr>
                <w:rFonts w:ascii="Times New Roman" w:hAnsi="Times New Roman"/>
                <w:b w:val="0"/>
                <w:color w:val="auto"/>
                <w:sz w:val="24"/>
                <w:szCs w:val="24"/>
                <w:lang w:eastAsia="ja-JP"/>
              </w:rPr>
              <w:t>C</w:t>
            </w:r>
            <w:r w:rsidRPr="00C743B1">
              <w:rPr>
                <w:rFonts w:ascii="Times New Roman" w:hAnsi="Times New Roman"/>
                <w:b w:val="0"/>
                <w:color w:val="auto"/>
                <w:sz w:val="24"/>
                <w:szCs w:val="24"/>
              </w:rPr>
              <w:t>. generators.</w:t>
            </w:r>
            <w:bookmarkEnd w:id="49"/>
          </w:p>
        </w:tc>
        <w:tc>
          <w:tcPr>
            <w:tcW w:w="3330" w:type="dxa"/>
            <w:tcBorders>
              <w:top w:val="single" w:sz="12" w:space="0" w:color="auto"/>
              <w:bottom w:val="single" w:sz="4" w:space="0" w:color="auto"/>
            </w:tcBorders>
            <w:shd w:val="clear" w:color="auto" w:fill="auto"/>
          </w:tcPr>
          <w:p w:rsidR="00FF228A" w:rsidRDefault="00FF228A" w:rsidP="00D865D6">
            <w:pPr>
              <w:pStyle w:val="ListParagraph"/>
              <w:ind w:left="882" w:hanging="882"/>
              <w:rPr>
                <w:rFonts w:ascii="Times New Roman" w:hAnsi="Times New Roman"/>
                <w:sz w:val="24"/>
                <w:szCs w:val="24"/>
              </w:rPr>
            </w:pPr>
            <w:r w:rsidRPr="00900F54">
              <w:rPr>
                <w:rFonts w:ascii="Times New Roman" w:hAnsi="Times New Roman"/>
                <w:sz w:val="24"/>
                <w:szCs w:val="24"/>
              </w:rPr>
              <w:t xml:space="preserve">12.10.2.1 Describe simple </w:t>
            </w:r>
            <w:r w:rsidRPr="00900F54">
              <w:rPr>
                <w:rFonts w:ascii="Times New Roman" w:hAnsi="Times New Roman"/>
                <w:sz w:val="24"/>
                <w:szCs w:val="24"/>
                <w:lang w:eastAsia="ja-JP"/>
              </w:rPr>
              <w:t>A.C.</w:t>
            </w:r>
            <w:r w:rsidRPr="00900F54">
              <w:rPr>
                <w:rFonts w:ascii="Times New Roman" w:hAnsi="Times New Roman"/>
                <w:sz w:val="24"/>
                <w:szCs w:val="24"/>
              </w:rPr>
              <w:t xml:space="preserve"> and </w:t>
            </w:r>
            <w:r w:rsidRPr="00900F54">
              <w:rPr>
                <w:rFonts w:ascii="Times New Roman" w:hAnsi="Times New Roman"/>
                <w:sz w:val="24"/>
                <w:szCs w:val="24"/>
                <w:lang w:eastAsia="ja-JP"/>
              </w:rPr>
              <w:t>D</w:t>
            </w:r>
            <w:r w:rsidRPr="00900F54">
              <w:rPr>
                <w:rFonts w:ascii="Times New Roman" w:hAnsi="Times New Roman"/>
                <w:sz w:val="24"/>
                <w:szCs w:val="24"/>
              </w:rPr>
              <w:t>.</w:t>
            </w:r>
            <w:r w:rsidRPr="00900F54">
              <w:rPr>
                <w:rFonts w:ascii="Times New Roman" w:hAnsi="Times New Roman"/>
                <w:sz w:val="24"/>
                <w:szCs w:val="24"/>
                <w:lang w:eastAsia="ja-JP"/>
              </w:rPr>
              <w:t>C</w:t>
            </w:r>
            <w:r w:rsidRPr="00900F54">
              <w:rPr>
                <w:rFonts w:ascii="Times New Roman" w:hAnsi="Times New Roman"/>
                <w:sz w:val="24"/>
                <w:szCs w:val="24"/>
              </w:rPr>
              <w:t>. generators.</w:t>
            </w:r>
          </w:p>
          <w:p w:rsidR="007D7624" w:rsidRDefault="007D7624" w:rsidP="00D865D6">
            <w:pPr>
              <w:pStyle w:val="ListParagraph"/>
              <w:ind w:left="882" w:hanging="882"/>
              <w:rPr>
                <w:rFonts w:ascii="Times New Roman" w:hAnsi="Times New Roman"/>
                <w:sz w:val="24"/>
                <w:szCs w:val="24"/>
              </w:rPr>
            </w:pPr>
          </w:p>
          <w:p w:rsidR="007D7624" w:rsidRDefault="007D7624" w:rsidP="00D865D6">
            <w:pPr>
              <w:pStyle w:val="ListParagraph"/>
              <w:ind w:left="882" w:hanging="882"/>
              <w:rPr>
                <w:rFonts w:ascii="Times New Roman" w:hAnsi="Times New Roman"/>
                <w:sz w:val="24"/>
                <w:szCs w:val="24"/>
              </w:rPr>
            </w:pPr>
          </w:p>
          <w:p w:rsidR="007D7624" w:rsidRPr="00D865D6" w:rsidRDefault="007D7624" w:rsidP="00D865D6">
            <w:pPr>
              <w:pStyle w:val="ListParagraph"/>
              <w:ind w:left="882" w:hanging="882"/>
              <w:rPr>
                <w:rFonts w:ascii="Times New Roman" w:hAnsi="Times New Roman"/>
                <w:sz w:val="24"/>
                <w:szCs w:val="24"/>
              </w:rPr>
            </w:pPr>
          </w:p>
          <w:p w:rsidR="00FF228A" w:rsidRPr="007D7624" w:rsidRDefault="00FF228A" w:rsidP="007D7624">
            <w:pPr>
              <w:pStyle w:val="ListParagraph"/>
              <w:ind w:left="972" w:hanging="972"/>
              <w:rPr>
                <w:rFonts w:ascii="Times New Roman" w:hAnsi="Times New Roman"/>
                <w:sz w:val="24"/>
                <w:szCs w:val="24"/>
              </w:rPr>
            </w:pPr>
            <w:r w:rsidRPr="00900F54">
              <w:rPr>
                <w:rFonts w:ascii="Times New Roman" w:hAnsi="Times New Roman"/>
                <w:sz w:val="24"/>
                <w:szCs w:val="24"/>
              </w:rPr>
              <w:t xml:space="preserve">12.10.2.2 Compare the simple </w:t>
            </w:r>
            <w:r w:rsidRPr="00900F54">
              <w:rPr>
                <w:rFonts w:ascii="Times New Roman" w:hAnsi="Times New Roman"/>
                <w:sz w:val="24"/>
                <w:szCs w:val="24"/>
                <w:lang w:eastAsia="ja-JP"/>
              </w:rPr>
              <w:t>A</w:t>
            </w:r>
            <w:r w:rsidRPr="00900F54">
              <w:rPr>
                <w:rFonts w:ascii="Times New Roman" w:hAnsi="Times New Roman"/>
                <w:sz w:val="24"/>
                <w:szCs w:val="24"/>
              </w:rPr>
              <w:t>.</w:t>
            </w:r>
            <w:r w:rsidRPr="00900F54">
              <w:rPr>
                <w:rFonts w:ascii="Times New Roman" w:hAnsi="Times New Roman"/>
                <w:sz w:val="24"/>
                <w:szCs w:val="24"/>
                <w:lang w:eastAsia="ja-JP"/>
              </w:rPr>
              <w:t>A</w:t>
            </w:r>
            <w:r w:rsidRPr="00900F54">
              <w:rPr>
                <w:rFonts w:ascii="Times New Roman" w:hAnsi="Times New Roman"/>
                <w:sz w:val="24"/>
                <w:szCs w:val="24"/>
              </w:rPr>
              <w:t xml:space="preserve">. generator with a simple </w:t>
            </w:r>
            <w:r w:rsidRPr="00900F54">
              <w:rPr>
                <w:rFonts w:ascii="Times New Roman" w:hAnsi="Times New Roman"/>
                <w:sz w:val="24"/>
                <w:szCs w:val="24"/>
                <w:lang w:eastAsia="ja-JP"/>
              </w:rPr>
              <w:t>D</w:t>
            </w:r>
            <w:r w:rsidRPr="00900F54">
              <w:rPr>
                <w:rFonts w:ascii="Times New Roman" w:hAnsi="Times New Roman"/>
                <w:sz w:val="24"/>
                <w:szCs w:val="24"/>
              </w:rPr>
              <w:t>.</w:t>
            </w:r>
            <w:r w:rsidRPr="00900F54">
              <w:rPr>
                <w:rFonts w:ascii="Times New Roman" w:hAnsi="Times New Roman"/>
                <w:sz w:val="24"/>
                <w:szCs w:val="24"/>
                <w:lang w:eastAsia="ja-JP"/>
              </w:rPr>
              <w:t>C</w:t>
            </w:r>
            <w:r w:rsidRPr="00900F54">
              <w:rPr>
                <w:rFonts w:ascii="Times New Roman" w:hAnsi="Times New Roman"/>
                <w:sz w:val="24"/>
                <w:szCs w:val="24"/>
              </w:rPr>
              <w:t>. generator</w:t>
            </w:r>
            <w:r w:rsidRPr="00900F54">
              <w:rPr>
                <w:rFonts w:ascii="Times New Roman" w:hAnsi="Times New Roman"/>
                <w:sz w:val="24"/>
                <w:szCs w:val="24"/>
                <w:lang w:eastAsia="ja-JP"/>
              </w:rPr>
              <w:t xml:space="preserve"> in terms of structure and its nature</w:t>
            </w:r>
            <w:r w:rsidRPr="00900F54">
              <w:rPr>
                <w:rFonts w:ascii="Times New Roman" w:hAnsi="Times New Roman"/>
                <w:sz w:val="24"/>
                <w:szCs w:val="24"/>
              </w:rPr>
              <w:t>.</w:t>
            </w:r>
          </w:p>
        </w:tc>
        <w:tc>
          <w:tcPr>
            <w:tcW w:w="2970" w:type="dxa"/>
            <w:tcBorders>
              <w:top w:val="single" w:sz="12" w:space="0" w:color="auto"/>
              <w:bottom w:val="single" w:sz="4" w:space="0" w:color="auto"/>
            </w:tcBorders>
            <w:shd w:val="clear" w:color="auto" w:fill="auto"/>
          </w:tcPr>
          <w:p w:rsidR="00FF228A" w:rsidRPr="00900F54" w:rsidRDefault="00FF228A" w:rsidP="007D7624">
            <w:pPr>
              <w:pStyle w:val="ListParagraph"/>
              <w:numPr>
                <w:ilvl w:val="0"/>
                <w:numId w:val="37"/>
              </w:numPr>
              <w:spacing w:after="0"/>
              <w:rPr>
                <w:rFonts w:ascii="Times New Roman" w:hAnsi="Times New Roman"/>
                <w:sz w:val="24"/>
                <w:szCs w:val="24"/>
              </w:rPr>
            </w:pPr>
            <w:r w:rsidRPr="00900F54">
              <w:rPr>
                <w:rFonts w:ascii="Times New Roman" w:hAnsi="Times New Roman"/>
                <w:sz w:val="24"/>
                <w:szCs w:val="24"/>
              </w:rPr>
              <w:t xml:space="preserve">Generators: simple </w:t>
            </w:r>
            <w:r w:rsidRPr="00900F54">
              <w:rPr>
                <w:rFonts w:ascii="Times New Roman" w:hAnsi="Times New Roman"/>
                <w:sz w:val="24"/>
                <w:szCs w:val="24"/>
                <w:lang w:eastAsia="ja-JP"/>
              </w:rPr>
              <w:t>A</w:t>
            </w:r>
            <w:r w:rsidRPr="00900F54">
              <w:rPr>
                <w:rFonts w:ascii="Times New Roman" w:hAnsi="Times New Roman"/>
                <w:sz w:val="24"/>
                <w:szCs w:val="24"/>
              </w:rPr>
              <w:t>.</w:t>
            </w:r>
            <w:r w:rsidRPr="00900F54">
              <w:rPr>
                <w:rFonts w:ascii="Times New Roman" w:hAnsi="Times New Roman"/>
                <w:sz w:val="24"/>
                <w:szCs w:val="24"/>
                <w:lang w:eastAsia="ja-JP"/>
              </w:rPr>
              <w:t>C</w:t>
            </w:r>
            <w:r w:rsidRPr="00900F54">
              <w:rPr>
                <w:rFonts w:ascii="Times New Roman" w:hAnsi="Times New Roman"/>
                <w:sz w:val="24"/>
                <w:szCs w:val="24"/>
              </w:rPr>
              <w:t xml:space="preserve">. generator (an alternator with slip-rings) and simple </w:t>
            </w:r>
            <w:r w:rsidRPr="00900F54">
              <w:rPr>
                <w:rFonts w:ascii="Times New Roman" w:hAnsi="Times New Roman"/>
                <w:sz w:val="24"/>
                <w:szCs w:val="24"/>
                <w:lang w:eastAsia="ja-JP"/>
              </w:rPr>
              <w:t>D</w:t>
            </w:r>
            <w:r w:rsidRPr="00900F54">
              <w:rPr>
                <w:rFonts w:ascii="Times New Roman" w:hAnsi="Times New Roman"/>
                <w:sz w:val="24"/>
                <w:szCs w:val="24"/>
              </w:rPr>
              <w:t>.</w:t>
            </w:r>
            <w:r w:rsidRPr="00900F54">
              <w:rPr>
                <w:rFonts w:ascii="Times New Roman" w:hAnsi="Times New Roman"/>
                <w:sz w:val="24"/>
                <w:szCs w:val="24"/>
                <w:lang w:eastAsia="ja-JP"/>
              </w:rPr>
              <w:t>C</w:t>
            </w:r>
            <w:r w:rsidRPr="00900F54">
              <w:rPr>
                <w:rFonts w:ascii="Times New Roman" w:hAnsi="Times New Roman"/>
                <w:sz w:val="24"/>
                <w:szCs w:val="24"/>
              </w:rPr>
              <w:t xml:space="preserve">. dynamo with a </w:t>
            </w:r>
            <w:proofErr w:type="spellStart"/>
            <w:r w:rsidRPr="00900F54">
              <w:rPr>
                <w:rFonts w:ascii="Times New Roman" w:hAnsi="Times New Roman"/>
                <w:sz w:val="24"/>
                <w:szCs w:val="24"/>
              </w:rPr>
              <w:t>commutator</w:t>
            </w:r>
            <w:proofErr w:type="spellEnd"/>
            <w:r w:rsidRPr="00900F54">
              <w:rPr>
                <w:rFonts w:ascii="Times New Roman" w:hAnsi="Times New Roman"/>
                <w:sz w:val="24"/>
                <w:szCs w:val="24"/>
              </w:rPr>
              <w:t xml:space="preserve"> </w:t>
            </w:r>
          </w:p>
          <w:p w:rsidR="00FF228A" w:rsidRPr="00900F54" w:rsidRDefault="00FF228A" w:rsidP="007D7624">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val="en-GB" w:eastAsia="ja-JP"/>
              </w:rPr>
              <w:t>S</w:t>
            </w:r>
            <w:proofErr w:type="spellStart"/>
            <w:r w:rsidRPr="00900F54">
              <w:rPr>
                <w:rFonts w:ascii="Times New Roman" w:hAnsi="Times New Roman"/>
                <w:sz w:val="24"/>
                <w:szCs w:val="24"/>
                <w:lang w:eastAsia="ja-JP"/>
              </w:rPr>
              <w:t>tructure</w:t>
            </w:r>
            <w:proofErr w:type="spellEnd"/>
            <w:r w:rsidRPr="00900F54">
              <w:rPr>
                <w:rFonts w:ascii="Times New Roman" w:hAnsi="Times New Roman"/>
                <w:sz w:val="24"/>
                <w:szCs w:val="24"/>
                <w:lang w:eastAsia="ja-JP"/>
              </w:rPr>
              <w:t xml:space="preserve"> and its nature of </w:t>
            </w:r>
            <w:r w:rsidRPr="00900F54">
              <w:rPr>
                <w:rFonts w:ascii="Times New Roman" w:hAnsi="Times New Roman"/>
                <w:sz w:val="24"/>
                <w:szCs w:val="24"/>
              </w:rPr>
              <w:t xml:space="preserve">simple </w:t>
            </w:r>
            <w:r w:rsidRPr="00900F54">
              <w:rPr>
                <w:rFonts w:ascii="Times New Roman" w:hAnsi="Times New Roman"/>
                <w:sz w:val="24"/>
                <w:szCs w:val="24"/>
                <w:lang w:eastAsia="ja-JP"/>
              </w:rPr>
              <w:t>A</w:t>
            </w:r>
            <w:r w:rsidRPr="00900F54">
              <w:rPr>
                <w:rFonts w:ascii="Times New Roman" w:hAnsi="Times New Roman"/>
                <w:sz w:val="24"/>
                <w:szCs w:val="24"/>
              </w:rPr>
              <w:t>.</w:t>
            </w:r>
            <w:r w:rsidRPr="00900F54">
              <w:rPr>
                <w:rFonts w:ascii="Times New Roman" w:hAnsi="Times New Roman"/>
                <w:sz w:val="24"/>
                <w:szCs w:val="24"/>
                <w:lang w:eastAsia="ja-JP"/>
              </w:rPr>
              <w:t>C</w:t>
            </w:r>
            <w:r w:rsidRPr="00900F54">
              <w:rPr>
                <w:rFonts w:ascii="Times New Roman" w:hAnsi="Times New Roman"/>
                <w:sz w:val="24"/>
                <w:szCs w:val="24"/>
              </w:rPr>
              <w:t xml:space="preserve"> and </w:t>
            </w:r>
            <w:r w:rsidRPr="00900F54">
              <w:rPr>
                <w:rFonts w:ascii="Times New Roman" w:hAnsi="Times New Roman"/>
                <w:sz w:val="24"/>
                <w:szCs w:val="24"/>
                <w:lang w:eastAsia="ja-JP"/>
              </w:rPr>
              <w:t>D</w:t>
            </w:r>
            <w:r w:rsidRPr="00900F54">
              <w:rPr>
                <w:rFonts w:ascii="Times New Roman" w:hAnsi="Times New Roman"/>
                <w:sz w:val="24"/>
                <w:szCs w:val="24"/>
              </w:rPr>
              <w:t>.</w:t>
            </w:r>
            <w:r w:rsidRPr="00900F54">
              <w:rPr>
                <w:rFonts w:ascii="Times New Roman" w:hAnsi="Times New Roman"/>
                <w:sz w:val="24"/>
                <w:szCs w:val="24"/>
                <w:lang w:eastAsia="ja-JP"/>
              </w:rPr>
              <w:t>C</w:t>
            </w:r>
            <w:r w:rsidRPr="00900F54">
              <w:rPr>
                <w:rFonts w:ascii="Times New Roman" w:hAnsi="Times New Roman"/>
                <w:sz w:val="24"/>
                <w:szCs w:val="24"/>
              </w:rPr>
              <w:t xml:space="preserve"> generators</w:t>
            </w:r>
          </w:p>
          <w:p w:rsidR="00FF228A" w:rsidRPr="007021A0" w:rsidRDefault="00FF228A" w:rsidP="007D7624">
            <w:pPr>
              <w:spacing w:after="0" w:line="240" w:lineRule="auto"/>
              <w:ind w:left="169"/>
              <w:rPr>
                <w:rFonts w:ascii="Times New Roman" w:hAnsi="Times New Roman"/>
                <w:sz w:val="24"/>
                <w:szCs w:val="24"/>
              </w:rPr>
            </w:pPr>
          </w:p>
        </w:tc>
        <w:tc>
          <w:tcPr>
            <w:tcW w:w="2070" w:type="dxa"/>
            <w:tcBorders>
              <w:top w:val="single" w:sz="12" w:space="0" w:color="auto"/>
              <w:bottom w:val="single" w:sz="4" w:space="0" w:color="auto"/>
            </w:tcBorders>
            <w:shd w:val="clear" w:color="auto" w:fill="auto"/>
          </w:tcPr>
          <w:p w:rsidR="00FF228A" w:rsidRPr="00900F54" w:rsidRDefault="00FF228A"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w:t>
            </w:r>
            <w:r w:rsidRPr="00900F54">
              <w:rPr>
                <w:rFonts w:ascii="Times New Roman" w:hAnsi="Times New Roman"/>
                <w:sz w:val="24"/>
                <w:szCs w:val="24"/>
                <w:lang w:eastAsia="ja-JP"/>
              </w:rPr>
              <w:t>A.C.</w:t>
            </w:r>
            <w:r w:rsidRPr="00900F54">
              <w:rPr>
                <w:rFonts w:ascii="Times New Roman" w:hAnsi="Times New Roman"/>
                <w:sz w:val="24"/>
                <w:szCs w:val="24"/>
              </w:rPr>
              <w:t xml:space="preserve"> and </w:t>
            </w:r>
            <w:r w:rsidRPr="00900F54">
              <w:rPr>
                <w:rFonts w:ascii="Times New Roman" w:hAnsi="Times New Roman"/>
                <w:sz w:val="24"/>
                <w:szCs w:val="24"/>
                <w:lang w:eastAsia="ja-JP"/>
              </w:rPr>
              <w:t>D.C.</w:t>
            </w:r>
            <w:r w:rsidRPr="00900F54">
              <w:rPr>
                <w:rFonts w:ascii="Times New Roman" w:hAnsi="Times New Roman"/>
                <w:sz w:val="24"/>
                <w:szCs w:val="24"/>
              </w:rPr>
              <w:t xml:space="preserve"> generators</w:t>
            </w:r>
          </w:p>
          <w:p w:rsidR="00FF228A" w:rsidRPr="00900F54" w:rsidRDefault="00FF228A" w:rsidP="00AE42FD">
            <w:pPr>
              <w:spacing w:after="0" w:line="240" w:lineRule="auto"/>
              <w:ind w:left="211"/>
              <w:rPr>
                <w:rFonts w:ascii="Times New Roman" w:hAnsi="Times New Roman"/>
                <w:sz w:val="24"/>
                <w:szCs w:val="24"/>
              </w:rPr>
            </w:pPr>
          </w:p>
          <w:p w:rsidR="00FF228A" w:rsidRPr="00900F54" w:rsidRDefault="00FF228A"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Comparing</w:t>
            </w:r>
            <w:r w:rsidRPr="00900F54">
              <w:rPr>
                <w:rFonts w:ascii="Times New Roman" w:hAnsi="Times New Roman"/>
                <w:sz w:val="24"/>
                <w:szCs w:val="24"/>
              </w:rPr>
              <w:t xml:space="preserve"> </w:t>
            </w:r>
            <w:r w:rsidRPr="00900F54">
              <w:rPr>
                <w:rFonts w:ascii="Times New Roman" w:hAnsi="Times New Roman"/>
                <w:sz w:val="24"/>
                <w:szCs w:val="24"/>
                <w:lang w:eastAsia="ja-JP"/>
              </w:rPr>
              <w:t xml:space="preserve">the structure and nature of </w:t>
            </w:r>
            <w:r w:rsidRPr="00900F54">
              <w:rPr>
                <w:rFonts w:ascii="Times New Roman" w:hAnsi="Times New Roman"/>
                <w:sz w:val="24"/>
                <w:szCs w:val="24"/>
              </w:rPr>
              <w:t xml:space="preserve">an </w:t>
            </w:r>
            <w:r w:rsidRPr="00900F54">
              <w:rPr>
                <w:rFonts w:ascii="Times New Roman" w:hAnsi="Times New Roman"/>
                <w:sz w:val="24"/>
                <w:szCs w:val="24"/>
                <w:lang w:eastAsia="ja-JP"/>
              </w:rPr>
              <w:t>A.C.</w:t>
            </w:r>
            <w:r w:rsidRPr="00900F54">
              <w:rPr>
                <w:rFonts w:ascii="Times New Roman" w:hAnsi="Times New Roman"/>
                <w:sz w:val="24"/>
                <w:szCs w:val="24"/>
              </w:rPr>
              <w:t xml:space="preserve"> and </w:t>
            </w:r>
            <w:r w:rsidRPr="00900F54">
              <w:rPr>
                <w:rFonts w:ascii="Times New Roman" w:hAnsi="Times New Roman"/>
                <w:sz w:val="24"/>
                <w:szCs w:val="24"/>
                <w:lang w:eastAsia="ja-JP"/>
              </w:rPr>
              <w:t>D.C.</w:t>
            </w:r>
            <w:r w:rsidRPr="00900F54">
              <w:rPr>
                <w:rFonts w:ascii="Times New Roman" w:hAnsi="Times New Roman"/>
                <w:sz w:val="24"/>
                <w:szCs w:val="24"/>
              </w:rPr>
              <w:t xml:space="preserve"> generators </w:t>
            </w:r>
          </w:p>
          <w:p w:rsidR="00FF228A" w:rsidRPr="00E3358D" w:rsidRDefault="00FF228A" w:rsidP="00AE42FD">
            <w:pPr>
              <w:spacing w:after="0" w:line="240" w:lineRule="auto"/>
              <w:ind w:left="141"/>
              <w:rPr>
                <w:rFonts w:ascii="Times New Roman" w:hAnsi="Times New Roman"/>
                <w:sz w:val="24"/>
                <w:szCs w:val="24"/>
              </w:rPr>
            </w:pPr>
          </w:p>
        </w:tc>
        <w:tc>
          <w:tcPr>
            <w:tcW w:w="1890" w:type="dxa"/>
            <w:tcBorders>
              <w:top w:val="single" w:sz="12" w:space="0" w:color="auto"/>
              <w:bottom w:val="single" w:sz="4" w:space="0" w:color="auto"/>
            </w:tcBorders>
            <w:shd w:val="clear" w:color="auto" w:fill="auto"/>
          </w:tcPr>
          <w:p w:rsidR="00FF228A" w:rsidRPr="00900F54" w:rsidRDefault="00FF228A" w:rsidP="00AE42F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FF228A" w:rsidRPr="00900F54" w:rsidRDefault="00FF228A" w:rsidP="00AE42FD">
            <w:pPr>
              <w:spacing w:after="0" w:line="240" w:lineRule="auto"/>
              <w:rPr>
                <w:rFonts w:ascii="Times New Roman" w:hAnsi="Times New Roman"/>
                <w:sz w:val="24"/>
                <w:szCs w:val="24"/>
              </w:rPr>
            </w:pPr>
          </w:p>
          <w:p w:rsidR="00FF228A" w:rsidRPr="00900F54" w:rsidRDefault="00FF228A" w:rsidP="00AE42F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sz w:val="24"/>
                <w:szCs w:val="24"/>
              </w:rPr>
              <w:t>Participating in group activities actively</w:t>
            </w:r>
          </w:p>
          <w:p w:rsidR="00FF228A" w:rsidRPr="00900F54" w:rsidRDefault="00FF228A" w:rsidP="00AE42F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use of the generators and batteries</w:t>
            </w:r>
          </w:p>
          <w:p w:rsidR="00FF228A" w:rsidRPr="00C5113C" w:rsidRDefault="00FF228A" w:rsidP="00BF0F24">
            <w:pPr>
              <w:spacing w:after="0" w:line="240" w:lineRule="auto"/>
              <w:rPr>
                <w:rFonts w:ascii="Times New Roman" w:hAnsi="Times New Roman"/>
                <w:sz w:val="24"/>
                <w:szCs w:val="24"/>
              </w:rPr>
            </w:pPr>
          </w:p>
        </w:tc>
      </w:tr>
      <w:tr w:rsidR="00FF228A" w:rsidRPr="00BB7B0B" w:rsidTr="00054A1A">
        <w:trPr>
          <w:trHeight w:val="3131"/>
        </w:trPr>
        <w:tc>
          <w:tcPr>
            <w:tcW w:w="2250" w:type="dxa"/>
            <w:vMerge/>
            <w:shd w:val="clear" w:color="auto" w:fill="auto"/>
          </w:tcPr>
          <w:p w:rsidR="00FF228A" w:rsidRPr="007A2263" w:rsidRDefault="00FF228A" w:rsidP="00BF0F24">
            <w:pPr>
              <w:pStyle w:val="Heading2"/>
              <w:ind w:left="612" w:hanging="612"/>
            </w:pPr>
          </w:p>
        </w:tc>
        <w:tc>
          <w:tcPr>
            <w:tcW w:w="2160" w:type="dxa"/>
            <w:vMerge/>
            <w:shd w:val="clear" w:color="auto" w:fill="auto"/>
          </w:tcPr>
          <w:p w:rsidR="00FF228A" w:rsidRPr="00900F54" w:rsidRDefault="00FF228A" w:rsidP="00BF0F24">
            <w:pPr>
              <w:pStyle w:val="ListParagraph"/>
              <w:ind w:left="632" w:hanging="632"/>
              <w:rPr>
                <w:rFonts w:ascii="Times New Roman" w:hAnsi="Times New Roman"/>
                <w:b/>
                <w:sz w:val="24"/>
                <w:szCs w:val="24"/>
              </w:rPr>
            </w:pPr>
          </w:p>
        </w:tc>
        <w:tc>
          <w:tcPr>
            <w:tcW w:w="3330" w:type="dxa"/>
            <w:tcBorders>
              <w:top w:val="single" w:sz="4" w:space="0" w:color="auto"/>
            </w:tcBorders>
            <w:shd w:val="clear" w:color="auto" w:fill="auto"/>
          </w:tcPr>
          <w:p w:rsidR="00FF228A" w:rsidRPr="00900F54" w:rsidRDefault="00FF228A" w:rsidP="00D865D6">
            <w:pPr>
              <w:pStyle w:val="ListParagraph"/>
              <w:ind w:left="1140" w:hanging="1140"/>
              <w:rPr>
                <w:rFonts w:ascii="Times New Roman" w:hAnsi="Times New Roman"/>
                <w:sz w:val="24"/>
                <w:szCs w:val="24"/>
              </w:rPr>
            </w:pPr>
            <w:r w:rsidRPr="00900F54">
              <w:rPr>
                <w:rFonts w:ascii="Times New Roman" w:hAnsi="Times New Roman"/>
                <w:sz w:val="24"/>
                <w:szCs w:val="24"/>
              </w:rPr>
              <w:t>12.10.2.3 Describe the action of a diode in rectification.</w:t>
            </w:r>
          </w:p>
          <w:p w:rsidR="00FF228A" w:rsidRPr="00900F54" w:rsidRDefault="00FF228A" w:rsidP="00D865D6">
            <w:pPr>
              <w:pStyle w:val="ListParagraph"/>
              <w:ind w:left="972" w:hanging="972"/>
              <w:rPr>
                <w:rFonts w:ascii="Times New Roman" w:hAnsi="Times New Roman"/>
                <w:sz w:val="24"/>
                <w:szCs w:val="24"/>
              </w:rPr>
            </w:pPr>
            <w:r w:rsidRPr="00900F54">
              <w:rPr>
                <w:rFonts w:ascii="Times New Roman" w:hAnsi="Times New Roman"/>
                <w:sz w:val="24"/>
                <w:szCs w:val="24"/>
              </w:rPr>
              <w:t xml:space="preserve">12.10.2.4 Explain conversion of an </w:t>
            </w:r>
            <w:r w:rsidRPr="00900F54">
              <w:rPr>
                <w:rFonts w:ascii="Times New Roman" w:hAnsi="Times New Roman"/>
                <w:sz w:val="24"/>
                <w:szCs w:val="24"/>
                <w:lang w:eastAsia="ja-JP"/>
              </w:rPr>
              <w:t>A</w:t>
            </w:r>
            <w:r w:rsidRPr="00900F54">
              <w:rPr>
                <w:rFonts w:ascii="Times New Roman" w:hAnsi="Times New Roman"/>
                <w:sz w:val="24"/>
                <w:szCs w:val="24"/>
              </w:rPr>
              <w:t>.</w:t>
            </w:r>
            <w:r w:rsidRPr="00900F54">
              <w:rPr>
                <w:rFonts w:ascii="Times New Roman" w:hAnsi="Times New Roman"/>
                <w:sz w:val="24"/>
                <w:szCs w:val="24"/>
                <w:lang w:eastAsia="ja-JP"/>
              </w:rPr>
              <w:t>C</w:t>
            </w:r>
            <w:r w:rsidRPr="00900F54">
              <w:rPr>
                <w:rFonts w:ascii="Times New Roman" w:hAnsi="Times New Roman"/>
                <w:sz w:val="24"/>
                <w:szCs w:val="24"/>
              </w:rPr>
              <w:t xml:space="preserve">. generator to a </w:t>
            </w:r>
            <w:r w:rsidRPr="00900F54">
              <w:rPr>
                <w:rFonts w:ascii="Times New Roman" w:hAnsi="Times New Roman"/>
                <w:sz w:val="24"/>
                <w:szCs w:val="24"/>
                <w:lang w:eastAsia="ja-JP"/>
              </w:rPr>
              <w:t>D</w:t>
            </w:r>
            <w:r w:rsidRPr="00900F54">
              <w:rPr>
                <w:rFonts w:ascii="Times New Roman" w:hAnsi="Times New Roman"/>
                <w:sz w:val="24"/>
                <w:szCs w:val="24"/>
              </w:rPr>
              <w:t>.</w:t>
            </w:r>
            <w:r w:rsidRPr="00900F54">
              <w:rPr>
                <w:rFonts w:ascii="Times New Roman" w:hAnsi="Times New Roman"/>
                <w:sz w:val="24"/>
                <w:szCs w:val="24"/>
                <w:lang w:eastAsia="ja-JP"/>
              </w:rPr>
              <w:t>C</w:t>
            </w:r>
            <w:r w:rsidRPr="00900F54">
              <w:rPr>
                <w:rFonts w:ascii="Times New Roman" w:hAnsi="Times New Roman"/>
                <w:sz w:val="24"/>
                <w:szCs w:val="24"/>
              </w:rPr>
              <w:t>. generator.</w:t>
            </w:r>
          </w:p>
          <w:p w:rsidR="00FF228A" w:rsidRPr="00900F54" w:rsidRDefault="00FF228A" w:rsidP="00BF0F24">
            <w:pPr>
              <w:pStyle w:val="ListParagraph"/>
              <w:ind w:left="792" w:hanging="792"/>
              <w:rPr>
                <w:rFonts w:ascii="Times New Roman" w:hAnsi="Times New Roman"/>
                <w:sz w:val="24"/>
                <w:szCs w:val="24"/>
              </w:rPr>
            </w:pPr>
            <w:r w:rsidRPr="00900F54">
              <w:rPr>
                <w:rFonts w:ascii="Times New Roman" w:hAnsi="Times New Roman"/>
                <w:sz w:val="24"/>
                <w:szCs w:val="24"/>
              </w:rPr>
              <w:t xml:space="preserve">12.10.2.5 Contrast the current produced by the </w:t>
            </w:r>
            <w:r w:rsidRPr="00900F54">
              <w:rPr>
                <w:rFonts w:ascii="Times New Roman" w:hAnsi="Times New Roman"/>
                <w:sz w:val="24"/>
                <w:szCs w:val="24"/>
                <w:lang w:eastAsia="ja-JP"/>
              </w:rPr>
              <w:t>D</w:t>
            </w:r>
            <w:r w:rsidRPr="00900F54">
              <w:rPr>
                <w:rFonts w:ascii="Times New Roman" w:hAnsi="Times New Roman"/>
                <w:sz w:val="24"/>
                <w:szCs w:val="24"/>
              </w:rPr>
              <w:t>.</w:t>
            </w:r>
            <w:r w:rsidRPr="00900F54">
              <w:rPr>
                <w:rFonts w:ascii="Times New Roman" w:hAnsi="Times New Roman"/>
                <w:sz w:val="24"/>
                <w:szCs w:val="24"/>
                <w:lang w:eastAsia="ja-JP"/>
              </w:rPr>
              <w:t>C</w:t>
            </w:r>
            <w:r w:rsidRPr="00900F54">
              <w:rPr>
                <w:rFonts w:ascii="Times New Roman" w:hAnsi="Times New Roman"/>
                <w:sz w:val="24"/>
                <w:szCs w:val="24"/>
              </w:rPr>
              <w:t>. generator with that produced from batteries.</w:t>
            </w:r>
          </w:p>
        </w:tc>
        <w:tc>
          <w:tcPr>
            <w:tcW w:w="2970" w:type="dxa"/>
            <w:tcBorders>
              <w:top w:val="single" w:sz="4" w:space="0" w:color="auto"/>
            </w:tcBorders>
            <w:shd w:val="clear" w:color="auto" w:fill="auto"/>
          </w:tcPr>
          <w:p w:rsidR="00FF228A" w:rsidRPr="00900F54" w:rsidRDefault="00FF228A" w:rsidP="00AE42FD">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Action of diodes</w:t>
            </w:r>
            <w:r w:rsidRPr="00900F54">
              <w:rPr>
                <w:rFonts w:ascii="Times New Roman" w:hAnsi="Times New Roman"/>
                <w:sz w:val="24"/>
                <w:szCs w:val="24"/>
                <w:lang w:eastAsia="ja-JP"/>
              </w:rPr>
              <w:t>:</w:t>
            </w:r>
            <w:r w:rsidRPr="00900F54">
              <w:rPr>
                <w:rFonts w:ascii="Times New Roman" w:hAnsi="Times New Roman"/>
                <w:sz w:val="24"/>
                <w:szCs w:val="24"/>
              </w:rPr>
              <w:t xml:space="preserve"> change </w:t>
            </w:r>
            <w:r w:rsidRPr="00900F54">
              <w:rPr>
                <w:rFonts w:ascii="Times New Roman" w:hAnsi="Times New Roman"/>
                <w:sz w:val="24"/>
                <w:szCs w:val="24"/>
                <w:lang w:eastAsia="ja-JP"/>
              </w:rPr>
              <w:t>A</w:t>
            </w:r>
            <w:r w:rsidRPr="00900F54">
              <w:rPr>
                <w:rFonts w:ascii="Times New Roman" w:hAnsi="Times New Roman"/>
                <w:sz w:val="24"/>
                <w:szCs w:val="24"/>
              </w:rPr>
              <w:t>.</w:t>
            </w:r>
            <w:r w:rsidRPr="00900F54">
              <w:rPr>
                <w:rFonts w:ascii="Times New Roman" w:hAnsi="Times New Roman"/>
                <w:sz w:val="24"/>
                <w:szCs w:val="24"/>
                <w:lang w:eastAsia="ja-JP"/>
              </w:rPr>
              <w:t>C.</w:t>
            </w:r>
            <w:r w:rsidRPr="00900F54">
              <w:rPr>
                <w:rFonts w:ascii="Times New Roman" w:hAnsi="Times New Roman"/>
                <w:sz w:val="24"/>
                <w:szCs w:val="24"/>
              </w:rPr>
              <w:t xml:space="preserve"> to </w:t>
            </w:r>
            <w:r w:rsidRPr="00900F54">
              <w:rPr>
                <w:rFonts w:ascii="Times New Roman" w:hAnsi="Times New Roman"/>
                <w:sz w:val="24"/>
                <w:szCs w:val="24"/>
                <w:lang w:eastAsia="ja-JP"/>
              </w:rPr>
              <w:t>D</w:t>
            </w:r>
            <w:r w:rsidRPr="00900F54">
              <w:rPr>
                <w:rFonts w:ascii="Times New Roman" w:hAnsi="Times New Roman"/>
                <w:sz w:val="24"/>
                <w:szCs w:val="24"/>
              </w:rPr>
              <w:t>.</w:t>
            </w:r>
            <w:r w:rsidRPr="00900F54">
              <w:rPr>
                <w:rFonts w:ascii="Times New Roman" w:hAnsi="Times New Roman"/>
                <w:sz w:val="24"/>
                <w:szCs w:val="24"/>
                <w:lang w:eastAsia="ja-JP"/>
              </w:rPr>
              <w:t>C.</w:t>
            </w:r>
            <w:r w:rsidRPr="00900F54">
              <w:rPr>
                <w:rFonts w:ascii="Times New Roman" w:hAnsi="Times New Roman"/>
                <w:sz w:val="24"/>
                <w:szCs w:val="24"/>
              </w:rPr>
              <w:t xml:space="preserve"> by allowing current to flow in one way</w:t>
            </w:r>
          </w:p>
          <w:p w:rsidR="00FF228A" w:rsidRPr="00900F54" w:rsidRDefault="00FF228A" w:rsidP="00AE42FD">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Conversion of </w:t>
            </w:r>
            <w:r w:rsidRPr="00900F54">
              <w:rPr>
                <w:rFonts w:ascii="Times New Roman" w:hAnsi="Times New Roman"/>
                <w:sz w:val="24"/>
                <w:szCs w:val="24"/>
                <w:lang w:eastAsia="ja-JP"/>
              </w:rPr>
              <w:t>A</w:t>
            </w:r>
            <w:r w:rsidRPr="00900F54">
              <w:rPr>
                <w:rFonts w:ascii="Times New Roman" w:hAnsi="Times New Roman"/>
                <w:sz w:val="24"/>
                <w:szCs w:val="24"/>
              </w:rPr>
              <w:t>.</w:t>
            </w:r>
            <w:r w:rsidRPr="00900F54">
              <w:rPr>
                <w:rFonts w:ascii="Times New Roman" w:hAnsi="Times New Roman"/>
                <w:sz w:val="24"/>
                <w:szCs w:val="24"/>
                <w:lang w:eastAsia="ja-JP"/>
              </w:rPr>
              <w:t>C</w:t>
            </w:r>
            <w:r w:rsidRPr="00900F54">
              <w:rPr>
                <w:rFonts w:ascii="Times New Roman" w:hAnsi="Times New Roman"/>
                <w:sz w:val="24"/>
                <w:szCs w:val="24"/>
              </w:rPr>
              <w:t xml:space="preserve">. generator to  </w:t>
            </w:r>
            <w:r w:rsidRPr="00900F54">
              <w:rPr>
                <w:rFonts w:ascii="Times New Roman" w:hAnsi="Times New Roman"/>
                <w:sz w:val="24"/>
                <w:szCs w:val="24"/>
                <w:lang w:eastAsia="ja-JP"/>
              </w:rPr>
              <w:t>D</w:t>
            </w:r>
            <w:r w:rsidRPr="00900F54">
              <w:rPr>
                <w:rFonts w:ascii="Times New Roman" w:hAnsi="Times New Roman"/>
                <w:sz w:val="24"/>
                <w:szCs w:val="24"/>
              </w:rPr>
              <w:t>.</w:t>
            </w:r>
            <w:r w:rsidRPr="00900F54">
              <w:rPr>
                <w:rFonts w:ascii="Times New Roman" w:hAnsi="Times New Roman"/>
                <w:sz w:val="24"/>
                <w:szCs w:val="24"/>
                <w:lang w:eastAsia="ja-JP"/>
              </w:rPr>
              <w:t>C</w:t>
            </w:r>
            <w:r w:rsidRPr="00900F54">
              <w:rPr>
                <w:rFonts w:ascii="Times New Roman" w:hAnsi="Times New Roman"/>
                <w:sz w:val="24"/>
                <w:szCs w:val="24"/>
              </w:rPr>
              <w:t xml:space="preserve">. generator by use  of </w:t>
            </w:r>
            <w:proofErr w:type="spellStart"/>
            <w:r w:rsidRPr="00900F54">
              <w:rPr>
                <w:rFonts w:ascii="Times New Roman" w:hAnsi="Times New Roman"/>
                <w:sz w:val="24"/>
                <w:szCs w:val="24"/>
              </w:rPr>
              <w:t>commutator</w:t>
            </w:r>
            <w:proofErr w:type="spellEnd"/>
          </w:p>
          <w:p w:rsidR="00FF228A" w:rsidRPr="00900F54" w:rsidRDefault="00FF228A" w:rsidP="00AE42FD">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 xml:space="preserve">The direction of </w:t>
            </w:r>
            <w:r w:rsidRPr="00900F54">
              <w:rPr>
                <w:rFonts w:ascii="Times New Roman" w:hAnsi="Times New Roman"/>
                <w:sz w:val="24"/>
                <w:szCs w:val="24"/>
              </w:rPr>
              <w:t xml:space="preserve">Current from </w:t>
            </w:r>
            <w:r w:rsidRPr="00900F54">
              <w:rPr>
                <w:rFonts w:ascii="Times New Roman" w:hAnsi="Times New Roman"/>
                <w:sz w:val="24"/>
                <w:szCs w:val="24"/>
                <w:lang w:eastAsia="ja-JP"/>
              </w:rPr>
              <w:t>D</w:t>
            </w:r>
            <w:r w:rsidRPr="00900F54">
              <w:rPr>
                <w:rFonts w:ascii="Times New Roman" w:hAnsi="Times New Roman"/>
                <w:sz w:val="24"/>
                <w:szCs w:val="24"/>
              </w:rPr>
              <w:t>.</w:t>
            </w:r>
            <w:r w:rsidRPr="00900F54">
              <w:rPr>
                <w:rFonts w:ascii="Times New Roman" w:hAnsi="Times New Roman"/>
                <w:sz w:val="24"/>
                <w:szCs w:val="24"/>
                <w:lang w:eastAsia="ja-JP"/>
              </w:rPr>
              <w:t>C</w:t>
            </w:r>
            <w:r w:rsidRPr="00900F54">
              <w:rPr>
                <w:rFonts w:ascii="Times New Roman" w:hAnsi="Times New Roman"/>
                <w:sz w:val="24"/>
                <w:szCs w:val="24"/>
              </w:rPr>
              <w:t xml:space="preserve"> generator(varies) and from batteries(constant)</w:t>
            </w:r>
          </w:p>
          <w:p w:rsidR="00FF228A" w:rsidRPr="006569B8" w:rsidRDefault="00FF228A" w:rsidP="00AE42FD">
            <w:pPr>
              <w:spacing w:after="0" w:line="240" w:lineRule="auto"/>
              <w:ind w:left="169"/>
              <w:rPr>
                <w:rFonts w:ascii="Times New Roman" w:hAnsi="Times New Roman"/>
                <w:sz w:val="24"/>
                <w:szCs w:val="24"/>
              </w:rPr>
            </w:pPr>
          </w:p>
        </w:tc>
        <w:tc>
          <w:tcPr>
            <w:tcW w:w="2070" w:type="dxa"/>
            <w:tcBorders>
              <w:top w:val="single" w:sz="4" w:space="0" w:color="auto"/>
            </w:tcBorders>
            <w:shd w:val="clear" w:color="auto" w:fill="auto"/>
          </w:tcPr>
          <w:p w:rsidR="00FF228A" w:rsidRPr="00900F54" w:rsidRDefault="00FF228A"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rectification of alternating current using diodes </w:t>
            </w:r>
          </w:p>
          <w:p w:rsidR="00FF228A" w:rsidRPr="00900F54" w:rsidRDefault="00FF228A"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Comparing</w:t>
            </w:r>
            <w:r w:rsidRPr="00900F54">
              <w:rPr>
                <w:rFonts w:ascii="Times New Roman" w:hAnsi="Times New Roman"/>
                <w:sz w:val="24"/>
                <w:szCs w:val="24"/>
              </w:rPr>
              <w:t xml:space="preserve"> the </w:t>
            </w:r>
            <w:r w:rsidRPr="00900F54">
              <w:rPr>
                <w:rFonts w:ascii="Times New Roman" w:hAnsi="Times New Roman"/>
                <w:sz w:val="24"/>
                <w:szCs w:val="24"/>
                <w:lang w:eastAsia="ja-JP"/>
              </w:rPr>
              <w:t xml:space="preserve">direction of </w:t>
            </w:r>
            <w:r w:rsidRPr="00900F54">
              <w:rPr>
                <w:rFonts w:ascii="Times New Roman" w:hAnsi="Times New Roman"/>
                <w:sz w:val="24"/>
                <w:szCs w:val="24"/>
              </w:rPr>
              <w:t xml:space="preserve">current produced by a </w:t>
            </w:r>
            <w:r w:rsidRPr="00900F54">
              <w:rPr>
                <w:rFonts w:ascii="Times New Roman" w:hAnsi="Times New Roman"/>
                <w:sz w:val="24"/>
                <w:szCs w:val="24"/>
                <w:lang w:eastAsia="ja-JP"/>
              </w:rPr>
              <w:t>D.C.</w:t>
            </w:r>
            <w:r w:rsidRPr="00900F54">
              <w:rPr>
                <w:rFonts w:ascii="Times New Roman" w:hAnsi="Times New Roman"/>
                <w:sz w:val="24"/>
                <w:szCs w:val="24"/>
              </w:rPr>
              <w:t xml:space="preserve"> generator to the one produced from batteries</w:t>
            </w:r>
          </w:p>
          <w:p w:rsidR="00FF228A" w:rsidRPr="0055602B" w:rsidRDefault="00FF228A" w:rsidP="00BF0F24">
            <w:pPr>
              <w:pStyle w:val="ListParagraph"/>
              <w:shd w:val="clear" w:color="auto" w:fill="FFFFFF"/>
              <w:spacing w:after="0" w:line="240" w:lineRule="auto"/>
              <w:ind w:left="162"/>
              <w:rPr>
                <w:rFonts w:ascii="Times New Roman" w:hAnsi="Times New Roman"/>
              </w:rPr>
            </w:pPr>
          </w:p>
        </w:tc>
        <w:tc>
          <w:tcPr>
            <w:tcW w:w="1890" w:type="dxa"/>
            <w:tcBorders>
              <w:top w:val="single" w:sz="4" w:space="0" w:color="auto"/>
            </w:tcBorders>
            <w:shd w:val="clear" w:color="auto" w:fill="auto"/>
          </w:tcPr>
          <w:p w:rsidR="00FF228A" w:rsidRPr="00900F54" w:rsidRDefault="00FF228A" w:rsidP="00AE42F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FF228A" w:rsidRPr="00900F54" w:rsidRDefault="00FF228A" w:rsidP="00AE42FD">
            <w:pPr>
              <w:spacing w:after="0" w:line="240" w:lineRule="auto"/>
              <w:rPr>
                <w:rFonts w:ascii="Times New Roman" w:hAnsi="Times New Roman"/>
                <w:sz w:val="24"/>
                <w:szCs w:val="24"/>
              </w:rPr>
            </w:pPr>
          </w:p>
          <w:p w:rsidR="00FF228A" w:rsidRPr="00900F54" w:rsidRDefault="00FF228A" w:rsidP="00AE42F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sz w:val="24"/>
                <w:szCs w:val="24"/>
              </w:rPr>
              <w:t>Participating in group activities actively</w:t>
            </w:r>
          </w:p>
          <w:p w:rsidR="00FF228A" w:rsidRPr="00900F54" w:rsidRDefault="00FF228A" w:rsidP="00AE42F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use of the generators and batteries</w:t>
            </w:r>
          </w:p>
          <w:p w:rsidR="00FF228A" w:rsidRPr="00BB7B0B" w:rsidRDefault="00FF228A" w:rsidP="00BF0F24">
            <w:pPr>
              <w:spacing w:after="0" w:line="240" w:lineRule="auto"/>
              <w:ind w:left="141"/>
              <w:rPr>
                <w:rFonts w:ascii="Times New Roman" w:hAnsi="Times New Roman"/>
                <w:sz w:val="24"/>
                <w:szCs w:val="24"/>
              </w:rPr>
            </w:pPr>
          </w:p>
        </w:tc>
      </w:tr>
    </w:tbl>
    <w:p w:rsidR="00CA19FC" w:rsidRDefault="00CA19FC" w:rsidP="008275A0">
      <w:pPr>
        <w:pStyle w:val="ListParagraph"/>
        <w:rPr>
          <w:rFonts w:ascii="Times New Roman" w:hAnsi="Times New Roman"/>
          <w:b/>
          <w:sz w:val="24"/>
          <w:szCs w:val="24"/>
        </w:rPr>
      </w:pPr>
    </w:p>
    <w:p w:rsidR="00CA19FC" w:rsidRDefault="00CA19FC" w:rsidP="008275A0">
      <w:pPr>
        <w:pStyle w:val="ListParagraph"/>
        <w:rPr>
          <w:rFonts w:ascii="Times New Roman" w:hAnsi="Times New Roman"/>
          <w:b/>
          <w:sz w:val="24"/>
          <w:szCs w:val="24"/>
        </w:rPr>
      </w:pPr>
    </w:p>
    <w:p w:rsidR="00CA19FC" w:rsidRPr="0063482F" w:rsidRDefault="00CA19FC" w:rsidP="0063482F">
      <w:pPr>
        <w:rPr>
          <w:rFonts w:ascii="Times New Roman" w:hAnsi="Times New Roman"/>
          <w:b/>
          <w:sz w:val="24"/>
          <w:szCs w:val="24"/>
        </w:rPr>
      </w:pPr>
    </w:p>
    <w:tbl>
      <w:tblPr>
        <w:tblW w:w="14490"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0"/>
        <w:gridCol w:w="2610"/>
        <w:gridCol w:w="3240"/>
        <w:gridCol w:w="2700"/>
        <w:gridCol w:w="2070"/>
        <w:gridCol w:w="1980"/>
      </w:tblGrid>
      <w:tr w:rsidR="00AE42FD" w:rsidRPr="00AF2A26" w:rsidTr="00054A1A">
        <w:tc>
          <w:tcPr>
            <w:tcW w:w="1890" w:type="dxa"/>
            <w:vMerge w:val="restart"/>
            <w:tcBorders>
              <w:top w:val="single" w:sz="12" w:space="0" w:color="auto"/>
              <w:bottom w:val="single" w:sz="4" w:space="0" w:color="auto"/>
            </w:tcBorders>
            <w:shd w:val="clear" w:color="auto" w:fill="F2F2F2" w:themeFill="background1" w:themeFillShade="F2"/>
            <w:vAlign w:val="center"/>
          </w:tcPr>
          <w:p w:rsidR="00AE42FD" w:rsidRPr="00AF2A26" w:rsidRDefault="00AE42FD"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610" w:type="dxa"/>
            <w:vMerge w:val="restart"/>
            <w:tcBorders>
              <w:top w:val="single" w:sz="12" w:space="0" w:color="auto"/>
              <w:bottom w:val="single" w:sz="4" w:space="0" w:color="auto"/>
            </w:tcBorders>
            <w:shd w:val="clear" w:color="auto" w:fill="F2F2F2" w:themeFill="background1" w:themeFillShade="F2"/>
            <w:vAlign w:val="center"/>
          </w:tcPr>
          <w:p w:rsidR="00AE42FD" w:rsidRPr="00AF2A26" w:rsidRDefault="00AE42FD"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240" w:type="dxa"/>
            <w:vMerge w:val="restart"/>
            <w:tcBorders>
              <w:top w:val="single" w:sz="12" w:space="0" w:color="auto"/>
              <w:bottom w:val="single" w:sz="4" w:space="0" w:color="auto"/>
            </w:tcBorders>
            <w:shd w:val="clear" w:color="auto" w:fill="F2F2F2" w:themeFill="background1" w:themeFillShade="F2"/>
            <w:vAlign w:val="center"/>
          </w:tcPr>
          <w:p w:rsidR="00AE42FD" w:rsidRPr="00AF2A26" w:rsidRDefault="00AE42FD"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750" w:type="dxa"/>
            <w:gridSpan w:val="3"/>
            <w:tcBorders>
              <w:top w:val="single" w:sz="12" w:space="0" w:color="auto"/>
              <w:bottom w:val="single" w:sz="4" w:space="0" w:color="auto"/>
            </w:tcBorders>
            <w:shd w:val="clear" w:color="auto" w:fill="F2F2F2" w:themeFill="background1" w:themeFillShade="F2"/>
          </w:tcPr>
          <w:p w:rsidR="00AE42FD" w:rsidRPr="00AF2A26" w:rsidRDefault="00AE42FD"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AE42FD" w:rsidRPr="00AF2A26" w:rsidTr="00054A1A">
        <w:tc>
          <w:tcPr>
            <w:tcW w:w="1890" w:type="dxa"/>
            <w:vMerge/>
            <w:tcBorders>
              <w:top w:val="single" w:sz="4" w:space="0" w:color="auto"/>
              <w:bottom w:val="single" w:sz="12" w:space="0" w:color="auto"/>
            </w:tcBorders>
            <w:shd w:val="clear" w:color="auto" w:fill="F2F2F2" w:themeFill="background1" w:themeFillShade="F2"/>
          </w:tcPr>
          <w:p w:rsidR="00AE42FD" w:rsidRPr="00AF2A26" w:rsidRDefault="00AE42FD" w:rsidP="00BF0F24">
            <w:pPr>
              <w:spacing w:after="0" w:line="240" w:lineRule="auto"/>
              <w:rPr>
                <w:rFonts w:ascii="Times New Roman" w:hAnsi="Times New Roman"/>
                <w:b/>
                <w:sz w:val="24"/>
                <w:szCs w:val="24"/>
              </w:rPr>
            </w:pPr>
          </w:p>
        </w:tc>
        <w:tc>
          <w:tcPr>
            <w:tcW w:w="2610" w:type="dxa"/>
            <w:vMerge/>
            <w:tcBorders>
              <w:top w:val="single" w:sz="4" w:space="0" w:color="auto"/>
              <w:bottom w:val="single" w:sz="12" w:space="0" w:color="auto"/>
            </w:tcBorders>
            <w:shd w:val="clear" w:color="auto" w:fill="F2F2F2" w:themeFill="background1" w:themeFillShade="F2"/>
          </w:tcPr>
          <w:p w:rsidR="00AE42FD" w:rsidRPr="00AF2A26" w:rsidRDefault="00AE42FD" w:rsidP="00BF0F24">
            <w:pPr>
              <w:spacing w:after="0" w:line="240" w:lineRule="auto"/>
              <w:rPr>
                <w:rFonts w:ascii="Times New Roman" w:hAnsi="Times New Roman"/>
                <w:b/>
                <w:sz w:val="24"/>
                <w:szCs w:val="24"/>
              </w:rPr>
            </w:pPr>
          </w:p>
        </w:tc>
        <w:tc>
          <w:tcPr>
            <w:tcW w:w="3240" w:type="dxa"/>
            <w:vMerge/>
            <w:tcBorders>
              <w:top w:val="single" w:sz="4" w:space="0" w:color="auto"/>
              <w:bottom w:val="single" w:sz="12" w:space="0" w:color="auto"/>
            </w:tcBorders>
            <w:shd w:val="clear" w:color="auto" w:fill="F2F2F2" w:themeFill="background1" w:themeFillShade="F2"/>
          </w:tcPr>
          <w:p w:rsidR="00AE42FD" w:rsidRPr="00AF2A26" w:rsidRDefault="00AE42FD" w:rsidP="00BF0F24">
            <w:pPr>
              <w:spacing w:after="0" w:line="240" w:lineRule="auto"/>
              <w:rPr>
                <w:rFonts w:ascii="Times New Roman" w:hAnsi="Times New Roman"/>
                <w:b/>
                <w:sz w:val="24"/>
                <w:szCs w:val="24"/>
              </w:rPr>
            </w:pPr>
          </w:p>
        </w:tc>
        <w:tc>
          <w:tcPr>
            <w:tcW w:w="2700" w:type="dxa"/>
            <w:tcBorders>
              <w:top w:val="single" w:sz="4" w:space="0" w:color="auto"/>
              <w:bottom w:val="single" w:sz="12" w:space="0" w:color="auto"/>
            </w:tcBorders>
            <w:shd w:val="clear" w:color="auto" w:fill="F2F2F2" w:themeFill="background1" w:themeFillShade="F2"/>
          </w:tcPr>
          <w:p w:rsidR="00AE42FD" w:rsidRPr="00AF2A26" w:rsidRDefault="00AE42FD"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AE42FD" w:rsidRPr="00AF2A26" w:rsidRDefault="00AE42FD"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AE42FD" w:rsidRPr="00AF2A26" w:rsidRDefault="00AE42FD"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FF228A" w:rsidRPr="00C5113C" w:rsidTr="00054A1A">
        <w:trPr>
          <w:trHeight w:val="2256"/>
        </w:trPr>
        <w:tc>
          <w:tcPr>
            <w:tcW w:w="1890" w:type="dxa"/>
            <w:vMerge w:val="restart"/>
            <w:tcBorders>
              <w:top w:val="single" w:sz="12" w:space="0" w:color="auto"/>
            </w:tcBorders>
            <w:shd w:val="clear" w:color="auto" w:fill="auto"/>
          </w:tcPr>
          <w:p w:rsidR="00FF228A" w:rsidRPr="00CA19FC" w:rsidRDefault="00FF228A" w:rsidP="00BF0F24">
            <w:pPr>
              <w:pStyle w:val="Heading2"/>
              <w:ind w:left="522" w:hanging="522"/>
              <w:rPr>
                <w:rFonts w:ascii="Times New Roman" w:hAnsi="Times New Roman"/>
                <w:i/>
                <w:sz w:val="28"/>
                <w:szCs w:val="28"/>
              </w:rPr>
            </w:pPr>
          </w:p>
        </w:tc>
        <w:tc>
          <w:tcPr>
            <w:tcW w:w="2610" w:type="dxa"/>
            <w:vMerge w:val="restart"/>
            <w:tcBorders>
              <w:top w:val="single" w:sz="12" w:space="0" w:color="auto"/>
            </w:tcBorders>
            <w:shd w:val="clear" w:color="auto" w:fill="auto"/>
          </w:tcPr>
          <w:p w:rsidR="00FF228A" w:rsidRPr="00C743B1" w:rsidRDefault="00FF228A" w:rsidP="000E12C2">
            <w:pPr>
              <w:pStyle w:val="Heading3"/>
              <w:rPr>
                <w:color w:val="auto"/>
                <w:lang w:eastAsia="ja-JP"/>
              </w:rPr>
            </w:pPr>
            <w:bookmarkStart w:id="50" w:name="_Toc379452155"/>
            <w:r w:rsidRPr="00C743B1">
              <w:rPr>
                <w:color w:val="auto"/>
              </w:rPr>
              <w:t>12.10.3</w:t>
            </w:r>
            <w:r w:rsidRPr="00C743B1">
              <w:rPr>
                <w:color w:val="auto"/>
                <w:lang w:eastAsia="ja-JP"/>
              </w:rPr>
              <w:t xml:space="preserve"> </w:t>
            </w:r>
            <w:r w:rsidRPr="00C743B1">
              <w:rPr>
                <w:rFonts w:ascii="Times New Roman" w:hAnsi="Times New Roman"/>
                <w:b w:val="0"/>
                <w:color w:val="auto"/>
                <w:sz w:val="24"/>
                <w:szCs w:val="24"/>
              </w:rPr>
              <w:t>Transformers</w:t>
            </w:r>
            <w:r w:rsidRPr="00C743B1">
              <w:rPr>
                <w:rFonts w:ascii="Times New Roman" w:hAnsi="Times New Roman"/>
                <w:color w:val="auto"/>
                <w:sz w:val="24"/>
                <w:szCs w:val="24"/>
              </w:rPr>
              <w:t>.</w:t>
            </w:r>
            <w:bookmarkEnd w:id="50"/>
          </w:p>
        </w:tc>
        <w:tc>
          <w:tcPr>
            <w:tcW w:w="3240" w:type="dxa"/>
            <w:tcBorders>
              <w:top w:val="single" w:sz="12" w:space="0" w:color="auto"/>
              <w:bottom w:val="single" w:sz="4" w:space="0" w:color="auto"/>
            </w:tcBorders>
            <w:shd w:val="clear" w:color="auto" w:fill="auto"/>
          </w:tcPr>
          <w:p w:rsidR="00FF228A" w:rsidRDefault="00FF228A" w:rsidP="000E12C2">
            <w:pPr>
              <w:pStyle w:val="ListParagraph"/>
              <w:ind w:left="972" w:hanging="972"/>
              <w:rPr>
                <w:rFonts w:ascii="Times New Roman" w:hAnsi="Times New Roman"/>
                <w:sz w:val="24"/>
                <w:szCs w:val="24"/>
              </w:rPr>
            </w:pPr>
            <w:r w:rsidRPr="00900F54">
              <w:rPr>
                <w:rFonts w:ascii="Times New Roman" w:hAnsi="Times New Roman"/>
                <w:sz w:val="24"/>
                <w:szCs w:val="24"/>
              </w:rPr>
              <w:t>12.10.3.1 Demonstrate the principles of mutual induction.</w:t>
            </w:r>
          </w:p>
          <w:p w:rsidR="00FF228A" w:rsidRPr="00900F54" w:rsidRDefault="00FF228A" w:rsidP="000E12C2">
            <w:pPr>
              <w:pStyle w:val="ListParagraph"/>
              <w:ind w:left="972" w:hanging="972"/>
              <w:rPr>
                <w:rFonts w:ascii="Times New Roman" w:hAnsi="Times New Roman"/>
                <w:sz w:val="24"/>
                <w:szCs w:val="24"/>
                <w:lang w:eastAsia="ja-JP"/>
              </w:rPr>
            </w:pPr>
            <w:r w:rsidRPr="00900F54">
              <w:rPr>
                <w:rFonts w:ascii="Times New Roman" w:hAnsi="Times New Roman"/>
                <w:sz w:val="24"/>
                <w:szCs w:val="24"/>
              </w:rPr>
              <w:t>12.10.3.2 Describe the structure and operation of iron core transformers.</w:t>
            </w:r>
          </w:p>
          <w:p w:rsidR="00FF228A" w:rsidRPr="00900F54" w:rsidRDefault="00FF228A" w:rsidP="000E12C2">
            <w:pPr>
              <w:pStyle w:val="ListParagraph"/>
              <w:ind w:left="972" w:hanging="972"/>
              <w:rPr>
                <w:rFonts w:ascii="Times New Roman" w:hAnsi="Times New Roman"/>
                <w:sz w:val="24"/>
                <w:szCs w:val="24"/>
              </w:rPr>
            </w:pPr>
          </w:p>
          <w:p w:rsidR="00FF228A" w:rsidRPr="00690836" w:rsidRDefault="00FF228A" w:rsidP="00BF0F24">
            <w:pPr>
              <w:pStyle w:val="ListParagraph"/>
              <w:ind w:left="792" w:hanging="792"/>
              <w:rPr>
                <w:rFonts w:ascii="Times New Roman" w:hAnsi="Times New Roman"/>
              </w:rPr>
            </w:pPr>
          </w:p>
        </w:tc>
        <w:tc>
          <w:tcPr>
            <w:tcW w:w="2700" w:type="dxa"/>
            <w:tcBorders>
              <w:top w:val="single" w:sz="12" w:space="0" w:color="auto"/>
              <w:bottom w:val="single" w:sz="4" w:space="0" w:color="auto"/>
            </w:tcBorders>
            <w:shd w:val="clear" w:color="auto" w:fill="auto"/>
          </w:tcPr>
          <w:p w:rsidR="00FF228A" w:rsidRPr="00900F54" w:rsidRDefault="00FF228A" w:rsidP="000A1C6B">
            <w:pPr>
              <w:pStyle w:val="ListParagraph"/>
              <w:numPr>
                <w:ilvl w:val="0"/>
                <w:numId w:val="36"/>
              </w:numPr>
              <w:ind w:left="196" w:hanging="196"/>
              <w:rPr>
                <w:rFonts w:ascii="Times New Roman" w:hAnsi="Times New Roman"/>
                <w:sz w:val="24"/>
                <w:szCs w:val="24"/>
              </w:rPr>
            </w:pPr>
            <w:r w:rsidRPr="00900F54">
              <w:rPr>
                <w:rFonts w:ascii="Times New Roman" w:hAnsi="Times New Roman"/>
                <w:sz w:val="24"/>
                <w:szCs w:val="24"/>
              </w:rPr>
              <w:t>Principles of mutual induction</w:t>
            </w:r>
            <w:r w:rsidRPr="00900F54">
              <w:rPr>
                <w:rFonts w:ascii="Times New Roman" w:hAnsi="Times New Roman"/>
                <w:sz w:val="24"/>
                <w:szCs w:val="24"/>
                <w:lang w:eastAsia="ja-JP"/>
              </w:rPr>
              <w:t xml:space="preserve">: </w:t>
            </w:r>
            <w:r w:rsidRPr="00900F54">
              <w:rPr>
                <w:rFonts w:ascii="Times New Roman" w:hAnsi="Times New Roman"/>
                <w:sz w:val="24"/>
                <w:szCs w:val="24"/>
              </w:rPr>
              <w:t>changing current in one coil gives rise to current in the other</w:t>
            </w:r>
          </w:p>
          <w:p w:rsidR="00FF228A" w:rsidRPr="00900F54" w:rsidRDefault="00FF228A" w:rsidP="000A1C6B">
            <w:pPr>
              <w:pStyle w:val="ListParagraph"/>
              <w:numPr>
                <w:ilvl w:val="0"/>
                <w:numId w:val="36"/>
              </w:numPr>
              <w:ind w:left="196" w:hanging="196"/>
              <w:rPr>
                <w:rFonts w:ascii="Times New Roman" w:hAnsi="Times New Roman"/>
                <w:sz w:val="24"/>
                <w:szCs w:val="24"/>
              </w:rPr>
            </w:pPr>
            <w:r w:rsidRPr="00900F54">
              <w:rPr>
                <w:rFonts w:ascii="Times New Roman" w:hAnsi="Times New Roman"/>
                <w:sz w:val="24"/>
                <w:szCs w:val="24"/>
                <w:lang w:eastAsia="ja-JP"/>
              </w:rPr>
              <w:t>T</w:t>
            </w:r>
            <w:r w:rsidRPr="00900F54">
              <w:rPr>
                <w:rFonts w:ascii="Times New Roman" w:hAnsi="Times New Roman"/>
                <w:sz w:val="24"/>
                <w:szCs w:val="24"/>
              </w:rPr>
              <w:t>he structure : primary (in- put) and secondary(output) coils</w:t>
            </w:r>
          </w:p>
          <w:p w:rsidR="00FF228A" w:rsidRPr="007021A0" w:rsidRDefault="00FF228A" w:rsidP="00841443">
            <w:pPr>
              <w:pStyle w:val="ListParagraph"/>
              <w:ind w:left="196"/>
              <w:rPr>
                <w:rFonts w:ascii="Times New Roman" w:hAnsi="Times New Roman"/>
                <w:sz w:val="24"/>
                <w:szCs w:val="24"/>
              </w:rPr>
            </w:pPr>
            <w:r w:rsidRPr="00900F54">
              <w:rPr>
                <w:rFonts w:ascii="Times New Roman" w:hAnsi="Times New Roman"/>
                <w:sz w:val="24"/>
                <w:szCs w:val="24"/>
              </w:rPr>
              <w:t>Operation: changing of AC voltages</w:t>
            </w:r>
          </w:p>
        </w:tc>
        <w:tc>
          <w:tcPr>
            <w:tcW w:w="2070" w:type="dxa"/>
            <w:tcBorders>
              <w:top w:val="single" w:sz="12" w:space="0" w:color="auto"/>
              <w:bottom w:val="single" w:sz="4" w:space="0" w:color="auto"/>
            </w:tcBorders>
            <w:shd w:val="clear" w:color="auto" w:fill="auto"/>
          </w:tcPr>
          <w:p w:rsidR="00FF228A" w:rsidRDefault="00FF228A" w:rsidP="00841443">
            <w:pPr>
              <w:rPr>
                <w:rFonts w:ascii="Times New Roman" w:hAnsi="Times New Roman"/>
                <w:sz w:val="24"/>
                <w:szCs w:val="24"/>
              </w:rPr>
            </w:pPr>
          </w:p>
          <w:p w:rsidR="00FF228A" w:rsidRPr="00900F54" w:rsidRDefault="00FF228A"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Designing investigations</w:t>
            </w:r>
            <w:r w:rsidRPr="00900F54">
              <w:rPr>
                <w:rFonts w:ascii="Times New Roman" w:hAnsi="Times New Roman"/>
                <w:sz w:val="24"/>
                <w:szCs w:val="24"/>
              </w:rPr>
              <w:t xml:space="preserve"> to verify mutual induction</w:t>
            </w:r>
          </w:p>
          <w:p w:rsidR="00FF228A" w:rsidRPr="00900F54" w:rsidRDefault="00FF228A" w:rsidP="00841443">
            <w:pPr>
              <w:spacing w:after="0" w:line="240" w:lineRule="auto"/>
              <w:ind w:left="211"/>
              <w:rPr>
                <w:rFonts w:ascii="Times New Roman" w:hAnsi="Times New Roman"/>
                <w:sz w:val="24"/>
                <w:szCs w:val="24"/>
              </w:rPr>
            </w:pPr>
          </w:p>
          <w:p w:rsidR="00FF228A" w:rsidRPr="00900F54" w:rsidRDefault="00FF228A"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Communicating  </w:t>
            </w:r>
            <w:r w:rsidRPr="00900F54">
              <w:rPr>
                <w:rFonts w:ascii="Times New Roman" w:hAnsi="Times New Roman"/>
                <w:sz w:val="24"/>
                <w:szCs w:val="24"/>
              </w:rPr>
              <w:t xml:space="preserve"> step up and  step down transformers</w:t>
            </w:r>
          </w:p>
          <w:p w:rsidR="00FF228A" w:rsidRPr="00841443" w:rsidRDefault="00FF228A" w:rsidP="00841443">
            <w:pPr>
              <w:rPr>
                <w:rFonts w:ascii="Times New Roman" w:hAnsi="Times New Roman"/>
                <w:sz w:val="24"/>
                <w:szCs w:val="24"/>
              </w:rPr>
            </w:pPr>
          </w:p>
        </w:tc>
        <w:tc>
          <w:tcPr>
            <w:tcW w:w="1980" w:type="dxa"/>
            <w:tcBorders>
              <w:top w:val="single" w:sz="12" w:space="0" w:color="auto"/>
              <w:bottom w:val="single" w:sz="4" w:space="0" w:color="auto"/>
            </w:tcBorders>
            <w:shd w:val="clear" w:color="auto" w:fill="auto"/>
          </w:tcPr>
          <w:p w:rsidR="003A1F02" w:rsidRPr="00900F54" w:rsidRDefault="003A1F02" w:rsidP="003A1F0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sz w:val="24"/>
                <w:szCs w:val="24"/>
              </w:rPr>
              <w:t>Participating in group activities actively</w:t>
            </w:r>
          </w:p>
          <w:p w:rsidR="00FF228A" w:rsidRPr="00C5113C" w:rsidRDefault="00FF228A" w:rsidP="00BF0F24">
            <w:pPr>
              <w:spacing w:after="0" w:line="240" w:lineRule="auto"/>
              <w:rPr>
                <w:rFonts w:ascii="Times New Roman" w:hAnsi="Times New Roman"/>
                <w:sz w:val="24"/>
                <w:szCs w:val="24"/>
              </w:rPr>
            </w:pPr>
          </w:p>
        </w:tc>
      </w:tr>
      <w:tr w:rsidR="00FF228A" w:rsidRPr="00BB7B0B" w:rsidTr="00054A1A">
        <w:trPr>
          <w:trHeight w:val="3131"/>
        </w:trPr>
        <w:tc>
          <w:tcPr>
            <w:tcW w:w="1890" w:type="dxa"/>
            <w:vMerge/>
            <w:shd w:val="clear" w:color="auto" w:fill="auto"/>
          </w:tcPr>
          <w:p w:rsidR="00FF228A" w:rsidRPr="007A2263" w:rsidRDefault="00FF228A" w:rsidP="00BF0F24">
            <w:pPr>
              <w:pStyle w:val="Heading2"/>
              <w:ind w:left="612" w:hanging="612"/>
            </w:pPr>
          </w:p>
        </w:tc>
        <w:tc>
          <w:tcPr>
            <w:tcW w:w="2610" w:type="dxa"/>
            <w:vMerge/>
            <w:shd w:val="clear" w:color="auto" w:fill="auto"/>
          </w:tcPr>
          <w:p w:rsidR="00FF228A" w:rsidRPr="00900F54" w:rsidRDefault="00FF228A" w:rsidP="00BF0F24">
            <w:pPr>
              <w:pStyle w:val="ListParagraph"/>
              <w:ind w:left="632" w:hanging="632"/>
              <w:rPr>
                <w:rFonts w:ascii="Times New Roman" w:hAnsi="Times New Roman"/>
                <w:b/>
                <w:sz w:val="24"/>
                <w:szCs w:val="24"/>
              </w:rPr>
            </w:pPr>
          </w:p>
        </w:tc>
        <w:tc>
          <w:tcPr>
            <w:tcW w:w="3240" w:type="dxa"/>
            <w:tcBorders>
              <w:top w:val="single" w:sz="4" w:space="0" w:color="auto"/>
            </w:tcBorders>
            <w:shd w:val="clear" w:color="auto" w:fill="auto"/>
          </w:tcPr>
          <w:p w:rsidR="00FF228A" w:rsidRPr="00900F54" w:rsidRDefault="00FF228A" w:rsidP="000E12C2">
            <w:pPr>
              <w:pStyle w:val="ListParagraph"/>
              <w:ind w:left="972" w:hanging="972"/>
              <w:rPr>
                <w:rFonts w:ascii="Times New Roman" w:hAnsi="Times New Roman"/>
                <w:sz w:val="24"/>
                <w:szCs w:val="24"/>
              </w:rPr>
            </w:pPr>
            <w:r w:rsidRPr="00900F54">
              <w:rPr>
                <w:rFonts w:ascii="Times New Roman" w:hAnsi="Times New Roman"/>
                <w:sz w:val="24"/>
                <w:szCs w:val="24"/>
              </w:rPr>
              <w:t>12.10.3.3  Apply the transformer and power equations to solve numerical problems involving ideal transformers</w:t>
            </w:r>
          </w:p>
          <w:p w:rsidR="00FF228A" w:rsidRPr="00900F54" w:rsidRDefault="00FF228A" w:rsidP="00BF0F24">
            <w:pPr>
              <w:pStyle w:val="ListParagraph"/>
              <w:ind w:left="792" w:hanging="792"/>
              <w:rPr>
                <w:rFonts w:ascii="Times New Roman" w:hAnsi="Times New Roman"/>
                <w:sz w:val="24"/>
                <w:szCs w:val="24"/>
              </w:rPr>
            </w:pPr>
          </w:p>
        </w:tc>
        <w:tc>
          <w:tcPr>
            <w:tcW w:w="2700" w:type="dxa"/>
            <w:tcBorders>
              <w:top w:val="single" w:sz="4" w:space="0" w:color="auto"/>
            </w:tcBorders>
            <w:shd w:val="clear" w:color="auto" w:fill="auto"/>
          </w:tcPr>
          <w:p w:rsidR="00FF228A" w:rsidRPr="00900F54" w:rsidRDefault="00FF228A" w:rsidP="000A1C6B">
            <w:pPr>
              <w:pStyle w:val="ListParagraph"/>
              <w:numPr>
                <w:ilvl w:val="0"/>
                <w:numId w:val="36"/>
              </w:numPr>
              <w:ind w:left="196" w:hanging="196"/>
              <w:rPr>
                <w:rFonts w:ascii="Times New Roman" w:hAnsi="Times New Roman"/>
                <w:sz w:val="24"/>
                <w:szCs w:val="24"/>
              </w:rPr>
            </w:pPr>
            <w:r w:rsidRPr="00900F54">
              <w:rPr>
                <w:rFonts w:ascii="Times New Roman" w:hAnsi="Times New Roman"/>
                <w:sz w:val="24"/>
                <w:szCs w:val="24"/>
                <w:lang w:eastAsia="ja-JP"/>
              </w:rPr>
              <w:t>E</w:t>
            </w:r>
            <w:r w:rsidRPr="00900F54">
              <w:rPr>
                <w:rFonts w:ascii="Times New Roman" w:hAnsi="Times New Roman"/>
                <w:sz w:val="24"/>
                <w:szCs w:val="24"/>
              </w:rPr>
              <w:t xml:space="preserve">quations </w:t>
            </w:r>
            <w:r w:rsidRPr="00900F54">
              <w:rPr>
                <w:rFonts w:ascii="Times New Roman" w:hAnsi="Times New Roman"/>
                <w:sz w:val="24"/>
                <w:szCs w:val="24"/>
                <w:lang w:eastAsia="ja-JP"/>
              </w:rPr>
              <w:t xml:space="preserve">of </w:t>
            </w:r>
            <w:r w:rsidRPr="00900F54">
              <w:rPr>
                <w:rFonts w:ascii="Times New Roman" w:hAnsi="Times New Roman"/>
                <w:sz w:val="24"/>
                <w:szCs w:val="24"/>
              </w:rPr>
              <w:t>transformer and power</w:t>
            </w:r>
            <w:r w:rsidRPr="00900F54">
              <w:rPr>
                <w:rFonts w:ascii="Times New Roman" w:hAnsi="Times New Roman"/>
                <w:sz w:val="24"/>
                <w:szCs w:val="24"/>
                <w:lang w:eastAsia="ja-JP"/>
              </w:rPr>
              <w:t>:</w:t>
            </w:r>
            <w:r w:rsidRPr="00900F54">
              <w:rPr>
                <w:rFonts w:ascii="Times New Roman" w:hAnsi="Times New Roman"/>
                <w:sz w:val="24"/>
                <w:szCs w:val="24"/>
              </w:rPr>
              <w:t xml:space="preserve"> using relations</w:t>
            </w:r>
          </w:p>
          <w:p w:rsidR="00FF228A" w:rsidRPr="00900F54" w:rsidRDefault="00FF228A" w:rsidP="00841443">
            <w:pPr>
              <w:pStyle w:val="ListParagraph"/>
              <w:ind w:left="601" w:hanging="882"/>
              <w:jc w:val="center"/>
              <w:rPr>
                <w:rFonts w:ascii="Times New Roman" w:hAnsi="Times New Roman"/>
                <w:sz w:val="24"/>
                <w:szCs w:val="24"/>
              </w:rPr>
            </w:pPr>
            <w:proofErr w:type="spellStart"/>
            <w:r w:rsidRPr="00900F54">
              <w:rPr>
                <w:rFonts w:ascii="Times New Roman" w:hAnsi="Times New Roman"/>
                <w:sz w:val="24"/>
                <w:szCs w:val="24"/>
                <w:u w:val="single"/>
              </w:rPr>
              <w:t>V</w:t>
            </w:r>
            <w:r w:rsidRPr="00FF228A">
              <w:rPr>
                <w:rFonts w:ascii="Times New Roman" w:hAnsi="Times New Roman"/>
                <w:sz w:val="24"/>
                <w:szCs w:val="24"/>
                <w:u w:val="single"/>
                <w:vertAlign w:val="subscript"/>
              </w:rPr>
              <w:t>p</w:t>
            </w:r>
            <w:proofErr w:type="spellEnd"/>
            <w:r w:rsidRPr="00900F54">
              <w:rPr>
                <w:rFonts w:ascii="Times New Roman" w:hAnsi="Times New Roman"/>
                <w:sz w:val="24"/>
                <w:szCs w:val="24"/>
              </w:rPr>
              <w:t xml:space="preserve"> = </w:t>
            </w:r>
            <w:proofErr w:type="spellStart"/>
            <w:r w:rsidRPr="00900F54">
              <w:rPr>
                <w:rFonts w:ascii="Times New Roman" w:hAnsi="Times New Roman"/>
                <w:sz w:val="24"/>
                <w:szCs w:val="24"/>
                <w:u w:val="single"/>
              </w:rPr>
              <w:t>N</w:t>
            </w:r>
            <w:r w:rsidRPr="00FF228A">
              <w:rPr>
                <w:rFonts w:ascii="Times New Roman" w:hAnsi="Times New Roman"/>
                <w:sz w:val="24"/>
                <w:szCs w:val="24"/>
                <w:u w:val="single"/>
                <w:vertAlign w:val="subscript"/>
              </w:rPr>
              <w:t>p</w:t>
            </w:r>
            <w:proofErr w:type="spellEnd"/>
          </w:p>
          <w:p w:rsidR="00FF228A" w:rsidRPr="00900F54" w:rsidRDefault="00FF228A" w:rsidP="00841443">
            <w:pPr>
              <w:pStyle w:val="ListParagraph"/>
              <w:ind w:left="884" w:hanging="972"/>
              <w:jc w:val="center"/>
              <w:rPr>
                <w:rFonts w:ascii="Times New Roman" w:hAnsi="Times New Roman"/>
                <w:sz w:val="24"/>
                <w:szCs w:val="24"/>
                <w:vertAlign w:val="subscript"/>
                <w:lang w:eastAsia="ja-JP"/>
              </w:rPr>
            </w:pPr>
            <w:proofErr w:type="spellStart"/>
            <w:r w:rsidRPr="00900F54">
              <w:rPr>
                <w:rFonts w:ascii="Times New Roman" w:hAnsi="Times New Roman"/>
                <w:sz w:val="24"/>
                <w:szCs w:val="24"/>
              </w:rPr>
              <w:t>V</w:t>
            </w:r>
            <w:r w:rsidRPr="00900F54">
              <w:rPr>
                <w:rFonts w:ascii="Times New Roman" w:hAnsi="Times New Roman"/>
                <w:sz w:val="24"/>
                <w:szCs w:val="24"/>
                <w:vertAlign w:val="subscript"/>
              </w:rPr>
              <w:t>s</w:t>
            </w:r>
            <w:proofErr w:type="spellEnd"/>
            <w:r w:rsidRPr="00900F54">
              <w:rPr>
                <w:rFonts w:ascii="Times New Roman" w:hAnsi="Times New Roman"/>
                <w:sz w:val="24"/>
                <w:szCs w:val="24"/>
                <w:vertAlign w:val="subscript"/>
              </w:rPr>
              <w:t xml:space="preserve">  </w:t>
            </w:r>
            <w:r w:rsidRPr="00900F54">
              <w:rPr>
                <w:rFonts w:ascii="Times New Roman" w:hAnsi="Times New Roman"/>
                <w:sz w:val="24"/>
                <w:szCs w:val="24"/>
              </w:rPr>
              <w:t xml:space="preserve">   N</w:t>
            </w:r>
            <w:r w:rsidRPr="00900F54">
              <w:rPr>
                <w:rFonts w:ascii="Times New Roman" w:hAnsi="Times New Roman"/>
                <w:sz w:val="24"/>
                <w:szCs w:val="24"/>
                <w:vertAlign w:val="subscript"/>
              </w:rPr>
              <w:t>s</w:t>
            </w:r>
          </w:p>
          <w:p w:rsidR="00FF228A" w:rsidRPr="00900F54" w:rsidRDefault="00FF228A" w:rsidP="00841443">
            <w:pPr>
              <w:pStyle w:val="ListParagraph"/>
              <w:ind w:leftChars="50" w:left="110" w:firstLineChars="300" w:firstLine="720"/>
              <w:rPr>
                <w:rFonts w:ascii="Times New Roman" w:hAnsi="Times New Roman"/>
                <w:sz w:val="24"/>
                <w:szCs w:val="24"/>
              </w:rPr>
            </w:pPr>
            <w:r w:rsidRPr="00900F54">
              <w:rPr>
                <w:rFonts w:ascii="Times New Roman" w:hAnsi="Times New Roman"/>
                <w:sz w:val="24"/>
                <w:szCs w:val="24"/>
              </w:rPr>
              <w:t xml:space="preserve">and </w:t>
            </w:r>
          </w:p>
          <w:p w:rsidR="00FF228A" w:rsidRPr="00900F54" w:rsidRDefault="00FF228A" w:rsidP="00841443">
            <w:pPr>
              <w:jc w:val="center"/>
              <w:rPr>
                <w:rFonts w:ascii="Times New Roman" w:hAnsi="Times New Roman"/>
                <w:sz w:val="24"/>
                <w:szCs w:val="24"/>
                <w:lang w:eastAsia="ja-JP"/>
              </w:rPr>
            </w:pPr>
            <w:proofErr w:type="spellStart"/>
            <w:r w:rsidRPr="00900F54">
              <w:rPr>
                <w:rFonts w:ascii="Times New Roman" w:hAnsi="Times New Roman"/>
                <w:sz w:val="24"/>
                <w:szCs w:val="24"/>
              </w:rPr>
              <w:t>V</w:t>
            </w:r>
            <w:r w:rsidRPr="003A1F02">
              <w:rPr>
                <w:rFonts w:ascii="Times New Roman" w:hAnsi="Times New Roman"/>
                <w:sz w:val="24"/>
                <w:szCs w:val="24"/>
                <w:vertAlign w:val="subscript"/>
              </w:rPr>
              <w:t>p</w:t>
            </w:r>
            <w:proofErr w:type="spellEnd"/>
            <w:r w:rsidRPr="00900F54">
              <w:rPr>
                <w:rFonts w:ascii="Times New Roman" w:hAnsi="Times New Roman"/>
                <w:sz w:val="24"/>
                <w:szCs w:val="24"/>
              </w:rPr>
              <w:t xml:space="preserve"> </w:t>
            </w:r>
            <w:proofErr w:type="spellStart"/>
            <w:r w:rsidRPr="00900F54">
              <w:rPr>
                <w:rFonts w:ascii="Times New Roman" w:hAnsi="Times New Roman"/>
                <w:sz w:val="24"/>
                <w:szCs w:val="24"/>
              </w:rPr>
              <w:t>I</w:t>
            </w:r>
            <w:r w:rsidRPr="003A1F02">
              <w:rPr>
                <w:rFonts w:ascii="Times New Roman" w:hAnsi="Times New Roman"/>
                <w:sz w:val="24"/>
                <w:szCs w:val="24"/>
                <w:vertAlign w:val="subscript"/>
              </w:rPr>
              <w:t>p</w:t>
            </w:r>
            <w:proofErr w:type="spellEnd"/>
            <w:r w:rsidRPr="00900F54">
              <w:rPr>
                <w:rFonts w:ascii="Times New Roman" w:hAnsi="Times New Roman"/>
                <w:sz w:val="24"/>
                <w:szCs w:val="24"/>
              </w:rPr>
              <w:t xml:space="preserve">= </w:t>
            </w:r>
            <w:proofErr w:type="spellStart"/>
            <w:r w:rsidRPr="00900F54">
              <w:rPr>
                <w:rFonts w:ascii="Times New Roman" w:hAnsi="Times New Roman"/>
                <w:sz w:val="24"/>
                <w:szCs w:val="24"/>
              </w:rPr>
              <w:t>V</w:t>
            </w:r>
            <w:r w:rsidRPr="00900F54">
              <w:rPr>
                <w:rFonts w:ascii="Times New Roman" w:hAnsi="Times New Roman"/>
                <w:sz w:val="24"/>
                <w:szCs w:val="24"/>
                <w:vertAlign w:val="subscript"/>
              </w:rPr>
              <w:t>ѕ</w:t>
            </w:r>
            <w:proofErr w:type="spellEnd"/>
            <w:r w:rsidRPr="00900F54">
              <w:rPr>
                <w:rFonts w:ascii="Times New Roman" w:hAnsi="Times New Roman"/>
                <w:sz w:val="24"/>
                <w:szCs w:val="24"/>
              </w:rPr>
              <w:t xml:space="preserve"> </w:t>
            </w:r>
            <w:proofErr w:type="spellStart"/>
            <w:r w:rsidRPr="00900F54">
              <w:rPr>
                <w:rFonts w:ascii="Times New Roman" w:hAnsi="Times New Roman"/>
                <w:sz w:val="24"/>
                <w:szCs w:val="24"/>
              </w:rPr>
              <w:t>I</w:t>
            </w:r>
            <w:r w:rsidRPr="00900F54">
              <w:rPr>
                <w:rFonts w:ascii="Times New Roman" w:hAnsi="Times New Roman"/>
                <w:sz w:val="24"/>
                <w:szCs w:val="24"/>
                <w:vertAlign w:val="subscript"/>
              </w:rPr>
              <w:t>ѕ</w:t>
            </w:r>
            <w:proofErr w:type="spellEnd"/>
          </w:p>
          <w:p w:rsidR="00FF228A" w:rsidRPr="00900F54" w:rsidRDefault="00FF228A" w:rsidP="00841443">
            <w:pPr>
              <w:rPr>
                <w:rFonts w:ascii="Times New Roman" w:hAnsi="Times New Roman"/>
                <w:sz w:val="24"/>
                <w:szCs w:val="24"/>
                <w:lang w:eastAsia="ja-JP"/>
              </w:rPr>
            </w:pPr>
            <w:r w:rsidRPr="00900F54">
              <w:rPr>
                <w:rFonts w:ascii="Times New Roman" w:hAnsi="Times New Roman"/>
                <w:sz w:val="24"/>
                <w:szCs w:val="24"/>
              </w:rPr>
              <w:t xml:space="preserve">(ideal transformer)  </w:t>
            </w:r>
          </w:p>
          <w:p w:rsidR="00FF228A" w:rsidRPr="006569B8" w:rsidRDefault="00FF228A" w:rsidP="00BF0F24">
            <w:pPr>
              <w:spacing w:after="0" w:line="240" w:lineRule="auto"/>
              <w:ind w:left="169"/>
              <w:rPr>
                <w:rFonts w:ascii="Times New Roman" w:hAnsi="Times New Roman"/>
                <w:sz w:val="24"/>
                <w:szCs w:val="24"/>
              </w:rPr>
            </w:pPr>
          </w:p>
        </w:tc>
        <w:tc>
          <w:tcPr>
            <w:tcW w:w="2070" w:type="dxa"/>
            <w:tcBorders>
              <w:top w:val="single" w:sz="4" w:space="0" w:color="auto"/>
            </w:tcBorders>
            <w:shd w:val="clear" w:color="auto" w:fill="auto"/>
          </w:tcPr>
          <w:p w:rsidR="00FF228A" w:rsidRPr="00900F54" w:rsidRDefault="00FF228A"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Calculating </w:t>
            </w:r>
            <w:r w:rsidRPr="00900F54">
              <w:rPr>
                <w:rFonts w:ascii="Times New Roman" w:hAnsi="Times New Roman"/>
                <w:sz w:val="24"/>
                <w:szCs w:val="24"/>
              </w:rPr>
              <w:t>problems relating to the transformers and power using  formulae</w:t>
            </w:r>
          </w:p>
          <w:p w:rsidR="00FF228A" w:rsidRPr="0055602B" w:rsidRDefault="00FF228A" w:rsidP="00BF0F24">
            <w:pPr>
              <w:pStyle w:val="ListParagraph"/>
              <w:shd w:val="clear" w:color="auto" w:fill="FFFFFF"/>
              <w:spacing w:after="0" w:line="240" w:lineRule="auto"/>
              <w:ind w:left="162"/>
              <w:rPr>
                <w:rFonts w:ascii="Times New Roman" w:hAnsi="Times New Roman"/>
              </w:rPr>
            </w:pPr>
          </w:p>
        </w:tc>
        <w:tc>
          <w:tcPr>
            <w:tcW w:w="1980" w:type="dxa"/>
            <w:tcBorders>
              <w:top w:val="single" w:sz="4" w:space="0" w:color="auto"/>
            </w:tcBorders>
            <w:shd w:val="clear" w:color="auto" w:fill="auto"/>
          </w:tcPr>
          <w:p w:rsidR="003A1F02" w:rsidRDefault="003A1F02" w:rsidP="00BF0F24">
            <w:pPr>
              <w:spacing w:after="0" w:line="240" w:lineRule="auto"/>
              <w:ind w:left="141"/>
              <w:rPr>
                <w:rFonts w:ascii="Times New Roman" w:hAnsi="Times New Roman"/>
                <w:sz w:val="24"/>
                <w:szCs w:val="24"/>
              </w:rPr>
            </w:pPr>
          </w:p>
          <w:p w:rsidR="00FF228A" w:rsidRPr="003A1F02" w:rsidRDefault="003A1F02" w:rsidP="003A1F02">
            <w:pPr>
              <w:pStyle w:val="ListParagraph"/>
              <w:numPr>
                <w:ilvl w:val="0"/>
                <w:numId w:val="32"/>
              </w:numPr>
              <w:rPr>
                <w:rFonts w:ascii="Times New Roman" w:hAnsi="Times New Roman"/>
                <w:sz w:val="24"/>
                <w:szCs w:val="24"/>
              </w:rPr>
            </w:pPr>
            <w:r w:rsidRPr="003A1F02">
              <w:rPr>
                <w:rFonts w:ascii="Times New Roman" w:hAnsi="Times New Roman"/>
                <w:b/>
                <w:i/>
                <w:sz w:val="24"/>
                <w:szCs w:val="24"/>
              </w:rPr>
              <w:t>Appreciatin</w:t>
            </w:r>
            <w:r>
              <w:rPr>
                <w:rFonts w:ascii="Times New Roman" w:hAnsi="Times New Roman"/>
                <w:b/>
                <w:i/>
                <w:sz w:val="24"/>
                <w:szCs w:val="24"/>
              </w:rPr>
              <w:t>g</w:t>
            </w:r>
            <w:r w:rsidRPr="003A1F02">
              <w:rPr>
                <w:rFonts w:ascii="Times New Roman" w:hAnsi="Times New Roman"/>
                <w:sz w:val="24"/>
                <w:szCs w:val="24"/>
              </w:rPr>
              <w:t xml:space="preserve"> of the </w:t>
            </w:r>
            <w:r>
              <w:rPr>
                <w:rFonts w:ascii="Times New Roman" w:hAnsi="Times New Roman"/>
                <w:sz w:val="24"/>
                <w:szCs w:val="24"/>
              </w:rPr>
              <w:t xml:space="preserve">use </w:t>
            </w:r>
            <w:r w:rsidRPr="003A1F02">
              <w:rPr>
                <w:rFonts w:ascii="Times New Roman" w:hAnsi="Times New Roman"/>
                <w:sz w:val="24"/>
                <w:szCs w:val="24"/>
              </w:rPr>
              <w:t>transformer</w:t>
            </w:r>
          </w:p>
        </w:tc>
      </w:tr>
    </w:tbl>
    <w:p w:rsidR="00CA19FC" w:rsidRDefault="00CA19FC" w:rsidP="0063482F">
      <w:pPr>
        <w:rPr>
          <w:rFonts w:ascii="Times New Roman" w:hAnsi="Times New Roman"/>
          <w:b/>
          <w:sz w:val="24"/>
          <w:szCs w:val="24"/>
        </w:rPr>
      </w:pPr>
    </w:p>
    <w:p w:rsidR="00D25CD5" w:rsidRPr="0063482F" w:rsidRDefault="00D25CD5" w:rsidP="0063482F">
      <w:pPr>
        <w:rPr>
          <w:rFonts w:ascii="Times New Roman" w:hAnsi="Times New Roman"/>
          <w:b/>
          <w:sz w:val="24"/>
          <w:szCs w:val="24"/>
        </w:rPr>
      </w:pPr>
    </w:p>
    <w:tbl>
      <w:tblPr>
        <w:tblW w:w="14456"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0"/>
        <w:gridCol w:w="1890"/>
        <w:gridCol w:w="3870"/>
        <w:gridCol w:w="3026"/>
        <w:gridCol w:w="2070"/>
        <w:gridCol w:w="1800"/>
      </w:tblGrid>
      <w:tr w:rsidR="00841443" w:rsidRPr="00AF2A26" w:rsidTr="00054A1A">
        <w:tc>
          <w:tcPr>
            <w:tcW w:w="1800" w:type="dxa"/>
            <w:vMerge w:val="restart"/>
            <w:tcBorders>
              <w:top w:val="single" w:sz="12" w:space="0" w:color="auto"/>
              <w:bottom w:val="single" w:sz="4" w:space="0" w:color="auto"/>
            </w:tcBorders>
            <w:shd w:val="clear" w:color="auto" w:fill="F2F2F2" w:themeFill="background1" w:themeFillShade="F2"/>
            <w:vAlign w:val="center"/>
          </w:tcPr>
          <w:p w:rsidR="00841443" w:rsidRPr="00AF2A26" w:rsidRDefault="00841443"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1890" w:type="dxa"/>
            <w:vMerge w:val="restart"/>
            <w:tcBorders>
              <w:top w:val="single" w:sz="12" w:space="0" w:color="auto"/>
              <w:bottom w:val="single" w:sz="4" w:space="0" w:color="auto"/>
            </w:tcBorders>
            <w:shd w:val="clear" w:color="auto" w:fill="F2F2F2" w:themeFill="background1" w:themeFillShade="F2"/>
            <w:vAlign w:val="center"/>
          </w:tcPr>
          <w:p w:rsidR="00841443" w:rsidRPr="00AF2A26" w:rsidRDefault="00841443"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870" w:type="dxa"/>
            <w:vMerge w:val="restart"/>
            <w:tcBorders>
              <w:top w:val="single" w:sz="12" w:space="0" w:color="auto"/>
              <w:bottom w:val="single" w:sz="4" w:space="0" w:color="auto"/>
            </w:tcBorders>
            <w:shd w:val="clear" w:color="auto" w:fill="F2F2F2" w:themeFill="background1" w:themeFillShade="F2"/>
            <w:vAlign w:val="center"/>
          </w:tcPr>
          <w:p w:rsidR="00841443" w:rsidRPr="00AF2A26" w:rsidRDefault="00841443"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896" w:type="dxa"/>
            <w:gridSpan w:val="3"/>
            <w:tcBorders>
              <w:top w:val="single" w:sz="12" w:space="0" w:color="auto"/>
              <w:bottom w:val="single" w:sz="4" w:space="0" w:color="auto"/>
            </w:tcBorders>
            <w:shd w:val="clear" w:color="auto" w:fill="F2F2F2" w:themeFill="background1" w:themeFillShade="F2"/>
          </w:tcPr>
          <w:p w:rsidR="00841443" w:rsidRPr="00AF2A26" w:rsidRDefault="00841443"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841443" w:rsidRPr="00AF2A26" w:rsidTr="00054A1A">
        <w:tc>
          <w:tcPr>
            <w:tcW w:w="1800" w:type="dxa"/>
            <w:vMerge/>
            <w:tcBorders>
              <w:top w:val="single" w:sz="4" w:space="0" w:color="auto"/>
              <w:bottom w:val="single" w:sz="12" w:space="0" w:color="auto"/>
            </w:tcBorders>
            <w:shd w:val="clear" w:color="auto" w:fill="F2F2F2" w:themeFill="background1" w:themeFillShade="F2"/>
          </w:tcPr>
          <w:p w:rsidR="00841443" w:rsidRPr="00AF2A26" w:rsidRDefault="00841443" w:rsidP="00BF0F24">
            <w:pPr>
              <w:spacing w:after="0" w:line="240" w:lineRule="auto"/>
              <w:rPr>
                <w:rFonts w:ascii="Times New Roman" w:hAnsi="Times New Roman"/>
                <w:b/>
                <w:sz w:val="24"/>
                <w:szCs w:val="24"/>
              </w:rPr>
            </w:pPr>
          </w:p>
        </w:tc>
        <w:tc>
          <w:tcPr>
            <w:tcW w:w="1890" w:type="dxa"/>
            <w:vMerge/>
            <w:tcBorders>
              <w:top w:val="single" w:sz="4" w:space="0" w:color="auto"/>
              <w:bottom w:val="single" w:sz="12" w:space="0" w:color="auto"/>
            </w:tcBorders>
            <w:shd w:val="clear" w:color="auto" w:fill="F2F2F2" w:themeFill="background1" w:themeFillShade="F2"/>
          </w:tcPr>
          <w:p w:rsidR="00841443" w:rsidRPr="00AF2A26" w:rsidRDefault="00841443" w:rsidP="00BF0F24">
            <w:pPr>
              <w:spacing w:after="0" w:line="240" w:lineRule="auto"/>
              <w:rPr>
                <w:rFonts w:ascii="Times New Roman" w:hAnsi="Times New Roman"/>
                <w:b/>
                <w:sz w:val="24"/>
                <w:szCs w:val="24"/>
              </w:rPr>
            </w:pPr>
          </w:p>
        </w:tc>
        <w:tc>
          <w:tcPr>
            <w:tcW w:w="3870" w:type="dxa"/>
            <w:vMerge/>
            <w:tcBorders>
              <w:top w:val="single" w:sz="4" w:space="0" w:color="auto"/>
              <w:bottom w:val="single" w:sz="12" w:space="0" w:color="auto"/>
            </w:tcBorders>
            <w:shd w:val="clear" w:color="auto" w:fill="F2F2F2" w:themeFill="background1" w:themeFillShade="F2"/>
          </w:tcPr>
          <w:p w:rsidR="00841443" w:rsidRPr="00AF2A26" w:rsidRDefault="00841443" w:rsidP="00BF0F24">
            <w:pPr>
              <w:spacing w:after="0" w:line="240" w:lineRule="auto"/>
              <w:rPr>
                <w:rFonts w:ascii="Times New Roman" w:hAnsi="Times New Roman"/>
                <w:b/>
                <w:sz w:val="24"/>
                <w:szCs w:val="24"/>
              </w:rPr>
            </w:pPr>
          </w:p>
        </w:tc>
        <w:tc>
          <w:tcPr>
            <w:tcW w:w="3026" w:type="dxa"/>
            <w:tcBorders>
              <w:top w:val="single" w:sz="4" w:space="0" w:color="auto"/>
              <w:bottom w:val="single" w:sz="12" w:space="0" w:color="auto"/>
            </w:tcBorders>
            <w:shd w:val="clear" w:color="auto" w:fill="F2F2F2" w:themeFill="background1" w:themeFillShade="F2"/>
          </w:tcPr>
          <w:p w:rsidR="00841443" w:rsidRPr="00AF2A26" w:rsidRDefault="00841443"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841443" w:rsidRPr="00AF2A26" w:rsidRDefault="00841443"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00" w:type="dxa"/>
            <w:tcBorders>
              <w:top w:val="single" w:sz="4" w:space="0" w:color="auto"/>
              <w:bottom w:val="single" w:sz="12" w:space="0" w:color="auto"/>
            </w:tcBorders>
            <w:shd w:val="clear" w:color="auto" w:fill="F2F2F2" w:themeFill="background1" w:themeFillShade="F2"/>
          </w:tcPr>
          <w:p w:rsidR="00841443" w:rsidRPr="00AF2A26" w:rsidRDefault="00841443"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901F50" w:rsidRPr="00C5113C" w:rsidTr="00054A1A">
        <w:trPr>
          <w:trHeight w:val="6414"/>
        </w:trPr>
        <w:tc>
          <w:tcPr>
            <w:tcW w:w="1800" w:type="dxa"/>
            <w:tcBorders>
              <w:top w:val="single" w:sz="12" w:space="0" w:color="auto"/>
            </w:tcBorders>
            <w:shd w:val="clear" w:color="auto" w:fill="auto"/>
          </w:tcPr>
          <w:p w:rsidR="00901F50" w:rsidRPr="00CA19FC" w:rsidRDefault="00901F50" w:rsidP="00BF0F24">
            <w:pPr>
              <w:pStyle w:val="Heading2"/>
              <w:ind w:left="522" w:hanging="522"/>
              <w:rPr>
                <w:rFonts w:ascii="Times New Roman" w:hAnsi="Times New Roman"/>
                <w:i/>
                <w:sz w:val="28"/>
                <w:szCs w:val="28"/>
              </w:rPr>
            </w:pPr>
          </w:p>
        </w:tc>
        <w:tc>
          <w:tcPr>
            <w:tcW w:w="1890" w:type="dxa"/>
            <w:tcBorders>
              <w:top w:val="single" w:sz="12" w:space="0" w:color="auto"/>
            </w:tcBorders>
            <w:shd w:val="clear" w:color="auto" w:fill="auto"/>
          </w:tcPr>
          <w:p w:rsidR="00901F50" w:rsidRPr="00690836" w:rsidRDefault="00901F50" w:rsidP="00BF0F24">
            <w:pPr>
              <w:pStyle w:val="Heading3"/>
              <w:rPr>
                <w:lang w:eastAsia="ja-JP"/>
              </w:rPr>
            </w:pPr>
          </w:p>
        </w:tc>
        <w:tc>
          <w:tcPr>
            <w:tcW w:w="3870" w:type="dxa"/>
            <w:tcBorders>
              <w:top w:val="single" w:sz="12" w:space="0" w:color="auto"/>
            </w:tcBorders>
            <w:shd w:val="clear" w:color="auto" w:fill="auto"/>
          </w:tcPr>
          <w:p w:rsidR="00901F50" w:rsidRPr="0063482F" w:rsidRDefault="00901F50" w:rsidP="0063482F">
            <w:pPr>
              <w:pStyle w:val="ListParagraph"/>
              <w:ind w:left="972" w:hanging="972"/>
              <w:rPr>
                <w:rFonts w:ascii="Times New Roman" w:hAnsi="Times New Roman"/>
                <w:sz w:val="24"/>
                <w:szCs w:val="24"/>
              </w:rPr>
            </w:pPr>
            <w:r w:rsidRPr="00900F54">
              <w:rPr>
                <w:rFonts w:ascii="Times New Roman" w:hAnsi="Times New Roman"/>
                <w:sz w:val="24"/>
                <w:szCs w:val="24"/>
              </w:rPr>
              <w:t xml:space="preserve">12.10.3.4 Calculate the efficiency of a transformer given data.                                      </w:t>
            </w:r>
          </w:p>
          <w:p w:rsidR="00901F50" w:rsidRDefault="00901F50" w:rsidP="00841443">
            <w:pPr>
              <w:pStyle w:val="ListParagraph"/>
              <w:ind w:left="972" w:hanging="972"/>
              <w:rPr>
                <w:rFonts w:ascii="Times New Roman" w:hAnsi="Times New Roman"/>
                <w:sz w:val="24"/>
                <w:szCs w:val="24"/>
              </w:rPr>
            </w:pPr>
            <w:r w:rsidRPr="00900F54">
              <w:rPr>
                <w:rFonts w:ascii="Times New Roman" w:hAnsi="Times New Roman"/>
                <w:sz w:val="24"/>
                <w:szCs w:val="24"/>
              </w:rPr>
              <w:t>12.10.3.5 Explain advantages of high alternating p</w:t>
            </w:r>
            <w:r w:rsidRPr="00900F54">
              <w:rPr>
                <w:rFonts w:ascii="Times New Roman" w:hAnsi="Times New Roman"/>
                <w:sz w:val="24"/>
                <w:szCs w:val="24"/>
                <w:lang w:eastAsia="ja-JP"/>
              </w:rPr>
              <w:t>otential difference</w:t>
            </w:r>
            <w:r w:rsidRPr="00900F54">
              <w:rPr>
                <w:rFonts w:ascii="Times New Roman" w:hAnsi="Times New Roman"/>
                <w:sz w:val="24"/>
                <w:szCs w:val="24"/>
              </w:rPr>
              <w:t xml:space="preserve"> power transmission.</w:t>
            </w:r>
          </w:p>
          <w:p w:rsidR="00901F50" w:rsidRDefault="00901F50" w:rsidP="00841443">
            <w:pPr>
              <w:pStyle w:val="ListParagraph"/>
              <w:ind w:left="972" w:hanging="972"/>
              <w:rPr>
                <w:rFonts w:ascii="Times New Roman" w:hAnsi="Times New Roman"/>
                <w:sz w:val="24"/>
                <w:szCs w:val="24"/>
              </w:rPr>
            </w:pPr>
          </w:p>
          <w:p w:rsidR="00E266F9" w:rsidRDefault="00E266F9" w:rsidP="00841443">
            <w:pPr>
              <w:pStyle w:val="ListParagraph"/>
              <w:ind w:left="972" w:hanging="972"/>
              <w:rPr>
                <w:rFonts w:ascii="Times New Roman" w:hAnsi="Times New Roman"/>
                <w:sz w:val="24"/>
                <w:szCs w:val="24"/>
              </w:rPr>
            </w:pPr>
          </w:p>
          <w:p w:rsidR="00E266F9" w:rsidRPr="00900F54" w:rsidRDefault="00E266F9" w:rsidP="00841443">
            <w:pPr>
              <w:pStyle w:val="ListParagraph"/>
              <w:ind w:left="972" w:hanging="972"/>
              <w:rPr>
                <w:rFonts w:ascii="Times New Roman" w:hAnsi="Times New Roman"/>
                <w:sz w:val="24"/>
                <w:szCs w:val="24"/>
              </w:rPr>
            </w:pPr>
          </w:p>
          <w:p w:rsidR="00901F50" w:rsidRDefault="00901F50" w:rsidP="00841443">
            <w:pPr>
              <w:pStyle w:val="ListParagraph"/>
              <w:ind w:left="972" w:hanging="972"/>
              <w:rPr>
                <w:rFonts w:ascii="Times New Roman" w:hAnsi="Times New Roman"/>
                <w:sz w:val="24"/>
                <w:szCs w:val="24"/>
              </w:rPr>
            </w:pPr>
            <w:r w:rsidRPr="00900F54">
              <w:rPr>
                <w:rFonts w:ascii="Times New Roman" w:hAnsi="Times New Roman"/>
                <w:sz w:val="24"/>
                <w:szCs w:val="24"/>
              </w:rPr>
              <w:t xml:space="preserve">12.10.3.6 Describe the implications of underground power transmission compared to overhead lines. </w:t>
            </w:r>
          </w:p>
          <w:p w:rsidR="00E266F9" w:rsidRPr="00900F54" w:rsidRDefault="00E266F9" w:rsidP="00841443">
            <w:pPr>
              <w:pStyle w:val="ListParagraph"/>
              <w:ind w:left="972" w:hanging="972"/>
              <w:rPr>
                <w:rFonts w:ascii="Times New Roman" w:hAnsi="Times New Roman"/>
                <w:sz w:val="24"/>
                <w:szCs w:val="24"/>
              </w:rPr>
            </w:pPr>
          </w:p>
          <w:p w:rsidR="00901F50" w:rsidRPr="00690836" w:rsidRDefault="00901F50" w:rsidP="00841443">
            <w:pPr>
              <w:pStyle w:val="ListParagraph"/>
              <w:ind w:left="792" w:hanging="792"/>
              <w:rPr>
                <w:rFonts w:ascii="Times New Roman" w:hAnsi="Times New Roman"/>
              </w:rPr>
            </w:pPr>
            <w:r w:rsidRPr="00900F54">
              <w:rPr>
                <w:rFonts w:ascii="Times New Roman" w:hAnsi="Times New Roman"/>
                <w:sz w:val="24"/>
                <w:szCs w:val="24"/>
              </w:rPr>
              <w:t>12.10.3.7  Describe the effects of improper management of transformers</w:t>
            </w:r>
          </w:p>
        </w:tc>
        <w:tc>
          <w:tcPr>
            <w:tcW w:w="3026" w:type="dxa"/>
            <w:tcBorders>
              <w:top w:val="single" w:sz="12" w:space="0" w:color="auto"/>
            </w:tcBorders>
            <w:shd w:val="clear" w:color="auto" w:fill="auto"/>
          </w:tcPr>
          <w:p w:rsidR="00901F50" w:rsidRPr="00900F54" w:rsidRDefault="00901F50" w:rsidP="000A1C6B">
            <w:pPr>
              <w:pStyle w:val="ListParagraph"/>
              <w:numPr>
                <w:ilvl w:val="0"/>
                <w:numId w:val="36"/>
              </w:numPr>
              <w:ind w:left="196" w:hanging="196"/>
              <w:rPr>
                <w:rFonts w:ascii="Times New Roman" w:hAnsi="Times New Roman"/>
                <w:sz w:val="24"/>
                <w:szCs w:val="24"/>
              </w:rPr>
            </w:pPr>
            <w:r w:rsidRPr="00900F54">
              <w:rPr>
                <w:rFonts w:ascii="Times New Roman" w:hAnsi="Times New Roman"/>
                <w:sz w:val="24"/>
                <w:szCs w:val="24"/>
              </w:rPr>
              <w:t>Calculation of efficiency</w:t>
            </w:r>
            <w:r w:rsidRPr="00900F54">
              <w:rPr>
                <w:rFonts w:ascii="Times New Roman" w:hAnsi="Times New Roman"/>
                <w:sz w:val="24"/>
                <w:szCs w:val="24"/>
                <w:lang w:eastAsia="ja-JP"/>
              </w:rPr>
              <w:t>:</w:t>
            </w:r>
            <w:r w:rsidRPr="00900F54">
              <w:rPr>
                <w:rFonts w:ascii="Times New Roman" w:hAnsi="Times New Roman"/>
                <w:sz w:val="24"/>
                <w:szCs w:val="24"/>
              </w:rPr>
              <w:t xml:space="preserve">                [Efficiency =       (</w:t>
            </w:r>
            <w:proofErr w:type="spellStart"/>
            <w:r w:rsidRPr="00900F54">
              <w:rPr>
                <w:rFonts w:ascii="Times New Roman" w:hAnsi="Times New Roman"/>
                <w:sz w:val="24"/>
                <w:szCs w:val="24"/>
              </w:rPr>
              <w:t>V</w:t>
            </w:r>
            <w:r w:rsidRPr="00900F54">
              <w:rPr>
                <w:rFonts w:ascii="Times New Roman" w:hAnsi="Times New Roman"/>
                <w:sz w:val="24"/>
                <w:szCs w:val="24"/>
                <w:vertAlign w:val="subscript"/>
              </w:rPr>
              <w:t>ѕ</w:t>
            </w:r>
            <w:proofErr w:type="spellEnd"/>
            <w:r w:rsidRPr="00900F54">
              <w:rPr>
                <w:rFonts w:ascii="Times New Roman" w:hAnsi="Times New Roman"/>
                <w:sz w:val="24"/>
                <w:szCs w:val="24"/>
              </w:rPr>
              <w:t xml:space="preserve"> </w:t>
            </w:r>
            <w:proofErr w:type="spellStart"/>
            <w:r w:rsidRPr="00900F54">
              <w:rPr>
                <w:rFonts w:ascii="Times New Roman" w:hAnsi="Times New Roman"/>
                <w:sz w:val="24"/>
                <w:szCs w:val="24"/>
              </w:rPr>
              <w:t>I</w:t>
            </w:r>
            <w:r w:rsidRPr="00900F54">
              <w:rPr>
                <w:rFonts w:ascii="Times New Roman" w:hAnsi="Times New Roman"/>
                <w:sz w:val="24"/>
                <w:szCs w:val="24"/>
                <w:vertAlign w:val="subscript"/>
              </w:rPr>
              <w:t>ѕ</w:t>
            </w:r>
            <w:proofErr w:type="spellEnd"/>
            <w:r w:rsidRPr="00900F54">
              <w:rPr>
                <w:rFonts w:ascii="Times New Roman" w:hAnsi="Times New Roman"/>
                <w:sz w:val="24"/>
                <w:szCs w:val="24"/>
              </w:rPr>
              <w:t xml:space="preserve">)/( </w:t>
            </w:r>
            <w:proofErr w:type="spellStart"/>
            <w:r w:rsidRPr="00900F54">
              <w:rPr>
                <w:rFonts w:ascii="Times New Roman" w:hAnsi="Times New Roman"/>
                <w:sz w:val="24"/>
                <w:szCs w:val="24"/>
              </w:rPr>
              <w:t>V</w:t>
            </w:r>
            <w:r w:rsidRPr="003A1F02">
              <w:rPr>
                <w:rFonts w:ascii="Times New Roman" w:hAnsi="Times New Roman"/>
                <w:sz w:val="24"/>
                <w:szCs w:val="24"/>
                <w:vertAlign w:val="subscript"/>
              </w:rPr>
              <w:t>p</w:t>
            </w:r>
            <w:proofErr w:type="spellEnd"/>
            <w:r w:rsidRPr="00900F54">
              <w:rPr>
                <w:rFonts w:ascii="Times New Roman" w:hAnsi="Times New Roman"/>
                <w:sz w:val="24"/>
                <w:szCs w:val="24"/>
              </w:rPr>
              <w:t xml:space="preserve"> </w:t>
            </w:r>
            <w:proofErr w:type="spellStart"/>
            <w:r w:rsidRPr="00900F54">
              <w:rPr>
                <w:rFonts w:ascii="Times New Roman" w:hAnsi="Times New Roman"/>
                <w:sz w:val="24"/>
                <w:szCs w:val="24"/>
              </w:rPr>
              <w:t>I</w:t>
            </w:r>
            <w:r w:rsidRPr="003A1F02">
              <w:rPr>
                <w:rFonts w:ascii="Times New Roman" w:hAnsi="Times New Roman"/>
                <w:sz w:val="24"/>
                <w:szCs w:val="24"/>
                <w:vertAlign w:val="subscript"/>
              </w:rPr>
              <w:t>p</w:t>
            </w:r>
            <w:proofErr w:type="spellEnd"/>
            <w:r w:rsidRPr="00900F54">
              <w:rPr>
                <w:rFonts w:ascii="Times New Roman" w:hAnsi="Times New Roman"/>
                <w:sz w:val="24"/>
                <w:szCs w:val="24"/>
              </w:rPr>
              <w:t>) x 100%]</w:t>
            </w:r>
          </w:p>
          <w:p w:rsidR="00901F50" w:rsidRPr="00900F54" w:rsidRDefault="00901F50" w:rsidP="000A1C6B">
            <w:pPr>
              <w:pStyle w:val="ListParagraph"/>
              <w:numPr>
                <w:ilvl w:val="0"/>
                <w:numId w:val="36"/>
              </w:numPr>
              <w:ind w:left="196" w:hanging="196"/>
              <w:rPr>
                <w:rFonts w:ascii="Times New Roman" w:hAnsi="Times New Roman"/>
                <w:sz w:val="24"/>
                <w:szCs w:val="24"/>
              </w:rPr>
            </w:pPr>
            <w:r w:rsidRPr="00900F54">
              <w:rPr>
                <w:rFonts w:ascii="Times New Roman" w:hAnsi="Times New Roman"/>
                <w:sz w:val="24"/>
                <w:szCs w:val="24"/>
              </w:rPr>
              <w:t>Advantage of high alternating p</w:t>
            </w:r>
            <w:r w:rsidRPr="00900F54">
              <w:rPr>
                <w:rFonts w:ascii="Times New Roman" w:hAnsi="Times New Roman"/>
                <w:sz w:val="24"/>
                <w:szCs w:val="24"/>
                <w:lang w:eastAsia="ja-JP"/>
              </w:rPr>
              <w:t>otential difference</w:t>
            </w:r>
            <w:r w:rsidRPr="00900F54">
              <w:rPr>
                <w:rFonts w:ascii="Times New Roman" w:hAnsi="Times New Roman"/>
                <w:sz w:val="24"/>
                <w:szCs w:val="24"/>
              </w:rPr>
              <w:t xml:space="preserve"> power transmission</w:t>
            </w:r>
            <w:r w:rsidRPr="00900F54">
              <w:rPr>
                <w:rFonts w:ascii="Times New Roman" w:hAnsi="Times New Roman"/>
                <w:sz w:val="24"/>
                <w:szCs w:val="24"/>
                <w:lang w:eastAsia="ja-JP"/>
              </w:rPr>
              <w:t xml:space="preserve">: </w:t>
            </w:r>
            <w:r w:rsidRPr="00900F54">
              <w:rPr>
                <w:rFonts w:ascii="Times New Roman" w:hAnsi="Times New Roman"/>
                <w:sz w:val="24"/>
                <w:szCs w:val="24"/>
              </w:rPr>
              <w:t>as in reducing power losses in cables.</w:t>
            </w:r>
          </w:p>
          <w:p w:rsidR="00901F50" w:rsidRDefault="00901F50" w:rsidP="000A1C6B">
            <w:pPr>
              <w:pStyle w:val="ListParagraph"/>
              <w:numPr>
                <w:ilvl w:val="0"/>
                <w:numId w:val="36"/>
              </w:numPr>
              <w:ind w:left="196" w:hanging="196"/>
              <w:rPr>
                <w:rFonts w:ascii="Times New Roman" w:hAnsi="Times New Roman"/>
                <w:sz w:val="24"/>
                <w:szCs w:val="24"/>
              </w:rPr>
            </w:pPr>
            <w:r w:rsidRPr="00900F54">
              <w:rPr>
                <w:rFonts w:ascii="Times New Roman" w:hAnsi="Times New Roman"/>
                <w:sz w:val="24"/>
                <w:szCs w:val="24"/>
              </w:rPr>
              <w:t>Environmental and cost implications of underground power transmission</w:t>
            </w:r>
          </w:p>
          <w:p w:rsidR="00901F50" w:rsidRDefault="00901F50" w:rsidP="00901F50">
            <w:pPr>
              <w:pStyle w:val="ListParagraph"/>
              <w:ind w:left="196"/>
              <w:rPr>
                <w:rFonts w:ascii="Times New Roman" w:hAnsi="Times New Roman"/>
                <w:sz w:val="24"/>
                <w:szCs w:val="24"/>
              </w:rPr>
            </w:pPr>
          </w:p>
          <w:p w:rsidR="00901F50" w:rsidRPr="00901F50" w:rsidRDefault="00901F50" w:rsidP="000A1C6B">
            <w:pPr>
              <w:pStyle w:val="ListParagraph"/>
              <w:numPr>
                <w:ilvl w:val="0"/>
                <w:numId w:val="36"/>
              </w:numPr>
              <w:ind w:left="196" w:hanging="196"/>
              <w:rPr>
                <w:rFonts w:ascii="Times New Roman" w:hAnsi="Times New Roman"/>
                <w:sz w:val="24"/>
                <w:szCs w:val="24"/>
              </w:rPr>
            </w:pPr>
            <w:r w:rsidRPr="00901F50">
              <w:rPr>
                <w:rFonts w:ascii="Times New Roman" w:hAnsi="Times New Roman"/>
                <w:sz w:val="24"/>
                <w:szCs w:val="24"/>
              </w:rPr>
              <w:t>Effects of improper management of Transformers such as overheating, low/high voltage</w:t>
            </w:r>
          </w:p>
        </w:tc>
        <w:tc>
          <w:tcPr>
            <w:tcW w:w="2070" w:type="dxa"/>
            <w:tcBorders>
              <w:top w:val="single" w:sz="12" w:space="0" w:color="auto"/>
            </w:tcBorders>
            <w:shd w:val="clear" w:color="auto" w:fill="auto"/>
          </w:tcPr>
          <w:p w:rsidR="00901F50" w:rsidRPr="00900F54" w:rsidRDefault="00901F50"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Calculating</w:t>
            </w:r>
            <w:r w:rsidRPr="00900F54">
              <w:rPr>
                <w:rFonts w:ascii="Times New Roman" w:hAnsi="Times New Roman"/>
                <w:sz w:val="24"/>
                <w:szCs w:val="24"/>
              </w:rPr>
              <w:t xml:space="preserve">  the efficiency of a transformer</w:t>
            </w:r>
          </w:p>
          <w:p w:rsidR="00901F50" w:rsidRPr="00900F54" w:rsidRDefault="00901F50" w:rsidP="00901F50">
            <w:pPr>
              <w:spacing w:after="0" w:line="240" w:lineRule="auto"/>
              <w:rPr>
                <w:rFonts w:ascii="Times New Roman" w:hAnsi="Times New Roman"/>
                <w:sz w:val="24"/>
                <w:szCs w:val="24"/>
                <w:lang w:eastAsia="ja-JP"/>
              </w:rPr>
            </w:pPr>
          </w:p>
          <w:p w:rsidR="00901F50" w:rsidRPr="00900F54" w:rsidRDefault="00901F50"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Communicating </w:t>
            </w:r>
            <w:r w:rsidRPr="00900F54">
              <w:rPr>
                <w:rFonts w:ascii="Times New Roman" w:hAnsi="Times New Roman"/>
                <w:sz w:val="24"/>
                <w:szCs w:val="24"/>
              </w:rPr>
              <w:t>knowledge on the environmental and cost implications of underground power transmission</w:t>
            </w:r>
          </w:p>
          <w:p w:rsidR="00901F50" w:rsidRPr="00841443" w:rsidRDefault="00901F50" w:rsidP="00BF0F24">
            <w:pPr>
              <w:rPr>
                <w:rFonts w:ascii="Times New Roman" w:hAnsi="Times New Roman"/>
                <w:sz w:val="24"/>
                <w:szCs w:val="24"/>
              </w:rPr>
            </w:pPr>
          </w:p>
        </w:tc>
        <w:tc>
          <w:tcPr>
            <w:tcW w:w="1800" w:type="dxa"/>
            <w:tcBorders>
              <w:top w:val="single" w:sz="12" w:space="0" w:color="auto"/>
            </w:tcBorders>
            <w:shd w:val="clear" w:color="auto" w:fill="auto"/>
          </w:tcPr>
          <w:p w:rsidR="00901F50" w:rsidRPr="00901F50" w:rsidRDefault="00901F50" w:rsidP="00901F5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w:t>
            </w:r>
          </w:p>
          <w:p w:rsidR="00901F50" w:rsidRPr="00901F50" w:rsidRDefault="00901F50" w:rsidP="00901F5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901F50" w:rsidRPr="00900F54" w:rsidRDefault="00901F50" w:rsidP="00901F5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activities actively</w:t>
            </w:r>
          </w:p>
          <w:p w:rsidR="00901F50" w:rsidRPr="00900F54" w:rsidRDefault="00901F50" w:rsidP="00901F5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use of the formula </w:t>
            </w:r>
          </w:p>
          <w:p w:rsidR="00901F50" w:rsidRPr="0063482F" w:rsidRDefault="00901F50" w:rsidP="00BF0F24">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Being</w:t>
            </w:r>
            <w:r w:rsidRPr="00900F54">
              <w:rPr>
                <w:rFonts w:ascii="Times New Roman" w:hAnsi="Times New Roman"/>
                <w:sz w:val="24"/>
                <w:szCs w:val="24"/>
              </w:rPr>
              <w:t xml:space="preserve"> aware of the environmental and cost implications of underground power transmission</w:t>
            </w:r>
          </w:p>
        </w:tc>
      </w:tr>
    </w:tbl>
    <w:p w:rsidR="00CA19FC" w:rsidRDefault="00CA19FC" w:rsidP="008275A0">
      <w:pPr>
        <w:pStyle w:val="ListParagraph"/>
        <w:rPr>
          <w:rFonts w:ascii="Times New Roman" w:hAnsi="Times New Roman"/>
          <w:b/>
          <w:sz w:val="24"/>
          <w:szCs w:val="24"/>
        </w:rPr>
      </w:pPr>
    </w:p>
    <w:p w:rsidR="00CA19FC" w:rsidRDefault="00CA19FC" w:rsidP="008275A0">
      <w:pPr>
        <w:pStyle w:val="ListParagraph"/>
        <w:rPr>
          <w:rFonts w:ascii="Times New Roman" w:hAnsi="Times New Roman"/>
          <w:b/>
          <w:sz w:val="24"/>
          <w:szCs w:val="24"/>
        </w:rPr>
      </w:pPr>
    </w:p>
    <w:p w:rsidR="00D25CD5" w:rsidRDefault="00D25CD5" w:rsidP="008275A0">
      <w:pPr>
        <w:pStyle w:val="ListParagraph"/>
        <w:rPr>
          <w:rFonts w:ascii="Times New Roman" w:hAnsi="Times New Roman"/>
          <w:b/>
          <w:sz w:val="24"/>
          <w:szCs w:val="24"/>
        </w:rPr>
      </w:pPr>
    </w:p>
    <w:p w:rsidR="00D25CD5" w:rsidRDefault="00D25CD5" w:rsidP="008275A0">
      <w:pPr>
        <w:pStyle w:val="ListParagraph"/>
        <w:rPr>
          <w:rFonts w:ascii="Times New Roman" w:hAnsi="Times New Roman"/>
          <w:b/>
          <w:sz w:val="24"/>
          <w:szCs w:val="24"/>
        </w:rPr>
      </w:pPr>
    </w:p>
    <w:tbl>
      <w:tblPr>
        <w:tblW w:w="1503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90"/>
        <w:gridCol w:w="2160"/>
        <w:gridCol w:w="3150"/>
        <w:gridCol w:w="3060"/>
        <w:gridCol w:w="1980"/>
        <w:gridCol w:w="1890"/>
      </w:tblGrid>
      <w:tr w:rsidR="00901F50" w:rsidRPr="00AF2A26" w:rsidTr="00054A1A">
        <w:tc>
          <w:tcPr>
            <w:tcW w:w="2790" w:type="dxa"/>
            <w:vMerge w:val="restart"/>
            <w:tcBorders>
              <w:top w:val="single" w:sz="12" w:space="0" w:color="auto"/>
              <w:bottom w:val="single" w:sz="4" w:space="0" w:color="auto"/>
            </w:tcBorders>
            <w:shd w:val="clear" w:color="auto" w:fill="F2F2F2" w:themeFill="background1" w:themeFillShade="F2"/>
            <w:vAlign w:val="center"/>
          </w:tcPr>
          <w:p w:rsidR="00901F50" w:rsidRPr="00AF2A26" w:rsidRDefault="00901F50"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160" w:type="dxa"/>
            <w:vMerge w:val="restart"/>
            <w:tcBorders>
              <w:top w:val="single" w:sz="12" w:space="0" w:color="auto"/>
              <w:bottom w:val="single" w:sz="4" w:space="0" w:color="auto"/>
            </w:tcBorders>
            <w:shd w:val="clear" w:color="auto" w:fill="F2F2F2" w:themeFill="background1" w:themeFillShade="F2"/>
            <w:vAlign w:val="center"/>
          </w:tcPr>
          <w:p w:rsidR="00901F50" w:rsidRPr="00AF2A26" w:rsidRDefault="00901F50"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150" w:type="dxa"/>
            <w:vMerge w:val="restart"/>
            <w:tcBorders>
              <w:top w:val="single" w:sz="12" w:space="0" w:color="auto"/>
              <w:bottom w:val="single" w:sz="4" w:space="0" w:color="auto"/>
            </w:tcBorders>
            <w:shd w:val="clear" w:color="auto" w:fill="F2F2F2" w:themeFill="background1" w:themeFillShade="F2"/>
            <w:vAlign w:val="center"/>
          </w:tcPr>
          <w:p w:rsidR="00901F50" w:rsidRPr="00AF2A26" w:rsidRDefault="00901F50"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930" w:type="dxa"/>
            <w:gridSpan w:val="3"/>
            <w:tcBorders>
              <w:top w:val="single" w:sz="12" w:space="0" w:color="auto"/>
              <w:bottom w:val="single" w:sz="4" w:space="0" w:color="auto"/>
            </w:tcBorders>
            <w:shd w:val="clear" w:color="auto" w:fill="F2F2F2" w:themeFill="background1" w:themeFillShade="F2"/>
          </w:tcPr>
          <w:p w:rsidR="00901F50" w:rsidRPr="00AF2A26" w:rsidRDefault="00901F50"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901F50" w:rsidRPr="00AF2A26" w:rsidTr="00054A1A">
        <w:tc>
          <w:tcPr>
            <w:tcW w:w="2790" w:type="dxa"/>
            <w:vMerge/>
            <w:tcBorders>
              <w:top w:val="single" w:sz="4" w:space="0" w:color="auto"/>
              <w:bottom w:val="single" w:sz="12" w:space="0" w:color="auto"/>
            </w:tcBorders>
            <w:shd w:val="clear" w:color="auto" w:fill="F2F2F2" w:themeFill="background1" w:themeFillShade="F2"/>
          </w:tcPr>
          <w:p w:rsidR="00901F50" w:rsidRPr="00AF2A26" w:rsidRDefault="00901F50" w:rsidP="00BF0F24">
            <w:pPr>
              <w:spacing w:after="0" w:line="240" w:lineRule="auto"/>
              <w:rPr>
                <w:rFonts w:ascii="Times New Roman" w:hAnsi="Times New Roman"/>
                <w:b/>
                <w:sz w:val="24"/>
                <w:szCs w:val="24"/>
              </w:rPr>
            </w:pPr>
          </w:p>
        </w:tc>
        <w:tc>
          <w:tcPr>
            <w:tcW w:w="2160" w:type="dxa"/>
            <w:vMerge/>
            <w:tcBorders>
              <w:top w:val="single" w:sz="4" w:space="0" w:color="auto"/>
              <w:bottom w:val="single" w:sz="12" w:space="0" w:color="auto"/>
            </w:tcBorders>
            <w:shd w:val="clear" w:color="auto" w:fill="F2F2F2" w:themeFill="background1" w:themeFillShade="F2"/>
          </w:tcPr>
          <w:p w:rsidR="00901F50" w:rsidRPr="00AF2A26" w:rsidRDefault="00901F50" w:rsidP="00BF0F24">
            <w:pPr>
              <w:spacing w:after="0" w:line="240" w:lineRule="auto"/>
              <w:rPr>
                <w:rFonts w:ascii="Times New Roman" w:hAnsi="Times New Roman"/>
                <w:b/>
                <w:sz w:val="24"/>
                <w:szCs w:val="24"/>
              </w:rPr>
            </w:pPr>
          </w:p>
        </w:tc>
        <w:tc>
          <w:tcPr>
            <w:tcW w:w="3150" w:type="dxa"/>
            <w:vMerge/>
            <w:tcBorders>
              <w:top w:val="single" w:sz="4" w:space="0" w:color="auto"/>
              <w:bottom w:val="single" w:sz="12" w:space="0" w:color="auto"/>
            </w:tcBorders>
            <w:shd w:val="clear" w:color="auto" w:fill="F2F2F2" w:themeFill="background1" w:themeFillShade="F2"/>
          </w:tcPr>
          <w:p w:rsidR="00901F50" w:rsidRPr="00AF2A26" w:rsidRDefault="00901F50" w:rsidP="00BF0F24">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901F50" w:rsidRPr="00AF2A26" w:rsidRDefault="00901F50"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980" w:type="dxa"/>
            <w:tcBorders>
              <w:top w:val="single" w:sz="4" w:space="0" w:color="auto"/>
              <w:bottom w:val="single" w:sz="12" w:space="0" w:color="auto"/>
            </w:tcBorders>
            <w:shd w:val="clear" w:color="auto" w:fill="F2F2F2" w:themeFill="background1" w:themeFillShade="F2"/>
          </w:tcPr>
          <w:p w:rsidR="00901F50" w:rsidRPr="00AF2A26" w:rsidRDefault="00901F50"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901F50" w:rsidRPr="00AF2A26" w:rsidRDefault="00901F50"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C743B1" w:rsidRPr="00C5113C" w:rsidTr="00D54A56">
        <w:trPr>
          <w:trHeight w:val="2256"/>
        </w:trPr>
        <w:tc>
          <w:tcPr>
            <w:tcW w:w="2790" w:type="dxa"/>
            <w:vMerge w:val="restart"/>
            <w:tcBorders>
              <w:top w:val="single" w:sz="12" w:space="0" w:color="auto"/>
            </w:tcBorders>
            <w:shd w:val="clear" w:color="auto" w:fill="auto"/>
          </w:tcPr>
          <w:p w:rsidR="00C743B1" w:rsidRPr="00C743B1" w:rsidRDefault="00C743B1" w:rsidP="00901F50">
            <w:pPr>
              <w:pStyle w:val="Heading2"/>
              <w:ind w:left="612" w:hanging="612"/>
              <w:rPr>
                <w:rFonts w:ascii="Times New Roman" w:hAnsi="Times New Roman"/>
                <w:i/>
                <w:color w:val="auto"/>
                <w:sz w:val="28"/>
                <w:szCs w:val="28"/>
              </w:rPr>
            </w:pPr>
            <w:bookmarkStart w:id="51" w:name="_Toc379452156"/>
            <w:r w:rsidRPr="00C743B1">
              <w:rPr>
                <w:rFonts w:ascii="Times New Roman" w:hAnsi="Times New Roman" w:cs="Times New Roman"/>
                <w:color w:val="auto"/>
              </w:rPr>
              <w:t>12.11 BASIC ELECTRONICS</w:t>
            </w:r>
            <w:bookmarkEnd w:id="51"/>
          </w:p>
        </w:tc>
        <w:tc>
          <w:tcPr>
            <w:tcW w:w="2160" w:type="dxa"/>
            <w:vMerge w:val="restart"/>
            <w:tcBorders>
              <w:top w:val="single" w:sz="12" w:space="0" w:color="auto"/>
            </w:tcBorders>
            <w:shd w:val="clear" w:color="auto" w:fill="auto"/>
          </w:tcPr>
          <w:p w:rsidR="00C743B1" w:rsidRPr="00C743B1" w:rsidRDefault="00C743B1" w:rsidP="00901F50">
            <w:pPr>
              <w:pStyle w:val="ListParagraph"/>
              <w:ind w:left="702" w:hanging="781"/>
              <w:rPr>
                <w:rFonts w:ascii="Times New Roman" w:hAnsi="Times New Roman"/>
                <w:b/>
                <w:sz w:val="24"/>
                <w:szCs w:val="24"/>
              </w:rPr>
            </w:pPr>
            <w:bookmarkStart w:id="52" w:name="_Toc379452157"/>
            <w:r w:rsidRPr="00C743B1">
              <w:rPr>
                <w:rStyle w:val="Heading3Char"/>
                <w:color w:val="auto"/>
              </w:rPr>
              <w:t>12</w:t>
            </w:r>
            <w:r w:rsidRPr="00D25CD5">
              <w:rPr>
                <w:rStyle w:val="Heading3Char"/>
                <w:rFonts w:ascii="Times New Roman" w:hAnsi="Times New Roman" w:cs="Times New Roman"/>
                <w:b w:val="0"/>
                <w:color w:val="auto"/>
                <w:sz w:val="24"/>
                <w:szCs w:val="24"/>
              </w:rPr>
              <w:t>.11.1Thermionic emission and electrons</w:t>
            </w:r>
            <w:bookmarkEnd w:id="52"/>
            <w:r w:rsidRPr="00D25CD5">
              <w:rPr>
                <w:rFonts w:ascii="Times New Roman" w:hAnsi="Times New Roman"/>
                <w:b/>
                <w:sz w:val="24"/>
                <w:szCs w:val="24"/>
              </w:rPr>
              <w:t>.</w:t>
            </w:r>
          </w:p>
          <w:p w:rsidR="00C743B1" w:rsidRPr="00690836" w:rsidRDefault="00C743B1" w:rsidP="00BF0F24">
            <w:pPr>
              <w:pStyle w:val="Heading3"/>
              <w:ind w:left="702" w:hanging="702"/>
            </w:pPr>
          </w:p>
        </w:tc>
        <w:tc>
          <w:tcPr>
            <w:tcW w:w="3150" w:type="dxa"/>
            <w:tcBorders>
              <w:top w:val="single" w:sz="12" w:space="0" w:color="auto"/>
              <w:bottom w:val="single" w:sz="4" w:space="0" w:color="auto"/>
            </w:tcBorders>
            <w:shd w:val="clear" w:color="auto" w:fill="auto"/>
          </w:tcPr>
          <w:p w:rsidR="00C743B1" w:rsidRPr="00900F54" w:rsidRDefault="00C743B1" w:rsidP="00915179">
            <w:pPr>
              <w:pStyle w:val="ListParagraph"/>
              <w:ind w:left="1062" w:hanging="1062"/>
              <w:rPr>
                <w:rFonts w:ascii="Times New Roman" w:hAnsi="Times New Roman"/>
                <w:sz w:val="24"/>
                <w:szCs w:val="24"/>
                <w:lang w:eastAsia="ja-JP"/>
              </w:rPr>
            </w:pPr>
            <w:r w:rsidRPr="00900F54">
              <w:rPr>
                <w:rFonts w:ascii="Times New Roman" w:hAnsi="Times New Roman"/>
                <w:sz w:val="24"/>
                <w:szCs w:val="24"/>
              </w:rPr>
              <w:t xml:space="preserve">12.11.1.1   Describe </w:t>
            </w:r>
            <w:r w:rsidRPr="00900F54">
              <w:rPr>
                <w:rFonts w:ascii="Times New Roman" w:hAnsi="Times New Roman"/>
                <w:sz w:val="24"/>
                <w:szCs w:val="24"/>
                <w:lang w:eastAsia="ja-JP"/>
              </w:rPr>
              <w:t xml:space="preserve">What </w:t>
            </w:r>
            <w:r w:rsidRPr="00900F54">
              <w:rPr>
                <w:rFonts w:ascii="Times New Roman" w:hAnsi="Times New Roman"/>
                <w:sz w:val="24"/>
                <w:szCs w:val="24"/>
              </w:rPr>
              <w:t>thermionic emission</w:t>
            </w:r>
            <w:r w:rsidRPr="00900F54">
              <w:rPr>
                <w:rFonts w:ascii="Times New Roman" w:hAnsi="Times New Roman"/>
                <w:sz w:val="24"/>
                <w:szCs w:val="24"/>
                <w:lang w:eastAsia="ja-JP"/>
              </w:rPr>
              <w:t xml:space="preserve"> is</w:t>
            </w:r>
          </w:p>
          <w:p w:rsidR="00C743B1" w:rsidRPr="00900F54" w:rsidRDefault="00C743B1" w:rsidP="00915179">
            <w:pPr>
              <w:pStyle w:val="ListParagraph"/>
              <w:ind w:left="1062" w:hanging="1062"/>
              <w:rPr>
                <w:rFonts w:ascii="Times New Roman" w:hAnsi="Times New Roman"/>
                <w:sz w:val="24"/>
                <w:szCs w:val="24"/>
              </w:rPr>
            </w:pPr>
            <w:r w:rsidRPr="00900F54">
              <w:rPr>
                <w:rFonts w:ascii="Times New Roman" w:hAnsi="Times New Roman"/>
                <w:sz w:val="24"/>
                <w:szCs w:val="24"/>
              </w:rPr>
              <w:t>12.11.1.2   Investigate properties of cathode rays</w:t>
            </w:r>
          </w:p>
          <w:p w:rsidR="00C743B1" w:rsidRPr="00690836" w:rsidRDefault="00C743B1" w:rsidP="00BF0F24">
            <w:pPr>
              <w:pStyle w:val="ListParagraph"/>
              <w:ind w:left="792" w:hanging="792"/>
              <w:rPr>
                <w:rFonts w:ascii="Times New Roman" w:hAnsi="Times New Roman"/>
              </w:rPr>
            </w:pPr>
          </w:p>
        </w:tc>
        <w:tc>
          <w:tcPr>
            <w:tcW w:w="3060" w:type="dxa"/>
            <w:tcBorders>
              <w:top w:val="single" w:sz="12" w:space="0" w:color="auto"/>
              <w:bottom w:val="single" w:sz="4" w:space="0" w:color="auto"/>
            </w:tcBorders>
            <w:shd w:val="clear" w:color="auto" w:fill="auto"/>
          </w:tcPr>
          <w:p w:rsidR="00C743B1" w:rsidRPr="00915179" w:rsidRDefault="00C743B1" w:rsidP="000A1C6B">
            <w:pPr>
              <w:pStyle w:val="ListParagraph"/>
              <w:numPr>
                <w:ilvl w:val="0"/>
                <w:numId w:val="35"/>
              </w:numPr>
              <w:ind w:left="196" w:hanging="196"/>
              <w:rPr>
                <w:rFonts w:ascii="Times New Roman" w:hAnsi="Times New Roman"/>
                <w:sz w:val="24"/>
                <w:szCs w:val="24"/>
              </w:rPr>
            </w:pPr>
            <w:r w:rsidRPr="00900F54">
              <w:rPr>
                <w:rFonts w:ascii="Times New Roman" w:hAnsi="Times New Roman"/>
                <w:sz w:val="24"/>
                <w:szCs w:val="24"/>
              </w:rPr>
              <w:t>Thermionic emission</w:t>
            </w:r>
            <w:r w:rsidRPr="00900F54">
              <w:rPr>
                <w:rFonts w:ascii="Times New Roman" w:hAnsi="Times New Roman"/>
                <w:sz w:val="24"/>
                <w:szCs w:val="24"/>
                <w:lang w:eastAsia="ja-JP"/>
              </w:rPr>
              <w:t xml:space="preserve">: </w:t>
            </w:r>
            <w:r w:rsidRPr="00900F54">
              <w:rPr>
                <w:rFonts w:ascii="Times New Roman" w:hAnsi="Times New Roman"/>
                <w:sz w:val="24"/>
                <w:szCs w:val="24"/>
              </w:rPr>
              <w:t>release of electrons from a heated cathode</w:t>
            </w:r>
          </w:p>
          <w:p w:rsidR="00C743B1" w:rsidRPr="00900F54" w:rsidRDefault="00C743B1" w:rsidP="000A1C6B">
            <w:pPr>
              <w:pStyle w:val="ListParagraph"/>
              <w:numPr>
                <w:ilvl w:val="0"/>
                <w:numId w:val="35"/>
              </w:numPr>
              <w:ind w:left="196" w:hanging="196"/>
              <w:rPr>
                <w:rFonts w:ascii="Times New Roman" w:hAnsi="Times New Roman"/>
                <w:sz w:val="24"/>
                <w:szCs w:val="24"/>
              </w:rPr>
            </w:pPr>
            <w:r w:rsidRPr="00900F54">
              <w:rPr>
                <w:rFonts w:ascii="Times New Roman" w:hAnsi="Times New Roman"/>
                <w:sz w:val="24"/>
                <w:szCs w:val="24"/>
              </w:rPr>
              <w:t>Properties of cathode rays</w:t>
            </w:r>
            <w:r w:rsidRPr="00900F54">
              <w:rPr>
                <w:rFonts w:ascii="Times New Roman" w:hAnsi="Times New Roman"/>
                <w:sz w:val="24"/>
                <w:szCs w:val="24"/>
                <w:lang w:eastAsia="ja-JP"/>
              </w:rPr>
              <w:t xml:space="preserve">: </w:t>
            </w:r>
            <w:r w:rsidRPr="00900F54">
              <w:rPr>
                <w:rFonts w:ascii="Times New Roman" w:hAnsi="Times New Roman"/>
                <w:sz w:val="24"/>
                <w:szCs w:val="24"/>
              </w:rPr>
              <w:t>e.g. Deflected by electric and magnetic fields travel in straight in lines etc.</w:t>
            </w:r>
          </w:p>
          <w:p w:rsidR="00C743B1" w:rsidRPr="007021A0" w:rsidRDefault="00C743B1" w:rsidP="00BF0F24">
            <w:pPr>
              <w:spacing w:after="0" w:line="240" w:lineRule="auto"/>
              <w:ind w:left="169"/>
              <w:rPr>
                <w:rFonts w:ascii="Times New Roman" w:hAnsi="Times New Roman"/>
                <w:sz w:val="24"/>
                <w:szCs w:val="24"/>
              </w:rPr>
            </w:pPr>
          </w:p>
        </w:tc>
        <w:tc>
          <w:tcPr>
            <w:tcW w:w="1980" w:type="dxa"/>
            <w:tcBorders>
              <w:top w:val="single" w:sz="12" w:space="0" w:color="auto"/>
              <w:bottom w:val="single" w:sz="4" w:space="0" w:color="auto"/>
            </w:tcBorders>
            <w:shd w:val="clear" w:color="auto" w:fill="auto"/>
          </w:tcPr>
          <w:p w:rsidR="00C743B1" w:rsidRPr="00900F54" w:rsidRDefault="00C743B1" w:rsidP="00915179">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Investigating </w:t>
            </w:r>
            <w:r w:rsidRPr="00900F54">
              <w:rPr>
                <w:rFonts w:ascii="Times New Roman" w:hAnsi="Times New Roman"/>
                <w:sz w:val="24"/>
                <w:szCs w:val="24"/>
              </w:rPr>
              <w:t>properties of cathode rays by using a CRO</w:t>
            </w:r>
          </w:p>
          <w:p w:rsidR="00C743B1" w:rsidRPr="00E3358D" w:rsidRDefault="00C743B1" w:rsidP="00915179">
            <w:pPr>
              <w:spacing w:after="0" w:line="240" w:lineRule="auto"/>
              <w:ind w:left="211"/>
              <w:rPr>
                <w:rFonts w:ascii="Times New Roman" w:hAnsi="Times New Roman"/>
                <w:sz w:val="24"/>
                <w:szCs w:val="24"/>
              </w:rPr>
            </w:pPr>
          </w:p>
        </w:tc>
        <w:tc>
          <w:tcPr>
            <w:tcW w:w="1890" w:type="dxa"/>
            <w:tcBorders>
              <w:top w:val="single" w:sz="12" w:space="0" w:color="auto"/>
              <w:bottom w:val="single" w:sz="4" w:space="0" w:color="auto"/>
            </w:tcBorders>
            <w:shd w:val="clear" w:color="auto" w:fill="auto"/>
          </w:tcPr>
          <w:p w:rsidR="00C743B1" w:rsidRPr="00900F54" w:rsidRDefault="00C743B1" w:rsidP="00915179">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Asking </w:t>
            </w:r>
            <w:r w:rsidRPr="00900F54">
              <w:rPr>
                <w:rFonts w:ascii="Times New Roman" w:hAnsi="Times New Roman"/>
                <w:sz w:val="24"/>
                <w:szCs w:val="24"/>
              </w:rPr>
              <w:t>questions for more understanding</w:t>
            </w:r>
          </w:p>
          <w:p w:rsidR="00C743B1" w:rsidRPr="00900F54" w:rsidRDefault="00C743B1" w:rsidP="00915179">
            <w:pPr>
              <w:spacing w:after="0" w:line="240" w:lineRule="auto"/>
              <w:rPr>
                <w:rFonts w:ascii="Times New Roman" w:hAnsi="Times New Roman"/>
                <w:sz w:val="24"/>
                <w:szCs w:val="24"/>
                <w:lang w:eastAsia="ja-JP"/>
              </w:rPr>
            </w:pPr>
          </w:p>
          <w:p w:rsidR="00C743B1" w:rsidRPr="00900F54" w:rsidRDefault="00C743B1" w:rsidP="00915179">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C743B1" w:rsidRPr="00900F54" w:rsidRDefault="00C743B1" w:rsidP="00915179">
            <w:pPr>
              <w:spacing w:after="0" w:line="240" w:lineRule="auto"/>
              <w:rPr>
                <w:rFonts w:ascii="Times New Roman" w:hAnsi="Times New Roman"/>
                <w:sz w:val="24"/>
                <w:szCs w:val="24"/>
                <w:lang w:eastAsia="ja-JP"/>
              </w:rPr>
            </w:pPr>
          </w:p>
          <w:p w:rsidR="00C743B1" w:rsidRPr="00915179" w:rsidRDefault="00C743B1" w:rsidP="00BF0F24">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activities actively</w:t>
            </w:r>
          </w:p>
        </w:tc>
      </w:tr>
      <w:tr w:rsidR="00C743B1" w:rsidRPr="00BB7B0B" w:rsidTr="00D54A56">
        <w:trPr>
          <w:trHeight w:val="3131"/>
        </w:trPr>
        <w:tc>
          <w:tcPr>
            <w:tcW w:w="2790" w:type="dxa"/>
            <w:vMerge/>
            <w:shd w:val="clear" w:color="auto" w:fill="auto"/>
          </w:tcPr>
          <w:p w:rsidR="00C743B1" w:rsidRPr="007A2263" w:rsidRDefault="00C743B1" w:rsidP="00BF0F24">
            <w:pPr>
              <w:pStyle w:val="Heading2"/>
              <w:ind w:left="612" w:hanging="612"/>
            </w:pPr>
          </w:p>
        </w:tc>
        <w:tc>
          <w:tcPr>
            <w:tcW w:w="2160" w:type="dxa"/>
            <w:vMerge/>
            <w:shd w:val="clear" w:color="auto" w:fill="auto"/>
          </w:tcPr>
          <w:p w:rsidR="00C743B1" w:rsidRPr="00900F54" w:rsidRDefault="00C743B1" w:rsidP="00BF0F24">
            <w:pPr>
              <w:pStyle w:val="ListParagraph"/>
              <w:ind w:left="632" w:hanging="632"/>
              <w:rPr>
                <w:rFonts w:ascii="Times New Roman" w:hAnsi="Times New Roman"/>
                <w:b/>
                <w:sz w:val="24"/>
                <w:szCs w:val="24"/>
              </w:rPr>
            </w:pPr>
          </w:p>
        </w:tc>
        <w:tc>
          <w:tcPr>
            <w:tcW w:w="3150" w:type="dxa"/>
            <w:tcBorders>
              <w:top w:val="single" w:sz="4" w:space="0" w:color="auto"/>
            </w:tcBorders>
            <w:shd w:val="clear" w:color="auto" w:fill="auto"/>
          </w:tcPr>
          <w:p w:rsidR="00C743B1" w:rsidRPr="00900F54" w:rsidRDefault="00C743B1" w:rsidP="00915179">
            <w:pPr>
              <w:pStyle w:val="ListParagraph"/>
              <w:ind w:left="1062" w:hanging="1062"/>
              <w:rPr>
                <w:rFonts w:ascii="Times New Roman" w:hAnsi="Times New Roman"/>
                <w:sz w:val="24"/>
                <w:szCs w:val="24"/>
              </w:rPr>
            </w:pPr>
            <w:r w:rsidRPr="00900F54">
              <w:rPr>
                <w:rFonts w:ascii="Times New Roman" w:hAnsi="Times New Roman"/>
                <w:sz w:val="24"/>
                <w:szCs w:val="24"/>
              </w:rPr>
              <w:t>12.11.1.3   Distinguish between direction of flow of electrons and flow of conventional current.</w:t>
            </w:r>
          </w:p>
          <w:p w:rsidR="00C743B1" w:rsidRPr="00900F54" w:rsidRDefault="00C743B1" w:rsidP="00915179">
            <w:pPr>
              <w:pStyle w:val="ListParagraph"/>
              <w:ind w:left="972" w:hanging="972"/>
              <w:rPr>
                <w:rFonts w:ascii="Times New Roman" w:hAnsi="Times New Roman"/>
                <w:sz w:val="24"/>
                <w:szCs w:val="24"/>
              </w:rPr>
            </w:pPr>
            <w:r w:rsidRPr="00900F54">
              <w:rPr>
                <w:rFonts w:ascii="Times New Roman" w:hAnsi="Times New Roman"/>
                <w:sz w:val="24"/>
                <w:szCs w:val="24"/>
              </w:rPr>
              <w:t>12.11.1.4   Describe applications of electron beams.</w:t>
            </w:r>
          </w:p>
          <w:p w:rsidR="00C743B1" w:rsidRPr="00900F54" w:rsidRDefault="00C743B1" w:rsidP="00BF0F24">
            <w:pPr>
              <w:pStyle w:val="ListParagraph"/>
              <w:ind w:left="792" w:hanging="792"/>
              <w:rPr>
                <w:rFonts w:ascii="Times New Roman" w:hAnsi="Times New Roman"/>
                <w:sz w:val="24"/>
                <w:szCs w:val="24"/>
              </w:rPr>
            </w:pPr>
          </w:p>
        </w:tc>
        <w:tc>
          <w:tcPr>
            <w:tcW w:w="3060" w:type="dxa"/>
            <w:tcBorders>
              <w:top w:val="single" w:sz="4" w:space="0" w:color="auto"/>
            </w:tcBorders>
            <w:shd w:val="clear" w:color="auto" w:fill="auto"/>
          </w:tcPr>
          <w:p w:rsidR="00C743B1" w:rsidRPr="00900F54" w:rsidRDefault="00C743B1" w:rsidP="000A1C6B">
            <w:pPr>
              <w:pStyle w:val="ListParagraph"/>
              <w:numPr>
                <w:ilvl w:val="0"/>
                <w:numId w:val="35"/>
              </w:numPr>
              <w:ind w:left="196" w:hanging="196"/>
              <w:rPr>
                <w:rFonts w:ascii="Times New Roman" w:hAnsi="Times New Roman"/>
                <w:sz w:val="24"/>
                <w:szCs w:val="24"/>
              </w:rPr>
            </w:pPr>
            <w:r w:rsidRPr="00900F54">
              <w:rPr>
                <w:rFonts w:ascii="Times New Roman" w:hAnsi="Times New Roman"/>
                <w:sz w:val="24"/>
                <w:szCs w:val="24"/>
              </w:rPr>
              <w:t>Direction of flow of electrons</w:t>
            </w:r>
            <w:r w:rsidRPr="00900F54">
              <w:rPr>
                <w:rFonts w:ascii="Times New Roman" w:hAnsi="Times New Roman"/>
                <w:sz w:val="24"/>
                <w:szCs w:val="24"/>
                <w:lang w:eastAsia="ja-JP"/>
              </w:rPr>
              <w:t xml:space="preserve"> and </w:t>
            </w:r>
            <w:r w:rsidRPr="00900F54">
              <w:rPr>
                <w:rFonts w:ascii="Times New Roman" w:hAnsi="Times New Roman"/>
                <w:sz w:val="24"/>
                <w:szCs w:val="24"/>
              </w:rPr>
              <w:t>conventional current</w:t>
            </w:r>
          </w:p>
          <w:p w:rsidR="00C743B1" w:rsidRDefault="00C743B1" w:rsidP="00915179">
            <w:pPr>
              <w:spacing w:after="0" w:line="240" w:lineRule="auto"/>
              <w:rPr>
                <w:rFonts w:ascii="Times New Roman" w:hAnsi="Times New Roman"/>
                <w:sz w:val="24"/>
                <w:szCs w:val="24"/>
                <w:lang w:eastAsia="ja-JP"/>
              </w:rPr>
            </w:pPr>
          </w:p>
          <w:p w:rsidR="00C743B1" w:rsidRDefault="00C743B1" w:rsidP="00915179">
            <w:pPr>
              <w:spacing w:after="0" w:line="240" w:lineRule="auto"/>
              <w:rPr>
                <w:rFonts w:ascii="Times New Roman" w:hAnsi="Times New Roman"/>
                <w:sz w:val="24"/>
                <w:szCs w:val="24"/>
                <w:lang w:eastAsia="ja-JP"/>
              </w:rPr>
            </w:pPr>
          </w:p>
          <w:p w:rsidR="00C743B1" w:rsidRPr="00900F54" w:rsidRDefault="00C743B1" w:rsidP="00915179">
            <w:pPr>
              <w:spacing w:after="0" w:line="240" w:lineRule="auto"/>
              <w:rPr>
                <w:rFonts w:ascii="Times New Roman" w:hAnsi="Times New Roman"/>
                <w:sz w:val="24"/>
                <w:szCs w:val="24"/>
                <w:lang w:eastAsia="ja-JP"/>
              </w:rPr>
            </w:pPr>
          </w:p>
          <w:p w:rsidR="00C743B1" w:rsidRPr="00900F54" w:rsidRDefault="00C743B1" w:rsidP="00915179">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Application</w:t>
            </w:r>
            <w:r w:rsidRPr="00900F54">
              <w:rPr>
                <w:rFonts w:ascii="Times New Roman" w:hAnsi="Times New Roman"/>
                <w:sz w:val="24"/>
                <w:szCs w:val="24"/>
              </w:rPr>
              <w:t xml:space="preserve"> of electron beams in CRO ,TV set, X-ray machines </w:t>
            </w:r>
            <w:proofErr w:type="spellStart"/>
            <w:r w:rsidRPr="00900F54">
              <w:rPr>
                <w:rFonts w:ascii="Times New Roman" w:hAnsi="Times New Roman"/>
                <w:sz w:val="24"/>
                <w:szCs w:val="24"/>
              </w:rPr>
              <w:t>etc</w:t>
            </w:r>
            <w:proofErr w:type="spellEnd"/>
          </w:p>
          <w:p w:rsidR="00C743B1" w:rsidRPr="006569B8" w:rsidRDefault="00C743B1" w:rsidP="00BF0F24">
            <w:pPr>
              <w:spacing w:after="0" w:line="240" w:lineRule="auto"/>
              <w:ind w:left="169"/>
              <w:rPr>
                <w:rFonts w:ascii="Times New Roman" w:hAnsi="Times New Roman"/>
                <w:sz w:val="24"/>
                <w:szCs w:val="24"/>
              </w:rPr>
            </w:pPr>
          </w:p>
        </w:tc>
        <w:tc>
          <w:tcPr>
            <w:tcW w:w="1980" w:type="dxa"/>
            <w:tcBorders>
              <w:top w:val="single" w:sz="4" w:space="0" w:color="auto"/>
            </w:tcBorders>
            <w:shd w:val="clear" w:color="auto" w:fill="auto"/>
          </w:tcPr>
          <w:p w:rsidR="00C743B1" w:rsidRPr="00900F54" w:rsidRDefault="00C743B1" w:rsidP="00915179">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Comparing</w:t>
            </w:r>
            <w:r w:rsidRPr="00900F54">
              <w:rPr>
                <w:rFonts w:ascii="Times New Roman" w:hAnsi="Times New Roman"/>
                <w:sz w:val="24"/>
                <w:szCs w:val="24"/>
              </w:rPr>
              <w:t xml:space="preserve"> the direction of flow of electrons to conventional current</w:t>
            </w:r>
          </w:p>
          <w:p w:rsidR="00C743B1" w:rsidRPr="0055602B" w:rsidRDefault="00C743B1" w:rsidP="00BF0F24">
            <w:pPr>
              <w:pStyle w:val="ListParagraph"/>
              <w:shd w:val="clear" w:color="auto" w:fill="FFFFFF"/>
              <w:spacing w:after="0" w:line="240" w:lineRule="auto"/>
              <w:ind w:left="162"/>
              <w:rPr>
                <w:rFonts w:ascii="Times New Roman" w:hAnsi="Times New Roman"/>
              </w:rPr>
            </w:pPr>
          </w:p>
        </w:tc>
        <w:tc>
          <w:tcPr>
            <w:tcW w:w="1890" w:type="dxa"/>
            <w:tcBorders>
              <w:top w:val="single" w:sz="4" w:space="0" w:color="auto"/>
            </w:tcBorders>
            <w:shd w:val="clear" w:color="auto" w:fill="auto"/>
          </w:tcPr>
          <w:p w:rsidR="00C743B1" w:rsidRPr="00BB7B0B" w:rsidRDefault="00C743B1" w:rsidP="00BF0F24">
            <w:pPr>
              <w:spacing w:after="0" w:line="240" w:lineRule="auto"/>
              <w:ind w:left="141"/>
              <w:rPr>
                <w:rFonts w:ascii="Times New Roman" w:hAnsi="Times New Roman"/>
                <w:sz w:val="24"/>
                <w:szCs w:val="24"/>
              </w:rPr>
            </w:pPr>
          </w:p>
        </w:tc>
      </w:tr>
    </w:tbl>
    <w:p w:rsidR="00CA19FC" w:rsidRDefault="00CA19FC" w:rsidP="008275A0">
      <w:pPr>
        <w:pStyle w:val="ListParagraph"/>
        <w:rPr>
          <w:rFonts w:ascii="Times New Roman" w:hAnsi="Times New Roman"/>
          <w:b/>
          <w:sz w:val="24"/>
          <w:szCs w:val="24"/>
        </w:rPr>
      </w:pPr>
    </w:p>
    <w:p w:rsidR="00CA19FC" w:rsidRDefault="00CA19FC" w:rsidP="008275A0">
      <w:pPr>
        <w:pStyle w:val="ListParagraph"/>
        <w:rPr>
          <w:rFonts w:ascii="Times New Roman" w:hAnsi="Times New Roman"/>
          <w:b/>
          <w:sz w:val="24"/>
          <w:szCs w:val="24"/>
        </w:rPr>
      </w:pPr>
    </w:p>
    <w:p w:rsidR="00CA19FC" w:rsidRDefault="00CA19FC" w:rsidP="008275A0">
      <w:pPr>
        <w:pStyle w:val="ListParagraph"/>
        <w:rPr>
          <w:rFonts w:ascii="Times New Roman" w:hAnsi="Times New Roman"/>
          <w:b/>
          <w:sz w:val="24"/>
          <w:szCs w:val="24"/>
        </w:rPr>
      </w:pPr>
    </w:p>
    <w:p w:rsidR="00CA19FC" w:rsidRDefault="00CA19FC" w:rsidP="008275A0">
      <w:pPr>
        <w:pStyle w:val="ListParagraph"/>
        <w:rPr>
          <w:rFonts w:ascii="Times New Roman" w:hAnsi="Times New Roman"/>
          <w:b/>
          <w:sz w:val="24"/>
          <w:szCs w:val="24"/>
        </w:rPr>
      </w:pPr>
    </w:p>
    <w:p w:rsidR="00CA19FC" w:rsidRDefault="00CA19FC" w:rsidP="008275A0">
      <w:pPr>
        <w:pStyle w:val="ListParagraph"/>
        <w:rPr>
          <w:rFonts w:ascii="Times New Roman" w:hAnsi="Times New Roman"/>
          <w:b/>
          <w:sz w:val="24"/>
          <w:szCs w:val="24"/>
        </w:rPr>
      </w:pPr>
    </w:p>
    <w:tbl>
      <w:tblPr>
        <w:tblW w:w="14670"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30"/>
        <w:gridCol w:w="1980"/>
        <w:gridCol w:w="3240"/>
        <w:gridCol w:w="2970"/>
        <w:gridCol w:w="2250"/>
        <w:gridCol w:w="1800"/>
      </w:tblGrid>
      <w:tr w:rsidR="00915179" w:rsidRPr="00AF2A26" w:rsidTr="00054A1A">
        <w:tc>
          <w:tcPr>
            <w:tcW w:w="2430" w:type="dxa"/>
            <w:vMerge w:val="restart"/>
            <w:tcBorders>
              <w:top w:val="single" w:sz="12" w:space="0" w:color="auto"/>
              <w:bottom w:val="single" w:sz="4" w:space="0" w:color="auto"/>
            </w:tcBorders>
            <w:shd w:val="clear" w:color="auto" w:fill="F2F2F2" w:themeFill="background1" w:themeFillShade="F2"/>
            <w:vAlign w:val="center"/>
          </w:tcPr>
          <w:p w:rsidR="00915179" w:rsidRPr="00AF2A26" w:rsidRDefault="00915179"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1980" w:type="dxa"/>
            <w:vMerge w:val="restart"/>
            <w:tcBorders>
              <w:top w:val="single" w:sz="12" w:space="0" w:color="auto"/>
              <w:bottom w:val="single" w:sz="4" w:space="0" w:color="auto"/>
            </w:tcBorders>
            <w:shd w:val="clear" w:color="auto" w:fill="F2F2F2" w:themeFill="background1" w:themeFillShade="F2"/>
            <w:vAlign w:val="center"/>
          </w:tcPr>
          <w:p w:rsidR="00915179" w:rsidRPr="00AF2A26" w:rsidRDefault="00915179"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240" w:type="dxa"/>
            <w:vMerge w:val="restart"/>
            <w:tcBorders>
              <w:top w:val="single" w:sz="12" w:space="0" w:color="auto"/>
              <w:bottom w:val="single" w:sz="4" w:space="0" w:color="auto"/>
            </w:tcBorders>
            <w:shd w:val="clear" w:color="auto" w:fill="F2F2F2" w:themeFill="background1" w:themeFillShade="F2"/>
            <w:vAlign w:val="center"/>
          </w:tcPr>
          <w:p w:rsidR="00915179" w:rsidRPr="00AF2A26" w:rsidRDefault="00915179"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020" w:type="dxa"/>
            <w:gridSpan w:val="3"/>
            <w:tcBorders>
              <w:top w:val="single" w:sz="12" w:space="0" w:color="auto"/>
              <w:bottom w:val="single" w:sz="4" w:space="0" w:color="auto"/>
            </w:tcBorders>
            <w:shd w:val="clear" w:color="auto" w:fill="F2F2F2" w:themeFill="background1" w:themeFillShade="F2"/>
          </w:tcPr>
          <w:p w:rsidR="00915179" w:rsidRPr="00AF2A26" w:rsidRDefault="00915179"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915179" w:rsidRPr="00AF2A26" w:rsidTr="00054A1A">
        <w:tc>
          <w:tcPr>
            <w:tcW w:w="2430" w:type="dxa"/>
            <w:vMerge/>
            <w:tcBorders>
              <w:top w:val="single" w:sz="4" w:space="0" w:color="auto"/>
              <w:bottom w:val="single" w:sz="12" w:space="0" w:color="auto"/>
            </w:tcBorders>
            <w:shd w:val="clear" w:color="auto" w:fill="F2F2F2" w:themeFill="background1" w:themeFillShade="F2"/>
          </w:tcPr>
          <w:p w:rsidR="00915179" w:rsidRPr="00AF2A26" w:rsidRDefault="00915179" w:rsidP="00BF0F24">
            <w:pPr>
              <w:spacing w:after="0" w:line="240" w:lineRule="auto"/>
              <w:rPr>
                <w:rFonts w:ascii="Times New Roman" w:hAnsi="Times New Roman"/>
                <w:b/>
                <w:sz w:val="24"/>
                <w:szCs w:val="24"/>
              </w:rPr>
            </w:pPr>
          </w:p>
        </w:tc>
        <w:tc>
          <w:tcPr>
            <w:tcW w:w="1980" w:type="dxa"/>
            <w:vMerge/>
            <w:tcBorders>
              <w:top w:val="single" w:sz="4" w:space="0" w:color="auto"/>
              <w:bottom w:val="single" w:sz="12" w:space="0" w:color="auto"/>
            </w:tcBorders>
            <w:shd w:val="clear" w:color="auto" w:fill="F2F2F2" w:themeFill="background1" w:themeFillShade="F2"/>
          </w:tcPr>
          <w:p w:rsidR="00915179" w:rsidRPr="00AF2A26" w:rsidRDefault="00915179" w:rsidP="00BF0F24">
            <w:pPr>
              <w:spacing w:after="0" w:line="240" w:lineRule="auto"/>
              <w:rPr>
                <w:rFonts w:ascii="Times New Roman" w:hAnsi="Times New Roman"/>
                <w:b/>
                <w:sz w:val="24"/>
                <w:szCs w:val="24"/>
              </w:rPr>
            </w:pPr>
          </w:p>
        </w:tc>
        <w:tc>
          <w:tcPr>
            <w:tcW w:w="3240" w:type="dxa"/>
            <w:vMerge/>
            <w:tcBorders>
              <w:top w:val="single" w:sz="4" w:space="0" w:color="auto"/>
              <w:bottom w:val="single" w:sz="12" w:space="0" w:color="auto"/>
            </w:tcBorders>
            <w:shd w:val="clear" w:color="auto" w:fill="F2F2F2" w:themeFill="background1" w:themeFillShade="F2"/>
          </w:tcPr>
          <w:p w:rsidR="00915179" w:rsidRPr="00AF2A26" w:rsidRDefault="00915179" w:rsidP="00BF0F24">
            <w:pPr>
              <w:spacing w:after="0" w:line="240" w:lineRule="auto"/>
              <w:rPr>
                <w:rFonts w:ascii="Times New Roman" w:hAnsi="Times New Roman"/>
                <w:b/>
                <w:sz w:val="24"/>
                <w:szCs w:val="24"/>
              </w:rPr>
            </w:pPr>
          </w:p>
        </w:tc>
        <w:tc>
          <w:tcPr>
            <w:tcW w:w="2970" w:type="dxa"/>
            <w:tcBorders>
              <w:top w:val="single" w:sz="4" w:space="0" w:color="auto"/>
              <w:bottom w:val="single" w:sz="12" w:space="0" w:color="auto"/>
            </w:tcBorders>
            <w:shd w:val="clear" w:color="auto" w:fill="F2F2F2" w:themeFill="background1" w:themeFillShade="F2"/>
          </w:tcPr>
          <w:p w:rsidR="00915179" w:rsidRPr="00AF2A26" w:rsidRDefault="00915179"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250" w:type="dxa"/>
            <w:tcBorders>
              <w:top w:val="single" w:sz="4" w:space="0" w:color="auto"/>
              <w:bottom w:val="single" w:sz="12" w:space="0" w:color="auto"/>
            </w:tcBorders>
            <w:shd w:val="clear" w:color="auto" w:fill="F2F2F2" w:themeFill="background1" w:themeFillShade="F2"/>
          </w:tcPr>
          <w:p w:rsidR="00915179" w:rsidRPr="00AF2A26" w:rsidRDefault="00915179"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00" w:type="dxa"/>
            <w:tcBorders>
              <w:top w:val="single" w:sz="4" w:space="0" w:color="auto"/>
              <w:bottom w:val="single" w:sz="12" w:space="0" w:color="auto"/>
            </w:tcBorders>
            <w:shd w:val="clear" w:color="auto" w:fill="F2F2F2" w:themeFill="background1" w:themeFillShade="F2"/>
          </w:tcPr>
          <w:p w:rsidR="00915179" w:rsidRPr="00AF2A26" w:rsidRDefault="00915179"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892207" w:rsidRPr="00915179" w:rsidTr="00054A1A">
        <w:trPr>
          <w:trHeight w:val="2256"/>
        </w:trPr>
        <w:tc>
          <w:tcPr>
            <w:tcW w:w="2430" w:type="dxa"/>
            <w:tcBorders>
              <w:top w:val="single" w:sz="12" w:space="0" w:color="auto"/>
              <w:bottom w:val="single" w:sz="4" w:space="0" w:color="auto"/>
            </w:tcBorders>
            <w:shd w:val="clear" w:color="auto" w:fill="auto"/>
          </w:tcPr>
          <w:p w:rsidR="00892207" w:rsidRPr="00CA19FC" w:rsidRDefault="00892207" w:rsidP="00BF0F24">
            <w:pPr>
              <w:pStyle w:val="Heading2"/>
              <w:ind w:left="612" w:hanging="612"/>
              <w:rPr>
                <w:rFonts w:ascii="Times New Roman" w:hAnsi="Times New Roman"/>
                <w:i/>
                <w:sz w:val="28"/>
                <w:szCs w:val="28"/>
              </w:rPr>
            </w:pPr>
          </w:p>
        </w:tc>
        <w:tc>
          <w:tcPr>
            <w:tcW w:w="1980" w:type="dxa"/>
            <w:tcBorders>
              <w:top w:val="single" w:sz="12" w:space="0" w:color="auto"/>
              <w:bottom w:val="single" w:sz="4" w:space="0" w:color="auto"/>
            </w:tcBorders>
            <w:shd w:val="clear" w:color="auto" w:fill="auto"/>
          </w:tcPr>
          <w:p w:rsidR="00892207" w:rsidRPr="00690836" w:rsidRDefault="00892207" w:rsidP="00BF0F24">
            <w:pPr>
              <w:pStyle w:val="Heading3"/>
              <w:ind w:left="702" w:hanging="702"/>
            </w:pPr>
          </w:p>
        </w:tc>
        <w:tc>
          <w:tcPr>
            <w:tcW w:w="3240" w:type="dxa"/>
            <w:tcBorders>
              <w:top w:val="single" w:sz="12" w:space="0" w:color="auto"/>
              <w:bottom w:val="single" w:sz="4" w:space="0" w:color="auto"/>
            </w:tcBorders>
            <w:shd w:val="clear" w:color="auto" w:fill="auto"/>
          </w:tcPr>
          <w:p w:rsidR="00892207" w:rsidRPr="00900F54" w:rsidRDefault="00892207" w:rsidP="00915179">
            <w:pPr>
              <w:pStyle w:val="ListParagraph"/>
              <w:ind w:left="1062" w:hanging="1062"/>
              <w:rPr>
                <w:rFonts w:ascii="Times New Roman" w:hAnsi="Times New Roman"/>
                <w:sz w:val="24"/>
                <w:szCs w:val="24"/>
              </w:rPr>
            </w:pPr>
            <w:r w:rsidRPr="00900F54">
              <w:rPr>
                <w:rFonts w:ascii="Times New Roman" w:hAnsi="Times New Roman"/>
                <w:sz w:val="24"/>
                <w:szCs w:val="24"/>
              </w:rPr>
              <w:t>12.11.1.5   Describe the basic structure and an action of cathode-ray oscilloscope.</w:t>
            </w:r>
          </w:p>
          <w:p w:rsidR="00892207" w:rsidRPr="00690836" w:rsidRDefault="00892207" w:rsidP="00915179">
            <w:pPr>
              <w:pStyle w:val="ListParagraph"/>
              <w:ind w:left="792" w:hanging="792"/>
              <w:rPr>
                <w:rFonts w:ascii="Times New Roman" w:hAnsi="Times New Roman"/>
              </w:rPr>
            </w:pPr>
            <w:r w:rsidRPr="00900F54">
              <w:rPr>
                <w:rFonts w:ascii="Times New Roman" w:hAnsi="Times New Roman"/>
                <w:sz w:val="24"/>
                <w:szCs w:val="24"/>
              </w:rPr>
              <w:t>12.11.1.6 Describe the uses of cathode-ray oscilloscope.</w:t>
            </w:r>
          </w:p>
        </w:tc>
        <w:tc>
          <w:tcPr>
            <w:tcW w:w="2970" w:type="dxa"/>
            <w:tcBorders>
              <w:top w:val="single" w:sz="12" w:space="0" w:color="auto"/>
              <w:bottom w:val="single" w:sz="4" w:space="0" w:color="auto"/>
            </w:tcBorders>
            <w:shd w:val="clear" w:color="auto" w:fill="auto"/>
          </w:tcPr>
          <w:p w:rsidR="00892207" w:rsidRDefault="00892207" w:rsidP="00915179">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Basic structure </w:t>
            </w:r>
            <w:r w:rsidRPr="00900F54">
              <w:rPr>
                <w:rFonts w:ascii="Times New Roman" w:hAnsi="Times New Roman"/>
                <w:sz w:val="24"/>
                <w:szCs w:val="24"/>
                <w:lang w:eastAsia="ja-JP"/>
              </w:rPr>
              <w:t>and action</w:t>
            </w:r>
            <w:r w:rsidRPr="00900F54">
              <w:rPr>
                <w:rFonts w:ascii="Times New Roman" w:hAnsi="Times New Roman"/>
                <w:sz w:val="24"/>
                <w:szCs w:val="24"/>
              </w:rPr>
              <w:t xml:space="preserve"> of CRO</w:t>
            </w:r>
            <w:r w:rsidRPr="00900F54">
              <w:rPr>
                <w:rFonts w:ascii="Times New Roman" w:hAnsi="Times New Roman"/>
                <w:sz w:val="24"/>
                <w:szCs w:val="24"/>
                <w:lang w:eastAsia="ja-JP"/>
              </w:rPr>
              <w:t xml:space="preserve">: </w:t>
            </w:r>
            <w:r w:rsidRPr="00900F54">
              <w:rPr>
                <w:rFonts w:ascii="Times New Roman" w:hAnsi="Times New Roman"/>
                <w:sz w:val="24"/>
                <w:szCs w:val="24"/>
              </w:rPr>
              <w:t>electron gun, Control grid, anode Y-plates ,X-plates, fluorescent screen</w:t>
            </w:r>
          </w:p>
          <w:p w:rsidR="00892207" w:rsidRPr="00915179" w:rsidRDefault="00892207" w:rsidP="00915179">
            <w:pPr>
              <w:numPr>
                <w:ilvl w:val="0"/>
                <w:numId w:val="2"/>
              </w:numPr>
              <w:spacing w:after="0" w:line="240" w:lineRule="auto"/>
              <w:ind w:left="169" w:hanging="169"/>
              <w:rPr>
                <w:rFonts w:ascii="Times New Roman" w:hAnsi="Times New Roman"/>
                <w:sz w:val="24"/>
                <w:szCs w:val="24"/>
              </w:rPr>
            </w:pPr>
            <w:r w:rsidRPr="00915179">
              <w:rPr>
                <w:rFonts w:ascii="Times New Roman" w:hAnsi="Times New Roman"/>
                <w:sz w:val="24"/>
                <w:szCs w:val="24"/>
              </w:rPr>
              <w:t>Uses of CRO</w:t>
            </w:r>
            <w:r w:rsidRPr="00915179">
              <w:rPr>
                <w:rFonts w:ascii="Times New Roman" w:hAnsi="Times New Roman"/>
                <w:sz w:val="24"/>
                <w:szCs w:val="24"/>
                <w:lang w:eastAsia="ja-JP"/>
              </w:rPr>
              <w:t>:</w:t>
            </w:r>
            <w:r w:rsidRPr="00915179">
              <w:rPr>
                <w:rFonts w:ascii="Times New Roman" w:hAnsi="Times New Roman"/>
                <w:sz w:val="24"/>
                <w:szCs w:val="24"/>
              </w:rPr>
              <w:t xml:space="preserve"> e.g. measuring( peak voltage, time, frequency),TV </w:t>
            </w:r>
            <w:proofErr w:type="spellStart"/>
            <w:r w:rsidRPr="00915179">
              <w:rPr>
                <w:rFonts w:ascii="Times New Roman" w:hAnsi="Times New Roman"/>
                <w:sz w:val="24"/>
                <w:szCs w:val="24"/>
              </w:rPr>
              <w:t>etc</w:t>
            </w:r>
            <w:proofErr w:type="spellEnd"/>
          </w:p>
        </w:tc>
        <w:tc>
          <w:tcPr>
            <w:tcW w:w="2250" w:type="dxa"/>
            <w:vMerge w:val="restart"/>
            <w:tcBorders>
              <w:top w:val="single" w:sz="12" w:space="0" w:color="auto"/>
            </w:tcBorders>
            <w:shd w:val="clear" w:color="auto" w:fill="auto"/>
          </w:tcPr>
          <w:p w:rsidR="00892207" w:rsidRPr="00900F54" w:rsidRDefault="00892207" w:rsidP="00915179">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the devices that make use of electron beams in their operation</w:t>
            </w:r>
          </w:p>
          <w:p w:rsidR="00892207" w:rsidRPr="00900F54" w:rsidRDefault="00892207" w:rsidP="00915179">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Investigating</w:t>
            </w:r>
            <w:r w:rsidRPr="00900F54">
              <w:rPr>
                <w:rFonts w:ascii="Times New Roman" w:hAnsi="Times New Roman"/>
                <w:sz w:val="24"/>
                <w:szCs w:val="24"/>
                <w:lang w:eastAsia="ja-JP"/>
              </w:rPr>
              <w:t xml:space="preserve"> </w:t>
            </w:r>
            <w:r w:rsidRPr="00900F54">
              <w:rPr>
                <w:rFonts w:ascii="Times New Roman" w:hAnsi="Times New Roman"/>
                <w:sz w:val="24"/>
                <w:szCs w:val="24"/>
              </w:rPr>
              <w:t>the basic structure of a CRO.</w:t>
            </w:r>
          </w:p>
          <w:p w:rsidR="00892207" w:rsidRPr="00900F54" w:rsidRDefault="00892207" w:rsidP="00915179">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Measuring</w:t>
            </w:r>
            <w:r w:rsidRPr="00900F54">
              <w:rPr>
                <w:rFonts w:ascii="Times New Roman" w:hAnsi="Times New Roman"/>
                <w:sz w:val="24"/>
                <w:szCs w:val="24"/>
              </w:rPr>
              <w:t xml:space="preserve"> quantities using a CRO</w:t>
            </w:r>
          </w:p>
          <w:p w:rsidR="00892207" w:rsidRDefault="00892207" w:rsidP="000A1C6B">
            <w:pPr>
              <w:numPr>
                <w:ilvl w:val="0"/>
                <w:numId w:val="32"/>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an atomic structure </w:t>
            </w:r>
          </w:p>
          <w:p w:rsidR="00892207" w:rsidRPr="00E3358D" w:rsidRDefault="00892207" w:rsidP="000A1C6B">
            <w:pPr>
              <w:numPr>
                <w:ilvl w:val="0"/>
                <w:numId w:val="32"/>
              </w:numPr>
              <w:ind w:left="211" w:hanging="211"/>
              <w:rPr>
                <w:rFonts w:ascii="Times New Roman" w:hAnsi="Times New Roman"/>
                <w:sz w:val="24"/>
                <w:szCs w:val="24"/>
              </w:rPr>
            </w:pPr>
            <w:r w:rsidRPr="00F7060D">
              <w:rPr>
                <w:rFonts w:ascii="Times New Roman" w:hAnsi="Times New Roman"/>
                <w:b/>
                <w:i/>
                <w:sz w:val="24"/>
                <w:szCs w:val="24"/>
              </w:rPr>
              <w:t xml:space="preserve">Communicating </w:t>
            </w:r>
            <w:r w:rsidRPr="00F7060D">
              <w:rPr>
                <w:rFonts w:ascii="Times New Roman" w:hAnsi="Times New Roman"/>
                <w:sz w:val="24"/>
                <w:szCs w:val="24"/>
              </w:rPr>
              <w:t>knowledge on the existence of protons and neutrons in the nucleus of an atom</w:t>
            </w:r>
          </w:p>
        </w:tc>
        <w:tc>
          <w:tcPr>
            <w:tcW w:w="1800" w:type="dxa"/>
            <w:vMerge w:val="restart"/>
            <w:tcBorders>
              <w:top w:val="single" w:sz="12" w:space="0" w:color="auto"/>
            </w:tcBorders>
            <w:shd w:val="clear" w:color="auto" w:fill="auto"/>
          </w:tcPr>
          <w:p w:rsidR="00892207" w:rsidRPr="00F7060D" w:rsidRDefault="00892207" w:rsidP="00F7060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use of the cathode rays in specific devices</w:t>
            </w:r>
          </w:p>
          <w:p w:rsidR="00892207" w:rsidRPr="00900F54" w:rsidRDefault="00892207" w:rsidP="00F7060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Being</w:t>
            </w:r>
            <w:r w:rsidRPr="00900F54">
              <w:rPr>
                <w:rFonts w:ascii="Times New Roman" w:hAnsi="Times New Roman"/>
                <w:sz w:val="24"/>
                <w:szCs w:val="24"/>
              </w:rPr>
              <w:t xml:space="preserve"> aware of the structure of a CRO</w:t>
            </w:r>
          </w:p>
          <w:p w:rsidR="00892207" w:rsidRPr="00915179" w:rsidRDefault="00892207" w:rsidP="00F7060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use of a CRO in measuring some quantities</w:t>
            </w:r>
          </w:p>
          <w:p w:rsidR="00892207" w:rsidRPr="00900F54" w:rsidRDefault="00892207" w:rsidP="00F7060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Asking </w:t>
            </w:r>
            <w:r w:rsidRPr="00900F54">
              <w:rPr>
                <w:rFonts w:ascii="Times New Roman" w:hAnsi="Times New Roman"/>
                <w:sz w:val="24"/>
                <w:szCs w:val="24"/>
              </w:rPr>
              <w:t>questions for more understanding</w:t>
            </w:r>
          </w:p>
          <w:p w:rsidR="00892207" w:rsidRPr="00900F54" w:rsidRDefault="00892207" w:rsidP="00F7060D">
            <w:pPr>
              <w:spacing w:after="0" w:line="240" w:lineRule="auto"/>
              <w:rPr>
                <w:rFonts w:ascii="Times New Roman" w:hAnsi="Times New Roman"/>
                <w:sz w:val="24"/>
                <w:szCs w:val="24"/>
                <w:lang w:eastAsia="ja-JP"/>
              </w:rPr>
            </w:pPr>
          </w:p>
          <w:p w:rsidR="00892207" w:rsidRPr="0063482F" w:rsidRDefault="00892207" w:rsidP="0063482F">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sz w:val="24"/>
                <w:szCs w:val="24"/>
              </w:rPr>
              <w:t>Cooperating in group activities</w:t>
            </w:r>
          </w:p>
        </w:tc>
      </w:tr>
      <w:tr w:rsidR="00892207" w:rsidRPr="00BB7B0B" w:rsidTr="00054A1A">
        <w:trPr>
          <w:trHeight w:val="3131"/>
        </w:trPr>
        <w:tc>
          <w:tcPr>
            <w:tcW w:w="2430" w:type="dxa"/>
            <w:tcBorders>
              <w:top w:val="single" w:sz="4" w:space="0" w:color="auto"/>
            </w:tcBorders>
            <w:shd w:val="clear" w:color="auto" w:fill="auto"/>
          </w:tcPr>
          <w:p w:rsidR="00892207" w:rsidRPr="0063482F" w:rsidRDefault="00892207" w:rsidP="00BF0F24">
            <w:pPr>
              <w:pStyle w:val="Heading2"/>
              <w:ind w:left="612" w:hanging="612"/>
              <w:rPr>
                <w:color w:val="auto"/>
              </w:rPr>
            </w:pPr>
            <w:bookmarkStart w:id="53" w:name="_Toc379452158"/>
            <w:r w:rsidRPr="0063482F">
              <w:rPr>
                <w:rFonts w:ascii="Times New Roman" w:hAnsi="Times New Roman" w:cs="Times New Roman"/>
                <w:color w:val="auto"/>
              </w:rPr>
              <w:t>12.12. ATOMIC PHYSICS</w:t>
            </w:r>
            <w:bookmarkEnd w:id="53"/>
          </w:p>
        </w:tc>
        <w:tc>
          <w:tcPr>
            <w:tcW w:w="1980" w:type="dxa"/>
            <w:tcBorders>
              <w:top w:val="single" w:sz="4" w:space="0" w:color="auto"/>
            </w:tcBorders>
            <w:shd w:val="clear" w:color="auto" w:fill="auto"/>
          </w:tcPr>
          <w:p w:rsidR="00892207" w:rsidRPr="00D62ECC" w:rsidRDefault="00892207" w:rsidP="00F7060D">
            <w:pPr>
              <w:pStyle w:val="Heading3"/>
              <w:ind w:left="882" w:hanging="882"/>
              <w:rPr>
                <w:rFonts w:ascii="Times New Roman" w:hAnsi="Times New Roman" w:cs="Times New Roman"/>
                <w:b w:val="0"/>
                <w:color w:val="auto"/>
                <w:sz w:val="24"/>
                <w:szCs w:val="24"/>
              </w:rPr>
            </w:pPr>
            <w:bookmarkStart w:id="54" w:name="_Toc379452159"/>
            <w:r w:rsidRPr="00D62ECC">
              <w:rPr>
                <w:rFonts w:ascii="Times New Roman" w:hAnsi="Times New Roman" w:cs="Times New Roman"/>
                <w:b w:val="0"/>
                <w:color w:val="auto"/>
                <w:sz w:val="24"/>
                <w:szCs w:val="24"/>
              </w:rPr>
              <w:t>12.12.1   Nuclear atom</w:t>
            </w:r>
            <w:bookmarkEnd w:id="54"/>
          </w:p>
        </w:tc>
        <w:tc>
          <w:tcPr>
            <w:tcW w:w="3240" w:type="dxa"/>
            <w:tcBorders>
              <w:top w:val="single" w:sz="4" w:space="0" w:color="auto"/>
            </w:tcBorders>
            <w:shd w:val="clear" w:color="auto" w:fill="auto"/>
          </w:tcPr>
          <w:p w:rsidR="00892207" w:rsidRPr="00900F54" w:rsidRDefault="00892207" w:rsidP="00F7060D">
            <w:pPr>
              <w:pStyle w:val="ListParagraph"/>
              <w:ind w:left="1025" w:hanging="993"/>
              <w:rPr>
                <w:rFonts w:ascii="Times New Roman" w:hAnsi="Times New Roman"/>
                <w:sz w:val="24"/>
                <w:szCs w:val="24"/>
              </w:rPr>
            </w:pPr>
            <w:r w:rsidRPr="00900F54">
              <w:rPr>
                <w:rFonts w:ascii="Times New Roman" w:hAnsi="Times New Roman"/>
                <w:sz w:val="24"/>
                <w:szCs w:val="24"/>
              </w:rPr>
              <w:t xml:space="preserve">12.12.1.1Describe the structure of the atom. </w:t>
            </w:r>
          </w:p>
          <w:p w:rsidR="00892207" w:rsidRDefault="00892207" w:rsidP="00BF0F24">
            <w:pPr>
              <w:pStyle w:val="ListParagraph"/>
              <w:ind w:left="792" w:hanging="792"/>
              <w:rPr>
                <w:rFonts w:ascii="Times New Roman" w:hAnsi="Times New Roman"/>
                <w:sz w:val="24"/>
                <w:szCs w:val="24"/>
              </w:rPr>
            </w:pPr>
            <w:r w:rsidRPr="00900F54">
              <w:rPr>
                <w:rFonts w:ascii="Times New Roman" w:hAnsi="Times New Roman"/>
                <w:sz w:val="24"/>
                <w:szCs w:val="24"/>
              </w:rPr>
              <w:t>12.12.1.2 Describe the composition of the nucleus in terms of protons and neutrons.</w:t>
            </w:r>
          </w:p>
          <w:p w:rsidR="00892207" w:rsidRPr="00900F54" w:rsidRDefault="00892207" w:rsidP="00BF0F24">
            <w:pPr>
              <w:pStyle w:val="ListParagraph"/>
              <w:ind w:left="792" w:hanging="792"/>
              <w:rPr>
                <w:rFonts w:ascii="Times New Roman" w:hAnsi="Times New Roman"/>
                <w:sz w:val="24"/>
                <w:szCs w:val="24"/>
              </w:rPr>
            </w:pPr>
            <w:r w:rsidRPr="00900F54">
              <w:rPr>
                <w:rFonts w:ascii="Times New Roman" w:hAnsi="Times New Roman"/>
                <w:sz w:val="24"/>
                <w:szCs w:val="24"/>
              </w:rPr>
              <w:t>12.12.1.3Explain mass number and atomic number</w:t>
            </w:r>
            <w:r w:rsidRPr="00900F54">
              <w:rPr>
                <w:rFonts w:ascii="Times New Roman" w:hAnsi="Times New Roman"/>
                <w:sz w:val="24"/>
                <w:szCs w:val="24"/>
                <w:lang w:eastAsia="ja-JP"/>
              </w:rPr>
              <w:t>.</w:t>
            </w:r>
          </w:p>
        </w:tc>
        <w:tc>
          <w:tcPr>
            <w:tcW w:w="2970" w:type="dxa"/>
            <w:tcBorders>
              <w:top w:val="single" w:sz="4" w:space="0" w:color="auto"/>
            </w:tcBorders>
            <w:shd w:val="clear" w:color="auto" w:fill="auto"/>
          </w:tcPr>
          <w:p w:rsidR="00892207" w:rsidRDefault="00892207" w:rsidP="00F7060D">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Atomic structure (nucleus and electrons)</w:t>
            </w:r>
          </w:p>
          <w:p w:rsidR="00892207" w:rsidRDefault="00892207" w:rsidP="00F7060D">
            <w:pPr>
              <w:spacing w:after="0" w:line="240" w:lineRule="auto"/>
              <w:ind w:left="169"/>
              <w:rPr>
                <w:rFonts w:ascii="Times New Roman" w:hAnsi="Times New Roman"/>
                <w:sz w:val="24"/>
                <w:szCs w:val="24"/>
              </w:rPr>
            </w:pPr>
          </w:p>
          <w:p w:rsidR="00892207" w:rsidRPr="00900F54" w:rsidRDefault="00892207" w:rsidP="00F7060D">
            <w:pPr>
              <w:spacing w:after="0" w:line="240" w:lineRule="auto"/>
              <w:ind w:left="169"/>
              <w:rPr>
                <w:rFonts w:ascii="Times New Roman" w:hAnsi="Times New Roman"/>
                <w:sz w:val="24"/>
                <w:szCs w:val="24"/>
              </w:rPr>
            </w:pPr>
          </w:p>
          <w:p w:rsidR="00892207" w:rsidRDefault="00892207" w:rsidP="00F7060D">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eastAsia="ja-JP"/>
              </w:rPr>
              <w:t>C</w:t>
            </w:r>
            <w:r w:rsidRPr="00900F54">
              <w:rPr>
                <w:rFonts w:ascii="Times New Roman" w:hAnsi="Times New Roman"/>
                <w:sz w:val="24"/>
                <w:szCs w:val="24"/>
              </w:rPr>
              <w:t>omposition of the nucleus (protons and neutrons)</w:t>
            </w:r>
          </w:p>
          <w:p w:rsidR="00892207" w:rsidRDefault="00892207" w:rsidP="00892207">
            <w:pPr>
              <w:spacing w:after="0" w:line="240" w:lineRule="auto"/>
              <w:ind w:left="169"/>
              <w:rPr>
                <w:rFonts w:ascii="Times New Roman" w:hAnsi="Times New Roman"/>
                <w:sz w:val="24"/>
                <w:szCs w:val="24"/>
              </w:rPr>
            </w:pPr>
          </w:p>
          <w:p w:rsidR="00892207" w:rsidRDefault="00892207" w:rsidP="00892207">
            <w:pPr>
              <w:spacing w:after="0" w:line="240" w:lineRule="auto"/>
              <w:ind w:left="169"/>
              <w:rPr>
                <w:rFonts w:ascii="Times New Roman" w:hAnsi="Times New Roman"/>
                <w:sz w:val="24"/>
                <w:szCs w:val="24"/>
              </w:rPr>
            </w:pPr>
          </w:p>
          <w:p w:rsidR="00892207" w:rsidRPr="00892207" w:rsidRDefault="00892207" w:rsidP="00892207">
            <w:pPr>
              <w:numPr>
                <w:ilvl w:val="0"/>
                <w:numId w:val="2"/>
              </w:numPr>
              <w:spacing w:after="0" w:line="240" w:lineRule="auto"/>
              <w:ind w:left="169" w:hanging="169"/>
              <w:rPr>
                <w:rFonts w:ascii="Times New Roman" w:hAnsi="Times New Roman"/>
                <w:sz w:val="24"/>
                <w:szCs w:val="24"/>
              </w:rPr>
            </w:pPr>
            <w:r w:rsidRPr="00892207">
              <w:rPr>
                <w:rFonts w:ascii="Times New Roman" w:hAnsi="Times New Roman"/>
                <w:sz w:val="24"/>
                <w:szCs w:val="24"/>
                <w:lang w:eastAsia="ja-JP"/>
              </w:rPr>
              <w:t xml:space="preserve">Mass number and Atomic number: </w:t>
            </w:r>
            <w:r w:rsidRPr="00892207">
              <w:rPr>
                <w:rFonts w:ascii="Times New Roman" w:hAnsi="Times New Roman"/>
                <w:sz w:val="24"/>
                <w:szCs w:val="24"/>
              </w:rPr>
              <w:t>mass (Nucleon) number, A, and atomic (proton), number, Z.</w:t>
            </w:r>
          </w:p>
        </w:tc>
        <w:tc>
          <w:tcPr>
            <w:tcW w:w="2250" w:type="dxa"/>
            <w:vMerge/>
            <w:shd w:val="clear" w:color="auto" w:fill="auto"/>
          </w:tcPr>
          <w:p w:rsidR="00892207" w:rsidRPr="00F7060D" w:rsidRDefault="00892207" w:rsidP="000A1C6B">
            <w:pPr>
              <w:numPr>
                <w:ilvl w:val="0"/>
                <w:numId w:val="32"/>
              </w:numPr>
              <w:spacing w:after="0" w:line="240" w:lineRule="auto"/>
              <w:ind w:left="211" w:hanging="211"/>
              <w:rPr>
                <w:rFonts w:ascii="Times New Roman" w:hAnsi="Times New Roman"/>
                <w:sz w:val="24"/>
                <w:szCs w:val="24"/>
              </w:rPr>
            </w:pPr>
          </w:p>
        </w:tc>
        <w:tc>
          <w:tcPr>
            <w:tcW w:w="1800" w:type="dxa"/>
            <w:vMerge/>
            <w:shd w:val="clear" w:color="auto" w:fill="auto"/>
          </w:tcPr>
          <w:p w:rsidR="00892207" w:rsidRPr="00BB7B0B" w:rsidRDefault="00892207" w:rsidP="00BF0F24">
            <w:pPr>
              <w:spacing w:after="0" w:line="240" w:lineRule="auto"/>
              <w:ind w:left="141"/>
              <w:rPr>
                <w:rFonts w:ascii="Times New Roman" w:hAnsi="Times New Roman"/>
                <w:sz w:val="24"/>
                <w:szCs w:val="24"/>
              </w:rPr>
            </w:pPr>
          </w:p>
        </w:tc>
      </w:tr>
    </w:tbl>
    <w:p w:rsidR="00E3358D" w:rsidRDefault="00E3358D" w:rsidP="00C743B1">
      <w:pPr>
        <w:rPr>
          <w:rFonts w:ascii="Times New Roman" w:hAnsi="Times New Roman"/>
          <w:b/>
          <w:sz w:val="24"/>
          <w:szCs w:val="24"/>
        </w:rPr>
      </w:pPr>
    </w:p>
    <w:p w:rsidR="00D62ECC" w:rsidRDefault="00D62ECC" w:rsidP="00C743B1">
      <w:pPr>
        <w:rPr>
          <w:rFonts w:ascii="Times New Roman" w:hAnsi="Times New Roman"/>
          <w:b/>
          <w:sz w:val="24"/>
          <w:szCs w:val="24"/>
        </w:rPr>
      </w:pPr>
    </w:p>
    <w:p w:rsidR="0063482F" w:rsidRPr="00C743B1" w:rsidRDefault="0063482F" w:rsidP="00C743B1">
      <w:pPr>
        <w:rPr>
          <w:rFonts w:ascii="Times New Roman" w:hAnsi="Times New Roman"/>
          <w:b/>
          <w:sz w:val="24"/>
          <w:szCs w:val="24"/>
        </w:rPr>
      </w:pPr>
    </w:p>
    <w:tbl>
      <w:tblPr>
        <w:tblW w:w="1503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0"/>
        <w:gridCol w:w="2430"/>
        <w:gridCol w:w="3510"/>
        <w:gridCol w:w="3240"/>
        <w:gridCol w:w="2250"/>
        <w:gridCol w:w="1890"/>
      </w:tblGrid>
      <w:tr w:rsidR="00892207" w:rsidRPr="00AF2A26" w:rsidTr="00054A1A">
        <w:tc>
          <w:tcPr>
            <w:tcW w:w="1710" w:type="dxa"/>
            <w:vMerge w:val="restart"/>
            <w:tcBorders>
              <w:top w:val="single" w:sz="12" w:space="0" w:color="auto"/>
              <w:bottom w:val="single" w:sz="4" w:space="0" w:color="auto"/>
            </w:tcBorders>
            <w:shd w:val="clear" w:color="auto" w:fill="F2F2F2" w:themeFill="background1" w:themeFillShade="F2"/>
            <w:vAlign w:val="center"/>
          </w:tcPr>
          <w:p w:rsidR="00892207" w:rsidRPr="00AF2A26" w:rsidRDefault="00892207"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430" w:type="dxa"/>
            <w:vMerge w:val="restart"/>
            <w:tcBorders>
              <w:top w:val="single" w:sz="12" w:space="0" w:color="auto"/>
              <w:bottom w:val="single" w:sz="4" w:space="0" w:color="auto"/>
            </w:tcBorders>
            <w:shd w:val="clear" w:color="auto" w:fill="F2F2F2" w:themeFill="background1" w:themeFillShade="F2"/>
            <w:vAlign w:val="center"/>
          </w:tcPr>
          <w:p w:rsidR="00892207" w:rsidRPr="00AF2A26" w:rsidRDefault="00892207"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510" w:type="dxa"/>
            <w:vMerge w:val="restart"/>
            <w:tcBorders>
              <w:top w:val="single" w:sz="12" w:space="0" w:color="auto"/>
              <w:bottom w:val="single" w:sz="4" w:space="0" w:color="auto"/>
            </w:tcBorders>
            <w:shd w:val="clear" w:color="auto" w:fill="F2F2F2" w:themeFill="background1" w:themeFillShade="F2"/>
            <w:vAlign w:val="center"/>
          </w:tcPr>
          <w:p w:rsidR="00892207" w:rsidRPr="00AF2A26" w:rsidRDefault="00892207"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380" w:type="dxa"/>
            <w:gridSpan w:val="3"/>
            <w:tcBorders>
              <w:top w:val="single" w:sz="12" w:space="0" w:color="auto"/>
              <w:bottom w:val="single" w:sz="4" w:space="0" w:color="auto"/>
            </w:tcBorders>
            <w:shd w:val="clear" w:color="auto" w:fill="F2F2F2" w:themeFill="background1" w:themeFillShade="F2"/>
          </w:tcPr>
          <w:p w:rsidR="00892207" w:rsidRPr="00AF2A26" w:rsidRDefault="00892207"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892207" w:rsidRPr="00AF2A26" w:rsidTr="00054A1A">
        <w:tc>
          <w:tcPr>
            <w:tcW w:w="1710" w:type="dxa"/>
            <w:vMerge/>
            <w:tcBorders>
              <w:top w:val="single" w:sz="4" w:space="0" w:color="auto"/>
              <w:bottom w:val="single" w:sz="12" w:space="0" w:color="auto"/>
            </w:tcBorders>
            <w:shd w:val="clear" w:color="auto" w:fill="F2F2F2" w:themeFill="background1" w:themeFillShade="F2"/>
          </w:tcPr>
          <w:p w:rsidR="00892207" w:rsidRPr="00AF2A26" w:rsidRDefault="00892207" w:rsidP="00BF0F24">
            <w:pPr>
              <w:spacing w:after="0" w:line="240" w:lineRule="auto"/>
              <w:rPr>
                <w:rFonts w:ascii="Times New Roman" w:hAnsi="Times New Roman"/>
                <w:b/>
                <w:sz w:val="24"/>
                <w:szCs w:val="24"/>
              </w:rPr>
            </w:pPr>
          </w:p>
        </w:tc>
        <w:tc>
          <w:tcPr>
            <w:tcW w:w="2430" w:type="dxa"/>
            <w:vMerge/>
            <w:tcBorders>
              <w:top w:val="single" w:sz="4" w:space="0" w:color="auto"/>
              <w:bottom w:val="single" w:sz="12" w:space="0" w:color="auto"/>
            </w:tcBorders>
            <w:shd w:val="clear" w:color="auto" w:fill="F2F2F2" w:themeFill="background1" w:themeFillShade="F2"/>
          </w:tcPr>
          <w:p w:rsidR="00892207" w:rsidRPr="00AF2A26" w:rsidRDefault="00892207" w:rsidP="00BF0F24">
            <w:pPr>
              <w:spacing w:after="0" w:line="240" w:lineRule="auto"/>
              <w:rPr>
                <w:rFonts w:ascii="Times New Roman" w:hAnsi="Times New Roman"/>
                <w:b/>
                <w:sz w:val="24"/>
                <w:szCs w:val="24"/>
              </w:rPr>
            </w:pPr>
          </w:p>
        </w:tc>
        <w:tc>
          <w:tcPr>
            <w:tcW w:w="3510" w:type="dxa"/>
            <w:vMerge/>
            <w:tcBorders>
              <w:top w:val="single" w:sz="4" w:space="0" w:color="auto"/>
              <w:bottom w:val="single" w:sz="12" w:space="0" w:color="auto"/>
            </w:tcBorders>
            <w:shd w:val="clear" w:color="auto" w:fill="F2F2F2" w:themeFill="background1" w:themeFillShade="F2"/>
          </w:tcPr>
          <w:p w:rsidR="00892207" w:rsidRPr="00AF2A26" w:rsidRDefault="00892207" w:rsidP="00BF0F24">
            <w:pPr>
              <w:spacing w:after="0" w:line="240" w:lineRule="auto"/>
              <w:rPr>
                <w:rFonts w:ascii="Times New Roman" w:hAnsi="Times New Roman"/>
                <w:b/>
                <w:sz w:val="24"/>
                <w:szCs w:val="24"/>
              </w:rPr>
            </w:pPr>
          </w:p>
        </w:tc>
        <w:tc>
          <w:tcPr>
            <w:tcW w:w="3240" w:type="dxa"/>
            <w:tcBorders>
              <w:top w:val="single" w:sz="4" w:space="0" w:color="auto"/>
              <w:bottom w:val="single" w:sz="12" w:space="0" w:color="auto"/>
            </w:tcBorders>
            <w:shd w:val="clear" w:color="auto" w:fill="F2F2F2" w:themeFill="background1" w:themeFillShade="F2"/>
          </w:tcPr>
          <w:p w:rsidR="00892207" w:rsidRPr="00AF2A26" w:rsidRDefault="00892207"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250" w:type="dxa"/>
            <w:tcBorders>
              <w:top w:val="single" w:sz="4" w:space="0" w:color="auto"/>
              <w:bottom w:val="single" w:sz="12" w:space="0" w:color="auto"/>
            </w:tcBorders>
            <w:shd w:val="clear" w:color="auto" w:fill="F2F2F2" w:themeFill="background1" w:themeFillShade="F2"/>
          </w:tcPr>
          <w:p w:rsidR="00892207" w:rsidRPr="00AF2A26" w:rsidRDefault="00892207"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892207" w:rsidRPr="00AF2A26" w:rsidRDefault="00892207" w:rsidP="00BF0F24">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3A1F02" w:rsidRPr="00915179" w:rsidTr="00C743B1">
        <w:trPr>
          <w:trHeight w:val="2256"/>
        </w:trPr>
        <w:tc>
          <w:tcPr>
            <w:tcW w:w="1710" w:type="dxa"/>
            <w:vMerge w:val="restart"/>
            <w:tcBorders>
              <w:top w:val="single" w:sz="12" w:space="0" w:color="auto"/>
            </w:tcBorders>
            <w:shd w:val="clear" w:color="auto" w:fill="auto"/>
          </w:tcPr>
          <w:p w:rsidR="003A1F02" w:rsidRPr="00CA19FC" w:rsidRDefault="003A1F02" w:rsidP="00BF0F24">
            <w:pPr>
              <w:pStyle w:val="Heading2"/>
              <w:ind w:left="612" w:hanging="612"/>
              <w:rPr>
                <w:rFonts w:ascii="Times New Roman" w:hAnsi="Times New Roman"/>
                <w:i/>
                <w:sz w:val="28"/>
                <w:szCs w:val="28"/>
              </w:rPr>
            </w:pPr>
          </w:p>
        </w:tc>
        <w:tc>
          <w:tcPr>
            <w:tcW w:w="2430" w:type="dxa"/>
            <w:vMerge w:val="restart"/>
            <w:tcBorders>
              <w:top w:val="single" w:sz="12" w:space="0" w:color="auto"/>
            </w:tcBorders>
            <w:shd w:val="clear" w:color="auto" w:fill="auto"/>
          </w:tcPr>
          <w:p w:rsidR="003A1F02" w:rsidRPr="00690836" w:rsidRDefault="003A1F02" w:rsidP="00BF0F24">
            <w:pPr>
              <w:pStyle w:val="Heading3"/>
              <w:ind w:left="702" w:hanging="702"/>
            </w:pPr>
            <w:bookmarkStart w:id="55" w:name="_Toc379452160"/>
            <w:r w:rsidRPr="00C743B1">
              <w:rPr>
                <w:rFonts w:ascii="Times New Roman" w:hAnsi="Times New Roman"/>
                <w:b w:val="0"/>
                <w:color w:val="auto"/>
                <w:sz w:val="24"/>
                <w:szCs w:val="24"/>
              </w:rPr>
              <w:t>12.12.2 Radioactivity</w:t>
            </w:r>
            <w:r w:rsidRPr="00900F54">
              <w:rPr>
                <w:rFonts w:ascii="Times New Roman" w:hAnsi="Times New Roman"/>
                <w:b w:val="0"/>
                <w:sz w:val="24"/>
                <w:szCs w:val="24"/>
              </w:rPr>
              <w:t>.</w:t>
            </w:r>
            <w:bookmarkEnd w:id="55"/>
          </w:p>
        </w:tc>
        <w:tc>
          <w:tcPr>
            <w:tcW w:w="3510" w:type="dxa"/>
            <w:tcBorders>
              <w:top w:val="single" w:sz="12" w:space="0" w:color="auto"/>
              <w:bottom w:val="single" w:sz="4" w:space="0" w:color="auto"/>
            </w:tcBorders>
            <w:shd w:val="clear" w:color="auto" w:fill="auto"/>
          </w:tcPr>
          <w:p w:rsidR="003A1F02" w:rsidRPr="00892207" w:rsidRDefault="003A1F02" w:rsidP="00892207">
            <w:pPr>
              <w:pStyle w:val="ListParagraph"/>
              <w:ind w:left="1062" w:hanging="1062"/>
              <w:rPr>
                <w:rFonts w:ascii="Times New Roman" w:hAnsi="Times New Roman"/>
                <w:sz w:val="24"/>
                <w:szCs w:val="24"/>
              </w:rPr>
            </w:pPr>
            <w:r w:rsidRPr="00900F54">
              <w:rPr>
                <w:rFonts w:ascii="Times New Roman" w:hAnsi="Times New Roman"/>
                <w:sz w:val="24"/>
                <w:szCs w:val="24"/>
              </w:rPr>
              <w:t>12.12.2.1   Describe the nature of radioactivity.</w:t>
            </w:r>
          </w:p>
          <w:p w:rsidR="003A1F02" w:rsidRPr="00900F54" w:rsidRDefault="003A1F02" w:rsidP="00892207">
            <w:pPr>
              <w:pStyle w:val="ListParagraph"/>
              <w:ind w:left="1062" w:hanging="1062"/>
              <w:rPr>
                <w:rFonts w:ascii="Times New Roman" w:hAnsi="Times New Roman"/>
                <w:sz w:val="24"/>
                <w:szCs w:val="24"/>
              </w:rPr>
            </w:pPr>
            <w:r w:rsidRPr="00900F54">
              <w:rPr>
                <w:rFonts w:ascii="Times New Roman" w:hAnsi="Times New Roman"/>
                <w:sz w:val="24"/>
                <w:szCs w:val="24"/>
              </w:rPr>
              <w:t>12.12.2.2   Describe the characteristics of the three kinds of radioactive radiations: alpha, beta and gamma.</w:t>
            </w:r>
          </w:p>
          <w:p w:rsidR="003A1F02" w:rsidRPr="00690836" w:rsidRDefault="003A1F02" w:rsidP="00BF0F24">
            <w:pPr>
              <w:pStyle w:val="ListParagraph"/>
              <w:ind w:left="792" w:hanging="792"/>
              <w:rPr>
                <w:rFonts w:ascii="Times New Roman" w:hAnsi="Times New Roman"/>
              </w:rPr>
            </w:pPr>
          </w:p>
        </w:tc>
        <w:tc>
          <w:tcPr>
            <w:tcW w:w="3240" w:type="dxa"/>
            <w:tcBorders>
              <w:top w:val="single" w:sz="12" w:space="0" w:color="auto"/>
              <w:bottom w:val="single" w:sz="4" w:space="0" w:color="auto"/>
            </w:tcBorders>
            <w:shd w:val="clear" w:color="auto" w:fill="auto"/>
          </w:tcPr>
          <w:p w:rsidR="003A1F02" w:rsidRPr="00900F54" w:rsidRDefault="003A1F02" w:rsidP="000A1C6B">
            <w:pPr>
              <w:pStyle w:val="ListParagraph"/>
              <w:numPr>
                <w:ilvl w:val="0"/>
                <w:numId w:val="34"/>
              </w:numPr>
              <w:ind w:left="196" w:hanging="196"/>
              <w:rPr>
                <w:rFonts w:ascii="Times New Roman" w:hAnsi="Times New Roman"/>
                <w:sz w:val="24"/>
                <w:szCs w:val="24"/>
              </w:rPr>
            </w:pPr>
            <w:r w:rsidRPr="00900F54">
              <w:rPr>
                <w:rFonts w:ascii="Times New Roman" w:hAnsi="Times New Roman"/>
                <w:sz w:val="24"/>
                <w:szCs w:val="24"/>
              </w:rPr>
              <w:t>Nature of radioactivity (randomness and spontaneity)</w:t>
            </w:r>
          </w:p>
          <w:p w:rsidR="003A1F02" w:rsidRPr="00900F54" w:rsidRDefault="003A1F02" w:rsidP="00892207">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Characteristics of </w:t>
            </w:r>
            <w:r w:rsidRPr="00900F54">
              <w:rPr>
                <w:rFonts w:ascii="Times New Roman" w:hAnsi="Times New Roman"/>
                <w:sz w:val="24"/>
                <w:szCs w:val="24"/>
                <w:lang w:eastAsia="ja-JP"/>
              </w:rPr>
              <w:t xml:space="preserve">three kinds of </w:t>
            </w:r>
            <w:r w:rsidRPr="00900F54">
              <w:rPr>
                <w:rFonts w:ascii="Times New Roman" w:hAnsi="Times New Roman"/>
                <w:sz w:val="24"/>
                <w:szCs w:val="24"/>
              </w:rPr>
              <w:t>radioactive radiations</w:t>
            </w:r>
            <w:r w:rsidRPr="00900F54">
              <w:rPr>
                <w:rFonts w:ascii="Times New Roman" w:hAnsi="Times New Roman"/>
                <w:sz w:val="24"/>
                <w:szCs w:val="24"/>
                <w:lang w:eastAsia="ja-JP"/>
              </w:rPr>
              <w:t xml:space="preserve">: </w:t>
            </w:r>
            <w:r w:rsidRPr="00900F54">
              <w:rPr>
                <w:rFonts w:ascii="Times New Roman" w:hAnsi="Times New Roman"/>
                <w:sz w:val="24"/>
                <w:szCs w:val="24"/>
              </w:rPr>
              <w:t>Alpha (</w:t>
            </w:r>
            <w:r w:rsidRPr="00900F54">
              <w:rPr>
                <w:rFonts w:ascii="Times New Roman" w:hAnsi="Times New Roman"/>
                <w:b/>
                <w:sz w:val="24"/>
                <w:szCs w:val="24"/>
              </w:rPr>
              <w:t>α</w:t>
            </w:r>
            <w:r w:rsidRPr="00900F54">
              <w:rPr>
                <w:rFonts w:ascii="Times New Roman" w:hAnsi="Times New Roman"/>
                <w:sz w:val="24"/>
                <w:szCs w:val="24"/>
              </w:rPr>
              <w:t>), Beta (</w:t>
            </w:r>
            <w:r w:rsidRPr="00900F54">
              <w:rPr>
                <w:rFonts w:ascii="Cambria Math" w:hAnsi="Cambria Math"/>
                <w:sz w:val="24"/>
                <w:szCs w:val="24"/>
              </w:rPr>
              <w:t>𝝱</w:t>
            </w:r>
            <w:r w:rsidRPr="00900F54">
              <w:rPr>
                <w:rFonts w:ascii="Times New Roman" w:hAnsi="Times New Roman"/>
                <w:sz w:val="24"/>
                <w:szCs w:val="24"/>
              </w:rPr>
              <w:t>) and Gamma (</w:t>
            </w:r>
            <w:r w:rsidRPr="00900F54">
              <w:rPr>
                <w:rFonts w:ascii="Cambria Math" w:hAnsi="Cambria Math"/>
                <w:sz w:val="24"/>
                <w:szCs w:val="24"/>
              </w:rPr>
              <w:t>𝜸</w:t>
            </w:r>
            <w:r w:rsidRPr="00900F54">
              <w:rPr>
                <w:rFonts w:ascii="Times New Roman" w:hAnsi="Times New Roman"/>
                <w:sz w:val="24"/>
                <w:szCs w:val="24"/>
              </w:rPr>
              <w:t>) radiations in terms of  penetration, ionization, deflection, charge, relative mass and nature of particles)</w:t>
            </w:r>
          </w:p>
          <w:p w:rsidR="003A1F02" w:rsidRPr="007021A0" w:rsidRDefault="003A1F02" w:rsidP="00BF0F24">
            <w:pPr>
              <w:spacing w:after="0" w:line="240" w:lineRule="auto"/>
              <w:ind w:left="169"/>
              <w:rPr>
                <w:rFonts w:ascii="Times New Roman" w:hAnsi="Times New Roman"/>
                <w:sz w:val="24"/>
                <w:szCs w:val="24"/>
              </w:rPr>
            </w:pPr>
          </w:p>
        </w:tc>
        <w:tc>
          <w:tcPr>
            <w:tcW w:w="2250" w:type="dxa"/>
            <w:tcBorders>
              <w:top w:val="single" w:sz="12" w:space="0" w:color="auto"/>
              <w:bottom w:val="single" w:sz="4" w:space="0" w:color="auto"/>
            </w:tcBorders>
            <w:shd w:val="clear" w:color="auto" w:fill="auto"/>
          </w:tcPr>
          <w:p w:rsidR="003A1F02" w:rsidRPr="00900F54" w:rsidRDefault="003A1F02" w:rsidP="00BF0F24">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Investigating</w:t>
            </w:r>
            <w:r w:rsidRPr="00900F54">
              <w:rPr>
                <w:rFonts w:ascii="Times New Roman" w:hAnsi="Times New Roman"/>
                <w:sz w:val="24"/>
                <w:szCs w:val="24"/>
              </w:rPr>
              <w:t xml:space="preserve"> the nature of radioactivity</w:t>
            </w:r>
          </w:p>
          <w:p w:rsidR="003A1F02" w:rsidRPr="00900F54" w:rsidRDefault="003A1F02" w:rsidP="00BF0F24">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Investigating</w:t>
            </w:r>
            <w:r w:rsidRPr="00900F54">
              <w:rPr>
                <w:rFonts w:ascii="Times New Roman" w:hAnsi="Times New Roman"/>
                <w:sz w:val="24"/>
                <w:szCs w:val="24"/>
              </w:rPr>
              <w:t xml:space="preserve"> radiation using a G.M counter</w:t>
            </w:r>
          </w:p>
          <w:p w:rsidR="003A1F02" w:rsidRPr="00E3358D" w:rsidRDefault="003A1F02" w:rsidP="00BF0F24">
            <w:pPr>
              <w:spacing w:after="0" w:line="240" w:lineRule="auto"/>
              <w:ind w:left="211"/>
              <w:rPr>
                <w:rFonts w:ascii="Times New Roman" w:hAnsi="Times New Roman"/>
                <w:sz w:val="24"/>
                <w:szCs w:val="24"/>
              </w:rPr>
            </w:pPr>
          </w:p>
        </w:tc>
        <w:tc>
          <w:tcPr>
            <w:tcW w:w="1890" w:type="dxa"/>
            <w:tcBorders>
              <w:top w:val="single" w:sz="12" w:space="0" w:color="auto"/>
              <w:bottom w:val="single" w:sz="4" w:space="0" w:color="auto"/>
            </w:tcBorders>
            <w:shd w:val="clear" w:color="auto" w:fill="auto"/>
          </w:tcPr>
          <w:p w:rsidR="003A1F02" w:rsidRPr="00900F54" w:rsidRDefault="003A1F02" w:rsidP="00BF0F24">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Asking </w:t>
            </w:r>
            <w:r w:rsidRPr="00900F54">
              <w:rPr>
                <w:rFonts w:ascii="Times New Roman" w:hAnsi="Times New Roman"/>
                <w:sz w:val="24"/>
                <w:szCs w:val="24"/>
              </w:rPr>
              <w:t>questions for more understanding</w:t>
            </w:r>
          </w:p>
          <w:p w:rsidR="003A1F02" w:rsidRPr="00900F54" w:rsidRDefault="003A1F02" w:rsidP="00BF0F24">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Cooperating</w:t>
            </w:r>
            <w:r w:rsidRPr="00900F54">
              <w:rPr>
                <w:rFonts w:ascii="Times New Roman" w:hAnsi="Times New Roman"/>
                <w:sz w:val="24"/>
                <w:szCs w:val="24"/>
              </w:rPr>
              <w:t xml:space="preserve"> in group activities</w:t>
            </w:r>
          </w:p>
          <w:p w:rsidR="003A1F02" w:rsidRPr="00915179" w:rsidRDefault="003A1F02" w:rsidP="00BF0F24">
            <w:pPr>
              <w:spacing w:after="0" w:line="240" w:lineRule="auto"/>
              <w:ind w:left="141"/>
              <w:rPr>
                <w:rFonts w:ascii="Times New Roman" w:hAnsi="Times New Roman"/>
                <w:sz w:val="24"/>
                <w:szCs w:val="24"/>
              </w:rPr>
            </w:pPr>
          </w:p>
        </w:tc>
      </w:tr>
      <w:tr w:rsidR="003A1F02" w:rsidRPr="00BB7B0B" w:rsidTr="00C743B1">
        <w:trPr>
          <w:trHeight w:val="3131"/>
        </w:trPr>
        <w:tc>
          <w:tcPr>
            <w:tcW w:w="1710" w:type="dxa"/>
            <w:vMerge/>
            <w:shd w:val="clear" w:color="auto" w:fill="auto"/>
          </w:tcPr>
          <w:p w:rsidR="003A1F02" w:rsidRPr="007A2263" w:rsidRDefault="003A1F02" w:rsidP="00BF0F24">
            <w:pPr>
              <w:pStyle w:val="Heading2"/>
              <w:ind w:left="612" w:hanging="612"/>
            </w:pPr>
          </w:p>
        </w:tc>
        <w:tc>
          <w:tcPr>
            <w:tcW w:w="2430" w:type="dxa"/>
            <w:vMerge/>
            <w:shd w:val="clear" w:color="auto" w:fill="auto"/>
          </w:tcPr>
          <w:p w:rsidR="003A1F02" w:rsidRPr="00900F54" w:rsidRDefault="003A1F02" w:rsidP="00BF0F24">
            <w:pPr>
              <w:pStyle w:val="ListParagraph"/>
              <w:ind w:left="632" w:hanging="632"/>
              <w:rPr>
                <w:rFonts w:ascii="Times New Roman" w:hAnsi="Times New Roman"/>
                <w:b/>
                <w:sz w:val="24"/>
                <w:szCs w:val="24"/>
              </w:rPr>
            </w:pPr>
          </w:p>
        </w:tc>
        <w:tc>
          <w:tcPr>
            <w:tcW w:w="3510" w:type="dxa"/>
            <w:tcBorders>
              <w:top w:val="single" w:sz="4" w:space="0" w:color="auto"/>
            </w:tcBorders>
            <w:shd w:val="clear" w:color="auto" w:fill="auto"/>
          </w:tcPr>
          <w:p w:rsidR="003A1F02" w:rsidRDefault="003A1F02" w:rsidP="00892207">
            <w:pPr>
              <w:pStyle w:val="ListParagraph"/>
              <w:ind w:left="972" w:hanging="972"/>
              <w:rPr>
                <w:rFonts w:ascii="Times New Roman" w:hAnsi="Times New Roman"/>
                <w:sz w:val="24"/>
                <w:szCs w:val="24"/>
              </w:rPr>
            </w:pPr>
            <w:r w:rsidRPr="00900F54">
              <w:rPr>
                <w:rFonts w:ascii="Times New Roman" w:hAnsi="Times New Roman"/>
                <w:sz w:val="24"/>
                <w:szCs w:val="24"/>
              </w:rPr>
              <w:t>12.12.2.3 Describe methods of detecting radioactive emissions.</w:t>
            </w:r>
          </w:p>
          <w:p w:rsidR="007D7624" w:rsidRDefault="007D7624" w:rsidP="00892207">
            <w:pPr>
              <w:pStyle w:val="ListParagraph"/>
              <w:ind w:left="972" w:hanging="972"/>
              <w:rPr>
                <w:rFonts w:ascii="Times New Roman" w:hAnsi="Times New Roman"/>
                <w:sz w:val="24"/>
                <w:szCs w:val="24"/>
              </w:rPr>
            </w:pPr>
          </w:p>
          <w:p w:rsidR="007D7624" w:rsidRPr="00900F54" w:rsidRDefault="007D7624" w:rsidP="00892207">
            <w:pPr>
              <w:pStyle w:val="ListParagraph"/>
              <w:ind w:left="972" w:hanging="972"/>
              <w:rPr>
                <w:rFonts w:ascii="Times New Roman" w:hAnsi="Times New Roman"/>
                <w:sz w:val="24"/>
                <w:szCs w:val="24"/>
              </w:rPr>
            </w:pPr>
          </w:p>
          <w:p w:rsidR="003A1F02" w:rsidRPr="00900F54" w:rsidRDefault="003A1F02" w:rsidP="00BF0F24">
            <w:pPr>
              <w:pStyle w:val="ListParagraph"/>
              <w:ind w:left="972" w:hanging="972"/>
              <w:rPr>
                <w:rFonts w:ascii="Times New Roman" w:hAnsi="Times New Roman"/>
                <w:sz w:val="24"/>
                <w:szCs w:val="24"/>
                <w:lang w:eastAsia="ja-JP"/>
              </w:rPr>
            </w:pPr>
            <w:r w:rsidRPr="00900F54">
              <w:rPr>
                <w:rFonts w:ascii="Times New Roman" w:hAnsi="Times New Roman"/>
                <w:sz w:val="24"/>
                <w:szCs w:val="24"/>
              </w:rPr>
              <w:t>12.12.2.4 Explain the origin and effects of background radiations</w:t>
            </w:r>
          </w:p>
          <w:p w:rsidR="003A1F02" w:rsidRPr="00900F54" w:rsidRDefault="003A1F02" w:rsidP="00BF0F24">
            <w:pPr>
              <w:pStyle w:val="ListParagraph"/>
              <w:ind w:left="792" w:hanging="792"/>
              <w:rPr>
                <w:rFonts w:ascii="Times New Roman" w:hAnsi="Times New Roman"/>
                <w:sz w:val="24"/>
                <w:szCs w:val="24"/>
              </w:rPr>
            </w:pPr>
          </w:p>
        </w:tc>
        <w:tc>
          <w:tcPr>
            <w:tcW w:w="3240" w:type="dxa"/>
            <w:tcBorders>
              <w:top w:val="single" w:sz="4" w:space="0" w:color="auto"/>
            </w:tcBorders>
            <w:shd w:val="clear" w:color="auto" w:fill="auto"/>
          </w:tcPr>
          <w:p w:rsidR="003A1F02" w:rsidRPr="00900F54" w:rsidRDefault="003A1F02" w:rsidP="00892207">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Detection of radioactive emissions</w:t>
            </w:r>
            <w:r w:rsidRPr="00900F54">
              <w:rPr>
                <w:rFonts w:ascii="Times New Roman" w:hAnsi="Times New Roman"/>
                <w:sz w:val="24"/>
                <w:szCs w:val="24"/>
                <w:lang w:eastAsia="ja-JP"/>
              </w:rPr>
              <w:t>:</w:t>
            </w:r>
            <w:r w:rsidRPr="00900F54">
              <w:rPr>
                <w:rFonts w:ascii="Times New Roman" w:hAnsi="Times New Roman"/>
                <w:sz w:val="24"/>
                <w:szCs w:val="24"/>
              </w:rPr>
              <w:t xml:space="preserve"> by G.M tube, photographic plate, scintillation counter, bubble chamber</w:t>
            </w:r>
          </w:p>
          <w:p w:rsidR="003A1F02" w:rsidRPr="00900F54" w:rsidRDefault="003A1F02" w:rsidP="00BF0F24">
            <w:pPr>
              <w:pStyle w:val="ListParagraph"/>
              <w:numPr>
                <w:ilvl w:val="0"/>
                <w:numId w:val="2"/>
              </w:numPr>
              <w:ind w:left="196" w:hanging="196"/>
              <w:rPr>
                <w:rFonts w:ascii="Times New Roman" w:hAnsi="Times New Roman"/>
                <w:sz w:val="24"/>
                <w:szCs w:val="24"/>
              </w:rPr>
            </w:pPr>
            <w:r w:rsidRPr="00900F54">
              <w:rPr>
                <w:rFonts w:ascii="Times New Roman" w:hAnsi="Times New Roman"/>
                <w:sz w:val="24"/>
                <w:szCs w:val="24"/>
              </w:rPr>
              <w:t>Causes of background radiation (cosmic rays, radioactive elements under rocks.)</w:t>
            </w:r>
          </w:p>
          <w:p w:rsidR="003A1F02" w:rsidRPr="006569B8" w:rsidRDefault="003A1F02" w:rsidP="00BF0F24">
            <w:pPr>
              <w:spacing w:after="0" w:line="240" w:lineRule="auto"/>
              <w:ind w:left="169"/>
              <w:rPr>
                <w:rFonts w:ascii="Times New Roman" w:hAnsi="Times New Roman"/>
                <w:sz w:val="24"/>
                <w:szCs w:val="24"/>
              </w:rPr>
            </w:pPr>
          </w:p>
        </w:tc>
        <w:tc>
          <w:tcPr>
            <w:tcW w:w="2250" w:type="dxa"/>
            <w:tcBorders>
              <w:top w:val="single" w:sz="4" w:space="0" w:color="auto"/>
            </w:tcBorders>
            <w:shd w:val="clear" w:color="auto" w:fill="auto"/>
          </w:tcPr>
          <w:p w:rsidR="003A1F02" w:rsidRPr="00900F54" w:rsidRDefault="003A1F02" w:rsidP="00BF0F24">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lang w:eastAsia="ja-JP"/>
              </w:rPr>
              <w:t>Understanding</w:t>
            </w:r>
            <w:r w:rsidRPr="00900F54">
              <w:rPr>
                <w:rFonts w:ascii="Times New Roman" w:hAnsi="Times New Roman"/>
                <w:sz w:val="24"/>
                <w:szCs w:val="24"/>
              </w:rPr>
              <w:t xml:space="preserve"> the causes and effects of background radiation</w:t>
            </w:r>
          </w:p>
          <w:p w:rsidR="003A1F02" w:rsidRPr="0055602B" w:rsidRDefault="003A1F02" w:rsidP="00BF0F24">
            <w:pPr>
              <w:pStyle w:val="ListParagraph"/>
              <w:shd w:val="clear" w:color="auto" w:fill="FFFFFF"/>
              <w:spacing w:after="0" w:line="240" w:lineRule="auto"/>
              <w:ind w:left="162"/>
              <w:rPr>
                <w:rFonts w:ascii="Times New Roman" w:hAnsi="Times New Roman"/>
              </w:rPr>
            </w:pPr>
          </w:p>
        </w:tc>
        <w:tc>
          <w:tcPr>
            <w:tcW w:w="1890" w:type="dxa"/>
            <w:tcBorders>
              <w:top w:val="single" w:sz="4" w:space="0" w:color="auto"/>
            </w:tcBorders>
            <w:shd w:val="clear" w:color="auto" w:fill="auto"/>
          </w:tcPr>
          <w:p w:rsidR="003A1F02" w:rsidRPr="00C743B1" w:rsidRDefault="003A1F02" w:rsidP="00BF0F24">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Appreciating </w:t>
            </w:r>
            <w:r w:rsidRPr="00900F54">
              <w:rPr>
                <w:rFonts w:ascii="Times New Roman" w:hAnsi="Times New Roman"/>
                <w:sz w:val="24"/>
                <w:szCs w:val="24"/>
              </w:rPr>
              <w:t>the use of a GM counter to detect radiation</w:t>
            </w:r>
          </w:p>
          <w:p w:rsidR="003A1F02" w:rsidRPr="00900F54" w:rsidRDefault="003A1F02" w:rsidP="00BF0F24">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Being</w:t>
            </w:r>
            <w:r w:rsidRPr="00900F54">
              <w:rPr>
                <w:rFonts w:ascii="Times New Roman" w:hAnsi="Times New Roman"/>
                <w:sz w:val="24"/>
                <w:szCs w:val="24"/>
              </w:rPr>
              <w:t xml:space="preserve"> aware of the existence of background radiation and its effects</w:t>
            </w:r>
          </w:p>
          <w:p w:rsidR="003A1F02" w:rsidRPr="00BB7B0B" w:rsidRDefault="003A1F02" w:rsidP="00BF0F24">
            <w:pPr>
              <w:spacing w:after="0" w:line="240" w:lineRule="auto"/>
              <w:ind w:left="141"/>
              <w:rPr>
                <w:rFonts w:ascii="Times New Roman" w:hAnsi="Times New Roman"/>
                <w:sz w:val="24"/>
                <w:szCs w:val="24"/>
              </w:rPr>
            </w:pPr>
          </w:p>
        </w:tc>
      </w:tr>
    </w:tbl>
    <w:p w:rsidR="00E3358D" w:rsidRDefault="00E3358D" w:rsidP="008275A0">
      <w:pPr>
        <w:pStyle w:val="ListParagraph"/>
        <w:rPr>
          <w:rFonts w:ascii="Times New Roman" w:hAnsi="Times New Roman"/>
          <w:b/>
          <w:sz w:val="24"/>
          <w:szCs w:val="24"/>
        </w:rPr>
      </w:pPr>
    </w:p>
    <w:p w:rsidR="00C743B1" w:rsidRDefault="00C743B1" w:rsidP="008275A0">
      <w:pPr>
        <w:pStyle w:val="ListParagraph"/>
        <w:rPr>
          <w:rFonts w:ascii="Times New Roman" w:hAnsi="Times New Roman"/>
          <w:b/>
          <w:sz w:val="24"/>
          <w:szCs w:val="24"/>
        </w:rPr>
      </w:pPr>
    </w:p>
    <w:p w:rsidR="00C743B1" w:rsidRDefault="00C743B1" w:rsidP="008275A0">
      <w:pPr>
        <w:pStyle w:val="ListParagraph"/>
        <w:rPr>
          <w:rFonts w:ascii="Times New Roman" w:hAnsi="Times New Roman"/>
          <w:b/>
          <w:sz w:val="24"/>
          <w:szCs w:val="24"/>
        </w:rPr>
      </w:pPr>
    </w:p>
    <w:tbl>
      <w:tblPr>
        <w:tblW w:w="1476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40"/>
        <w:gridCol w:w="2520"/>
        <w:gridCol w:w="2790"/>
        <w:gridCol w:w="3060"/>
        <w:gridCol w:w="2070"/>
        <w:gridCol w:w="1980"/>
      </w:tblGrid>
      <w:tr w:rsidR="00886BFF" w:rsidRPr="00AF2A26" w:rsidTr="00054A1A">
        <w:tc>
          <w:tcPr>
            <w:tcW w:w="2340" w:type="dxa"/>
            <w:vMerge w:val="restart"/>
            <w:tcBorders>
              <w:top w:val="single" w:sz="12" w:space="0" w:color="auto"/>
              <w:bottom w:val="single" w:sz="4" w:space="0" w:color="auto"/>
            </w:tcBorders>
            <w:shd w:val="clear" w:color="auto" w:fill="F2F2F2" w:themeFill="background1" w:themeFillShade="F2"/>
            <w:vAlign w:val="center"/>
          </w:tcPr>
          <w:p w:rsidR="00886BFF" w:rsidRPr="00AF2A26" w:rsidRDefault="00886BFF"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520" w:type="dxa"/>
            <w:vMerge w:val="restart"/>
            <w:tcBorders>
              <w:top w:val="single" w:sz="12" w:space="0" w:color="auto"/>
              <w:bottom w:val="single" w:sz="4" w:space="0" w:color="auto"/>
            </w:tcBorders>
            <w:shd w:val="clear" w:color="auto" w:fill="F2F2F2" w:themeFill="background1" w:themeFillShade="F2"/>
            <w:vAlign w:val="center"/>
          </w:tcPr>
          <w:p w:rsidR="00886BFF" w:rsidRPr="00AF2A26" w:rsidRDefault="00886BFF"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886BFF" w:rsidRPr="00AF2A26" w:rsidRDefault="00886BFF"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110" w:type="dxa"/>
            <w:gridSpan w:val="3"/>
            <w:tcBorders>
              <w:top w:val="single" w:sz="12" w:space="0" w:color="auto"/>
              <w:bottom w:val="single" w:sz="4" w:space="0" w:color="auto"/>
            </w:tcBorders>
            <w:shd w:val="clear" w:color="auto" w:fill="F2F2F2" w:themeFill="background1" w:themeFillShade="F2"/>
          </w:tcPr>
          <w:p w:rsidR="00886BFF" w:rsidRPr="00AF2A26" w:rsidRDefault="00886BFF"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886BFF" w:rsidRPr="00AF2A26" w:rsidTr="00054A1A">
        <w:tc>
          <w:tcPr>
            <w:tcW w:w="2340" w:type="dxa"/>
            <w:vMerge/>
            <w:tcBorders>
              <w:top w:val="single" w:sz="4" w:space="0" w:color="auto"/>
              <w:bottom w:val="single" w:sz="12" w:space="0" w:color="auto"/>
            </w:tcBorders>
            <w:shd w:val="clear" w:color="auto" w:fill="F2F2F2" w:themeFill="background1" w:themeFillShade="F2"/>
          </w:tcPr>
          <w:p w:rsidR="00886BFF" w:rsidRPr="00AF2A26" w:rsidRDefault="00886BFF" w:rsidP="00E712A1">
            <w:pPr>
              <w:spacing w:after="0" w:line="240" w:lineRule="auto"/>
              <w:rPr>
                <w:rFonts w:ascii="Times New Roman" w:hAnsi="Times New Roman"/>
                <w:b/>
                <w:sz w:val="24"/>
                <w:szCs w:val="24"/>
              </w:rPr>
            </w:pPr>
          </w:p>
        </w:tc>
        <w:tc>
          <w:tcPr>
            <w:tcW w:w="2520" w:type="dxa"/>
            <w:vMerge/>
            <w:tcBorders>
              <w:top w:val="single" w:sz="4" w:space="0" w:color="auto"/>
              <w:bottom w:val="single" w:sz="12" w:space="0" w:color="auto"/>
            </w:tcBorders>
            <w:shd w:val="clear" w:color="auto" w:fill="F2F2F2" w:themeFill="background1" w:themeFillShade="F2"/>
          </w:tcPr>
          <w:p w:rsidR="00886BFF" w:rsidRPr="00AF2A26" w:rsidRDefault="00886BFF" w:rsidP="00E712A1">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886BFF" w:rsidRPr="00AF2A26" w:rsidRDefault="00886BFF" w:rsidP="00E712A1">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886BFF" w:rsidRPr="00AF2A26" w:rsidRDefault="00886BFF"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886BFF" w:rsidRPr="00AF2A26" w:rsidRDefault="00886BFF"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886BFF" w:rsidRPr="00AF2A26" w:rsidRDefault="00886BFF"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C743B1" w:rsidRPr="00915179" w:rsidTr="00054A1A">
        <w:trPr>
          <w:trHeight w:val="2256"/>
        </w:trPr>
        <w:tc>
          <w:tcPr>
            <w:tcW w:w="2340" w:type="dxa"/>
            <w:vMerge w:val="restart"/>
            <w:tcBorders>
              <w:top w:val="single" w:sz="12" w:space="0" w:color="auto"/>
            </w:tcBorders>
            <w:shd w:val="clear" w:color="auto" w:fill="auto"/>
          </w:tcPr>
          <w:p w:rsidR="00C743B1" w:rsidRPr="00CA19FC" w:rsidRDefault="00C743B1" w:rsidP="00E712A1">
            <w:pPr>
              <w:pStyle w:val="Heading2"/>
              <w:ind w:left="612" w:hanging="612"/>
              <w:rPr>
                <w:rFonts w:ascii="Times New Roman" w:hAnsi="Times New Roman"/>
                <w:i/>
                <w:sz w:val="28"/>
                <w:szCs w:val="28"/>
              </w:rPr>
            </w:pPr>
          </w:p>
        </w:tc>
        <w:tc>
          <w:tcPr>
            <w:tcW w:w="2520" w:type="dxa"/>
            <w:vMerge w:val="restart"/>
            <w:tcBorders>
              <w:top w:val="single" w:sz="12" w:space="0" w:color="auto"/>
            </w:tcBorders>
            <w:shd w:val="clear" w:color="auto" w:fill="auto"/>
          </w:tcPr>
          <w:p w:rsidR="00C743B1" w:rsidRPr="00690836" w:rsidRDefault="00C743B1" w:rsidP="00E712A1">
            <w:pPr>
              <w:pStyle w:val="Heading3"/>
              <w:ind w:left="702" w:hanging="702"/>
            </w:pPr>
          </w:p>
        </w:tc>
        <w:tc>
          <w:tcPr>
            <w:tcW w:w="2790" w:type="dxa"/>
            <w:tcBorders>
              <w:top w:val="single" w:sz="12" w:space="0" w:color="auto"/>
              <w:bottom w:val="single" w:sz="4" w:space="0" w:color="auto"/>
            </w:tcBorders>
            <w:shd w:val="clear" w:color="auto" w:fill="auto"/>
          </w:tcPr>
          <w:p w:rsidR="00C743B1" w:rsidRPr="00B33602" w:rsidRDefault="00C743B1" w:rsidP="00B33602">
            <w:pPr>
              <w:pStyle w:val="ListParagraph"/>
              <w:ind w:left="972" w:hanging="972"/>
              <w:rPr>
                <w:rFonts w:ascii="Times New Roman" w:hAnsi="Times New Roman"/>
                <w:sz w:val="24"/>
                <w:szCs w:val="24"/>
              </w:rPr>
            </w:pPr>
            <w:r w:rsidRPr="00900F54">
              <w:rPr>
                <w:rFonts w:ascii="Times New Roman" w:hAnsi="Times New Roman"/>
                <w:sz w:val="24"/>
                <w:szCs w:val="24"/>
              </w:rPr>
              <w:t xml:space="preserve">12.12.2.5 Describe </w:t>
            </w:r>
            <w:r w:rsidRPr="00900F54">
              <w:rPr>
                <w:rFonts w:ascii="Times New Roman" w:hAnsi="Times New Roman"/>
                <w:sz w:val="24"/>
                <w:szCs w:val="24"/>
                <w:lang w:eastAsia="ja-JP"/>
              </w:rPr>
              <w:t xml:space="preserve">what </w:t>
            </w:r>
            <w:r w:rsidRPr="00900F54">
              <w:rPr>
                <w:rFonts w:ascii="Times New Roman" w:hAnsi="Times New Roman"/>
                <w:sz w:val="24"/>
                <w:szCs w:val="24"/>
              </w:rPr>
              <w:t xml:space="preserve">radioactive decay </w:t>
            </w:r>
            <w:r w:rsidRPr="00900F54">
              <w:rPr>
                <w:rFonts w:ascii="Times New Roman" w:hAnsi="Times New Roman"/>
                <w:sz w:val="24"/>
                <w:szCs w:val="24"/>
                <w:lang w:eastAsia="ja-JP"/>
              </w:rPr>
              <w:t>is.</w:t>
            </w:r>
          </w:p>
          <w:p w:rsidR="00C743B1" w:rsidRPr="00900F54" w:rsidRDefault="00C743B1" w:rsidP="00B33602">
            <w:pPr>
              <w:pStyle w:val="ListParagraph"/>
              <w:rPr>
                <w:rFonts w:ascii="Times New Roman" w:hAnsi="Times New Roman"/>
                <w:sz w:val="24"/>
                <w:szCs w:val="24"/>
                <w:lang w:eastAsia="ja-JP"/>
              </w:rPr>
            </w:pPr>
          </w:p>
          <w:p w:rsidR="00C743B1" w:rsidRPr="00900F54" w:rsidRDefault="00C743B1" w:rsidP="00B33602">
            <w:pPr>
              <w:pStyle w:val="ListParagraph"/>
              <w:ind w:left="972" w:hanging="972"/>
              <w:rPr>
                <w:rFonts w:ascii="Times New Roman" w:hAnsi="Times New Roman"/>
                <w:sz w:val="24"/>
                <w:szCs w:val="24"/>
                <w:lang w:eastAsia="ja-JP"/>
              </w:rPr>
            </w:pPr>
            <w:r w:rsidRPr="00900F54">
              <w:rPr>
                <w:rFonts w:ascii="Times New Roman" w:hAnsi="Times New Roman"/>
                <w:sz w:val="24"/>
                <w:szCs w:val="24"/>
              </w:rPr>
              <w:t xml:space="preserve">12.12.2.6 Describe </w:t>
            </w:r>
            <w:r w:rsidRPr="00900F54">
              <w:rPr>
                <w:rFonts w:ascii="Times New Roman" w:hAnsi="Times New Roman"/>
                <w:sz w:val="24"/>
                <w:szCs w:val="24"/>
                <w:lang w:eastAsia="ja-JP"/>
              </w:rPr>
              <w:t xml:space="preserve">what </w:t>
            </w:r>
            <w:r w:rsidRPr="00900F54">
              <w:rPr>
                <w:rFonts w:ascii="Times New Roman" w:hAnsi="Times New Roman"/>
                <w:sz w:val="24"/>
                <w:szCs w:val="24"/>
              </w:rPr>
              <w:t xml:space="preserve">nuclear fusion and fission </w:t>
            </w:r>
            <w:r w:rsidRPr="00900F54">
              <w:rPr>
                <w:rFonts w:ascii="Times New Roman" w:hAnsi="Times New Roman"/>
                <w:sz w:val="24"/>
                <w:szCs w:val="24"/>
                <w:lang w:eastAsia="ja-JP"/>
              </w:rPr>
              <w:t>is.</w:t>
            </w:r>
          </w:p>
          <w:p w:rsidR="00C743B1" w:rsidRPr="00690836" w:rsidRDefault="00C743B1" w:rsidP="00E712A1">
            <w:pPr>
              <w:pStyle w:val="ListParagraph"/>
              <w:ind w:left="792" w:hanging="792"/>
              <w:rPr>
                <w:rFonts w:ascii="Times New Roman" w:hAnsi="Times New Roman"/>
              </w:rPr>
            </w:pPr>
          </w:p>
        </w:tc>
        <w:tc>
          <w:tcPr>
            <w:tcW w:w="3060" w:type="dxa"/>
            <w:tcBorders>
              <w:top w:val="single" w:sz="12" w:space="0" w:color="auto"/>
              <w:bottom w:val="single" w:sz="4" w:space="0" w:color="auto"/>
            </w:tcBorders>
            <w:shd w:val="clear" w:color="auto" w:fill="auto"/>
          </w:tcPr>
          <w:p w:rsidR="00C743B1" w:rsidRPr="00900F54" w:rsidRDefault="00C743B1" w:rsidP="00B33602">
            <w:pPr>
              <w:pStyle w:val="ListParagraph"/>
              <w:numPr>
                <w:ilvl w:val="0"/>
                <w:numId w:val="2"/>
              </w:numPr>
              <w:ind w:left="196" w:hanging="196"/>
              <w:rPr>
                <w:rFonts w:ascii="Times New Roman" w:hAnsi="Times New Roman"/>
                <w:sz w:val="24"/>
                <w:szCs w:val="24"/>
              </w:rPr>
            </w:pPr>
            <w:r w:rsidRPr="00900F54">
              <w:rPr>
                <w:rFonts w:ascii="Times New Roman" w:hAnsi="Times New Roman"/>
                <w:sz w:val="24"/>
                <w:szCs w:val="24"/>
              </w:rPr>
              <w:t>Radioactive decay as disintegration of nucleus by alpha, beta and gamma emissions.</w:t>
            </w:r>
          </w:p>
          <w:p w:rsidR="00C743B1" w:rsidRPr="00900F54" w:rsidRDefault="00C743B1" w:rsidP="00B33602">
            <w:pPr>
              <w:pStyle w:val="ListParagraph"/>
              <w:numPr>
                <w:ilvl w:val="0"/>
                <w:numId w:val="2"/>
              </w:numPr>
              <w:ind w:left="196" w:hanging="196"/>
              <w:rPr>
                <w:rFonts w:ascii="Times New Roman" w:hAnsi="Times New Roman"/>
                <w:sz w:val="24"/>
                <w:szCs w:val="24"/>
              </w:rPr>
            </w:pPr>
            <w:r w:rsidRPr="00900F54">
              <w:rPr>
                <w:rFonts w:ascii="Times New Roman" w:hAnsi="Times New Roman"/>
                <w:sz w:val="24"/>
                <w:szCs w:val="24"/>
                <w:lang w:eastAsia="ja-JP"/>
              </w:rPr>
              <w:t>N</w:t>
            </w:r>
            <w:r w:rsidRPr="00900F54">
              <w:rPr>
                <w:rFonts w:ascii="Times New Roman" w:hAnsi="Times New Roman"/>
                <w:sz w:val="24"/>
                <w:szCs w:val="24"/>
              </w:rPr>
              <w:t>uclear fusion and fission</w:t>
            </w:r>
            <w:r w:rsidRPr="00900F54">
              <w:rPr>
                <w:rFonts w:ascii="Times New Roman" w:hAnsi="Times New Roman"/>
                <w:sz w:val="24"/>
                <w:szCs w:val="24"/>
                <w:lang w:eastAsia="ja-JP"/>
              </w:rPr>
              <w:t>:</w:t>
            </w:r>
            <w:r w:rsidRPr="00900F54">
              <w:rPr>
                <w:rFonts w:ascii="Times New Roman" w:hAnsi="Times New Roman"/>
                <w:sz w:val="24"/>
                <w:szCs w:val="24"/>
              </w:rPr>
              <w:t xml:space="preserve"> Nuclear fusion as process of joining very light nuclei together and fission as splitting process of nucleus </w:t>
            </w:r>
          </w:p>
          <w:p w:rsidR="00C743B1" w:rsidRPr="007021A0" w:rsidRDefault="00C743B1" w:rsidP="00E712A1">
            <w:pPr>
              <w:spacing w:after="0" w:line="240" w:lineRule="auto"/>
              <w:ind w:left="169"/>
              <w:rPr>
                <w:rFonts w:ascii="Times New Roman" w:hAnsi="Times New Roman"/>
                <w:sz w:val="24"/>
                <w:szCs w:val="24"/>
              </w:rPr>
            </w:pPr>
          </w:p>
        </w:tc>
        <w:tc>
          <w:tcPr>
            <w:tcW w:w="2070" w:type="dxa"/>
            <w:tcBorders>
              <w:top w:val="single" w:sz="12" w:space="0" w:color="auto"/>
              <w:bottom w:val="single" w:sz="4" w:space="0" w:color="auto"/>
            </w:tcBorders>
            <w:shd w:val="clear" w:color="auto" w:fill="auto"/>
          </w:tcPr>
          <w:p w:rsidR="00C743B1" w:rsidRPr="00900F54" w:rsidRDefault="00C743B1" w:rsidP="008415ED">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Comparing </w:t>
            </w:r>
            <w:r w:rsidRPr="00900F54">
              <w:rPr>
                <w:rFonts w:ascii="Times New Roman" w:hAnsi="Times New Roman"/>
                <w:sz w:val="24"/>
                <w:szCs w:val="24"/>
              </w:rPr>
              <w:t>nuclear fission to nuclear fusion</w:t>
            </w:r>
          </w:p>
          <w:p w:rsidR="00C743B1" w:rsidRPr="00E3358D" w:rsidRDefault="00C743B1" w:rsidP="00E712A1">
            <w:pPr>
              <w:spacing w:after="0" w:line="240" w:lineRule="auto"/>
              <w:ind w:left="211"/>
              <w:rPr>
                <w:rFonts w:ascii="Times New Roman" w:hAnsi="Times New Roman"/>
                <w:sz w:val="24"/>
                <w:szCs w:val="24"/>
              </w:rPr>
            </w:pPr>
          </w:p>
        </w:tc>
        <w:tc>
          <w:tcPr>
            <w:tcW w:w="1980" w:type="dxa"/>
            <w:tcBorders>
              <w:top w:val="single" w:sz="12" w:space="0" w:color="auto"/>
              <w:bottom w:val="single" w:sz="4" w:space="0" w:color="auto"/>
            </w:tcBorders>
            <w:shd w:val="clear" w:color="auto" w:fill="auto"/>
          </w:tcPr>
          <w:p w:rsidR="00C743B1" w:rsidRPr="003A1F02" w:rsidRDefault="00C743B1" w:rsidP="003A1F02">
            <w:pPr>
              <w:pStyle w:val="ListParagraph"/>
              <w:numPr>
                <w:ilvl w:val="0"/>
                <w:numId w:val="1"/>
              </w:numPr>
              <w:spacing w:after="0" w:line="240" w:lineRule="auto"/>
              <w:ind w:left="252" w:hanging="180"/>
              <w:rPr>
                <w:rFonts w:ascii="Times New Roman" w:hAnsi="Times New Roman"/>
                <w:sz w:val="24"/>
                <w:szCs w:val="24"/>
              </w:rPr>
            </w:pPr>
            <w:r w:rsidRPr="003A1F02">
              <w:rPr>
                <w:rFonts w:ascii="Times New Roman" w:hAnsi="Times New Roman"/>
                <w:b/>
                <w:i/>
                <w:sz w:val="24"/>
                <w:szCs w:val="24"/>
              </w:rPr>
              <w:t>Awareness</w:t>
            </w:r>
            <w:r w:rsidRPr="003A1F02">
              <w:rPr>
                <w:rFonts w:ascii="Times New Roman" w:hAnsi="Times New Roman"/>
                <w:sz w:val="24"/>
                <w:szCs w:val="24"/>
              </w:rPr>
              <w:t xml:space="preserve"> of </w:t>
            </w:r>
            <w:r>
              <w:rPr>
                <w:rFonts w:ascii="Times New Roman" w:hAnsi="Times New Roman"/>
                <w:sz w:val="24"/>
                <w:szCs w:val="24"/>
              </w:rPr>
              <w:t>radioactive substances</w:t>
            </w:r>
          </w:p>
        </w:tc>
      </w:tr>
      <w:tr w:rsidR="00C743B1" w:rsidRPr="00BB7B0B" w:rsidTr="00054A1A">
        <w:trPr>
          <w:trHeight w:val="3131"/>
        </w:trPr>
        <w:tc>
          <w:tcPr>
            <w:tcW w:w="2340" w:type="dxa"/>
            <w:vMerge/>
            <w:shd w:val="clear" w:color="auto" w:fill="auto"/>
          </w:tcPr>
          <w:p w:rsidR="00C743B1" w:rsidRPr="007A2263" w:rsidRDefault="00C743B1" w:rsidP="00E712A1">
            <w:pPr>
              <w:pStyle w:val="Heading2"/>
              <w:ind w:left="612" w:hanging="612"/>
            </w:pPr>
          </w:p>
        </w:tc>
        <w:tc>
          <w:tcPr>
            <w:tcW w:w="2520" w:type="dxa"/>
            <w:vMerge/>
            <w:shd w:val="clear" w:color="auto" w:fill="auto"/>
          </w:tcPr>
          <w:p w:rsidR="00C743B1" w:rsidRPr="00900F54" w:rsidRDefault="00C743B1" w:rsidP="00E712A1">
            <w:pPr>
              <w:pStyle w:val="ListParagraph"/>
              <w:ind w:left="632" w:hanging="632"/>
              <w:rPr>
                <w:rFonts w:ascii="Times New Roman" w:hAnsi="Times New Roman"/>
                <w:b/>
                <w:sz w:val="24"/>
                <w:szCs w:val="24"/>
              </w:rPr>
            </w:pPr>
          </w:p>
        </w:tc>
        <w:tc>
          <w:tcPr>
            <w:tcW w:w="2790" w:type="dxa"/>
            <w:tcBorders>
              <w:top w:val="single" w:sz="4" w:space="0" w:color="auto"/>
            </w:tcBorders>
            <w:shd w:val="clear" w:color="auto" w:fill="auto"/>
          </w:tcPr>
          <w:p w:rsidR="00C743B1" w:rsidRPr="00900F54" w:rsidRDefault="00C743B1" w:rsidP="00B33602">
            <w:pPr>
              <w:pStyle w:val="ListParagraph"/>
              <w:ind w:left="1062" w:hanging="1062"/>
              <w:rPr>
                <w:rFonts w:ascii="Times New Roman" w:hAnsi="Times New Roman"/>
                <w:sz w:val="24"/>
                <w:szCs w:val="24"/>
              </w:rPr>
            </w:pPr>
            <w:r w:rsidRPr="00900F54">
              <w:rPr>
                <w:rFonts w:ascii="Times New Roman" w:hAnsi="Times New Roman"/>
                <w:sz w:val="24"/>
                <w:szCs w:val="24"/>
              </w:rPr>
              <w:t>12.12.2.7 Demonstrate how to determine half-life of a radioactive material.</w:t>
            </w:r>
          </w:p>
          <w:p w:rsidR="00C743B1" w:rsidRPr="00900F54" w:rsidRDefault="00C743B1" w:rsidP="008415ED">
            <w:pPr>
              <w:pStyle w:val="ListParagraph"/>
              <w:ind w:left="1062" w:hanging="1062"/>
              <w:rPr>
                <w:rFonts w:ascii="Times New Roman" w:hAnsi="Times New Roman"/>
                <w:sz w:val="24"/>
                <w:szCs w:val="24"/>
              </w:rPr>
            </w:pPr>
            <w:r w:rsidRPr="00900F54">
              <w:rPr>
                <w:rFonts w:ascii="Times New Roman" w:hAnsi="Times New Roman"/>
                <w:sz w:val="24"/>
                <w:szCs w:val="24"/>
              </w:rPr>
              <w:t>12.12.2.8 Explain uses of radioactive substances.</w:t>
            </w:r>
          </w:p>
          <w:p w:rsidR="00C743B1" w:rsidRPr="00900F54" w:rsidRDefault="00C743B1" w:rsidP="00E712A1">
            <w:pPr>
              <w:pStyle w:val="ListParagraph"/>
              <w:ind w:left="792" w:hanging="792"/>
              <w:rPr>
                <w:rFonts w:ascii="Times New Roman" w:hAnsi="Times New Roman"/>
                <w:sz w:val="24"/>
                <w:szCs w:val="24"/>
              </w:rPr>
            </w:pPr>
          </w:p>
        </w:tc>
        <w:tc>
          <w:tcPr>
            <w:tcW w:w="3060" w:type="dxa"/>
            <w:tcBorders>
              <w:top w:val="single" w:sz="4" w:space="0" w:color="auto"/>
            </w:tcBorders>
            <w:shd w:val="clear" w:color="auto" w:fill="auto"/>
          </w:tcPr>
          <w:p w:rsidR="00C743B1" w:rsidRDefault="00C743B1" w:rsidP="00B3360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lang w:val="en-GB" w:eastAsia="ja-JP"/>
              </w:rPr>
              <w:t>H</w:t>
            </w:r>
            <w:proofErr w:type="spellStart"/>
            <w:r w:rsidRPr="00900F54">
              <w:rPr>
                <w:rFonts w:ascii="Times New Roman" w:hAnsi="Times New Roman"/>
                <w:sz w:val="24"/>
                <w:szCs w:val="24"/>
              </w:rPr>
              <w:t>alf</w:t>
            </w:r>
            <w:proofErr w:type="spellEnd"/>
            <w:r w:rsidRPr="00900F54">
              <w:rPr>
                <w:rFonts w:ascii="Times New Roman" w:hAnsi="Times New Roman"/>
                <w:sz w:val="24"/>
                <w:szCs w:val="24"/>
              </w:rPr>
              <w:t xml:space="preserve"> life of a radioactive material</w:t>
            </w:r>
            <w:r w:rsidRPr="00900F54">
              <w:rPr>
                <w:rFonts w:ascii="Times New Roman" w:hAnsi="Times New Roman"/>
                <w:sz w:val="24"/>
                <w:szCs w:val="24"/>
                <w:lang w:eastAsia="ja-JP"/>
              </w:rPr>
              <w:t xml:space="preserve">: </w:t>
            </w:r>
            <w:r w:rsidRPr="00900F54">
              <w:rPr>
                <w:rFonts w:ascii="Times New Roman" w:hAnsi="Times New Roman"/>
                <w:sz w:val="24"/>
                <w:szCs w:val="24"/>
              </w:rPr>
              <w:t>Time taken for activity to reduce by half of the original substance (Decay curves)</w:t>
            </w:r>
          </w:p>
          <w:p w:rsidR="00C743B1" w:rsidRDefault="00C743B1" w:rsidP="008415ED">
            <w:pPr>
              <w:spacing w:after="0" w:line="240" w:lineRule="auto"/>
              <w:ind w:left="169"/>
              <w:rPr>
                <w:rFonts w:ascii="Times New Roman" w:hAnsi="Times New Roman"/>
                <w:sz w:val="24"/>
                <w:szCs w:val="24"/>
              </w:rPr>
            </w:pPr>
          </w:p>
          <w:p w:rsidR="00C743B1" w:rsidRPr="00900F54" w:rsidRDefault="00C743B1" w:rsidP="008415ED">
            <w:pPr>
              <w:spacing w:after="0" w:line="240" w:lineRule="auto"/>
              <w:ind w:left="169"/>
              <w:rPr>
                <w:rFonts w:ascii="Times New Roman" w:hAnsi="Times New Roman"/>
                <w:sz w:val="24"/>
                <w:szCs w:val="24"/>
              </w:rPr>
            </w:pPr>
          </w:p>
          <w:p w:rsidR="00C743B1" w:rsidRPr="00900F54" w:rsidRDefault="00C743B1" w:rsidP="008415ED">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Uses of radioactive substances</w:t>
            </w:r>
            <w:r w:rsidRPr="00900F54">
              <w:rPr>
                <w:rFonts w:ascii="Times New Roman" w:hAnsi="Times New Roman"/>
                <w:sz w:val="24"/>
                <w:szCs w:val="24"/>
                <w:lang w:eastAsia="ja-JP"/>
              </w:rPr>
              <w:t>:</w:t>
            </w:r>
            <w:r w:rsidRPr="00900F54">
              <w:rPr>
                <w:rFonts w:ascii="Times New Roman" w:hAnsi="Times New Roman"/>
                <w:sz w:val="24"/>
                <w:szCs w:val="24"/>
              </w:rPr>
              <w:t xml:space="preserve"> e.g.   medical, industrial, agricultural uses</w:t>
            </w:r>
          </w:p>
          <w:p w:rsidR="00C743B1" w:rsidRPr="006569B8" w:rsidRDefault="00C743B1" w:rsidP="00E712A1">
            <w:pPr>
              <w:spacing w:after="0" w:line="240" w:lineRule="auto"/>
              <w:ind w:left="169"/>
              <w:rPr>
                <w:rFonts w:ascii="Times New Roman" w:hAnsi="Times New Roman"/>
                <w:sz w:val="24"/>
                <w:szCs w:val="24"/>
              </w:rPr>
            </w:pPr>
          </w:p>
        </w:tc>
        <w:tc>
          <w:tcPr>
            <w:tcW w:w="2070" w:type="dxa"/>
            <w:tcBorders>
              <w:top w:val="single" w:sz="4" w:space="0" w:color="auto"/>
            </w:tcBorders>
            <w:shd w:val="clear" w:color="auto" w:fill="auto"/>
          </w:tcPr>
          <w:p w:rsidR="00C743B1" w:rsidRPr="00900F54" w:rsidRDefault="00C743B1" w:rsidP="008415ED">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Calculating</w:t>
            </w:r>
            <w:r w:rsidRPr="00900F54">
              <w:rPr>
                <w:rFonts w:ascii="Times New Roman" w:hAnsi="Times New Roman"/>
                <w:sz w:val="24"/>
                <w:szCs w:val="24"/>
              </w:rPr>
              <w:t xml:space="preserve"> </w:t>
            </w:r>
            <w:proofErr w:type="spellStart"/>
            <w:r w:rsidRPr="00900F54">
              <w:rPr>
                <w:rFonts w:ascii="Times New Roman" w:hAnsi="Times New Roman"/>
                <w:sz w:val="24"/>
                <w:szCs w:val="24"/>
              </w:rPr>
              <w:t>half life</w:t>
            </w:r>
            <w:proofErr w:type="spellEnd"/>
            <w:r w:rsidRPr="00900F54">
              <w:rPr>
                <w:rFonts w:ascii="Times New Roman" w:hAnsi="Times New Roman"/>
                <w:sz w:val="24"/>
                <w:szCs w:val="24"/>
              </w:rPr>
              <w:t xml:space="preserve"> of a radioactive material by using decay curves</w:t>
            </w:r>
          </w:p>
          <w:p w:rsidR="00C743B1" w:rsidRPr="00900F54" w:rsidRDefault="00C743B1" w:rsidP="008415ED">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Communicating</w:t>
            </w:r>
            <w:r w:rsidRPr="00900F54">
              <w:rPr>
                <w:rFonts w:ascii="Times New Roman" w:hAnsi="Times New Roman"/>
                <w:sz w:val="24"/>
                <w:szCs w:val="24"/>
              </w:rPr>
              <w:t xml:space="preserve"> the uses of radioactive substances</w:t>
            </w:r>
          </w:p>
          <w:p w:rsidR="00C743B1" w:rsidRPr="0055602B" w:rsidRDefault="00C743B1" w:rsidP="00E712A1">
            <w:pPr>
              <w:pStyle w:val="ListParagraph"/>
              <w:shd w:val="clear" w:color="auto" w:fill="FFFFFF"/>
              <w:spacing w:after="0" w:line="240" w:lineRule="auto"/>
              <w:ind w:left="162"/>
              <w:rPr>
                <w:rFonts w:ascii="Times New Roman" w:hAnsi="Times New Roman"/>
              </w:rPr>
            </w:pPr>
          </w:p>
        </w:tc>
        <w:tc>
          <w:tcPr>
            <w:tcW w:w="1980" w:type="dxa"/>
            <w:tcBorders>
              <w:top w:val="single" w:sz="4" w:space="0" w:color="auto"/>
            </w:tcBorders>
            <w:shd w:val="clear" w:color="auto" w:fill="auto"/>
          </w:tcPr>
          <w:p w:rsidR="00C743B1" w:rsidRPr="00900F54" w:rsidRDefault="00C743B1" w:rsidP="008415ED">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Communicating </w:t>
            </w:r>
            <w:r w:rsidRPr="00900F54">
              <w:rPr>
                <w:rFonts w:ascii="Times New Roman" w:hAnsi="Times New Roman"/>
                <w:sz w:val="24"/>
                <w:szCs w:val="24"/>
              </w:rPr>
              <w:t>knowledge on safety precautions</w:t>
            </w:r>
          </w:p>
          <w:p w:rsidR="00C743B1" w:rsidRPr="00900F54" w:rsidRDefault="00C743B1" w:rsidP="008415E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use of decay curves to determine half life </w:t>
            </w:r>
          </w:p>
          <w:p w:rsidR="00C743B1" w:rsidRPr="00BB7B0B" w:rsidRDefault="00C743B1" w:rsidP="00E712A1">
            <w:pPr>
              <w:spacing w:after="0" w:line="240" w:lineRule="auto"/>
              <w:ind w:left="141"/>
              <w:rPr>
                <w:rFonts w:ascii="Times New Roman" w:hAnsi="Times New Roman"/>
                <w:sz w:val="24"/>
                <w:szCs w:val="24"/>
              </w:rPr>
            </w:pPr>
          </w:p>
        </w:tc>
      </w:tr>
    </w:tbl>
    <w:p w:rsidR="00E3358D" w:rsidRDefault="00E3358D" w:rsidP="008275A0">
      <w:pPr>
        <w:pStyle w:val="ListParagraph"/>
        <w:rPr>
          <w:rFonts w:ascii="Times New Roman" w:hAnsi="Times New Roman"/>
          <w:b/>
          <w:sz w:val="24"/>
          <w:szCs w:val="24"/>
        </w:rPr>
      </w:pPr>
    </w:p>
    <w:p w:rsidR="007021A0" w:rsidRDefault="007021A0" w:rsidP="008275A0">
      <w:pPr>
        <w:pStyle w:val="ListParagraph"/>
        <w:rPr>
          <w:rFonts w:ascii="Times New Roman" w:hAnsi="Times New Roman"/>
          <w:b/>
          <w:sz w:val="24"/>
          <w:szCs w:val="24"/>
        </w:rPr>
      </w:pPr>
    </w:p>
    <w:p w:rsidR="007021A0" w:rsidRDefault="007021A0" w:rsidP="008275A0">
      <w:pPr>
        <w:pStyle w:val="ListParagraph"/>
        <w:rPr>
          <w:rFonts w:ascii="Times New Roman" w:hAnsi="Times New Roman"/>
          <w:b/>
          <w:sz w:val="24"/>
          <w:szCs w:val="24"/>
        </w:rPr>
      </w:pPr>
    </w:p>
    <w:p w:rsidR="007021A0" w:rsidRDefault="007021A0" w:rsidP="008275A0">
      <w:pPr>
        <w:pStyle w:val="ListParagraph"/>
        <w:rPr>
          <w:rFonts w:ascii="Times New Roman" w:hAnsi="Times New Roman"/>
          <w:b/>
          <w:sz w:val="24"/>
          <w:szCs w:val="24"/>
        </w:rPr>
      </w:pPr>
    </w:p>
    <w:tbl>
      <w:tblPr>
        <w:tblW w:w="1458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30"/>
        <w:gridCol w:w="2250"/>
        <w:gridCol w:w="2790"/>
        <w:gridCol w:w="3060"/>
        <w:gridCol w:w="2070"/>
        <w:gridCol w:w="1980"/>
      </w:tblGrid>
      <w:tr w:rsidR="008415ED" w:rsidRPr="00AF2A26" w:rsidTr="00054A1A">
        <w:tc>
          <w:tcPr>
            <w:tcW w:w="2430" w:type="dxa"/>
            <w:vMerge w:val="restart"/>
            <w:tcBorders>
              <w:top w:val="single" w:sz="12" w:space="0" w:color="auto"/>
              <w:bottom w:val="single" w:sz="4" w:space="0" w:color="auto"/>
            </w:tcBorders>
            <w:shd w:val="clear" w:color="auto" w:fill="F2F2F2" w:themeFill="background1" w:themeFillShade="F2"/>
            <w:vAlign w:val="center"/>
          </w:tcPr>
          <w:p w:rsidR="008415ED" w:rsidRPr="00AF2A26" w:rsidRDefault="008415ED"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250" w:type="dxa"/>
            <w:vMerge w:val="restart"/>
            <w:tcBorders>
              <w:top w:val="single" w:sz="12" w:space="0" w:color="auto"/>
              <w:bottom w:val="single" w:sz="4" w:space="0" w:color="auto"/>
            </w:tcBorders>
            <w:shd w:val="clear" w:color="auto" w:fill="F2F2F2" w:themeFill="background1" w:themeFillShade="F2"/>
            <w:vAlign w:val="center"/>
          </w:tcPr>
          <w:p w:rsidR="008415ED" w:rsidRPr="00AF2A26" w:rsidRDefault="008415ED"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8415ED" w:rsidRPr="00AF2A26" w:rsidRDefault="008415ED"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110" w:type="dxa"/>
            <w:gridSpan w:val="3"/>
            <w:tcBorders>
              <w:top w:val="single" w:sz="12" w:space="0" w:color="auto"/>
              <w:bottom w:val="single" w:sz="4" w:space="0" w:color="auto"/>
            </w:tcBorders>
            <w:shd w:val="clear" w:color="auto" w:fill="F2F2F2" w:themeFill="background1" w:themeFillShade="F2"/>
          </w:tcPr>
          <w:p w:rsidR="008415ED" w:rsidRPr="00AF2A26" w:rsidRDefault="008415ED"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8415ED" w:rsidRPr="00AF2A26" w:rsidTr="00054A1A">
        <w:tc>
          <w:tcPr>
            <w:tcW w:w="2430" w:type="dxa"/>
            <w:vMerge/>
            <w:tcBorders>
              <w:top w:val="single" w:sz="4" w:space="0" w:color="auto"/>
              <w:bottom w:val="single" w:sz="12" w:space="0" w:color="auto"/>
            </w:tcBorders>
            <w:shd w:val="clear" w:color="auto" w:fill="F2F2F2" w:themeFill="background1" w:themeFillShade="F2"/>
          </w:tcPr>
          <w:p w:rsidR="008415ED" w:rsidRPr="00AF2A26" w:rsidRDefault="008415ED" w:rsidP="00E712A1">
            <w:pPr>
              <w:spacing w:after="0" w:line="240" w:lineRule="auto"/>
              <w:rPr>
                <w:rFonts w:ascii="Times New Roman" w:hAnsi="Times New Roman"/>
                <w:b/>
                <w:sz w:val="24"/>
                <w:szCs w:val="24"/>
              </w:rPr>
            </w:pPr>
          </w:p>
        </w:tc>
        <w:tc>
          <w:tcPr>
            <w:tcW w:w="2250" w:type="dxa"/>
            <w:vMerge/>
            <w:tcBorders>
              <w:top w:val="single" w:sz="4" w:space="0" w:color="auto"/>
              <w:bottom w:val="single" w:sz="12" w:space="0" w:color="auto"/>
            </w:tcBorders>
            <w:shd w:val="clear" w:color="auto" w:fill="F2F2F2" w:themeFill="background1" w:themeFillShade="F2"/>
          </w:tcPr>
          <w:p w:rsidR="008415ED" w:rsidRPr="00AF2A26" w:rsidRDefault="008415ED" w:rsidP="00E712A1">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8415ED" w:rsidRPr="00AF2A26" w:rsidRDefault="008415ED" w:rsidP="00E712A1">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8415ED" w:rsidRPr="00AF2A26" w:rsidRDefault="008415ED"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8415ED" w:rsidRPr="00AF2A26" w:rsidRDefault="008415ED"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8415ED" w:rsidRPr="00AF2A26" w:rsidRDefault="008415ED"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242FB9" w:rsidRPr="00915179" w:rsidTr="00054A1A">
        <w:trPr>
          <w:trHeight w:val="2256"/>
        </w:trPr>
        <w:tc>
          <w:tcPr>
            <w:tcW w:w="2430" w:type="dxa"/>
            <w:vMerge w:val="restart"/>
            <w:tcBorders>
              <w:top w:val="single" w:sz="12" w:space="0" w:color="auto"/>
            </w:tcBorders>
            <w:shd w:val="clear" w:color="auto" w:fill="auto"/>
          </w:tcPr>
          <w:p w:rsidR="00242FB9" w:rsidRPr="00CA19FC" w:rsidRDefault="00242FB9" w:rsidP="00E712A1">
            <w:pPr>
              <w:pStyle w:val="Heading2"/>
              <w:ind w:left="612" w:hanging="612"/>
              <w:rPr>
                <w:rFonts w:ascii="Times New Roman" w:hAnsi="Times New Roman"/>
                <w:i/>
                <w:sz w:val="28"/>
                <w:szCs w:val="28"/>
              </w:rPr>
            </w:pPr>
          </w:p>
        </w:tc>
        <w:tc>
          <w:tcPr>
            <w:tcW w:w="2250" w:type="dxa"/>
            <w:vMerge w:val="restart"/>
            <w:tcBorders>
              <w:top w:val="single" w:sz="12" w:space="0" w:color="auto"/>
            </w:tcBorders>
            <w:shd w:val="clear" w:color="auto" w:fill="auto"/>
          </w:tcPr>
          <w:p w:rsidR="00242FB9" w:rsidRPr="00690836" w:rsidRDefault="00242FB9" w:rsidP="00E712A1">
            <w:pPr>
              <w:pStyle w:val="Heading3"/>
              <w:ind w:left="702" w:hanging="702"/>
            </w:pPr>
          </w:p>
        </w:tc>
        <w:tc>
          <w:tcPr>
            <w:tcW w:w="2790" w:type="dxa"/>
            <w:tcBorders>
              <w:top w:val="single" w:sz="12" w:space="0" w:color="auto"/>
              <w:bottom w:val="single" w:sz="4" w:space="0" w:color="auto"/>
            </w:tcBorders>
            <w:shd w:val="clear" w:color="auto" w:fill="auto"/>
          </w:tcPr>
          <w:p w:rsidR="00242FB9" w:rsidRPr="00D62ECC" w:rsidRDefault="00242FB9" w:rsidP="00D62ECC">
            <w:pPr>
              <w:pStyle w:val="ListParagraph"/>
              <w:ind w:left="1062" w:hanging="1062"/>
              <w:rPr>
                <w:rFonts w:ascii="Times New Roman" w:hAnsi="Times New Roman"/>
                <w:sz w:val="24"/>
                <w:szCs w:val="24"/>
                <w:lang w:eastAsia="ja-JP"/>
              </w:rPr>
            </w:pPr>
            <w:r w:rsidRPr="00900F54">
              <w:rPr>
                <w:rFonts w:ascii="Times New Roman" w:hAnsi="Times New Roman"/>
                <w:sz w:val="24"/>
                <w:szCs w:val="24"/>
              </w:rPr>
              <w:t xml:space="preserve">12.12.2.9   Describe the safety precautions necessary when handling or storing radioactive substances. </w:t>
            </w:r>
          </w:p>
        </w:tc>
        <w:tc>
          <w:tcPr>
            <w:tcW w:w="3060" w:type="dxa"/>
            <w:tcBorders>
              <w:top w:val="single" w:sz="12" w:space="0" w:color="auto"/>
              <w:bottom w:val="single" w:sz="4" w:space="0" w:color="auto"/>
            </w:tcBorders>
            <w:shd w:val="clear" w:color="auto" w:fill="auto"/>
          </w:tcPr>
          <w:p w:rsidR="00242FB9" w:rsidRPr="00900F54" w:rsidRDefault="00242FB9" w:rsidP="002867D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Use of protective materials</w:t>
            </w:r>
            <w:r w:rsidRPr="00900F54">
              <w:rPr>
                <w:rFonts w:ascii="Times New Roman" w:hAnsi="Times New Roman"/>
                <w:sz w:val="24"/>
                <w:szCs w:val="24"/>
                <w:lang w:eastAsia="ja-JP"/>
              </w:rPr>
              <w:t>:</w:t>
            </w:r>
            <w:r w:rsidRPr="00900F54">
              <w:rPr>
                <w:rFonts w:ascii="Times New Roman" w:hAnsi="Times New Roman"/>
                <w:sz w:val="24"/>
                <w:szCs w:val="24"/>
              </w:rPr>
              <w:t xml:space="preserve"> such  as gloves, goggles, overalls and lead shields </w:t>
            </w:r>
          </w:p>
          <w:p w:rsidR="00242FB9" w:rsidRPr="007021A0" w:rsidRDefault="00242FB9" w:rsidP="00E712A1">
            <w:pPr>
              <w:spacing w:after="0" w:line="240" w:lineRule="auto"/>
              <w:ind w:left="169"/>
              <w:rPr>
                <w:rFonts w:ascii="Times New Roman" w:hAnsi="Times New Roman"/>
                <w:sz w:val="24"/>
                <w:szCs w:val="24"/>
              </w:rPr>
            </w:pPr>
          </w:p>
        </w:tc>
        <w:tc>
          <w:tcPr>
            <w:tcW w:w="2070" w:type="dxa"/>
            <w:tcBorders>
              <w:top w:val="single" w:sz="12" w:space="0" w:color="auto"/>
              <w:bottom w:val="single" w:sz="4" w:space="0" w:color="auto"/>
            </w:tcBorders>
            <w:shd w:val="clear" w:color="auto" w:fill="auto"/>
          </w:tcPr>
          <w:p w:rsidR="00242FB9" w:rsidRPr="00242FB9" w:rsidRDefault="00242FB9" w:rsidP="00242FB9">
            <w:pPr>
              <w:pStyle w:val="ListParagraph"/>
              <w:numPr>
                <w:ilvl w:val="0"/>
                <w:numId w:val="2"/>
              </w:numPr>
              <w:spacing w:after="0" w:line="240" w:lineRule="auto"/>
              <w:ind w:left="252" w:hanging="252"/>
              <w:rPr>
                <w:rFonts w:ascii="Times New Roman" w:hAnsi="Times New Roman"/>
                <w:sz w:val="24"/>
                <w:szCs w:val="24"/>
              </w:rPr>
            </w:pPr>
            <w:r w:rsidRPr="00242FB9">
              <w:rPr>
                <w:rFonts w:ascii="Times New Roman" w:hAnsi="Times New Roman"/>
                <w:b/>
                <w:i/>
                <w:sz w:val="24"/>
                <w:szCs w:val="24"/>
              </w:rPr>
              <w:t xml:space="preserve">Demonstrating </w:t>
            </w:r>
            <w:r w:rsidRPr="00242FB9">
              <w:rPr>
                <w:rFonts w:ascii="Times New Roman" w:hAnsi="Times New Roman"/>
                <w:sz w:val="24"/>
                <w:szCs w:val="24"/>
              </w:rPr>
              <w:t>safety precautions when handling dangerous chemicals</w:t>
            </w:r>
          </w:p>
        </w:tc>
        <w:tc>
          <w:tcPr>
            <w:tcW w:w="1980" w:type="dxa"/>
            <w:tcBorders>
              <w:top w:val="single" w:sz="12" w:space="0" w:color="auto"/>
              <w:bottom w:val="single" w:sz="4" w:space="0" w:color="auto"/>
            </w:tcBorders>
            <w:shd w:val="clear" w:color="auto" w:fill="auto"/>
          </w:tcPr>
          <w:p w:rsidR="00242FB9" w:rsidRPr="00900F54" w:rsidRDefault="00242FB9" w:rsidP="00242FB9">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Applying</w:t>
            </w:r>
            <w:r w:rsidRPr="00900F54">
              <w:rPr>
                <w:rFonts w:ascii="Times New Roman" w:hAnsi="Times New Roman"/>
                <w:sz w:val="24"/>
                <w:szCs w:val="24"/>
              </w:rPr>
              <w:t xml:space="preserve">  safety precautions when dealing with radioactive substances</w:t>
            </w:r>
          </w:p>
          <w:p w:rsidR="00242FB9" w:rsidRPr="00915179" w:rsidRDefault="00242FB9" w:rsidP="00E712A1">
            <w:pPr>
              <w:spacing w:after="0" w:line="240" w:lineRule="auto"/>
              <w:ind w:left="141"/>
              <w:rPr>
                <w:rFonts w:ascii="Times New Roman" w:hAnsi="Times New Roman"/>
                <w:sz w:val="24"/>
                <w:szCs w:val="24"/>
              </w:rPr>
            </w:pPr>
          </w:p>
        </w:tc>
      </w:tr>
      <w:tr w:rsidR="00242FB9" w:rsidRPr="00BB7B0B" w:rsidTr="00054A1A">
        <w:trPr>
          <w:trHeight w:val="3131"/>
        </w:trPr>
        <w:tc>
          <w:tcPr>
            <w:tcW w:w="2430" w:type="dxa"/>
            <w:vMerge/>
            <w:shd w:val="clear" w:color="auto" w:fill="auto"/>
          </w:tcPr>
          <w:p w:rsidR="00242FB9" w:rsidRPr="007A2263" w:rsidRDefault="00242FB9" w:rsidP="00E712A1">
            <w:pPr>
              <w:pStyle w:val="Heading2"/>
              <w:ind w:left="612" w:hanging="612"/>
            </w:pPr>
          </w:p>
        </w:tc>
        <w:tc>
          <w:tcPr>
            <w:tcW w:w="2250" w:type="dxa"/>
            <w:vMerge/>
            <w:shd w:val="clear" w:color="auto" w:fill="auto"/>
          </w:tcPr>
          <w:p w:rsidR="00242FB9" w:rsidRPr="00900F54" w:rsidRDefault="00242FB9" w:rsidP="00E712A1">
            <w:pPr>
              <w:pStyle w:val="ListParagraph"/>
              <w:ind w:left="632" w:hanging="632"/>
              <w:rPr>
                <w:rFonts w:ascii="Times New Roman" w:hAnsi="Times New Roman"/>
                <w:b/>
                <w:sz w:val="24"/>
                <w:szCs w:val="24"/>
              </w:rPr>
            </w:pPr>
          </w:p>
        </w:tc>
        <w:tc>
          <w:tcPr>
            <w:tcW w:w="2790" w:type="dxa"/>
            <w:tcBorders>
              <w:top w:val="single" w:sz="4" w:space="0" w:color="auto"/>
            </w:tcBorders>
            <w:shd w:val="clear" w:color="auto" w:fill="auto"/>
          </w:tcPr>
          <w:p w:rsidR="00242FB9" w:rsidRPr="00900F54" w:rsidRDefault="00242FB9" w:rsidP="002867D2">
            <w:pPr>
              <w:pStyle w:val="ListParagraph"/>
              <w:ind w:left="1062" w:hanging="1062"/>
              <w:rPr>
                <w:rFonts w:ascii="Times New Roman" w:hAnsi="Times New Roman"/>
                <w:sz w:val="24"/>
                <w:szCs w:val="24"/>
              </w:rPr>
            </w:pPr>
            <w:r w:rsidRPr="00900F54">
              <w:rPr>
                <w:rFonts w:ascii="Times New Roman" w:hAnsi="Times New Roman"/>
                <w:sz w:val="24"/>
                <w:szCs w:val="24"/>
              </w:rPr>
              <w:t xml:space="preserve">12.12.2.10. Explain the effects of radioactive substances on the environment and health. </w:t>
            </w:r>
          </w:p>
          <w:p w:rsidR="00242FB9" w:rsidRPr="00900F54" w:rsidRDefault="00242FB9" w:rsidP="00E712A1">
            <w:pPr>
              <w:pStyle w:val="ListParagraph"/>
              <w:ind w:left="792" w:hanging="792"/>
              <w:rPr>
                <w:rFonts w:ascii="Times New Roman" w:hAnsi="Times New Roman"/>
                <w:sz w:val="24"/>
                <w:szCs w:val="24"/>
              </w:rPr>
            </w:pPr>
            <w:r w:rsidRPr="00900F54">
              <w:rPr>
                <w:rFonts w:ascii="Times New Roman" w:hAnsi="Times New Roman"/>
                <w:sz w:val="24"/>
                <w:szCs w:val="24"/>
              </w:rPr>
              <w:t>12.12.2.11. Investigate management practices which safeguard the environment from radioactive contamination.</w:t>
            </w:r>
          </w:p>
        </w:tc>
        <w:tc>
          <w:tcPr>
            <w:tcW w:w="3060" w:type="dxa"/>
            <w:tcBorders>
              <w:top w:val="single" w:sz="4" w:space="0" w:color="auto"/>
            </w:tcBorders>
            <w:shd w:val="clear" w:color="auto" w:fill="auto"/>
          </w:tcPr>
          <w:p w:rsidR="00242FB9" w:rsidRDefault="00242FB9" w:rsidP="002867D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Effect of radioactive substances</w:t>
            </w:r>
            <w:r w:rsidRPr="00900F54">
              <w:rPr>
                <w:rFonts w:ascii="Times New Roman" w:hAnsi="Times New Roman"/>
                <w:sz w:val="24"/>
                <w:szCs w:val="24"/>
                <w:lang w:eastAsia="ja-JP"/>
              </w:rPr>
              <w:t>:</w:t>
            </w:r>
            <w:r w:rsidRPr="00900F54">
              <w:rPr>
                <w:rFonts w:ascii="Times New Roman" w:hAnsi="Times New Roman"/>
                <w:sz w:val="24"/>
                <w:szCs w:val="24"/>
              </w:rPr>
              <w:t xml:space="preserve"> such as radiation  pollution and  health hazards</w:t>
            </w:r>
          </w:p>
          <w:p w:rsidR="00242FB9" w:rsidRDefault="00242FB9" w:rsidP="002867D2">
            <w:pPr>
              <w:spacing w:after="0" w:line="240" w:lineRule="auto"/>
              <w:ind w:left="169"/>
              <w:rPr>
                <w:rFonts w:ascii="Times New Roman" w:hAnsi="Times New Roman"/>
                <w:sz w:val="24"/>
                <w:szCs w:val="24"/>
              </w:rPr>
            </w:pPr>
          </w:p>
          <w:p w:rsidR="00242FB9" w:rsidRDefault="00242FB9" w:rsidP="002867D2">
            <w:pPr>
              <w:spacing w:after="0" w:line="240" w:lineRule="auto"/>
              <w:ind w:left="169"/>
              <w:rPr>
                <w:rFonts w:ascii="Times New Roman" w:hAnsi="Times New Roman"/>
                <w:sz w:val="24"/>
                <w:szCs w:val="24"/>
              </w:rPr>
            </w:pPr>
          </w:p>
          <w:p w:rsidR="00242FB9" w:rsidRDefault="00242FB9" w:rsidP="002867D2">
            <w:pPr>
              <w:spacing w:after="0" w:line="240" w:lineRule="auto"/>
              <w:ind w:left="169"/>
              <w:rPr>
                <w:rFonts w:ascii="Times New Roman" w:hAnsi="Times New Roman"/>
                <w:sz w:val="24"/>
                <w:szCs w:val="24"/>
              </w:rPr>
            </w:pPr>
          </w:p>
          <w:p w:rsidR="00242FB9" w:rsidRDefault="00242FB9" w:rsidP="002867D2">
            <w:pPr>
              <w:spacing w:after="0" w:line="240" w:lineRule="auto"/>
              <w:ind w:left="169"/>
              <w:rPr>
                <w:rFonts w:ascii="Times New Roman" w:hAnsi="Times New Roman"/>
                <w:sz w:val="24"/>
                <w:szCs w:val="24"/>
              </w:rPr>
            </w:pPr>
          </w:p>
          <w:p w:rsidR="00242FB9" w:rsidRPr="002867D2" w:rsidRDefault="00242FB9" w:rsidP="002867D2">
            <w:pPr>
              <w:numPr>
                <w:ilvl w:val="0"/>
                <w:numId w:val="2"/>
              </w:numPr>
              <w:spacing w:after="0" w:line="240" w:lineRule="auto"/>
              <w:ind w:left="169" w:hanging="169"/>
              <w:rPr>
                <w:rFonts w:ascii="Times New Roman" w:hAnsi="Times New Roman"/>
                <w:sz w:val="24"/>
                <w:szCs w:val="24"/>
              </w:rPr>
            </w:pPr>
            <w:r w:rsidRPr="002867D2">
              <w:rPr>
                <w:rFonts w:ascii="Times New Roman" w:hAnsi="Times New Roman"/>
                <w:sz w:val="24"/>
                <w:szCs w:val="24"/>
              </w:rPr>
              <w:t>Appropriate management safe guard practices</w:t>
            </w:r>
          </w:p>
        </w:tc>
        <w:tc>
          <w:tcPr>
            <w:tcW w:w="2070" w:type="dxa"/>
            <w:tcBorders>
              <w:top w:val="single" w:sz="4" w:space="0" w:color="auto"/>
            </w:tcBorders>
            <w:shd w:val="clear" w:color="auto" w:fill="auto"/>
          </w:tcPr>
          <w:p w:rsidR="00242FB9" w:rsidRPr="0055602B" w:rsidRDefault="00242FB9" w:rsidP="00E712A1">
            <w:pPr>
              <w:pStyle w:val="ListParagraph"/>
              <w:shd w:val="clear" w:color="auto" w:fill="FFFFFF"/>
              <w:spacing w:after="0" w:line="240" w:lineRule="auto"/>
              <w:ind w:left="162"/>
              <w:rPr>
                <w:rFonts w:ascii="Times New Roman" w:hAnsi="Times New Roman"/>
              </w:rPr>
            </w:pPr>
            <w:r w:rsidRPr="00900F54">
              <w:rPr>
                <w:rFonts w:ascii="Times New Roman" w:hAnsi="Times New Roman"/>
                <w:b/>
                <w:i/>
                <w:sz w:val="24"/>
                <w:szCs w:val="24"/>
              </w:rPr>
              <w:t xml:space="preserve">Investigating </w:t>
            </w:r>
            <w:r w:rsidRPr="00900F54">
              <w:rPr>
                <w:rFonts w:ascii="Times New Roman" w:hAnsi="Times New Roman"/>
                <w:sz w:val="24"/>
                <w:szCs w:val="24"/>
              </w:rPr>
              <w:t>management practices which safeguard the environment from radioactive contamination</w:t>
            </w:r>
          </w:p>
        </w:tc>
        <w:tc>
          <w:tcPr>
            <w:tcW w:w="1980" w:type="dxa"/>
            <w:tcBorders>
              <w:top w:val="single" w:sz="4" w:space="0" w:color="auto"/>
            </w:tcBorders>
            <w:shd w:val="clear" w:color="auto" w:fill="auto"/>
          </w:tcPr>
          <w:p w:rsidR="00242FB9" w:rsidRPr="00900F54" w:rsidRDefault="00242FB9" w:rsidP="002867D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Participating</w:t>
            </w:r>
            <w:r w:rsidRPr="00900F54">
              <w:rPr>
                <w:rFonts w:ascii="Times New Roman" w:hAnsi="Times New Roman"/>
                <w:sz w:val="24"/>
                <w:szCs w:val="24"/>
              </w:rPr>
              <w:t xml:space="preserve"> in group activities actively</w:t>
            </w:r>
          </w:p>
          <w:p w:rsidR="00242FB9" w:rsidRPr="00900F54" w:rsidRDefault="00242FB9" w:rsidP="002867D2">
            <w:pPr>
              <w:spacing w:after="0" w:line="240" w:lineRule="auto"/>
              <w:rPr>
                <w:rFonts w:ascii="Times New Roman" w:hAnsi="Times New Roman"/>
                <w:sz w:val="24"/>
                <w:szCs w:val="24"/>
              </w:rPr>
            </w:pPr>
          </w:p>
          <w:p w:rsidR="00242FB9" w:rsidRPr="00900F54" w:rsidRDefault="00242FB9" w:rsidP="002867D2">
            <w:pPr>
              <w:spacing w:after="0" w:line="240" w:lineRule="auto"/>
              <w:rPr>
                <w:rFonts w:ascii="Times New Roman" w:hAnsi="Times New Roman"/>
                <w:sz w:val="24"/>
                <w:szCs w:val="24"/>
              </w:rPr>
            </w:pPr>
          </w:p>
          <w:p w:rsidR="00242FB9" w:rsidRPr="00900F54" w:rsidRDefault="00242FB9" w:rsidP="002867D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Applying</w:t>
            </w:r>
            <w:r w:rsidRPr="00900F54">
              <w:rPr>
                <w:rFonts w:ascii="Times New Roman" w:hAnsi="Times New Roman"/>
                <w:sz w:val="24"/>
                <w:szCs w:val="24"/>
              </w:rPr>
              <w:t xml:space="preserve">  safety precautions when dealing with radioactive substances</w:t>
            </w:r>
          </w:p>
          <w:p w:rsidR="00242FB9" w:rsidRPr="00BB7B0B" w:rsidRDefault="00242FB9" w:rsidP="00E712A1">
            <w:pPr>
              <w:spacing w:after="0" w:line="240" w:lineRule="auto"/>
              <w:ind w:left="141"/>
              <w:rPr>
                <w:rFonts w:ascii="Times New Roman" w:hAnsi="Times New Roman"/>
                <w:sz w:val="24"/>
                <w:szCs w:val="24"/>
              </w:rPr>
            </w:pPr>
          </w:p>
        </w:tc>
      </w:tr>
    </w:tbl>
    <w:p w:rsidR="008275A0" w:rsidRPr="00900F54" w:rsidRDefault="008275A0" w:rsidP="00483030">
      <w:pPr>
        <w:pStyle w:val="Heading1"/>
        <w:rPr>
          <w:rFonts w:ascii="Times New Roman" w:hAnsi="Times New Roman"/>
          <w:lang w:eastAsia="ja-JP"/>
        </w:rPr>
      </w:pPr>
    </w:p>
    <w:p w:rsidR="008275A0" w:rsidRPr="00900F54" w:rsidRDefault="008275A0" w:rsidP="008275A0">
      <w:pPr>
        <w:pStyle w:val="ListParagraph"/>
        <w:jc w:val="both"/>
        <w:rPr>
          <w:rFonts w:ascii="Times New Roman" w:hAnsi="Times New Roman"/>
          <w:sz w:val="24"/>
          <w:szCs w:val="24"/>
        </w:rPr>
      </w:pPr>
    </w:p>
    <w:p w:rsidR="008275A0" w:rsidRPr="00900F54" w:rsidRDefault="008275A0">
      <w:pPr>
        <w:rPr>
          <w:rFonts w:ascii="Times New Roman" w:hAnsi="Times New Roman"/>
          <w:b/>
          <w:sz w:val="24"/>
          <w:szCs w:val="24"/>
        </w:rPr>
      </w:pPr>
    </w:p>
    <w:p w:rsidR="008275A0" w:rsidRPr="00900F54" w:rsidRDefault="008275A0">
      <w:pPr>
        <w:rPr>
          <w:rFonts w:ascii="Times New Roman" w:hAnsi="Times New Roman"/>
          <w:b/>
          <w:sz w:val="24"/>
          <w:szCs w:val="24"/>
        </w:rPr>
      </w:pPr>
    </w:p>
    <w:p w:rsidR="0014492E" w:rsidRPr="00900F54" w:rsidRDefault="0014492E" w:rsidP="00B4537F">
      <w:pPr>
        <w:rPr>
          <w:rFonts w:ascii="Times New Roman" w:hAnsi="Times New Roman"/>
          <w:b/>
          <w:sz w:val="24"/>
          <w:szCs w:val="24"/>
        </w:rPr>
      </w:pPr>
    </w:p>
    <w:p w:rsidR="00D303C7" w:rsidRDefault="00D303C7" w:rsidP="00720150">
      <w:pPr>
        <w:pStyle w:val="Heading1"/>
        <w:rPr>
          <w:rFonts w:ascii="Times New Roman" w:hAnsi="Times New Roman"/>
        </w:rPr>
      </w:pPr>
    </w:p>
    <w:p w:rsidR="008275A0" w:rsidRPr="00DB41E9" w:rsidRDefault="0014492E" w:rsidP="00DB41E9">
      <w:pPr>
        <w:pStyle w:val="Heading1"/>
        <w:shd w:val="clear" w:color="auto" w:fill="D9D9D9" w:themeFill="background1" w:themeFillShade="D9"/>
        <w:jc w:val="center"/>
        <w:rPr>
          <w:rFonts w:asciiTheme="majorHAnsi" w:hAnsiTheme="majorHAnsi"/>
          <w:sz w:val="40"/>
          <w:szCs w:val="40"/>
        </w:rPr>
      </w:pPr>
      <w:bookmarkStart w:id="56" w:name="_Toc379452161"/>
      <w:r w:rsidRPr="00DB41E9">
        <w:rPr>
          <w:rFonts w:asciiTheme="majorHAnsi" w:hAnsiTheme="majorHAnsi"/>
          <w:sz w:val="40"/>
          <w:szCs w:val="40"/>
        </w:rPr>
        <w:t>SECTION B: CHEMISTRY</w:t>
      </w:r>
      <w:bookmarkEnd w:id="56"/>
    </w:p>
    <w:p w:rsidR="00697B11" w:rsidRPr="00900F54" w:rsidRDefault="00697B11">
      <w:pPr>
        <w:rPr>
          <w:rFonts w:ascii="Times New Roman" w:hAnsi="Times New Roman"/>
          <w:b/>
          <w:sz w:val="24"/>
          <w:szCs w:val="24"/>
        </w:rPr>
      </w:pPr>
    </w:p>
    <w:p w:rsidR="008619FC" w:rsidRPr="00900F54" w:rsidRDefault="008619FC">
      <w:pPr>
        <w:rPr>
          <w:rFonts w:ascii="Times New Roman" w:hAnsi="Times New Roman"/>
          <w:b/>
          <w:sz w:val="24"/>
          <w:szCs w:val="24"/>
        </w:rPr>
      </w:pPr>
    </w:p>
    <w:p w:rsidR="008619FC" w:rsidRPr="00900F54" w:rsidRDefault="008619FC">
      <w:pPr>
        <w:rPr>
          <w:rFonts w:ascii="Times New Roman" w:hAnsi="Times New Roman"/>
          <w:b/>
          <w:sz w:val="24"/>
          <w:szCs w:val="24"/>
        </w:rPr>
      </w:pPr>
    </w:p>
    <w:p w:rsidR="008619FC" w:rsidRPr="00900F54" w:rsidRDefault="008619FC">
      <w:pPr>
        <w:rPr>
          <w:rFonts w:ascii="Times New Roman" w:hAnsi="Times New Roman"/>
          <w:b/>
          <w:sz w:val="24"/>
          <w:szCs w:val="24"/>
        </w:rPr>
      </w:pPr>
    </w:p>
    <w:p w:rsidR="008619FC" w:rsidRPr="00900F54" w:rsidRDefault="008619FC">
      <w:pPr>
        <w:rPr>
          <w:rFonts w:ascii="Times New Roman" w:hAnsi="Times New Roman"/>
          <w:b/>
          <w:sz w:val="24"/>
          <w:szCs w:val="24"/>
        </w:rPr>
      </w:pPr>
    </w:p>
    <w:p w:rsidR="008619FC" w:rsidRPr="00900F54" w:rsidRDefault="008619FC">
      <w:pPr>
        <w:rPr>
          <w:rFonts w:ascii="Times New Roman" w:hAnsi="Times New Roman"/>
          <w:b/>
          <w:sz w:val="24"/>
          <w:szCs w:val="24"/>
        </w:rPr>
      </w:pPr>
    </w:p>
    <w:p w:rsidR="00B4537F" w:rsidRPr="00900F54" w:rsidRDefault="00B4537F">
      <w:pPr>
        <w:rPr>
          <w:rFonts w:ascii="Times New Roman" w:hAnsi="Times New Roman"/>
          <w:b/>
          <w:sz w:val="24"/>
          <w:szCs w:val="24"/>
        </w:rPr>
      </w:pPr>
    </w:p>
    <w:p w:rsidR="00FC5CD5" w:rsidRPr="00900F54" w:rsidRDefault="00FC5CD5">
      <w:pPr>
        <w:rPr>
          <w:rFonts w:ascii="Times New Roman" w:hAnsi="Times New Roman"/>
          <w:b/>
          <w:sz w:val="24"/>
          <w:szCs w:val="24"/>
        </w:rPr>
      </w:pPr>
    </w:p>
    <w:tbl>
      <w:tblPr>
        <w:tblW w:w="13917" w:type="dxa"/>
        <w:tblLook w:val="04A0" w:firstRow="1" w:lastRow="0" w:firstColumn="1" w:lastColumn="0" w:noHBand="0" w:noVBand="1"/>
      </w:tblPr>
      <w:tblGrid>
        <w:gridCol w:w="6743"/>
        <w:gridCol w:w="236"/>
        <w:gridCol w:w="6667"/>
        <w:gridCol w:w="271"/>
      </w:tblGrid>
      <w:tr w:rsidR="00CB16DB" w:rsidRPr="00900F54" w:rsidTr="00CF4E3A">
        <w:trPr>
          <w:gridAfter w:val="1"/>
          <w:wAfter w:w="271" w:type="dxa"/>
          <w:trHeight w:val="540"/>
        </w:trPr>
        <w:tc>
          <w:tcPr>
            <w:tcW w:w="136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16DB" w:rsidRPr="00CB16DB" w:rsidRDefault="00CB16DB" w:rsidP="00CB16DB">
            <w:pPr>
              <w:pStyle w:val="Heading1"/>
              <w:tabs>
                <w:tab w:val="left" w:pos="8058"/>
              </w:tabs>
              <w:rPr>
                <w:rFonts w:ascii="Times New Roman" w:hAnsi="Times New Roman"/>
              </w:rPr>
            </w:pPr>
            <w:r>
              <w:rPr>
                <w:rFonts w:ascii="Times New Roman" w:hAnsi="Times New Roman"/>
              </w:rPr>
              <w:lastRenderedPageBreak/>
              <w:t xml:space="preserve">                                                                         </w:t>
            </w:r>
            <w:bookmarkStart w:id="57" w:name="_Toc379452162"/>
            <w:r w:rsidRPr="00900F54">
              <w:rPr>
                <w:rFonts w:ascii="Times New Roman" w:hAnsi="Times New Roman"/>
              </w:rPr>
              <w:t>GRADE 10</w:t>
            </w:r>
            <w:bookmarkEnd w:id="57"/>
            <w:r w:rsidRPr="00900F54">
              <w:rPr>
                <w:rFonts w:ascii="Times New Roman" w:hAnsi="Times New Roman"/>
              </w:rPr>
              <w:t xml:space="preserve"> </w:t>
            </w:r>
            <w:r>
              <w:rPr>
                <w:rFonts w:ascii="Times New Roman" w:hAnsi="Times New Roman"/>
              </w:rPr>
              <w:tab/>
            </w:r>
          </w:p>
        </w:tc>
      </w:tr>
      <w:tr w:rsidR="006B2D40" w:rsidRPr="00900F54" w:rsidTr="00CF4E3A">
        <w:trPr>
          <w:trHeight w:val="4555"/>
        </w:trPr>
        <w:tc>
          <w:tcPr>
            <w:tcW w:w="6743" w:type="dxa"/>
            <w:tcBorders>
              <w:top w:val="single" w:sz="4" w:space="0" w:color="auto"/>
              <w:left w:val="single" w:sz="4" w:space="0" w:color="auto"/>
              <w:bottom w:val="single" w:sz="4" w:space="0" w:color="auto"/>
            </w:tcBorders>
          </w:tcPr>
          <w:p w:rsidR="006B2D40" w:rsidRDefault="006B2D40" w:rsidP="00D303C7">
            <w:pPr>
              <w:spacing w:after="0"/>
              <w:rPr>
                <w:rFonts w:ascii="Times New Roman" w:hAnsi="Times New Roman"/>
                <w:b/>
                <w:sz w:val="24"/>
                <w:szCs w:val="24"/>
              </w:rPr>
            </w:pPr>
            <w:r w:rsidRPr="00900F54">
              <w:rPr>
                <w:rFonts w:ascii="Times New Roman" w:hAnsi="Times New Roman"/>
                <w:b/>
                <w:sz w:val="24"/>
                <w:szCs w:val="24"/>
              </w:rPr>
              <w:t>General Outcomes:</w:t>
            </w:r>
            <w:r w:rsidRPr="00900F54">
              <w:rPr>
                <w:rFonts w:ascii="Times New Roman" w:hAnsi="Times New Roman"/>
                <w:b/>
                <w:sz w:val="24"/>
                <w:szCs w:val="24"/>
              </w:rPr>
              <w:tab/>
            </w:r>
          </w:p>
          <w:p w:rsidR="006B2D40" w:rsidRPr="00CB16DB" w:rsidRDefault="006B2D40" w:rsidP="00CB16DB">
            <w:pPr>
              <w:pStyle w:val="ListParagraph"/>
              <w:numPr>
                <w:ilvl w:val="0"/>
                <w:numId w:val="76"/>
              </w:numPr>
              <w:spacing w:after="0"/>
              <w:ind w:hanging="720"/>
              <w:rPr>
                <w:rFonts w:ascii="Times New Roman" w:hAnsi="Times New Roman"/>
                <w:sz w:val="24"/>
                <w:szCs w:val="24"/>
              </w:rPr>
            </w:pPr>
            <w:r w:rsidRPr="00CB16DB">
              <w:rPr>
                <w:rFonts w:ascii="Times New Roman" w:hAnsi="Times New Roman"/>
                <w:sz w:val="24"/>
                <w:szCs w:val="24"/>
              </w:rPr>
              <w:t>Develop an understanding of Chemistry and its branches</w:t>
            </w:r>
          </w:p>
          <w:p w:rsidR="006B2D40" w:rsidRPr="00900F54" w:rsidRDefault="006B2D40" w:rsidP="000A1C6B">
            <w:pPr>
              <w:pStyle w:val="ListParagraph"/>
              <w:numPr>
                <w:ilvl w:val="0"/>
                <w:numId w:val="53"/>
              </w:numPr>
              <w:spacing w:after="0"/>
              <w:ind w:left="709" w:hanging="709"/>
              <w:rPr>
                <w:rFonts w:ascii="Times New Roman" w:hAnsi="Times New Roman"/>
                <w:sz w:val="24"/>
                <w:szCs w:val="24"/>
              </w:rPr>
            </w:pPr>
            <w:r w:rsidRPr="00900F54">
              <w:rPr>
                <w:rFonts w:ascii="Times New Roman" w:hAnsi="Times New Roman"/>
                <w:sz w:val="24"/>
                <w:szCs w:val="24"/>
              </w:rPr>
              <w:t>Develop investigative skills about Chemistry</w:t>
            </w:r>
          </w:p>
          <w:p w:rsidR="006B2D40" w:rsidRPr="00900F54" w:rsidRDefault="006B2D40" w:rsidP="000A1C6B">
            <w:pPr>
              <w:pStyle w:val="ListParagraph"/>
              <w:numPr>
                <w:ilvl w:val="0"/>
                <w:numId w:val="53"/>
              </w:numPr>
              <w:spacing w:after="0"/>
              <w:ind w:left="709" w:hanging="709"/>
              <w:rPr>
                <w:rFonts w:ascii="Times New Roman" w:hAnsi="Times New Roman"/>
                <w:sz w:val="24"/>
                <w:szCs w:val="24"/>
              </w:rPr>
            </w:pPr>
            <w:r w:rsidRPr="00900F54">
              <w:rPr>
                <w:rFonts w:ascii="Times New Roman" w:hAnsi="Times New Roman"/>
                <w:sz w:val="24"/>
                <w:szCs w:val="24"/>
              </w:rPr>
              <w:t>Demonstrate an understanding of the particulate nature of matter</w:t>
            </w:r>
          </w:p>
          <w:p w:rsidR="006B2D40" w:rsidRPr="00900F54" w:rsidRDefault="006B2D40" w:rsidP="000A1C6B">
            <w:pPr>
              <w:pStyle w:val="ListParagraph"/>
              <w:numPr>
                <w:ilvl w:val="0"/>
                <w:numId w:val="53"/>
              </w:numPr>
              <w:spacing w:after="0"/>
              <w:ind w:left="709" w:hanging="709"/>
              <w:rPr>
                <w:rFonts w:ascii="Times New Roman" w:hAnsi="Times New Roman"/>
                <w:sz w:val="24"/>
                <w:szCs w:val="24"/>
              </w:rPr>
            </w:pPr>
            <w:r w:rsidRPr="00900F54">
              <w:rPr>
                <w:rFonts w:ascii="Times New Roman" w:hAnsi="Times New Roman"/>
                <w:sz w:val="24"/>
                <w:szCs w:val="24"/>
              </w:rPr>
              <w:t>Develop investigative skills about states of matter</w:t>
            </w:r>
          </w:p>
          <w:p w:rsidR="006B2D40" w:rsidRPr="00900F54" w:rsidRDefault="006B2D40" w:rsidP="000A1C6B">
            <w:pPr>
              <w:pStyle w:val="ListParagraph"/>
              <w:numPr>
                <w:ilvl w:val="0"/>
                <w:numId w:val="53"/>
              </w:numPr>
              <w:spacing w:after="0"/>
              <w:ind w:left="709" w:hanging="709"/>
              <w:rPr>
                <w:rFonts w:ascii="Times New Roman" w:hAnsi="Times New Roman"/>
                <w:sz w:val="24"/>
                <w:szCs w:val="24"/>
              </w:rPr>
            </w:pPr>
            <w:r w:rsidRPr="00900F54">
              <w:rPr>
                <w:rFonts w:ascii="Times New Roman" w:hAnsi="Times New Roman"/>
                <w:sz w:val="24"/>
                <w:szCs w:val="24"/>
              </w:rPr>
              <w:t>Demonstrate an understanding of Experimental Techniques and its application in everyday life</w:t>
            </w:r>
          </w:p>
          <w:p w:rsidR="006B2D40" w:rsidRPr="00900F54" w:rsidRDefault="006B2D40" w:rsidP="000A1C6B">
            <w:pPr>
              <w:pStyle w:val="ListParagraph"/>
              <w:numPr>
                <w:ilvl w:val="0"/>
                <w:numId w:val="53"/>
              </w:numPr>
              <w:spacing w:after="0"/>
              <w:ind w:left="709" w:hanging="709"/>
              <w:rPr>
                <w:rFonts w:ascii="Times New Roman" w:hAnsi="Times New Roman"/>
                <w:sz w:val="24"/>
                <w:szCs w:val="24"/>
              </w:rPr>
            </w:pPr>
            <w:r w:rsidRPr="00900F54">
              <w:rPr>
                <w:rFonts w:ascii="Times New Roman" w:hAnsi="Times New Roman"/>
                <w:sz w:val="24"/>
                <w:szCs w:val="24"/>
              </w:rPr>
              <w:t xml:space="preserve">Develop investigative skills in experimental techniques </w:t>
            </w:r>
          </w:p>
          <w:p w:rsidR="006B2D40" w:rsidRPr="00900F54" w:rsidRDefault="006B2D40" w:rsidP="000A1C6B">
            <w:pPr>
              <w:pStyle w:val="ListParagraph"/>
              <w:numPr>
                <w:ilvl w:val="0"/>
                <w:numId w:val="53"/>
              </w:numPr>
              <w:spacing w:after="0"/>
              <w:ind w:left="709" w:hanging="709"/>
              <w:rPr>
                <w:rFonts w:ascii="Times New Roman" w:hAnsi="Times New Roman"/>
                <w:sz w:val="24"/>
                <w:szCs w:val="24"/>
              </w:rPr>
            </w:pPr>
            <w:r w:rsidRPr="00900F54">
              <w:rPr>
                <w:rFonts w:ascii="Times New Roman" w:hAnsi="Times New Roman"/>
                <w:sz w:val="24"/>
                <w:szCs w:val="24"/>
              </w:rPr>
              <w:t>Demonstrate an understanding of atoms, elements, molecules and compounds.</w:t>
            </w:r>
          </w:p>
          <w:p w:rsidR="006B2D40" w:rsidRPr="00900F54" w:rsidRDefault="006B2D40" w:rsidP="000A1C6B">
            <w:pPr>
              <w:pStyle w:val="ListParagraph"/>
              <w:numPr>
                <w:ilvl w:val="0"/>
                <w:numId w:val="53"/>
              </w:numPr>
              <w:spacing w:after="0"/>
              <w:ind w:left="709" w:hanging="709"/>
              <w:rPr>
                <w:rFonts w:ascii="Times New Roman" w:hAnsi="Times New Roman"/>
                <w:sz w:val="24"/>
                <w:szCs w:val="24"/>
              </w:rPr>
            </w:pPr>
            <w:r w:rsidRPr="00900F54">
              <w:rPr>
                <w:rFonts w:ascii="Times New Roman" w:hAnsi="Times New Roman"/>
                <w:sz w:val="24"/>
                <w:szCs w:val="24"/>
              </w:rPr>
              <w:t>Develop investigative skills about the nature of substances.</w:t>
            </w:r>
          </w:p>
          <w:p w:rsidR="006B2D40" w:rsidRPr="00900F54" w:rsidRDefault="006B2D40" w:rsidP="000A1C6B">
            <w:pPr>
              <w:pStyle w:val="ListParagraph"/>
              <w:numPr>
                <w:ilvl w:val="0"/>
                <w:numId w:val="53"/>
              </w:numPr>
              <w:ind w:left="709" w:hanging="709"/>
              <w:rPr>
                <w:rFonts w:ascii="Times New Roman" w:hAnsi="Times New Roman"/>
                <w:b/>
                <w:sz w:val="24"/>
                <w:szCs w:val="24"/>
              </w:rPr>
            </w:pPr>
            <w:r w:rsidRPr="00900F54">
              <w:rPr>
                <w:rFonts w:ascii="Times New Roman" w:hAnsi="Times New Roman"/>
                <w:sz w:val="24"/>
                <w:szCs w:val="24"/>
              </w:rPr>
              <w:t>Demonstrate an understanding of the importance, production, use, and effect on the environment of common elements and simple compounds</w:t>
            </w:r>
          </w:p>
        </w:tc>
        <w:tc>
          <w:tcPr>
            <w:tcW w:w="236" w:type="dxa"/>
            <w:tcBorders>
              <w:top w:val="single" w:sz="4" w:space="0" w:color="auto"/>
              <w:left w:val="single" w:sz="4" w:space="0" w:color="auto"/>
              <w:bottom w:val="single" w:sz="4" w:space="0" w:color="auto"/>
            </w:tcBorders>
          </w:tcPr>
          <w:p w:rsidR="006B2D40" w:rsidRDefault="006B2D40">
            <w:pPr>
              <w:spacing w:after="0" w:line="240" w:lineRule="auto"/>
              <w:rPr>
                <w:rFonts w:ascii="Times New Roman" w:hAnsi="Times New Roman"/>
                <w:b/>
                <w:sz w:val="24"/>
                <w:szCs w:val="24"/>
              </w:rPr>
            </w:pPr>
          </w:p>
          <w:p w:rsidR="006B2D40" w:rsidRDefault="006B2D40">
            <w:pPr>
              <w:spacing w:after="0" w:line="240" w:lineRule="auto"/>
              <w:rPr>
                <w:rFonts w:ascii="Times New Roman" w:hAnsi="Times New Roman"/>
                <w:b/>
                <w:sz w:val="24"/>
                <w:szCs w:val="24"/>
              </w:rPr>
            </w:pPr>
          </w:p>
          <w:p w:rsidR="006B2D40" w:rsidRDefault="006B2D40">
            <w:pPr>
              <w:spacing w:after="0" w:line="240" w:lineRule="auto"/>
              <w:rPr>
                <w:rFonts w:ascii="Times New Roman" w:hAnsi="Times New Roman"/>
                <w:b/>
                <w:sz w:val="24"/>
                <w:szCs w:val="24"/>
              </w:rPr>
            </w:pPr>
          </w:p>
          <w:p w:rsidR="006B2D40" w:rsidRDefault="006B2D40">
            <w:pPr>
              <w:spacing w:after="0" w:line="240" w:lineRule="auto"/>
              <w:rPr>
                <w:rFonts w:ascii="Times New Roman" w:hAnsi="Times New Roman"/>
                <w:b/>
                <w:sz w:val="24"/>
                <w:szCs w:val="24"/>
              </w:rPr>
            </w:pPr>
          </w:p>
          <w:p w:rsidR="006B2D40" w:rsidRDefault="006B2D40">
            <w:pPr>
              <w:spacing w:after="0" w:line="240" w:lineRule="auto"/>
              <w:rPr>
                <w:rFonts w:ascii="Times New Roman" w:hAnsi="Times New Roman"/>
                <w:b/>
                <w:sz w:val="24"/>
                <w:szCs w:val="24"/>
              </w:rPr>
            </w:pPr>
          </w:p>
          <w:p w:rsidR="006B2D40" w:rsidRDefault="006B2D40">
            <w:pPr>
              <w:spacing w:after="0" w:line="240" w:lineRule="auto"/>
              <w:rPr>
                <w:rFonts w:ascii="Times New Roman" w:hAnsi="Times New Roman"/>
                <w:b/>
                <w:sz w:val="24"/>
                <w:szCs w:val="24"/>
              </w:rPr>
            </w:pPr>
          </w:p>
          <w:p w:rsidR="006B2D40" w:rsidRDefault="006B2D40">
            <w:pPr>
              <w:spacing w:after="0" w:line="240" w:lineRule="auto"/>
              <w:rPr>
                <w:rFonts w:ascii="Times New Roman" w:hAnsi="Times New Roman"/>
                <w:b/>
                <w:sz w:val="24"/>
                <w:szCs w:val="24"/>
              </w:rPr>
            </w:pPr>
          </w:p>
          <w:p w:rsidR="006B2D40" w:rsidRDefault="006B2D40">
            <w:pPr>
              <w:spacing w:after="0" w:line="240" w:lineRule="auto"/>
              <w:rPr>
                <w:rFonts w:ascii="Times New Roman" w:hAnsi="Times New Roman"/>
                <w:b/>
                <w:sz w:val="24"/>
                <w:szCs w:val="24"/>
              </w:rPr>
            </w:pPr>
          </w:p>
          <w:p w:rsidR="006B2D40" w:rsidRDefault="006B2D40">
            <w:pPr>
              <w:spacing w:after="0" w:line="240" w:lineRule="auto"/>
              <w:rPr>
                <w:rFonts w:ascii="Times New Roman" w:hAnsi="Times New Roman"/>
                <w:b/>
                <w:sz w:val="24"/>
                <w:szCs w:val="24"/>
              </w:rPr>
            </w:pPr>
          </w:p>
          <w:p w:rsidR="006B2D40" w:rsidRDefault="006B2D40">
            <w:pPr>
              <w:spacing w:after="0" w:line="240" w:lineRule="auto"/>
              <w:rPr>
                <w:rFonts w:ascii="Times New Roman" w:hAnsi="Times New Roman"/>
                <w:b/>
                <w:sz w:val="24"/>
                <w:szCs w:val="24"/>
              </w:rPr>
            </w:pPr>
          </w:p>
          <w:p w:rsidR="006B2D40" w:rsidRDefault="006B2D40">
            <w:pPr>
              <w:spacing w:after="0" w:line="240" w:lineRule="auto"/>
              <w:rPr>
                <w:rFonts w:ascii="Times New Roman" w:hAnsi="Times New Roman"/>
                <w:b/>
                <w:sz w:val="24"/>
                <w:szCs w:val="24"/>
              </w:rPr>
            </w:pPr>
          </w:p>
          <w:p w:rsidR="006B2D40" w:rsidRDefault="006B2D40">
            <w:pPr>
              <w:spacing w:after="0" w:line="240" w:lineRule="auto"/>
              <w:rPr>
                <w:rFonts w:ascii="Times New Roman" w:hAnsi="Times New Roman"/>
                <w:b/>
                <w:sz w:val="24"/>
                <w:szCs w:val="24"/>
              </w:rPr>
            </w:pPr>
          </w:p>
          <w:p w:rsidR="006B2D40" w:rsidRDefault="006B2D40">
            <w:pPr>
              <w:spacing w:after="0" w:line="240" w:lineRule="auto"/>
              <w:rPr>
                <w:rFonts w:ascii="Times New Roman" w:hAnsi="Times New Roman"/>
                <w:b/>
                <w:sz w:val="24"/>
                <w:szCs w:val="24"/>
              </w:rPr>
            </w:pPr>
          </w:p>
          <w:p w:rsidR="006B2D40" w:rsidRDefault="006B2D40">
            <w:pPr>
              <w:spacing w:after="0" w:line="240" w:lineRule="auto"/>
              <w:rPr>
                <w:rFonts w:ascii="Times New Roman" w:hAnsi="Times New Roman"/>
                <w:b/>
                <w:sz w:val="24"/>
                <w:szCs w:val="24"/>
              </w:rPr>
            </w:pPr>
          </w:p>
          <w:p w:rsidR="006B2D40" w:rsidRDefault="006B2D40">
            <w:pPr>
              <w:spacing w:after="0" w:line="240" w:lineRule="auto"/>
              <w:rPr>
                <w:rFonts w:ascii="Times New Roman" w:hAnsi="Times New Roman"/>
                <w:b/>
                <w:sz w:val="24"/>
                <w:szCs w:val="24"/>
              </w:rPr>
            </w:pPr>
          </w:p>
          <w:p w:rsidR="006B2D40" w:rsidRPr="006B2D40" w:rsidRDefault="006B2D40" w:rsidP="006B2D40">
            <w:pPr>
              <w:rPr>
                <w:rFonts w:ascii="Times New Roman" w:hAnsi="Times New Roman"/>
                <w:b/>
                <w:sz w:val="24"/>
                <w:szCs w:val="24"/>
              </w:rPr>
            </w:pPr>
          </w:p>
        </w:tc>
        <w:tc>
          <w:tcPr>
            <w:tcW w:w="6667" w:type="dxa"/>
            <w:tcBorders>
              <w:top w:val="single" w:sz="4" w:space="0" w:color="auto"/>
              <w:bottom w:val="single" w:sz="4" w:space="0" w:color="auto"/>
              <w:right w:val="single" w:sz="4" w:space="0" w:color="auto"/>
            </w:tcBorders>
          </w:tcPr>
          <w:p w:rsidR="006B2D40" w:rsidRDefault="006B2D40" w:rsidP="00E35886">
            <w:pPr>
              <w:ind w:left="265" w:hanging="265"/>
              <w:rPr>
                <w:rFonts w:ascii="Times New Roman" w:hAnsi="Times New Roman"/>
                <w:b/>
                <w:sz w:val="24"/>
                <w:szCs w:val="24"/>
              </w:rPr>
            </w:pPr>
            <w:r w:rsidRPr="00900F54">
              <w:rPr>
                <w:rFonts w:ascii="Times New Roman" w:hAnsi="Times New Roman"/>
                <w:b/>
                <w:sz w:val="24"/>
                <w:szCs w:val="24"/>
              </w:rPr>
              <w:t>Key competences</w:t>
            </w:r>
          </w:p>
          <w:p w:rsidR="006B2D40" w:rsidRPr="00B0530E" w:rsidRDefault="006B2D40" w:rsidP="00B0530E">
            <w:pPr>
              <w:pStyle w:val="ListParagraph"/>
              <w:numPr>
                <w:ilvl w:val="0"/>
                <w:numId w:val="76"/>
              </w:numPr>
              <w:ind w:left="221" w:hanging="221"/>
              <w:rPr>
                <w:rFonts w:ascii="Times New Roman" w:hAnsi="Times New Roman"/>
                <w:sz w:val="24"/>
                <w:szCs w:val="24"/>
              </w:rPr>
            </w:pPr>
            <w:r w:rsidRPr="00B0530E">
              <w:rPr>
                <w:rFonts w:ascii="Times New Roman" w:hAnsi="Times New Roman"/>
                <w:sz w:val="24"/>
                <w:szCs w:val="24"/>
              </w:rPr>
              <w:t>Demonstrate the ability to measure time ,temperature, mass and volume</w:t>
            </w:r>
          </w:p>
          <w:p w:rsidR="006B2D40" w:rsidRPr="00900F54" w:rsidRDefault="006B2D40" w:rsidP="00385401">
            <w:pPr>
              <w:ind w:left="265" w:hanging="265"/>
              <w:rPr>
                <w:rFonts w:ascii="Times New Roman" w:hAnsi="Times New Roman"/>
                <w:sz w:val="24"/>
                <w:szCs w:val="24"/>
              </w:rPr>
            </w:pPr>
            <w:r w:rsidRPr="00900F54">
              <w:rPr>
                <w:rFonts w:ascii="Times New Roman" w:hAnsi="Times New Roman"/>
                <w:sz w:val="24"/>
                <w:szCs w:val="24"/>
              </w:rPr>
              <w:t>•   Show basic skills and knowledge in constructing balanced chemical equations with state symbols</w:t>
            </w:r>
          </w:p>
          <w:p w:rsidR="006B2D40" w:rsidRPr="00900F54" w:rsidRDefault="006B2D40" w:rsidP="00385401">
            <w:pPr>
              <w:rPr>
                <w:rFonts w:ascii="Times New Roman" w:hAnsi="Times New Roman"/>
                <w:b/>
                <w:sz w:val="24"/>
                <w:szCs w:val="24"/>
              </w:rPr>
            </w:pPr>
            <w:r w:rsidRPr="00900F54">
              <w:rPr>
                <w:rFonts w:ascii="Times New Roman" w:hAnsi="Times New Roman"/>
                <w:sz w:val="24"/>
                <w:szCs w:val="24"/>
              </w:rPr>
              <w:t>•   Demonstrate investigative skills in experimental techniques</w:t>
            </w:r>
          </w:p>
        </w:tc>
        <w:tc>
          <w:tcPr>
            <w:tcW w:w="271" w:type="dxa"/>
            <w:tcBorders>
              <w:left w:val="single" w:sz="4" w:space="0" w:color="auto"/>
            </w:tcBorders>
          </w:tcPr>
          <w:p w:rsidR="006B2D40" w:rsidRDefault="006B2D40">
            <w:pPr>
              <w:spacing w:after="0" w:line="240" w:lineRule="auto"/>
              <w:rPr>
                <w:rFonts w:ascii="Times New Roman" w:hAnsi="Times New Roman"/>
                <w:b/>
                <w:sz w:val="24"/>
                <w:szCs w:val="24"/>
              </w:rPr>
            </w:pPr>
          </w:p>
          <w:p w:rsidR="006B2D40" w:rsidRDefault="006B2D40">
            <w:pPr>
              <w:spacing w:after="0" w:line="240" w:lineRule="auto"/>
              <w:rPr>
                <w:rFonts w:ascii="Times New Roman" w:hAnsi="Times New Roman"/>
                <w:b/>
                <w:sz w:val="24"/>
                <w:szCs w:val="24"/>
              </w:rPr>
            </w:pPr>
          </w:p>
          <w:p w:rsidR="006B2D40" w:rsidRDefault="006B2D40">
            <w:pPr>
              <w:spacing w:after="0" w:line="240" w:lineRule="auto"/>
              <w:rPr>
                <w:rFonts w:ascii="Times New Roman" w:hAnsi="Times New Roman"/>
                <w:b/>
                <w:sz w:val="24"/>
                <w:szCs w:val="24"/>
              </w:rPr>
            </w:pPr>
          </w:p>
          <w:p w:rsidR="006B2D40" w:rsidRDefault="006B2D40">
            <w:pPr>
              <w:spacing w:after="0" w:line="240" w:lineRule="auto"/>
              <w:rPr>
                <w:rFonts w:ascii="Times New Roman" w:hAnsi="Times New Roman"/>
                <w:b/>
                <w:sz w:val="24"/>
                <w:szCs w:val="24"/>
              </w:rPr>
            </w:pPr>
          </w:p>
          <w:p w:rsidR="006B2D40" w:rsidRDefault="006B2D40">
            <w:pPr>
              <w:spacing w:after="0" w:line="240" w:lineRule="auto"/>
              <w:rPr>
                <w:rFonts w:ascii="Times New Roman" w:hAnsi="Times New Roman"/>
                <w:b/>
                <w:sz w:val="24"/>
                <w:szCs w:val="24"/>
              </w:rPr>
            </w:pPr>
          </w:p>
          <w:p w:rsidR="006B2D40" w:rsidRPr="00900F54" w:rsidRDefault="006B2D40" w:rsidP="006B2D40">
            <w:pPr>
              <w:rPr>
                <w:rFonts w:ascii="Times New Roman" w:hAnsi="Times New Roman"/>
                <w:b/>
                <w:sz w:val="24"/>
                <w:szCs w:val="24"/>
              </w:rPr>
            </w:pPr>
          </w:p>
        </w:tc>
      </w:tr>
    </w:tbl>
    <w:p w:rsidR="0058219F" w:rsidRPr="00900F54" w:rsidRDefault="0058219F" w:rsidP="00E35886">
      <w:pPr>
        <w:rPr>
          <w:rFonts w:ascii="Times New Roman" w:hAnsi="Times New Roman"/>
          <w:sz w:val="24"/>
          <w:szCs w:val="24"/>
        </w:rPr>
      </w:pPr>
    </w:p>
    <w:p w:rsidR="00697B11" w:rsidRDefault="00697B11" w:rsidP="00385401">
      <w:pPr>
        <w:pStyle w:val="ListParagraph"/>
        <w:ind w:left="1440"/>
        <w:rPr>
          <w:rFonts w:ascii="Times New Roman" w:hAnsi="Times New Roman"/>
          <w:sz w:val="24"/>
          <w:szCs w:val="24"/>
        </w:rPr>
      </w:pPr>
    </w:p>
    <w:p w:rsidR="00CB16DB" w:rsidRDefault="00CB16DB" w:rsidP="00385401">
      <w:pPr>
        <w:pStyle w:val="ListParagraph"/>
        <w:ind w:left="1440"/>
        <w:rPr>
          <w:rFonts w:ascii="Times New Roman" w:hAnsi="Times New Roman"/>
          <w:sz w:val="24"/>
          <w:szCs w:val="24"/>
        </w:rPr>
      </w:pPr>
    </w:p>
    <w:p w:rsidR="00E266F9" w:rsidRDefault="00E266F9" w:rsidP="00385401">
      <w:pPr>
        <w:pStyle w:val="ListParagraph"/>
        <w:ind w:left="1440"/>
        <w:rPr>
          <w:rFonts w:ascii="Times New Roman" w:hAnsi="Times New Roman"/>
          <w:sz w:val="24"/>
          <w:szCs w:val="24"/>
        </w:rPr>
      </w:pPr>
    </w:p>
    <w:p w:rsidR="00E266F9" w:rsidRDefault="00E266F9" w:rsidP="00385401">
      <w:pPr>
        <w:pStyle w:val="ListParagraph"/>
        <w:ind w:left="1440"/>
        <w:rPr>
          <w:rFonts w:ascii="Times New Roman" w:hAnsi="Times New Roman"/>
          <w:sz w:val="24"/>
          <w:szCs w:val="24"/>
        </w:rPr>
      </w:pPr>
    </w:p>
    <w:p w:rsidR="00E266F9" w:rsidRDefault="00E266F9" w:rsidP="00385401">
      <w:pPr>
        <w:pStyle w:val="ListParagraph"/>
        <w:ind w:left="1440"/>
        <w:rPr>
          <w:rFonts w:ascii="Times New Roman" w:hAnsi="Times New Roman"/>
          <w:sz w:val="24"/>
          <w:szCs w:val="24"/>
        </w:rPr>
      </w:pPr>
    </w:p>
    <w:p w:rsidR="00CF4E3A" w:rsidRPr="00CF4E3A" w:rsidRDefault="00CF4E3A" w:rsidP="00CF4E3A">
      <w:pPr>
        <w:rPr>
          <w:rFonts w:ascii="Times New Roman" w:hAnsi="Times New Roman"/>
          <w:sz w:val="24"/>
          <w:szCs w:val="24"/>
        </w:rPr>
      </w:pPr>
    </w:p>
    <w:tbl>
      <w:tblPr>
        <w:tblW w:w="1512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90"/>
        <w:gridCol w:w="2520"/>
        <w:gridCol w:w="2790"/>
        <w:gridCol w:w="3060"/>
        <w:gridCol w:w="2070"/>
        <w:gridCol w:w="1890"/>
      </w:tblGrid>
      <w:tr w:rsidR="002867D2" w:rsidRPr="00AF2A26" w:rsidTr="00CF4E3A">
        <w:tc>
          <w:tcPr>
            <w:tcW w:w="2790" w:type="dxa"/>
            <w:vMerge w:val="restart"/>
            <w:tcBorders>
              <w:top w:val="single" w:sz="12" w:space="0" w:color="auto"/>
              <w:bottom w:val="single" w:sz="4" w:space="0" w:color="auto"/>
            </w:tcBorders>
            <w:shd w:val="clear" w:color="auto" w:fill="F2F2F2" w:themeFill="background1" w:themeFillShade="F2"/>
            <w:vAlign w:val="center"/>
          </w:tcPr>
          <w:p w:rsidR="002867D2" w:rsidRPr="00AF2A26" w:rsidRDefault="002867D2"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520" w:type="dxa"/>
            <w:vMerge w:val="restart"/>
            <w:tcBorders>
              <w:top w:val="single" w:sz="12" w:space="0" w:color="auto"/>
              <w:bottom w:val="single" w:sz="4" w:space="0" w:color="auto"/>
            </w:tcBorders>
            <w:shd w:val="clear" w:color="auto" w:fill="F2F2F2" w:themeFill="background1" w:themeFillShade="F2"/>
            <w:vAlign w:val="center"/>
          </w:tcPr>
          <w:p w:rsidR="002867D2" w:rsidRPr="00AF2A26" w:rsidRDefault="002867D2"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2867D2" w:rsidRPr="00AF2A26" w:rsidRDefault="002867D2"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020" w:type="dxa"/>
            <w:gridSpan w:val="3"/>
            <w:tcBorders>
              <w:top w:val="single" w:sz="12" w:space="0" w:color="auto"/>
              <w:bottom w:val="single" w:sz="4" w:space="0" w:color="auto"/>
            </w:tcBorders>
            <w:shd w:val="clear" w:color="auto" w:fill="F2F2F2" w:themeFill="background1" w:themeFillShade="F2"/>
          </w:tcPr>
          <w:p w:rsidR="002867D2" w:rsidRPr="00AF2A26" w:rsidRDefault="002867D2"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2867D2" w:rsidRPr="00AF2A26" w:rsidTr="00CF4E3A">
        <w:tc>
          <w:tcPr>
            <w:tcW w:w="2790" w:type="dxa"/>
            <w:vMerge/>
            <w:tcBorders>
              <w:top w:val="single" w:sz="4" w:space="0" w:color="auto"/>
              <w:bottom w:val="single" w:sz="12" w:space="0" w:color="auto"/>
            </w:tcBorders>
            <w:shd w:val="clear" w:color="auto" w:fill="F2F2F2" w:themeFill="background1" w:themeFillShade="F2"/>
          </w:tcPr>
          <w:p w:rsidR="002867D2" w:rsidRPr="00AF2A26" w:rsidRDefault="002867D2" w:rsidP="00E712A1">
            <w:pPr>
              <w:spacing w:after="0" w:line="240" w:lineRule="auto"/>
              <w:rPr>
                <w:rFonts w:ascii="Times New Roman" w:hAnsi="Times New Roman"/>
                <w:b/>
                <w:sz w:val="24"/>
                <w:szCs w:val="24"/>
              </w:rPr>
            </w:pPr>
          </w:p>
        </w:tc>
        <w:tc>
          <w:tcPr>
            <w:tcW w:w="2520" w:type="dxa"/>
            <w:vMerge/>
            <w:tcBorders>
              <w:top w:val="single" w:sz="4" w:space="0" w:color="auto"/>
              <w:bottom w:val="single" w:sz="12" w:space="0" w:color="auto"/>
            </w:tcBorders>
            <w:shd w:val="clear" w:color="auto" w:fill="F2F2F2" w:themeFill="background1" w:themeFillShade="F2"/>
          </w:tcPr>
          <w:p w:rsidR="002867D2" w:rsidRPr="00AF2A26" w:rsidRDefault="002867D2" w:rsidP="00E712A1">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2867D2" w:rsidRPr="00AF2A26" w:rsidRDefault="002867D2" w:rsidP="00E712A1">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2867D2" w:rsidRPr="00AF2A26" w:rsidRDefault="002867D2"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2867D2" w:rsidRPr="00AF2A26" w:rsidRDefault="002867D2"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2867D2" w:rsidRPr="00AF2A26" w:rsidRDefault="002867D2"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CB16DB" w:rsidRPr="00915179" w:rsidTr="00CF4E3A">
        <w:trPr>
          <w:trHeight w:val="2409"/>
        </w:trPr>
        <w:tc>
          <w:tcPr>
            <w:tcW w:w="2790" w:type="dxa"/>
            <w:vMerge w:val="restart"/>
            <w:tcBorders>
              <w:top w:val="single" w:sz="12" w:space="0" w:color="auto"/>
            </w:tcBorders>
            <w:shd w:val="clear" w:color="auto" w:fill="auto"/>
          </w:tcPr>
          <w:p w:rsidR="00CB16DB" w:rsidRPr="00CA19FC" w:rsidRDefault="00CB16DB" w:rsidP="00E712A1">
            <w:pPr>
              <w:pStyle w:val="Heading2"/>
              <w:ind w:left="612" w:hanging="612"/>
              <w:rPr>
                <w:rFonts w:ascii="Times New Roman" w:hAnsi="Times New Roman"/>
                <w:i/>
                <w:sz w:val="28"/>
                <w:szCs w:val="28"/>
              </w:rPr>
            </w:pPr>
            <w:bookmarkStart w:id="58" w:name="_Toc379452163"/>
            <w:r w:rsidRPr="00CB16DB">
              <w:rPr>
                <w:rFonts w:ascii="Times New Roman" w:hAnsi="Times New Roman" w:cs="Times New Roman"/>
                <w:color w:val="auto"/>
              </w:rPr>
              <w:t xml:space="preserve">10.1INTRODUCTION </w:t>
            </w:r>
            <w:r>
              <w:rPr>
                <w:rFonts w:ascii="Times New Roman" w:hAnsi="Times New Roman" w:cs="Times New Roman"/>
                <w:color w:val="auto"/>
              </w:rPr>
              <w:t xml:space="preserve">    </w:t>
            </w:r>
            <w:r w:rsidRPr="00CB16DB">
              <w:rPr>
                <w:rFonts w:ascii="Times New Roman" w:hAnsi="Times New Roman" w:cs="Times New Roman"/>
                <w:color w:val="auto"/>
              </w:rPr>
              <w:t>TO CHEMISTRY</w:t>
            </w:r>
            <w:bookmarkEnd w:id="58"/>
          </w:p>
        </w:tc>
        <w:tc>
          <w:tcPr>
            <w:tcW w:w="2520" w:type="dxa"/>
            <w:vMerge w:val="restart"/>
            <w:tcBorders>
              <w:top w:val="single" w:sz="12" w:space="0" w:color="auto"/>
            </w:tcBorders>
            <w:shd w:val="clear" w:color="auto" w:fill="auto"/>
          </w:tcPr>
          <w:p w:rsidR="00CB16DB" w:rsidRPr="00CB16DB" w:rsidRDefault="00CB16DB" w:rsidP="00E712A1">
            <w:pPr>
              <w:pStyle w:val="Heading3"/>
              <w:ind w:left="702" w:hanging="702"/>
              <w:rPr>
                <w:color w:val="auto"/>
              </w:rPr>
            </w:pPr>
            <w:bookmarkStart w:id="59" w:name="_Toc379452164"/>
            <w:r w:rsidRPr="00CB16DB">
              <w:rPr>
                <w:rFonts w:ascii="Times New Roman" w:hAnsi="Times New Roman"/>
                <w:b w:val="0"/>
                <w:color w:val="auto"/>
                <w:sz w:val="24"/>
                <w:szCs w:val="24"/>
              </w:rPr>
              <w:t>10.1.1 Introduction to Chemistry</w:t>
            </w:r>
            <w:bookmarkEnd w:id="59"/>
          </w:p>
        </w:tc>
        <w:tc>
          <w:tcPr>
            <w:tcW w:w="2790" w:type="dxa"/>
            <w:tcBorders>
              <w:top w:val="single" w:sz="12" w:space="0" w:color="auto"/>
              <w:bottom w:val="single" w:sz="4" w:space="0" w:color="auto"/>
            </w:tcBorders>
            <w:shd w:val="clear" w:color="auto" w:fill="auto"/>
          </w:tcPr>
          <w:p w:rsidR="00CB16DB" w:rsidRPr="00900F54" w:rsidRDefault="00CB16DB" w:rsidP="003D62E3">
            <w:pPr>
              <w:pStyle w:val="ListParagraph"/>
              <w:ind w:left="884" w:hanging="884"/>
              <w:rPr>
                <w:rFonts w:ascii="Times New Roman" w:hAnsi="Times New Roman"/>
                <w:sz w:val="24"/>
                <w:szCs w:val="24"/>
              </w:rPr>
            </w:pPr>
            <w:r w:rsidRPr="00900F54">
              <w:rPr>
                <w:rFonts w:ascii="Times New Roman" w:hAnsi="Times New Roman"/>
                <w:sz w:val="24"/>
                <w:szCs w:val="24"/>
              </w:rPr>
              <w:t>10.1.1.1   Describe Chemistry.</w:t>
            </w:r>
          </w:p>
          <w:p w:rsidR="00CB16DB" w:rsidRPr="00900F54" w:rsidRDefault="00CB16DB" w:rsidP="003D62E3">
            <w:pPr>
              <w:pStyle w:val="ListParagraph"/>
              <w:ind w:left="895" w:hanging="895"/>
              <w:rPr>
                <w:rFonts w:ascii="Times New Roman" w:hAnsi="Times New Roman"/>
                <w:sz w:val="24"/>
                <w:szCs w:val="24"/>
              </w:rPr>
            </w:pPr>
            <w:r w:rsidRPr="00900F54">
              <w:rPr>
                <w:rFonts w:ascii="Times New Roman" w:hAnsi="Times New Roman"/>
                <w:sz w:val="24"/>
                <w:szCs w:val="24"/>
              </w:rPr>
              <w:t>10.1.1.2   Classify the branches of chemistry</w:t>
            </w:r>
          </w:p>
          <w:p w:rsidR="00CB16DB" w:rsidRPr="00690836" w:rsidRDefault="00CB16DB" w:rsidP="00E712A1">
            <w:pPr>
              <w:pStyle w:val="ListParagraph"/>
              <w:ind w:left="792" w:hanging="792"/>
              <w:rPr>
                <w:rFonts w:ascii="Times New Roman" w:hAnsi="Times New Roman"/>
              </w:rPr>
            </w:pPr>
          </w:p>
        </w:tc>
        <w:tc>
          <w:tcPr>
            <w:tcW w:w="3060" w:type="dxa"/>
            <w:tcBorders>
              <w:top w:val="single" w:sz="12" w:space="0" w:color="auto"/>
              <w:bottom w:val="single" w:sz="4" w:space="0" w:color="auto"/>
            </w:tcBorders>
            <w:shd w:val="clear" w:color="auto" w:fill="auto"/>
          </w:tcPr>
          <w:p w:rsidR="00CB16DB" w:rsidRPr="00900F54" w:rsidRDefault="00CB16DB" w:rsidP="003D62E3">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The study of matter and their chemical changes </w:t>
            </w:r>
          </w:p>
          <w:p w:rsidR="00CB16DB" w:rsidRPr="00900F54" w:rsidRDefault="00CB16DB" w:rsidP="003D62E3">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Branches such as: Analytical, Biochemistry, Inorganic, Physical and Organic</w:t>
            </w:r>
          </w:p>
          <w:p w:rsidR="00CB16DB" w:rsidRPr="007021A0" w:rsidRDefault="00CB16DB" w:rsidP="00E712A1">
            <w:pPr>
              <w:spacing w:after="0" w:line="240" w:lineRule="auto"/>
              <w:ind w:left="169"/>
              <w:rPr>
                <w:rFonts w:ascii="Times New Roman" w:hAnsi="Times New Roman"/>
                <w:sz w:val="24"/>
                <w:szCs w:val="24"/>
              </w:rPr>
            </w:pPr>
          </w:p>
        </w:tc>
        <w:tc>
          <w:tcPr>
            <w:tcW w:w="2070" w:type="dxa"/>
            <w:tcBorders>
              <w:top w:val="single" w:sz="12" w:space="0" w:color="auto"/>
              <w:bottom w:val="single" w:sz="4" w:space="0" w:color="auto"/>
            </w:tcBorders>
            <w:shd w:val="clear" w:color="auto" w:fill="auto"/>
          </w:tcPr>
          <w:p w:rsidR="00CB16DB" w:rsidRPr="00900F54" w:rsidRDefault="00CB16DB" w:rsidP="003D62E3">
            <w:pPr>
              <w:numPr>
                <w:ilvl w:val="0"/>
                <w:numId w:val="2"/>
              </w:numPr>
              <w:spacing w:after="0" w:line="240" w:lineRule="auto"/>
              <w:ind w:left="179" w:hanging="179"/>
              <w:rPr>
                <w:rFonts w:ascii="Times New Roman" w:hAnsi="Times New Roman"/>
                <w:sz w:val="24"/>
                <w:szCs w:val="24"/>
              </w:rPr>
            </w:pPr>
            <w:r w:rsidRPr="00900F54">
              <w:rPr>
                <w:rFonts w:ascii="Times New Roman" w:hAnsi="Times New Roman"/>
                <w:b/>
                <w:i/>
                <w:sz w:val="24"/>
                <w:szCs w:val="24"/>
              </w:rPr>
              <w:t>Classifying</w:t>
            </w:r>
            <w:r w:rsidRPr="00900F54">
              <w:rPr>
                <w:rFonts w:ascii="Times New Roman" w:hAnsi="Times New Roman"/>
                <w:sz w:val="24"/>
                <w:szCs w:val="24"/>
              </w:rPr>
              <w:t xml:space="preserve"> of chemistry into its branches</w:t>
            </w:r>
          </w:p>
          <w:p w:rsidR="00CB16DB" w:rsidRPr="00900F54" w:rsidRDefault="00CB16DB" w:rsidP="003D62E3">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different branches of chemistry</w:t>
            </w:r>
          </w:p>
          <w:p w:rsidR="00CB16DB" w:rsidRPr="00E3358D" w:rsidRDefault="00CB16DB" w:rsidP="00E712A1">
            <w:pPr>
              <w:spacing w:after="0" w:line="240" w:lineRule="auto"/>
              <w:ind w:left="211"/>
              <w:rPr>
                <w:rFonts w:ascii="Times New Roman" w:hAnsi="Times New Roman"/>
                <w:sz w:val="24"/>
                <w:szCs w:val="24"/>
              </w:rPr>
            </w:pPr>
          </w:p>
        </w:tc>
        <w:tc>
          <w:tcPr>
            <w:tcW w:w="1890" w:type="dxa"/>
            <w:tcBorders>
              <w:top w:val="single" w:sz="12" w:space="0" w:color="auto"/>
              <w:bottom w:val="single" w:sz="4" w:space="0" w:color="auto"/>
            </w:tcBorders>
            <w:shd w:val="clear" w:color="auto" w:fill="auto"/>
          </w:tcPr>
          <w:p w:rsidR="00CB16DB" w:rsidRPr="00900F54" w:rsidRDefault="00CB16DB" w:rsidP="003D62E3">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for  more understanding</w:t>
            </w:r>
          </w:p>
          <w:p w:rsidR="00CB16DB" w:rsidRPr="00A31AAC" w:rsidRDefault="00CB16DB" w:rsidP="00A31AAC">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chemistry branches</w:t>
            </w:r>
          </w:p>
        </w:tc>
      </w:tr>
      <w:tr w:rsidR="00CB16DB" w:rsidRPr="00BB7B0B" w:rsidTr="00CF4E3A">
        <w:trPr>
          <w:trHeight w:val="3131"/>
        </w:trPr>
        <w:tc>
          <w:tcPr>
            <w:tcW w:w="2790" w:type="dxa"/>
            <w:vMerge/>
            <w:shd w:val="clear" w:color="auto" w:fill="auto"/>
          </w:tcPr>
          <w:p w:rsidR="00CB16DB" w:rsidRPr="007A2263" w:rsidRDefault="00CB16DB" w:rsidP="00E712A1">
            <w:pPr>
              <w:pStyle w:val="Heading2"/>
              <w:ind w:left="612" w:hanging="612"/>
            </w:pPr>
          </w:p>
        </w:tc>
        <w:tc>
          <w:tcPr>
            <w:tcW w:w="2520" w:type="dxa"/>
            <w:vMerge/>
            <w:shd w:val="clear" w:color="auto" w:fill="auto"/>
          </w:tcPr>
          <w:p w:rsidR="00CB16DB" w:rsidRPr="00900F54" w:rsidRDefault="00CB16DB" w:rsidP="00E712A1">
            <w:pPr>
              <w:pStyle w:val="ListParagraph"/>
              <w:ind w:left="632" w:hanging="632"/>
              <w:rPr>
                <w:rFonts w:ascii="Times New Roman" w:hAnsi="Times New Roman"/>
                <w:b/>
                <w:sz w:val="24"/>
                <w:szCs w:val="24"/>
              </w:rPr>
            </w:pPr>
          </w:p>
        </w:tc>
        <w:tc>
          <w:tcPr>
            <w:tcW w:w="2790" w:type="dxa"/>
            <w:tcBorders>
              <w:top w:val="single" w:sz="4" w:space="0" w:color="auto"/>
            </w:tcBorders>
            <w:shd w:val="clear" w:color="auto" w:fill="auto"/>
          </w:tcPr>
          <w:p w:rsidR="00CB16DB" w:rsidRDefault="00CB16DB" w:rsidP="003D62E3">
            <w:pPr>
              <w:pStyle w:val="ListParagraph"/>
              <w:ind w:left="895" w:hanging="895"/>
              <w:rPr>
                <w:rFonts w:ascii="Times New Roman" w:hAnsi="Times New Roman"/>
                <w:sz w:val="24"/>
                <w:szCs w:val="24"/>
              </w:rPr>
            </w:pPr>
            <w:r w:rsidRPr="00900F54">
              <w:rPr>
                <w:rFonts w:ascii="Times New Roman" w:hAnsi="Times New Roman"/>
                <w:sz w:val="24"/>
                <w:szCs w:val="24"/>
              </w:rPr>
              <w:t>10.1.1.3Explain the importance of chemistry.</w:t>
            </w:r>
          </w:p>
          <w:p w:rsidR="00CB16DB" w:rsidRPr="00A31AAC" w:rsidRDefault="00CB16DB" w:rsidP="00A31AAC">
            <w:pPr>
              <w:rPr>
                <w:rFonts w:ascii="Times New Roman" w:hAnsi="Times New Roman"/>
                <w:sz w:val="24"/>
                <w:szCs w:val="24"/>
              </w:rPr>
            </w:pPr>
          </w:p>
          <w:p w:rsidR="00CB16DB" w:rsidRPr="00900F54" w:rsidRDefault="00CB16DB" w:rsidP="003D62E3">
            <w:pPr>
              <w:pStyle w:val="ListParagraph"/>
              <w:ind w:left="882" w:hanging="882"/>
              <w:rPr>
                <w:rFonts w:ascii="Times New Roman" w:hAnsi="Times New Roman"/>
                <w:sz w:val="24"/>
                <w:szCs w:val="24"/>
              </w:rPr>
            </w:pPr>
            <w:r w:rsidRPr="00900F54">
              <w:rPr>
                <w:rFonts w:ascii="Times New Roman" w:hAnsi="Times New Roman"/>
                <w:sz w:val="24"/>
                <w:szCs w:val="24"/>
              </w:rPr>
              <w:t>10.1.1.4 Describe the challenges of chemical industrial activities</w:t>
            </w:r>
          </w:p>
          <w:p w:rsidR="00CB16DB" w:rsidRPr="00900F54" w:rsidRDefault="00CB16DB" w:rsidP="00E712A1">
            <w:pPr>
              <w:pStyle w:val="ListParagraph"/>
              <w:ind w:left="792" w:hanging="792"/>
              <w:rPr>
                <w:rFonts w:ascii="Times New Roman" w:hAnsi="Times New Roman"/>
                <w:sz w:val="24"/>
                <w:szCs w:val="24"/>
              </w:rPr>
            </w:pPr>
            <w:r w:rsidRPr="00900F54">
              <w:rPr>
                <w:rFonts w:ascii="Times New Roman" w:hAnsi="Times New Roman"/>
                <w:sz w:val="24"/>
                <w:szCs w:val="24"/>
              </w:rPr>
              <w:t>10.1.1.5Demonstrate an appreciation of safety in the laboratory.</w:t>
            </w:r>
          </w:p>
        </w:tc>
        <w:tc>
          <w:tcPr>
            <w:tcW w:w="3060" w:type="dxa"/>
            <w:tcBorders>
              <w:top w:val="single" w:sz="4" w:space="0" w:color="auto"/>
            </w:tcBorders>
            <w:shd w:val="clear" w:color="auto" w:fill="auto"/>
          </w:tcPr>
          <w:p w:rsidR="00CB16DB" w:rsidRPr="00900F54" w:rsidRDefault="00CB16DB" w:rsidP="003D62E3">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Improved life through manufacture of soaps, detergents, plastic, sugar, cement, paper, medicines, food production and other life necessities</w:t>
            </w:r>
          </w:p>
          <w:p w:rsidR="00CB16DB" w:rsidRDefault="00CB16DB" w:rsidP="003D62E3">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Production of undesired harmful by-products.</w:t>
            </w:r>
          </w:p>
          <w:p w:rsidR="00CB16DB" w:rsidRDefault="00CB16DB" w:rsidP="00A31AAC">
            <w:pPr>
              <w:spacing w:after="0" w:line="240" w:lineRule="auto"/>
              <w:ind w:left="169"/>
              <w:rPr>
                <w:rFonts w:ascii="Times New Roman" w:hAnsi="Times New Roman"/>
                <w:sz w:val="24"/>
                <w:szCs w:val="24"/>
              </w:rPr>
            </w:pPr>
          </w:p>
          <w:p w:rsidR="00CB16DB" w:rsidRDefault="00CB16DB" w:rsidP="00A31AAC">
            <w:pPr>
              <w:spacing w:after="0" w:line="240" w:lineRule="auto"/>
              <w:ind w:left="169"/>
              <w:rPr>
                <w:rFonts w:ascii="Times New Roman" w:hAnsi="Times New Roman"/>
                <w:sz w:val="24"/>
                <w:szCs w:val="24"/>
              </w:rPr>
            </w:pPr>
          </w:p>
          <w:p w:rsidR="00CB16DB" w:rsidRDefault="00CB16DB" w:rsidP="00A31AAC">
            <w:pPr>
              <w:spacing w:after="0" w:line="240" w:lineRule="auto"/>
              <w:ind w:left="169"/>
              <w:rPr>
                <w:rFonts w:ascii="Times New Roman" w:hAnsi="Times New Roman"/>
                <w:sz w:val="24"/>
                <w:szCs w:val="24"/>
              </w:rPr>
            </w:pPr>
          </w:p>
          <w:p w:rsidR="00CB16DB" w:rsidRPr="00900F54" w:rsidRDefault="00CB16DB" w:rsidP="00A31AAC">
            <w:pPr>
              <w:spacing w:after="0" w:line="240" w:lineRule="auto"/>
              <w:ind w:left="169"/>
              <w:rPr>
                <w:rFonts w:ascii="Times New Roman" w:hAnsi="Times New Roman"/>
                <w:sz w:val="24"/>
                <w:szCs w:val="24"/>
              </w:rPr>
            </w:pPr>
          </w:p>
          <w:p w:rsidR="00CB16DB" w:rsidRPr="002867D2" w:rsidRDefault="00CB16DB" w:rsidP="00E712A1">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Safety rules in the lab</w:t>
            </w:r>
          </w:p>
        </w:tc>
        <w:tc>
          <w:tcPr>
            <w:tcW w:w="2070" w:type="dxa"/>
            <w:tcBorders>
              <w:top w:val="single" w:sz="4" w:space="0" w:color="auto"/>
            </w:tcBorders>
            <w:shd w:val="clear" w:color="auto" w:fill="auto"/>
          </w:tcPr>
          <w:p w:rsidR="00CB16DB" w:rsidRPr="00900F54" w:rsidRDefault="00CB16DB" w:rsidP="003D62E3">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Differentiating</w:t>
            </w:r>
            <w:r w:rsidRPr="00900F54">
              <w:rPr>
                <w:rFonts w:ascii="Times New Roman" w:hAnsi="Times New Roman"/>
                <w:sz w:val="24"/>
                <w:szCs w:val="24"/>
              </w:rPr>
              <w:t xml:space="preserve"> chemistry from the other natural sciences</w:t>
            </w:r>
          </w:p>
          <w:p w:rsidR="00CB16DB" w:rsidRPr="0055602B" w:rsidRDefault="00CB16DB" w:rsidP="00E712A1">
            <w:pPr>
              <w:pStyle w:val="ListParagraph"/>
              <w:shd w:val="clear" w:color="auto" w:fill="FFFFFF"/>
              <w:spacing w:after="0" w:line="240" w:lineRule="auto"/>
              <w:ind w:left="162"/>
              <w:rPr>
                <w:rFonts w:ascii="Times New Roman" w:hAnsi="Times New Roman"/>
              </w:rPr>
            </w:pPr>
          </w:p>
        </w:tc>
        <w:tc>
          <w:tcPr>
            <w:tcW w:w="1890" w:type="dxa"/>
            <w:tcBorders>
              <w:top w:val="single" w:sz="4" w:space="0" w:color="auto"/>
            </w:tcBorders>
            <w:shd w:val="clear" w:color="auto" w:fill="auto"/>
          </w:tcPr>
          <w:p w:rsidR="00CB16DB" w:rsidRPr="00A31AAC" w:rsidRDefault="00CB16DB" w:rsidP="00A31AAC">
            <w:pPr>
              <w:pStyle w:val="ListParagraph"/>
              <w:numPr>
                <w:ilvl w:val="0"/>
                <w:numId w:val="1"/>
              </w:numPr>
              <w:spacing w:after="0" w:line="240" w:lineRule="auto"/>
              <w:rPr>
                <w:rFonts w:ascii="Times New Roman" w:hAnsi="Times New Roman"/>
                <w:sz w:val="24"/>
                <w:szCs w:val="24"/>
              </w:rPr>
            </w:pPr>
            <w:r w:rsidRPr="00A31AAC">
              <w:rPr>
                <w:rFonts w:ascii="Times New Roman" w:hAnsi="Times New Roman"/>
                <w:b/>
                <w:i/>
                <w:sz w:val="24"/>
                <w:szCs w:val="24"/>
              </w:rPr>
              <w:t>Appreciating</w:t>
            </w:r>
            <w:r w:rsidRPr="00A31AAC">
              <w:rPr>
                <w:rFonts w:ascii="Times New Roman" w:hAnsi="Times New Roman"/>
                <w:sz w:val="24"/>
                <w:szCs w:val="24"/>
              </w:rPr>
              <w:t xml:space="preserve"> chemistry</w:t>
            </w:r>
          </w:p>
        </w:tc>
      </w:tr>
    </w:tbl>
    <w:p w:rsidR="003B656E" w:rsidRPr="00900F54" w:rsidRDefault="003B656E" w:rsidP="00385401">
      <w:pPr>
        <w:pStyle w:val="ListParagraph"/>
        <w:ind w:left="1440"/>
        <w:rPr>
          <w:rFonts w:ascii="Times New Roman" w:hAnsi="Times New Roman"/>
          <w:sz w:val="24"/>
          <w:szCs w:val="24"/>
        </w:rPr>
      </w:pPr>
    </w:p>
    <w:p w:rsidR="003B656E" w:rsidRPr="00900F54" w:rsidRDefault="003B656E" w:rsidP="00385401">
      <w:pPr>
        <w:pStyle w:val="ListParagraph"/>
        <w:ind w:left="1440"/>
        <w:rPr>
          <w:rFonts w:ascii="Times New Roman" w:hAnsi="Times New Roman"/>
          <w:sz w:val="24"/>
          <w:szCs w:val="24"/>
        </w:rPr>
      </w:pPr>
    </w:p>
    <w:p w:rsidR="003B656E" w:rsidRDefault="003B656E" w:rsidP="00385401">
      <w:pPr>
        <w:pStyle w:val="ListParagraph"/>
        <w:ind w:left="1440"/>
        <w:rPr>
          <w:rFonts w:ascii="Times New Roman" w:hAnsi="Times New Roman"/>
          <w:sz w:val="24"/>
          <w:szCs w:val="24"/>
        </w:rPr>
      </w:pPr>
    </w:p>
    <w:p w:rsidR="00CF4E3A" w:rsidRPr="00900F54" w:rsidRDefault="00CF4E3A" w:rsidP="00385401">
      <w:pPr>
        <w:pStyle w:val="ListParagraph"/>
        <w:ind w:left="1440"/>
        <w:rPr>
          <w:rFonts w:ascii="Times New Roman" w:hAnsi="Times New Roman"/>
          <w:sz w:val="24"/>
          <w:szCs w:val="24"/>
        </w:rPr>
      </w:pPr>
    </w:p>
    <w:tbl>
      <w:tblPr>
        <w:tblW w:w="1521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40"/>
        <w:gridCol w:w="2070"/>
        <w:gridCol w:w="2790"/>
        <w:gridCol w:w="3060"/>
        <w:gridCol w:w="2070"/>
        <w:gridCol w:w="1980"/>
      </w:tblGrid>
      <w:tr w:rsidR="00A31AAC" w:rsidRPr="00AF2A26" w:rsidTr="00CF4E3A">
        <w:tc>
          <w:tcPr>
            <w:tcW w:w="3240" w:type="dxa"/>
            <w:vMerge w:val="restart"/>
            <w:tcBorders>
              <w:top w:val="single" w:sz="12" w:space="0" w:color="auto"/>
              <w:bottom w:val="single" w:sz="4" w:space="0" w:color="auto"/>
            </w:tcBorders>
            <w:shd w:val="clear" w:color="auto" w:fill="F2F2F2" w:themeFill="background1" w:themeFillShade="F2"/>
            <w:vAlign w:val="center"/>
          </w:tcPr>
          <w:p w:rsidR="00A31AAC" w:rsidRPr="00AF2A26" w:rsidRDefault="00A31AAC"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2070" w:type="dxa"/>
            <w:vMerge w:val="restart"/>
            <w:tcBorders>
              <w:top w:val="single" w:sz="12" w:space="0" w:color="auto"/>
              <w:bottom w:val="single" w:sz="4" w:space="0" w:color="auto"/>
            </w:tcBorders>
            <w:shd w:val="clear" w:color="auto" w:fill="F2F2F2" w:themeFill="background1" w:themeFillShade="F2"/>
            <w:vAlign w:val="center"/>
          </w:tcPr>
          <w:p w:rsidR="00A31AAC" w:rsidRPr="00AF2A26" w:rsidRDefault="00A31AAC"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A31AAC" w:rsidRPr="00AF2A26" w:rsidRDefault="00A31AAC"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110" w:type="dxa"/>
            <w:gridSpan w:val="3"/>
            <w:tcBorders>
              <w:top w:val="single" w:sz="12" w:space="0" w:color="auto"/>
              <w:bottom w:val="single" w:sz="4" w:space="0" w:color="auto"/>
            </w:tcBorders>
            <w:shd w:val="clear" w:color="auto" w:fill="F2F2F2" w:themeFill="background1" w:themeFillShade="F2"/>
          </w:tcPr>
          <w:p w:rsidR="00A31AAC" w:rsidRPr="00AF2A26" w:rsidRDefault="00A31AAC"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A31AAC" w:rsidRPr="00AF2A26" w:rsidTr="00CF4E3A">
        <w:tc>
          <w:tcPr>
            <w:tcW w:w="3240" w:type="dxa"/>
            <w:vMerge/>
            <w:tcBorders>
              <w:top w:val="single" w:sz="4" w:space="0" w:color="auto"/>
              <w:bottom w:val="single" w:sz="12" w:space="0" w:color="auto"/>
            </w:tcBorders>
            <w:shd w:val="clear" w:color="auto" w:fill="F2F2F2" w:themeFill="background1" w:themeFillShade="F2"/>
          </w:tcPr>
          <w:p w:rsidR="00A31AAC" w:rsidRPr="00AF2A26" w:rsidRDefault="00A31AAC" w:rsidP="00E712A1">
            <w:pPr>
              <w:spacing w:after="0" w:line="240" w:lineRule="auto"/>
              <w:rPr>
                <w:rFonts w:ascii="Times New Roman" w:hAnsi="Times New Roman"/>
                <w:b/>
                <w:sz w:val="24"/>
                <w:szCs w:val="24"/>
              </w:rPr>
            </w:pPr>
          </w:p>
        </w:tc>
        <w:tc>
          <w:tcPr>
            <w:tcW w:w="2070" w:type="dxa"/>
            <w:vMerge/>
            <w:tcBorders>
              <w:top w:val="single" w:sz="4" w:space="0" w:color="auto"/>
              <w:bottom w:val="single" w:sz="12" w:space="0" w:color="auto"/>
            </w:tcBorders>
            <w:shd w:val="clear" w:color="auto" w:fill="F2F2F2" w:themeFill="background1" w:themeFillShade="F2"/>
          </w:tcPr>
          <w:p w:rsidR="00A31AAC" w:rsidRPr="00AF2A26" w:rsidRDefault="00A31AAC" w:rsidP="00E712A1">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A31AAC" w:rsidRPr="00AF2A26" w:rsidRDefault="00A31AAC" w:rsidP="00E712A1">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A31AAC" w:rsidRPr="00AF2A26" w:rsidRDefault="00A31AAC"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A31AAC" w:rsidRPr="00AF2A26" w:rsidRDefault="00A31AAC"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A31AAC" w:rsidRPr="00AF2A26" w:rsidRDefault="00A31AAC"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CB16DB" w:rsidRPr="00A31AAC" w:rsidTr="00CF4E3A">
        <w:trPr>
          <w:trHeight w:val="2409"/>
        </w:trPr>
        <w:tc>
          <w:tcPr>
            <w:tcW w:w="3240" w:type="dxa"/>
            <w:vMerge w:val="restart"/>
            <w:tcBorders>
              <w:top w:val="single" w:sz="12" w:space="0" w:color="auto"/>
            </w:tcBorders>
            <w:shd w:val="clear" w:color="auto" w:fill="auto"/>
          </w:tcPr>
          <w:p w:rsidR="00CB16DB" w:rsidRPr="00CB16DB" w:rsidRDefault="00CB16DB" w:rsidP="002C1A6F">
            <w:pPr>
              <w:pStyle w:val="Heading2"/>
              <w:ind w:left="1062" w:hanging="1062"/>
              <w:rPr>
                <w:rFonts w:ascii="Times New Roman" w:hAnsi="Times New Roman" w:cs="Times New Roman"/>
                <w:color w:val="auto"/>
              </w:rPr>
            </w:pPr>
            <w:bookmarkStart w:id="60" w:name="_Toc379452165"/>
            <w:r w:rsidRPr="00CB16DB">
              <w:rPr>
                <w:rFonts w:ascii="Times New Roman" w:hAnsi="Times New Roman" w:cs="Times New Roman"/>
                <w:color w:val="auto"/>
              </w:rPr>
              <w:t>10.2THE PARTICULATE NATURE OF MATTER</w:t>
            </w:r>
            <w:bookmarkEnd w:id="60"/>
          </w:p>
          <w:p w:rsidR="00CB16DB" w:rsidRDefault="00CB16DB" w:rsidP="00B86B4A"/>
          <w:p w:rsidR="00CB16DB" w:rsidRDefault="00CB16DB" w:rsidP="00B86B4A"/>
          <w:p w:rsidR="00CB16DB" w:rsidRDefault="00CB16DB" w:rsidP="00B86B4A"/>
          <w:p w:rsidR="00CB16DB" w:rsidRDefault="00CB16DB" w:rsidP="00B86B4A"/>
          <w:p w:rsidR="00CB16DB" w:rsidRDefault="00CB16DB" w:rsidP="00B86B4A"/>
          <w:p w:rsidR="00CB16DB" w:rsidRPr="00CA19FC" w:rsidRDefault="00CB16DB" w:rsidP="00B86B4A">
            <w:pPr>
              <w:rPr>
                <w:rFonts w:ascii="Times New Roman" w:hAnsi="Times New Roman"/>
                <w:i/>
                <w:sz w:val="28"/>
                <w:szCs w:val="28"/>
              </w:rPr>
            </w:pPr>
          </w:p>
        </w:tc>
        <w:tc>
          <w:tcPr>
            <w:tcW w:w="2070" w:type="dxa"/>
            <w:vMerge w:val="restart"/>
            <w:tcBorders>
              <w:top w:val="single" w:sz="12" w:space="0" w:color="auto"/>
            </w:tcBorders>
            <w:shd w:val="clear" w:color="auto" w:fill="auto"/>
          </w:tcPr>
          <w:p w:rsidR="00CB16DB" w:rsidRPr="00CB16DB" w:rsidRDefault="00CB16DB" w:rsidP="00A31AAC">
            <w:pPr>
              <w:pStyle w:val="Heading3"/>
              <w:ind w:left="792" w:hanging="792"/>
              <w:rPr>
                <w:color w:val="auto"/>
              </w:rPr>
            </w:pPr>
            <w:bookmarkStart w:id="61" w:name="_Toc379452166"/>
            <w:r w:rsidRPr="00CB16DB">
              <w:rPr>
                <w:color w:val="auto"/>
              </w:rPr>
              <w:t>10.2.1   Matter and the Kinetic theory</w:t>
            </w:r>
            <w:bookmarkEnd w:id="61"/>
          </w:p>
          <w:p w:rsidR="00CB16DB" w:rsidRPr="00690836" w:rsidRDefault="00CB16DB" w:rsidP="00E712A1">
            <w:pPr>
              <w:pStyle w:val="Heading3"/>
              <w:ind w:left="702" w:hanging="702"/>
            </w:pPr>
          </w:p>
        </w:tc>
        <w:tc>
          <w:tcPr>
            <w:tcW w:w="2790" w:type="dxa"/>
            <w:tcBorders>
              <w:top w:val="single" w:sz="12" w:space="0" w:color="auto"/>
              <w:bottom w:val="single" w:sz="4" w:space="0" w:color="auto"/>
            </w:tcBorders>
            <w:shd w:val="clear" w:color="auto" w:fill="auto"/>
          </w:tcPr>
          <w:p w:rsidR="00CB16DB" w:rsidRPr="00900F54" w:rsidRDefault="00CB16DB" w:rsidP="00A31AAC">
            <w:pPr>
              <w:pStyle w:val="ListParagraph"/>
              <w:ind w:left="825" w:hanging="825"/>
              <w:rPr>
                <w:rFonts w:ascii="Times New Roman" w:hAnsi="Times New Roman"/>
                <w:sz w:val="24"/>
                <w:szCs w:val="24"/>
              </w:rPr>
            </w:pPr>
            <w:r w:rsidRPr="00900F54">
              <w:rPr>
                <w:rFonts w:ascii="Times New Roman" w:hAnsi="Times New Roman"/>
                <w:sz w:val="24"/>
                <w:szCs w:val="24"/>
              </w:rPr>
              <w:t>10.2.1.1 Describe matter</w:t>
            </w:r>
          </w:p>
          <w:p w:rsidR="00CB16DB" w:rsidRPr="00900F54" w:rsidRDefault="00CB16DB" w:rsidP="00A31AAC">
            <w:pPr>
              <w:pStyle w:val="ListParagraph"/>
              <w:ind w:left="825" w:hanging="825"/>
              <w:rPr>
                <w:rFonts w:ascii="Times New Roman" w:hAnsi="Times New Roman"/>
                <w:sz w:val="24"/>
                <w:szCs w:val="24"/>
              </w:rPr>
            </w:pPr>
          </w:p>
          <w:p w:rsidR="00CB16DB" w:rsidRPr="00900F54" w:rsidRDefault="00CB16DB" w:rsidP="00A31AAC">
            <w:pPr>
              <w:pStyle w:val="ListParagraph"/>
              <w:ind w:left="825" w:hanging="825"/>
              <w:rPr>
                <w:rFonts w:ascii="Times New Roman" w:hAnsi="Times New Roman"/>
                <w:sz w:val="24"/>
                <w:szCs w:val="24"/>
              </w:rPr>
            </w:pPr>
            <w:r w:rsidRPr="00900F54">
              <w:rPr>
                <w:rFonts w:ascii="Times New Roman" w:hAnsi="Times New Roman"/>
                <w:sz w:val="24"/>
                <w:szCs w:val="24"/>
              </w:rPr>
              <w:t xml:space="preserve">10.2.1.2 Classify the basic units of matter </w:t>
            </w:r>
          </w:p>
          <w:p w:rsidR="00CB16DB" w:rsidRPr="00900F54" w:rsidRDefault="00CB16DB" w:rsidP="00A31AAC">
            <w:pPr>
              <w:pStyle w:val="ListParagraph"/>
              <w:ind w:left="825" w:hanging="825"/>
              <w:rPr>
                <w:rFonts w:ascii="Times New Roman" w:hAnsi="Times New Roman"/>
                <w:sz w:val="24"/>
                <w:szCs w:val="24"/>
              </w:rPr>
            </w:pPr>
            <w:r w:rsidRPr="00900F54">
              <w:rPr>
                <w:rFonts w:ascii="Times New Roman" w:hAnsi="Times New Roman"/>
                <w:sz w:val="24"/>
                <w:szCs w:val="24"/>
              </w:rPr>
              <w:t>10.2.1.3Classify the states of matter.</w:t>
            </w:r>
          </w:p>
          <w:p w:rsidR="00CB16DB" w:rsidRPr="00690836" w:rsidRDefault="00CB16DB" w:rsidP="00E712A1">
            <w:pPr>
              <w:pStyle w:val="ListParagraph"/>
              <w:ind w:left="792" w:hanging="792"/>
              <w:rPr>
                <w:rFonts w:ascii="Times New Roman" w:hAnsi="Times New Roman"/>
              </w:rPr>
            </w:pPr>
          </w:p>
        </w:tc>
        <w:tc>
          <w:tcPr>
            <w:tcW w:w="3060" w:type="dxa"/>
            <w:tcBorders>
              <w:top w:val="single" w:sz="12" w:space="0" w:color="auto"/>
              <w:bottom w:val="single" w:sz="4" w:space="0" w:color="auto"/>
            </w:tcBorders>
            <w:shd w:val="clear" w:color="auto" w:fill="auto"/>
          </w:tcPr>
          <w:p w:rsidR="00CB16DB" w:rsidRPr="00A31AAC" w:rsidRDefault="00CB16DB" w:rsidP="00A31AAC">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Anything that has </w:t>
            </w:r>
            <w:r w:rsidRPr="00900F54">
              <w:rPr>
                <w:rFonts w:ascii="Times New Roman" w:hAnsi="Times New Roman"/>
                <w:b/>
                <w:sz w:val="24"/>
                <w:szCs w:val="24"/>
              </w:rPr>
              <w:t>mass</w:t>
            </w:r>
            <w:r w:rsidRPr="00900F54">
              <w:rPr>
                <w:rFonts w:ascii="Times New Roman" w:hAnsi="Times New Roman"/>
                <w:sz w:val="24"/>
                <w:szCs w:val="24"/>
              </w:rPr>
              <w:t xml:space="preserve"> and occupies space</w:t>
            </w:r>
          </w:p>
          <w:p w:rsidR="00CB16DB" w:rsidRPr="00900F54" w:rsidRDefault="00CB16DB" w:rsidP="00A31AAC">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Atoms ,molecules ,ions</w:t>
            </w:r>
          </w:p>
          <w:p w:rsidR="00CB16DB" w:rsidRPr="00900F54" w:rsidRDefault="00CB16DB" w:rsidP="00A31AAC">
            <w:pPr>
              <w:spacing w:after="0" w:line="240" w:lineRule="auto"/>
              <w:rPr>
                <w:rFonts w:ascii="Times New Roman" w:hAnsi="Times New Roman"/>
                <w:sz w:val="24"/>
                <w:szCs w:val="24"/>
              </w:rPr>
            </w:pPr>
          </w:p>
          <w:p w:rsidR="00CB16DB" w:rsidRPr="00900F54" w:rsidRDefault="00CB16DB" w:rsidP="00A31AAC">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Kinetic theory: in terms of particle arrangement and movement. Solid, liquid, gas</w:t>
            </w:r>
          </w:p>
          <w:p w:rsidR="00CB16DB" w:rsidRPr="007021A0" w:rsidRDefault="00CB16DB" w:rsidP="00E712A1">
            <w:pPr>
              <w:spacing w:after="0" w:line="240" w:lineRule="auto"/>
              <w:ind w:left="169"/>
              <w:rPr>
                <w:rFonts w:ascii="Times New Roman" w:hAnsi="Times New Roman"/>
                <w:sz w:val="24"/>
                <w:szCs w:val="24"/>
              </w:rPr>
            </w:pPr>
          </w:p>
        </w:tc>
        <w:tc>
          <w:tcPr>
            <w:tcW w:w="2070" w:type="dxa"/>
            <w:tcBorders>
              <w:top w:val="single" w:sz="12" w:space="0" w:color="auto"/>
              <w:bottom w:val="single" w:sz="4" w:space="0" w:color="auto"/>
            </w:tcBorders>
            <w:shd w:val="clear" w:color="auto" w:fill="auto"/>
          </w:tcPr>
          <w:p w:rsidR="00CB16DB" w:rsidRPr="00900F54" w:rsidRDefault="00CB16DB" w:rsidP="00A31AAC">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Classifying</w:t>
            </w:r>
            <w:r w:rsidRPr="00900F54">
              <w:rPr>
                <w:rFonts w:ascii="Times New Roman" w:hAnsi="Times New Roman"/>
                <w:sz w:val="24"/>
                <w:szCs w:val="24"/>
              </w:rPr>
              <w:t xml:space="preserve"> the basic units and states of matter</w:t>
            </w:r>
          </w:p>
          <w:p w:rsidR="00CB16DB" w:rsidRPr="00E3358D" w:rsidRDefault="00CB16DB" w:rsidP="00E712A1">
            <w:pPr>
              <w:spacing w:after="0" w:line="240" w:lineRule="auto"/>
              <w:ind w:left="211"/>
              <w:rPr>
                <w:rFonts w:ascii="Times New Roman" w:hAnsi="Times New Roman"/>
                <w:sz w:val="24"/>
                <w:szCs w:val="24"/>
              </w:rPr>
            </w:pPr>
          </w:p>
        </w:tc>
        <w:tc>
          <w:tcPr>
            <w:tcW w:w="1980" w:type="dxa"/>
            <w:tcBorders>
              <w:top w:val="single" w:sz="12" w:space="0" w:color="auto"/>
              <w:bottom w:val="single" w:sz="4" w:space="0" w:color="auto"/>
            </w:tcBorders>
            <w:shd w:val="clear" w:color="auto" w:fill="auto"/>
          </w:tcPr>
          <w:p w:rsidR="00CB16DB" w:rsidRPr="00900F54" w:rsidRDefault="00CB16DB" w:rsidP="00B86B4A">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basic units of matter and its existence in three states</w:t>
            </w:r>
          </w:p>
          <w:p w:rsidR="00CB16DB" w:rsidRPr="00A31AAC" w:rsidRDefault="00CB16DB" w:rsidP="00B86B4A">
            <w:pPr>
              <w:spacing w:after="0" w:line="240" w:lineRule="auto"/>
              <w:ind w:left="141"/>
              <w:rPr>
                <w:rFonts w:ascii="Times New Roman" w:hAnsi="Times New Roman"/>
                <w:sz w:val="24"/>
                <w:szCs w:val="24"/>
              </w:rPr>
            </w:pPr>
          </w:p>
        </w:tc>
      </w:tr>
      <w:tr w:rsidR="00CB16DB" w:rsidRPr="00A31AAC" w:rsidTr="00CF4E3A">
        <w:trPr>
          <w:trHeight w:val="3131"/>
        </w:trPr>
        <w:tc>
          <w:tcPr>
            <w:tcW w:w="3240" w:type="dxa"/>
            <w:vMerge/>
            <w:shd w:val="clear" w:color="auto" w:fill="auto"/>
          </w:tcPr>
          <w:p w:rsidR="00CB16DB" w:rsidRPr="00B86B4A" w:rsidRDefault="00CB16DB" w:rsidP="00B86B4A"/>
        </w:tc>
        <w:tc>
          <w:tcPr>
            <w:tcW w:w="2070" w:type="dxa"/>
            <w:vMerge/>
            <w:shd w:val="clear" w:color="auto" w:fill="auto"/>
          </w:tcPr>
          <w:p w:rsidR="00CB16DB" w:rsidRPr="00900F54" w:rsidRDefault="00CB16DB" w:rsidP="00E712A1">
            <w:pPr>
              <w:pStyle w:val="ListParagraph"/>
              <w:ind w:left="632" w:hanging="632"/>
              <w:rPr>
                <w:rFonts w:ascii="Times New Roman" w:hAnsi="Times New Roman"/>
                <w:b/>
                <w:sz w:val="24"/>
                <w:szCs w:val="24"/>
              </w:rPr>
            </w:pPr>
          </w:p>
        </w:tc>
        <w:tc>
          <w:tcPr>
            <w:tcW w:w="2790" w:type="dxa"/>
            <w:tcBorders>
              <w:top w:val="single" w:sz="4" w:space="0" w:color="auto"/>
            </w:tcBorders>
            <w:shd w:val="clear" w:color="auto" w:fill="auto"/>
          </w:tcPr>
          <w:p w:rsidR="00CB16DB" w:rsidRPr="00A31AAC" w:rsidRDefault="00CB16DB" w:rsidP="00A31AAC">
            <w:pPr>
              <w:pStyle w:val="ListParagraph"/>
              <w:tabs>
                <w:tab w:val="left" w:pos="715"/>
              </w:tabs>
              <w:ind w:left="825" w:hanging="825"/>
              <w:rPr>
                <w:rFonts w:ascii="Times New Roman" w:hAnsi="Times New Roman"/>
                <w:sz w:val="24"/>
                <w:szCs w:val="24"/>
              </w:rPr>
            </w:pPr>
            <w:r w:rsidRPr="00900F54">
              <w:rPr>
                <w:rFonts w:ascii="Times New Roman" w:hAnsi="Times New Roman"/>
                <w:sz w:val="24"/>
                <w:szCs w:val="24"/>
              </w:rPr>
              <w:t>10.2.1.4 Illustrate changes of states of matter.</w:t>
            </w:r>
          </w:p>
          <w:p w:rsidR="00CB16DB" w:rsidRPr="00900F54" w:rsidRDefault="00CB16DB" w:rsidP="00A31AAC">
            <w:pPr>
              <w:pStyle w:val="ListParagraph"/>
              <w:ind w:left="792" w:hanging="792"/>
              <w:rPr>
                <w:rFonts w:ascii="Times New Roman" w:hAnsi="Times New Roman"/>
                <w:sz w:val="24"/>
                <w:szCs w:val="24"/>
              </w:rPr>
            </w:pPr>
            <w:r w:rsidRPr="00900F54">
              <w:rPr>
                <w:rFonts w:ascii="Times New Roman" w:hAnsi="Times New Roman"/>
                <w:sz w:val="24"/>
                <w:szCs w:val="24"/>
              </w:rPr>
              <w:t>10.2.1.5 Describe the absorption of heat and release of heat during changes of states of matter</w:t>
            </w:r>
          </w:p>
        </w:tc>
        <w:tc>
          <w:tcPr>
            <w:tcW w:w="3060" w:type="dxa"/>
            <w:tcBorders>
              <w:top w:val="single" w:sz="4" w:space="0" w:color="auto"/>
            </w:tcBorders>
            <w:shd w:val="clear" w:color="auto" w:fill="auto"/>
          </w:tcPr>
          <w:p w:rsidR="00CB16DB" w:rsidRPr="00900F54" w:rsidRDefault="00CB16DB" w:rsidP="00A31AAC">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Changes of states such as melting, freezing, boiling, condensation, sublimation in terms of kinetic theory</w:t>
            </w:r>
          </w:p>
          <w:p w:rsidR="00CB16DB" w:rsidRPr="002867D2" w:rsidRDefault="00CB16DB" w:rsidP="00A31AAC">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Changing states of matter, exothermic-release of heat during a reaction, endothermic-absorption of heat during a reaction, include heating and cooling curves</w:t>
            </w:r>
          </w:p>
        </w:tc>
        <w:tc>
          <w:tcPr>
            <w:tcW w:w="2070" w:type="dxa"/>
            <w:tcBorders>
              <w:top w:val="single" w:sz="4" w:space="0" w:color="auto"/>
            </w:tcBorders>
            <w:shd w:val="clear" w:color="auto" w:fill="auto"/>
          </w:tcPr>
          <w:p w:rsidR="00CB16DB" w:rsidRDefault="00CB16DB" w:rsidP="00A31AAC">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Demonstrating</w:t>
            </w:r>
            <w:r w:rsidRPr="00900F54">
              <w:rPr>
                <w:rFonts w:ascii="Times New Roman" w:hAnsi="Times New Roman"/>
                <w:sz w:val="24"/>
                <w:szCs w:val="24"/>
              </w:rPr>
              <w:t xml:space="preserve"> the changes of states of matter</w:t>
            </w:r>
          </w:p>
          <w:p w:rsidR="00CB16DB" w:rsidRPr="00B86B4A" w:rsidRDefault="00CB16DB" w:rsidP="00B86B4A">
            <w:pPr>
              <w:numPr>
                <w:ilvl w:val="0"/>
                <w:numId w:val="1"/>
              </w:numPr>
              <w:spacing w:after="0" w:line="240" w:lineRule="auto"/>
              <w:ind w:left="211" w:hanging="211"/>
              <w:rPr>
                <w:rFonts w:ascii="Times New Roman" w:hAnsi="Times New Roman"/>
                <w:sz w:val="24"/>
                <w:szCs w:val="24"/>
              </w:rPr>
            </w:pPr>
            <w:r w:rsidRPr="00B86B4A">
              <w:rPr>
                <w:rFonts w:ascii="Times New Roman" w:hAnsi="Times New Roman"/>
                <w:b/>
                <w:i/>
                <w:sz w:val="24"/>
                <w:szCs w:val="24"/>
              </w:rPr>
              <w:t xml:space="preserve">Inferring </w:t>
            </w:r>
            <w:r w:rsidRPr="00B86B4A">
              <w:rPr>
                <w:rFonts w:ascii="Times New Roman" w:hAnsi="Times New Roman"/>
                <w:sz w:val="24"/>
                <w:szCs w:val="24"/>
              </w:rPr>
              <w:t>data on absorption and release of heat during changes of states of matter</w:t>
            </w:r>
          </w:p>
        </w:tc>
        <w:tc>
          <w:tcPr>
            <w:tcW w:w="1980" w:type="dxa"/>
            <w:tcBorders>
              <w:top w:val="single" w:sz="4" w:space="0" w:color="auto"/>
            </w:tcBorders>
            <w:shd w:val="clear" w:color="auto" w:fill="auto"/>
          </w:tcPr>
          <w:p w:rsidR="00CB16DB" w:rsidRPr="00900F54" w:rsidRDefault="00CB16DB" w:rsidP="00B86B4A">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Applying</w:t>
            </w:r>
            <w:r w:rsidRPr="00900F54">
              <w:rPr>
                <w:rFonts w:ascii="Times New Roman" w:hAnsi="Times New Roman"/>
                <w:sz w:val="24"/>
                <w:szCs w:val="24"/>
              </w:rPr>
              <w:t xml:space="preserve"> changes of states of matter in everyday life</w:t>
            </w:r>
          </w:p>
          <w:p w:rsidR="00CB16DB" w:rsidRPr="00A31AAC" w:rsidRDefault="00CB16DB" w:rsidP="00B86B4A">
            <w:pPr>
              <w:pStyle w:val="ListParagraph"/>
              <w:spacing w:after="0" w:line="240" w:lineRule="auto"/>
              <w:ind w:left="502"/>
              <w:rPr>
                <w:rFonts w:ascii="Times New Roman" w:hAnsi="Times New Roman"/>
                <w:sz w:val="24"/>
                <w:szCs w:val="24"/>
              </w:rPr>
            </w:pPr>
          </w:p>
        </w:tc>
      </w:tr>
    </w:tbl>
    <w:p w:rsidR="003B656E" w:rsidRPr="00900F54" w:rsidRDefault="003B656E" w:rsidP="00385401">
      <w:pPr>
        <w:pStyle w:val="ListParagraph"/>
        <w:ind w:left="1440"/>
        <w:rPr>
          <w:rFonts w:ascii="Times New Roman" w:hAnsi="Times New Roman"/>
          <w:sz w:val="24"/>
          <w:szCs w:val="24"/>
        </w:rPr>
      </w:pPr>
    </w:p>
    <w:p w:rsidR="003B656E" w:rsidRDefault="003B656E" w:rsidP="00385401">
      <w:pPr>
        <w:pStyle w:val="ListParagraph"/>
        <w:ind w:left="1440"/>
        <w:rPr>
          <w:rFonts w:ascii="Times New Roman" w:hAnsi="Times New Roman"/>
          <w:sz w:val="24"/>
          <w:szCs w:val="24"/>
        </w:rPr>
      </w:pPr>
    </w:p>
    <w:p w:rsidR="002867D2" w:rsidRDefault="002867D2" w:rsidP="00385401">
      <w:pPr>
        <w:pStyle w:val="ListParagraph"/>
        <w:ind w:left="1440"/>
        <w:rPr>
          <w:rFonts w:ascii="Times New Roman" w:hAnsi="Times New Roman"/>
          <w:sz w:val="24"/>
          <w:szCs w:val="24"/>
        </w:rPr>
      </w:pPr>
    </w:p>
    <w:p w:rsidR="002867D2" w:rsidRDefault="002867D2" w:rsidP="00385401">
      <w:pPr>
        <w:pStyle w:val="ListParagraph"/>
        <w:ind w:left="1440"/>
        <w:rPr>
          <w:rFonts w:ascii="Times New Roman" w:hAnsi="Times New Roman"/>
          <w:sz w:val="24"/>
          <w:szCs w:val="24"/>
        </w:rPr>
      </w:pPr>
    </w:p>
    <w:p w:rsidR="002867D2" w:rsidRPr="00CF4E3A" w:rsidRDefault="002867D2" w:rsidP="00CF4E3A">
      <w:pPr>
        <w:rPr>
          <w:rFonts w:ascii="Times New Roman" w:hAnsi="Times New Roman"/>
          <w:sz w:val="24"/>
          <w:szCs w:val="24"/>
        </w:rPr>
      </w:pPr>
    </w:p>
    <w:tbl>
      <w:tblPr>
        <w:tblW w:w="1503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60"/>
        <w:gridCol w:w="2250"/>
        <w:gridCol w:w="2790"/>
        <w:gridCol w:w="3060"/>
        <w:gridCol w:w="2070"/>
        <w:gridCol w:w="1800"/>
      </w:tblGrid>
      <w:tr w:rsidR="00B86B4A" w:rsidRPr="00AF2A26" w:rsidTr="00CF4E3A">
        <w:tc>
          <w:tcPr>
            <w:tcW w:w="3060" w:type="dxa"/>
            <w:vMerge w:val="restart"/>
            <w:tcBorders>
              <w:top w:val="single" w:sz="12" w:space="0" w:color="auto"/>
              <w:bottom w:val="single" w:sz="4" w:space="0" w:color="auto"/>
            </w:tcBorders>
            <w:shd w:val="clear" w:color="auto" w:fill="F2F2F2" w:themeFill="background1" w:themeFillShade="F2"/>
            <w:vAlign w:val="center"/>
          </w:tcPr>
          <w:p w:rsidR="00B86B4A" w:rsidRPr="00AF2A26" w:rsidRDefault="00B86B4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250" w:type="dxa"/>
            <w:vMerge w:val="restart"/>
            <w:tcBorders>
              <w:top w:val="single" w:sz="12" w:space="0" w:color="auto"/>
              <w:bottom w:val="single" w:sz="4" w:space="0" w:color="auto"/>
            </w:tcBorders>
            <w:shd w:val="clear" w:color="auto" w:fill="F2F2F2" w:themeFill="background1" w:themeFillShade="F2"/>
            <w:vAlign w:val="center"/>
          </w:tcPr>
          <w:p w:rsidR="00B86B4A" w:rsidRPr="00AF2A26" w:rsidRDefault="00B86B4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B86B4A" w:rsidRPr="00AF2A26" w:rsidRDefault="00B86B4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930" w:type="dxa"/>
            <w:gridSpan w:val="3"/>
            <w:tcBorders>
              <w:top w:val="single" w:sz="12" w:space="0" w:color="auto"/>
              <w:bottom w:val="single" w:sz="4" w:space="0" w:color="auto"/>
            </w:tcBorders>
            <w:shd w:val="clear" w:color="auto" w:fill="F2F2F2" w:themeFill="background1" w:themeFillShade="F2"/>
          </w:tcPr>
          <w:p w:rsidR="00B86B4A" w:rsidRPr="00AF2A26" w:rsidRDefault="00B86B4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B86B4A" w:rsidRPr="00AF2A26" w:rsidTr="00CF4E3A">
        <w:tc>
          <w:tcPr>
            <w:tcW w:w="3060" w:type="dxa"/>
            <w:vMerge/>
            <w:tcBorders>
              <w:top w:val="single" w:sz="4" w:space="0" w:color="auto"/>
              <w:bottom w:val="single" w:sz="12" w:space="0" w:color="auto"/>
            </w:tcBorders>
            <w:shd w:val="clear" w:color="auto" w:fill="F2F2F2" w:themeFill="background1" w:themeFillShade="F2"/>
          </w:tcPr>
          <w:p w:rsidR="00B86B4A" w:rsidRPr="00AF2A26" w:rsidRDefault="00B86B4A" w:rsidP="00E712A1">
            <w:pPr>
              <w:spacing w:after="0" w:line="240" w:lineRule="auto"/>
              <w:rPr>
                <w:rFonts w:ascii="Times New Roman" w:hAnsi="Times New Roman"/>
                <w:b/>
                <w:sz w:val="24"/>
                <w:szCs w:val="24"/>
              </w:rPr>
            </w:pPr>
          </w:p>
        </w:tc>
        <w:tc>
          <w:tcPr>
            <w:tcW w:w="2250" w:type="dxa"/>
            <w:vMerge/>
            <w:tcBorders>
              <w:top w:val="single" w:sz="4" w:space="0" w:color="auto"/>
              <w:bottom w:val="single" w:sz="12" w:space="0" w:color="auto"/>
            </w:tcBorders>
            <w:shd w:val="clear" w:color="auto" w:fill="F2F2F2" w:themeFill="background1" w:themeFillShade="F2"/>
          </w:tcPr>
          <w:p w:rsidR="00B86B4A" w:rsidRPr="00AF2A26" w:rsidRDefault="00B86B4A" w:rsidP="00E712A1">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B86B4A" w:rsidRPr="00AF2A26" w:rsidRDefault="00B86B4A" w:rsidP="00E712A1">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B86B4A" w:rsidRPr="00AF2A26" w:rsidRDefault="00B86B4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B86B4A" w:rsidRPr="00AF2A26" w:rsidRDefault="00B86B4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00" w:type="dxa"/>
            <w:tcBorders>
              <w:top w:val="single" w:sz="4" w:space="0" w:color="auto"/>
              <w:bottom w:val="single" w:sz="12" w:space="0" w:color="auto"/>
            </w:tcBorders>
            <w:shd w:val="clear" w:color="auto" w:fill="F2F2F2" w:themeFill="background1" w:themeFillShade="F2"/>
          </w:tcPr>
          <w:p w:rsidR="00B86B4A" w:rsidRPr="00AF2A26" w:rsidRDefault="00B86B4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86B4A" w:rsidRPr="00A31AAC" w:rsidTr="00CF4E3A">
        <w:trPr>
          <w:trHeight w:val="2409"/>
        </w:trPr>
        <w:tc>
          <w:tcPr>
            <w:tcW w:w="3060" w:type="dxa"/>
            <w:tcBorders>
              <w:top w:val="single" w:sz="12" w:space="0" w:color="auto"/>
              <w:bottom w:val="single" w:sz="4" w:space="0" w:color="auto"/>
            </w:tcBorders>
            <w:shd w:val="clear" w:color="auto" w:fill="auto"/>
          </w:tcPr>
          <w:p w:rsidR="00B86B4A" w:rsidRPr="00CA19FC" w:rsidRDefault="00B86B4A" w:rsidP="00E712A1">
            <w:pPr>
              <w:pStyle w:val="Heading2"/>
              <w:ind w:left="612" w:hanging="612"/>
              <w:rPr>
                <w:rFonts w:ascii="Times New Roman" w:hAnsi="Times New Roman"/>
                <w:i/>
                <w:sz w:val="28"/>
                <w:szCs w:val="28"/>
              </w:rPr>
            </w:pPr>
          </w:p>
        </w:tc>
        <w:tc>
          <w:tcPr>
            <w:tcW w:w="2250" w:type="dxa"/>
            <w:tcBorders>
              <w:top w:val="single" w:sz="12" w:space="0" w:color="auto"/>
              <w:bottom w:val="single" w:sz="4" w:space="0" w:color="auto"/>
            </w:tcBorders>
            <w:shd w:val="clear" w:color="auto" w:fill="auto"/>
          </w:tcPr>
          <w:p w:rsidR="00B86B4A" w:rsidRPr="00284A39" w:rsidRDefault="00B86B4A" w:rsidP="00E712A1">
            <w:pPr>
              <w:pStyle w:val="Heading3"/>
              <w:ind w:left="702" w:hanging="702"/>
              <w:rPr>
                <w:color w:val="auto"/>
              </w:rPr>
            </w:pPr>
            <w:bookmarkStart w:id="62" w:name="_Toc379452167"/>
            <w:r w:rsidRPr="00284A39">
              <w:rPr>
                <w:rFonts w:ascii="Times New Roman" w:hAnsi="Times New Roman"/>
                <w:b w:val="0"/>
                <w:color w:val="auto"/>
                <w:sz w:val="24"/>
                <w:szCs w:val="24"/>
              </w:rPr>
              <w:t>10.2.2 Diffusion</w:t>
            </w:r>
            <w:bookmarkEnd w:id="62"/>
          </w:p>
        </w:tc>
        <w:tc>
          <w:tcPr>
            <w:tcW w:w="2790" w:type="dxa"/>
            <w:tcBorders>
              <w:top w:val="single" w:sz="12" w:space="0" w:color="auto"/>
              <w:bottom w:val="single" w:sz="4" w:space="0" w:color="auto"/>
            </w:tcBorders>
            <w:shd w:val="clear" w:color="auto" w:fill="auto"/>
          </w:tcPr>
          <w:p w:rsidR="00B86B4A" w:rsidRPr="00900F54" w:rsidRDefault="00B86B4A" w:rsidP="00B86B4A">
            <w:pPr>
              <w:spacing w:after="0" w:line="240" w:lineRule="auto"/>
              <w:jc w:val="both"/>
              <w:rPr>
                <w:rFonts w:ascii="Times New Roman" w:hAnsi="Times New Roman"/>
                <w:sz w:val="24"/>
                <w:szCs w:val="24"/>
              </w:rPr>
            </w:pPr>
            <w:r w:rsidRPr="00900F54">
              <w:rPr>
                <w:rFonts w:ascii="Times New Roman" w:hAnsi="Times New Roman"/>
                <w:sz w:val="24"/>
                <w:szCs w:val="24"/>
              </w:rPr>
              <w:t>10.2.2.1Describe diffusion</w:t>
            </w:r>
          </w:p>
          <w:p w:rsidR="00B86B4A" w:rsidRPr="00900F54" w:rsidRDefault="00B86B4A" w:rsidP="00B86B4A">
            <w:pPr>
              <w:spacing w:after="0"/>
              <w:ind w:left="792" w:hanging="792"/>
              <w:rPr>
                <w:rFonts w:ascii="Times New Roman" w:hAnsi="Times New Roman"/>
                <w:sz w:val="24"/>
                <w:szCs w:val="24"/>
              </w:rPr>
            </w:pPr>
            <w:r w:rsidRPr="00900F54">
              <w:rPr>
                <w:rFonts w:ascii="Times New Roman" w:hAnsi="Times New Roman"/>
                <w:sz w:val="24"/>
                <w:szCs w:val="24"/>
              </w:rPr>
              <w:t>10.2.2.2 Demonstrate diffusion in fluids</w:t>
            </w:r>
          </w:p>
          <w:p w:rsidR="00B86B4A" w:rsidRPr="00690836" w:rsidRDefault="00B86B4A" w:rsidP="00B86B4A">
            <w:pPr>
              <w:pStyle w:val="ListParagraph"/>
              <w:ind w:left="792" w:hanging="792"/>
              <w:rPr>
                <w:rFonts w:ascii="Times New Roman" w:hAnsi="Times New Roman"/>
              </w:rPr>
            </w:pPr>
            <w:r w:rsidRPr="00900F54">
              <w:rPr>
                <w:rFonts w:ascii="Times New Roman" w:hAnsi="Times New Roman"/>
                <w:sz w:val="24"/>
                <w:szCs w:val="24"/>
              </w:rPr>
              <w:t>10.2.2.3Describe the factors that affect the rate of diffusion</w:t>
            </w:r>
          </w:p>
        </w:tc>
        <w:tc>
          <w:tcPr>
            <w:tcW w:w="3060" w:type="dxa"/>
            <w:tcBorders>
              <w:top w:val="single" w:sz="12" w:space="0" w:color="auto"/>
              <w:bottom w:val="single" w:sz="4" w:space="0" w:color="auto"/>
            </w:tcBorders>
            <w:shd w:val="clear" w:color="auto" w:fill="auto"/>
          </w:tcPr>
          <w:p w:rsidR="00B86B4A" w:rsidRPr="00900F54" w:rsidRDefault="00B86B4A" w:rsidP="00B86B4A">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Movement of particles from region of higher concentration to region of lower concentration</w:t>
            </w:r>
          </w:p>
          <w:p w:rsidR="00B86B4A" w:rsidRPr="00900F54" w:rsidRDefault="00B86B4A" w:rsidP="00B86B4A">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Liquids and gases</w:t>
            </w:r>
          </w:p>
          <w:p w:rsidR="00B86B4A" w:rsidRPr="00900F54" w:rsidRDefault="00B86B4A" w:rsidP="00B86B4A">
            <w:pPr>
              <w:spacing w:after="0" w:line="240" w:lineRule="auto"/>
              <w:ind w:left="169"/>
              <w:rPr>
                <w:rFonts w:ascii="Times New Roman" w:hAnsi="Times New Roman"/>
                <w:sz w:val="24"/>
                <w:szCs w:val="24"/>
              </w:rPr>
            </w:pPr>
            <w:r w:rsidRPr="00900F54">
              <w:rPr>
                <w:rFonts w:ascii="Times New Roman" w:hAnsi="Times New Roman"/>
                <w:sz w:val="24"/>
                <w:szCs w:val="24"/>
              </w:rPr>
              <w:t>(Brownian motion)</w:t>
            </w:r>
          </w:p>
          <w:p w:rsidR="00B86B4A" w:rsidRPr="00B86B4A" w:rsidRDefault="00B86B4A" w:rsidP="000A1C6B">
            <w:pPr>
              <w:pStyle w:val="ListParagraph"/>
              <w:numPr>
                <w:ilvl w:val="0"/>
                <w:numId w:val="69"/>
              </w:numPr>
              <w:spacing w:after="0" w:line="240" w:lineRule="auto"/>
              <w:ind w:left="252" w:hanging="180"/>
              <w:rPr>
                <w:rFonts w:ascii="Times New Roman" w:hAnsi="Times New Roman"/>
                <w:sz w:val="24"/>
                <w:szCs w:val="24"/>
              </w:rPr>
            </w:pPr>
            <w:r w:rsidRPr="00B86B4A">
              <w:rPr>
                <w:rFonts w:ascii="Times New Roman" w:hAnsi="Times New Roman"/>
                <w:sz w:val="24"/>
                <w:szCs w:val="24"/>
              </w:rPr>
              <w:t>Factors of diffusion E.g. molecular mass, temperature, concentration</w:t>
            </w:r>
          </w:p>
        </w:tc>
        <w:tc>
          <w:tcPr>
            <w:tcW w:w="2070" w:type="dxa"/>
            <w:tcBorders>
              <w:top w:val="single" w:sz="12" w:space="0" w:color="auto"/>
              <w:bottom w:val="single" w:sz="4" w:space="0" w:color="auto"/>
            </w:tcBorders>
            <w:shd w:val="clear" w:color="auto" w:fill="auto"/>
          </w:tcPr>
          <w:p w:rsidR="00B86B4A" w:rsidRPr="00900F54" w:rsidRDefault="00B86B4A" w:rsidP="00B86B4A">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Demonstrating</w:t>
            </w:r>
            <w:r w:rsidRPr="00900F54">
              <w:rPr>
                <w:rFonts w:ascii="Times New Roman" w:hAnsi="Times New Roman"/>
                <w:sz w:val="24"/>
                <w:szCs w:val="24"/>
              </w:rPr>
              <w:t xml:space="preserve"> the movement of particles in fluids</w:t>
            </w:r>
          </w:p>
          <w:p w:rsidR="00B86B4A" w:rsidRPr="002C1A6F" w:rsidRDefault="00B86B4A" w:rsidP="002C1A6F">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Comparing </w:t>
            </w:r>
            <w:r w:rsidRPr="00900F54">
              <w:rPr>
                <w:rFonts w:ascii="Times New Roman" w:hAnsi="Times New Roman"/>
                <w:sz w:val="24"/>
                <w:szCs w:val="24"/>
              </w:rPr>
              <w:t>movement of particles in fluids and factors affecting their speed of movement</w:t>
            </w:r>
          </w:p>
        </w:tc>
        <w:tc>
          <w:tcPr>
            <w:tcW w:w="1800" w:type="dxa"/>
            <w:tcBorders>
              <w:top w:val="single" w:sz="12" w:space="0" w:color="auto"/>
              <w:bottom w:val="single" w:sz="4" w:space="0" w:color="auto"/>
            </w:tcBorders>
            <w:shd w:val="clear" w:color="auto" w:fill="auto"/>
          </w:tcPr>
          <w:p w:rsidR="00B86B4A" w:rsidRPr="00900F54" w:rsidRDefault="00B86B4A" w:rsidP="00B86B4A">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diffusion</w:t>
            </w:r>
          </w:p>
          <w:p w:rsidR="00B86B4A" w:rsidRPr="00900F54" w:rsidRDefault="00B86B4A" w:rsidP="00B86B4A">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more questions to learn more</w:t>
            </w:r>
          </w:p>
          <w:p w:rsidR="00B86B4A" w:rsidRPr="00A31AAC" w:rsidRDefault="00B86B4A" w:rsidP="00B86B4A">
            <w:pPr>
              <w:spacing w:after="0" w:line="240" w:lineRule="auto"/>
              <w:ind w:left="141"/>
              <w:rPr>
                <w:rFonts w:ascii="Times New Roman" w:hAnsi="Times New Roman"/>
                <w:sz w:val="24"/>
                <w:szCs w:val="24"/>
              </w:rPr>
            </w:pPr>
            <w:r w:rsidRPr="00900F54">
              <w:rPr>
                <w:rFonts w:ascii="Times New Roman" w:hAnsi="Times New Roman"/>
                <w:b/>
                <w:i/>
                <w:sz w:val="24"/>
                <w:szCs w:val="24"/>
              </w:rPr>
              <w:t xml:space="preserve">Fostering </w:t>
            </w:r>
            <w:r w:rsidRPr="00900F54">
              <w:rPr>
                <w:rFonts w:ascii="Times New Roman" w:hAnsi="Times New Roman"/>
                <w:sz w:val="24"/>
                <w:szCs w:val="24"/>
              </w:rPr>
              <w:t>teamwork</w:t>
            </w:r>
          </w:p>
        </w:tc>
      </w:tr>
      <w:tr w:rsidR="00B86B4A" w:rsidRPr="00A31AAC" w:rsidTr="00CF4E3A">
        <w:trPr>
          <w:trHeight w:val="3131"/>
        </w:trPr>
        <w:tc>
          <w:tcPr>
            <w:tcW w:w="3060" w:type="dxa"/>
            <w:tcBorders>
              <w:top w:val="single" w:sz="4" w:space="0" w:color="auto"/>
            </w:tcBorders>
            <w:shd w:val="clear" w:color="auto" w:fill="auto"/>
          </w:tcPr>
          <w:p w:rsidR="002C1A6F" w:rsidRPr="00284A39" w:rsidRDefault="00284A39" w:rsidP="002C1A6F">
            <w:pPr>
              <w:pStyle w:val="Heading2"/>
              <w:ind w:left="522" w:hanging="522"/>
              <w:rPr>
                <w:rFonts w:ascii="Times New Roman" w:hAnsi="Times New Roman" w:cs="Times New Roman"/>
                <w:color w:val="auto"/>
                <w:sz w:val="28"/>
                <w:szCs w:val="28"/>
              </w:rPr>
            </w:pPr>
            <w:bookmarkStart w:id="63" w:name="_Toc379452168"/>
            <w:r>
              <w:rPr>
                <w:rFonts w:ascii="Times New Roman" w:hAnsi="Times New Roman" w:cs="Times New Roman"/>
                <w:color w:val="auto"/>
                <w:sz w:val="28"/>
                <w:szCs w:val="28"/>
              </w:rPr>
              <w:t>10.3</w:t>
            </w:r>
            <w:r w:rsidR="002C1A6F" w:rsidRPr="00284A39">
              <w:rPr>
                <w:rFonts w:ascii="Times New Roman" w:hAnsi="Times New Roman" w:cs="Times New Roman"/>
                <w:color w:val="auto"/>
                <w:sz w:val="28"/>
                <w:szCs w:val="28"/>
              </w:rPr>
              <w:t>EXPERIMENTAL TECHNIQUES</w:t>
            </w:r>
            <w:bookmarkEnd w:id="63"/>
          </w:p>
          <w:p w:rsidR="00B86B4A" w:rsidRPr="00B86B4A" w:rsidRDefault="00B86B4A" w:rsidP="00E712A1"/>
        </w:tc>
        <w:tc>
          <w:tcPr>
            <w:tcW w:w="2250" w:type="dxa"/>
            <w:tcBorders>
              <w:top w:val="single" w:sz="4" w:space="0" w:color="auto"/>
            </w:tcBorders>
            <w:shd w:val="clear" w:color="auto" w:fill="auto"/>
          </w:tcPr>
          <w:p w:rsidR="00B86B4A" w:rsidRPr="00B0530E" w:rsidRDefault="002C1A6F" w:rsidP="002C1A6F">
            <w:pPr>
              <w:pStyle w:val="Heading3"/>
              <w:ind w:left="702" w:hanging="702"/>
              <w:rPr>
                <w:rFonts w:ascii="Times New Roman" w:hAnsi="Times New Roman" w:cs="Times New Roman"/>
                <w:b w:val="0"/>
                <w:color w:val="auto"/>
                <w:sz w:val="24"/>
                <w:szCs w:val="24"/>
              </w:rPr>
            </w:pPr>
            <w:bookmarkStart w:id="64" w:name="_Toc379452169"/>
            <w:r w:rsidRPr="00B0530E">
              <w:rPr>
                <w:rFonts w:ascii="Times New Roman" w:hAnsi="Times New Roman" w:cs="Times New Roman"/>
                <w:b w:val="0"/>
                <w:color w:val="auto"/>
                <w:sz w:val="24"/>
                <w:szCs w:val="24"/>
              </w:rPr>
              <w:t>10.3.1Measuring of quantities</w:t>
            </w:r>
            <w:bookmarkEnd w:id="64"/>
          </w:p>
        </w:tc>
        <w:tc>
          <w:tcPr>
            <w:tcW w:w="2790" w:type="dxa"/>
            <w:tcBorders>
              <w:top w:val="single" w:sz="4" w:space="0" w:color="auto"/>
            </w:tcBorders>
            <w:shd w:val="clear" w:color="auto" w:fill="auto"/>
          </w:tcPr>
          <w:p w:rsidR="002C1A6F" w:rsidRPr="00900F54" w:rsidRDefault="002C1A6F" w:rsidP="002C1A6F">
            <w:pPr>
              <w:pStyle w:val="ListParagraph"/>
              <w:ind w:left="738" w:hanging="738"/>
              <w:rPr>
                <w:rFonts w:ascii="Times New Roman" w:hAnsi="Times New Roman"/>
                <w:sz w:val="24"/>
                <w:szCs w:val="24"/>
              </w:rPr>
            </w:pPr>
            <w:r w:rsidRPr="00900F54">
              <w:rPr>
                <w:rFonts w:ascii="Times New Roman" w:hAnsi="Times New Roman"/>
                <w:sz w:val="24"/>
                <w:szCs w:val="24"/>
              </w:rPr>
              <w:t>10.3.1.1Demonstratehow different quantities are measured.</w:t>
            </w:r>
          </w:p>
          <w:p w:rsidR="00B86B4A" w:rsidRDefault="002C1A6F" w:rsidP="002C1A6F">
            <w:pPr>
              <w:pStyle w:val="ListParagraph"/>
              <w:ind w:left="792" w:hanging="792"/>
              <w:rPr>
                <w:rFonts w:ascii="Times New Roman" w:hAnsi="Times New Roman"/>
                <w:sz w:val="24"/>
                <w:szCs w:val="24"/>
              </w:rPr>
            </w:pPr>
            <w:r w:rsidRPr="00900F54">
              <w:rPr>
                <w:rFonts w:ascii="Times New Roman" w:hAnsi="Times New Roman"/>
                <w:sz w:val="24"/>
                <w:szCs w:val="24"/>
              </w:rPr>
              <w:t>10.3.1.2 Identify different measuring apparatus used in chemistry.</w:t>
            </w:r>
          </w:p>
          <w:p w:rsidR="00EA4532" w:rsidRDefault="00EA4532" w:rsidP="002C1A6F">
            <w:pPr>
              <w:pStyle w:val="ListParagraph"/>
              <w:ind w:left="792" w:hanging="792"/>
              <w:rPr>
                <w:rFonts w:ascii="Times New Roman" w:hAnsi="Times New Roman"/>
                <w:sz w:val="24"/>
                <w:szCs w:val="24"/>
              </w:rPr>
            </w:pPr>
          </w:p>
          <w:p w:rsidR="00EA4532" w:rsidRPr="00900F54" w:rsidRDefault="00EA4532" w:rsidP="002C1A6F">
            <w:pPr>
              <w:pStyle w:val="ListParagraph"/>
              <w:ind w:left="792" w:hanging="792"/>
              <w:rPr>
                <w:rFonts w:ascii="Times New Roman" w:hAnsi="Times New Roman"/>
                <w:sz w:val="24"/>
                <w:szCs w:val="24"/>
              </w:rPr>
            </w:pPr>
            <w:r w:rsidRPr="00900F54">
              <w:rPr>
                <w:rFonts w:ascii="Times New Roman" w:hAnsi="Times New Roman"/>
                <w:sz w:val="24"/>
                <w:szCs w:val="24"/>
              </w:rPr>
              <w:t>10.3.1.3  Identify various measuring instrument and other apparatus used in chemistry</w:t>
            </w:r>
          </w:p>
        </w:tc>
        <w:tc>
          <w:tcPr>
            <w:tcW w:w="3060" w:type="dxa"/>
            <w:tcBorders>
              <w:top w:val="single" w:sz="4" w:space="0" w:color="auto"/>
            </w:tcBorders>
            <w:shd w:val="clear" w:color="auto" w:fill="auto"/>
          </w:tcPr>
          <w:p w:rsidR="002C1A6F" w:rsidRPr="00900F54" w:rsidRDefault="002C1A6F" w:rsidP="002C1A6F">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Quantities such as time, temperature, mass and volume</w:t>
            </w:r>
          </w:p>
          <w:p w:rsidR="002C1A6F" w:rsidRDefault="002C1A6F" w:rsidP="002C1A6F">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Measuring apparatus such as stopwatch or stop clock, thermometers, balances, burettes, pipettes, volumetric flask, measuring cylinder, and gas syringes</w:t>
            </w:r>
          </w:p>
          <w:p w:rsidR="00EA4532" w:rsidRPr="00900F54" w:rsidRDefault="00EA4532" w:rsidP="002C1A6F">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Other apparatus: spatula, stands and clamp, test-tubes, burners</w:t>
            </w:r>
            <w:proofErr w:type="gramStart"/>
            <w:r w:rsidRPr="00900F54">
              <w:rPr>
                <w:rFonts w:ascii="Times New Roman" w:hAnsi="Times New Roman"/>
                <w:sz w:val="24"/>
                <w:szCs w:val="24"/>
              </w:rPr>
              <w:t>, ,</w:t>
            </w:r>
            <w:proofErr w:type="gramEnd"/>
            <w:r w:rsidRPr="00900F54">
              <w:rPr>
                <w:rFonts w:ascii="Times New Roman" w:hAnsi="Times New Roman"/>
                <w:sz w:val="24"/>
                <w:szCs w:val="24"/>
              </w:rPr>
              <w:t xml:space="preserve"> glass rods, evaporating dish, funnel beaker, conical flask etc.</w:t>
            </w:r>
          </w:p>
          <w:p w:rsidR="00B86B4A" w:rsidRPr="002867D2" w:rsidRDefault="00B86B4A" w:rsidP="002C1A6F">
            <w:pPr>
              <w:spacing w:after="0" w:line="240" w:lineRule="auto"/>
              <w:ind w:left="169"/>
              <w:rPr>
                <w:rFonts w:ascii="Times New Roman" w:hAnsi="Times New Roman"/>
                <w:sz w:val="24"/>
                <w:szCs w:val="24"/>
              </w:rPr>
            </w:pPr>
          </w:p>
        </w:tc>
        <w:tc>
          <w:tcPr>
            <w:tcW w:w="2070" w:type="dxa"/>
            <w:tcBorders>
              <w:top w:val="single" w:sz="4" w:space="0" w:color="auto"/>
            </w:tcBorders>
            <w:shd w:val="clear" w:color="auto" w:fill="auto"/>
          </w:tcPr>
          <w:p w:rsidR="002C1A6F" w:rsidRDefault="002C1A6F" w:rsidP="002C1A6F">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Demonstrating </w:t>
            </w:r>
            <w:r w:rsidRPr="00900F54">
              <w:rPr>
                <w:rFonts w:ascii="Times New Roman" w:hAnsi="Times New Roman"/>
                <w:sz w:val="24"/>
                <w:szCs w:val="24"/>
              </w:rPr>
              <w:t>accurate measurement of values of various quantities</w:t>
            </w:r>
          </w:p>
          <w:p w:rsidR="00B86B4A" w:rsidRPr="00EA4532" w:rsidRDefault="00EA4532" w:rsidP="00EA4532">
            <w:pPr>
              <w:numPr>
                <w:ilvl w:val="0"/>
                <w:numId w:val="1"/>
              </w:numPr>
              <w:spacing w:after="0" w:line="240" w:lineRule="auto"/>
              <w:ind w:left="211" w:hanging="211"/>
              <w:rPr>
                <w:rFonts w:ascii="Times New Roman" w:hAnsi="Times New Roman"/>
                <w:sz w:val="24"/>
                <w:szCs w:val="24"/>
              </w:rPr>
            </w:pPr>
            <w:r w:rsidRPr="00EA4532">
              <w:rPr>
                <w:rFonts w:ascii="Times New Roman" w:hAnsi="Times New Roman"/>
                <w:b/>
                <w:i/>
                <w:sz w:val="24"/>
                <w:szCs w:val="24"/>
              </w:rPr>
              <w:t>Identifying</w:t>
            </w:r>
            <w:r w:rsidRPr="00EA4532">
              <w:rPr>
                <w:rFonts w:ascii="Times New Roman" w:hAnsi="Times New Roman"/>
                <w:sz w:val="24"/>
                <w:szCs w:val="24"/>
              </w:rPr>
              <w:t xml:space="preserve"> different measuring apparatus</w:t>
            </w:r>
          </w:p>
        </w:tc>
        <w:tc>
          <w:tcPr>
            <w:tcW w:w="1800" w:type="dxa"/>
            <w:tcBorders>
              <w:top w:val="single" w:sz="4" w:space="0" w:color="auto"/>
            </w:tcBorders>
            <w:shd w:val="clear" w:color="auto" w:fill="auto"/>
          </w:tcPr>
          <w:p w:rsidR="00B86B4A" w:rsidRPr="00A31AAC" w:rsidRDefault="002C1A6F" w:rsidP="002C1A6F">
            <w:pPr>
              <w:pStyle w:val="ListParagraph"/>
              <w:numPr>
                <w:ilvl w:val="0"/>
                <w:numId w:val="1"/>
              </w:numPr>
              <w:spacing w:after="0" w:line="240" w:lineRule="auto"/>
              <w:ind w:left="252"/>
              <w:rPr>
                <w:rFonts w:ascii="Times New Roman" w:hAnsi="Times New Roman"/>
                <w:sz w:val="24"/>
                <w:szCs w:val="24"/>
              </w:rPr>
            </w:pPr>
            <w:r w:rsidRPr="00900F54">
              <w:rPr>
                <w:rFonts w:ascii="Times New Roman" w:hAnsi="Times New Roman"/>
                <w:b/>
                <w:i/>
                <w:sz w:val="24"/>
                <w:szCs w:val="24"/>
              </w:rPr>
              <w:t xml:space="preserve">Applying </w:t>
            </w:r>
            <w:r w:rsidRPr="00900F54">
              <w:rPr>
                <w:rFonts w:ascii="Times New Roman" w:hAnsi="Times New Roman"/>
                <w:sz w:val="24"/>
                <w:szCs w:val="24"/>
              </w:rPr>
              <w:t>safety rules in use of apparatus</w:t>
            </w:r>
          </w:p>
        </w:tc>
      </w:tr>
    </w:tbl>
    <w:p w:rsidR="003B656E" w:rsidRDefault="003B656E" w:rsidP="00385401">
      <w:pPr>
        <w:pStyle w:val="ListParagraph"/>
        <w:ind w:left="1440"/>
        <w:rPr>
          <w:rFonts w:ascii="Times New Roman" w:hAnsi="Times New Roman"/>
          <w:sz w:val="24"/>
          <w:szCs w:val="24"/>
        </w:rPr>
      </w:pPr>
    </w:p>
    <w:p w:rsidR="002867D2" w:rsidRDefault="002867D2" w:rsidP="00385401">
      <w:pPr>
        <w:pStyle w:val="ListParagraph"/>
        <w:ind w:left="1440"/>
        <w:rPr>
          <w:rFonts w:ascii="Times New Roman" w:hAnsi="Times New Roman"/>
          <w:sz w:val="24"/>
          <w:szCs w:val="24"/>
        </w:rPr>
      </w:pPr>
    </w:p>
    <w:tbl>
      <w:tblPr>
        <w:tblW w:w="14490"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40"/>
        <w:gridCol w:w="2430"/>
        <w:gridCol w:w="2790"/>
        <w:gridCol w:w="3060"/>
        <w:gridCol w:w="2070"/>
        <w:gridCol w:w="1800"/>
      </w:tblGrid>
      <w:tr w:rsidR="00EA4532" w:rsidRPr="00AF2A26" w:rsidTr="00CF4E3A">
        <w:tc>
          <w:tcPr>
            <w:tcW w:w="2340" w:type="dxa"/>
            <w:vMerge w:val="restart"/>
            <w:tcBorders>
              <w:top w:val="single" w:sz="12" w:space="0" w:color="auto"/>
              <w:bottom w:val="single" w:sz="4" w:space="0" w:color="auto"/>
            </w:tcBorders>
            <w:shd w:val="clear" w:color="auto" w:fill="F2F2F2" w:themeFill="background1" w:themeFillShade="F2"/>
            <w:vAlign w:val="center"/>
          </w:tcPr>
          <w:p w:rsidR="00EA4532" w:rsidRPr="00AF2A26" w:rsidRDefault="00EA4532"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2430" w:type="dxa"/>
            <w:vMerge w:val="restart"/>
            <w:tcBorders>
              <w:top w:val="single" w:sz="12" w:space="0" w:color="auto"/>
              <w:bottom w:val="single" w:sz="4" w:space="0" w:color="auto"/>
            </w:tcBorders>
            <w:shd w:val="clear" w:color="auto" w:fill="F2F2F2" w:themeFill="background1" w:themeFillShade="F2"/>
            <w:vAlign w:val="center"/>
          </w:tcPr>
          <w:p w:rsidR="00EA4532" w:rsidRPr="00AF2A26" w:rsidRDefault="00EA4532"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EA4532" w:rsidRPr="00AF2A26" w:rsidRDefault="00EA4532"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930" w:type="dxa"/>
            <w:gridSpan w:val="3"/>
            <w:tcBorders>
              <w:top w:val="single" w:sz="12" w:space="0" w:color="auto"/>
              <w:bottom w:val="single" w:sz="4" w:space="0" w:color="auto"/>
            </w:tcBorders>
            <w:shd w:val="clear" w:color="auto" w:fill="F2F2F2" w:themeFill="background1" w:themeFillShade="F2"/>
          </w:tcPr>
          <w:p w:rsidR="00EA4532" w:rsidRPr="00AF2A26" w:rsidRDefault="00EA4532"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EA4532" w:rsidRPr="00AF2A26" w:rsidTr="00CF4E3A">
        <w:tc>
          <w:tcPr>
            <w:tcW w:w="2340" w:type="dxa"/>
            <w:vMerge/>
            <w:tcBorders>
              <w:top w:val="single" w:sz="4" w:space="0" w:color="auto"/>
              <w:bottom w:val="single" w:sz="12" w:space="0" w:color="auto"/>
            </w:tcBorders>
            <w:shd w:val="clear" w:color="auto" w:fill="F2F2F2" w:themeFill="background1" w:themeFillShade="F2"/>
          </w:tcPr>
          <w:p w:rsidR="00EA4532" w:rsidRPr="00AF2A26" w:rsidRDefault="00EA4532" w:rsidP="00E712A1">
            <w:pPr>
              <w:spacing w:after="0" w:line="240" w:lineRule="auto"/>
              <w:rPr>
                <w:rFonts w:ascii="Times New Roman" w:hAnsi="Times New Roman"/>
                <w:b/>
                <w:sz w:val="24"/>
                <w:szCs w:val="24"/>
              </w:rPr>
            </w:pPr>
          </w:p>
        </w:tc>
        <w:tc>
          <w:tcPr>
            <w:tcW w:w="2430" w:type="dxa"/>
            <w:vMerge/>
            <w:tcBorders>
              <w:top w:val="single" w:sz="4" w:space="0" w:color="auto"/>
              <w:bottom w:val="single" w:sz="12" w:space="0" w:color="auto"/>
            </w:tcBorders>
            <w:shd w:val="clear" w:color="auto" w:fill="F2F2F2" w:themeFill="background1" w:themeFillShade="F2"/>
          </w:tcPr>
          <w:p w:rsidR="00EA4532" w:rsidRPr="00AF2A26" w:rsidRDefault="00EA4532" w:rsidP="00E712A1">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EA4532" w:rsidRPr="00AF2A26" w:rsidRDefault="00EA4532" w:rsidP="00E712A1">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EA4532" w:rsidRPr="00AF2A26" w:rsidRDefault="00EA4532"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EA4532" w:rsidRPr="00AF2A26" w:rsidRDefault="00EA4532"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00" w:type="dxa"/>
            <w:tcBorders>
              <w:top w:val="single" w:sz="4" w:space="0" w:color="auto"/>
              <w:bottom w:val="single" w:sz="12" w:space="0" w:color="auto"/>
            </w:tcBorders>
            <w:shd w:val="clear" w:color="auto" w:fill="F2F2F2" w:themeFill="background1" w:themeFillShade="F2"/>
          </w:tcPr>
          <w:p w:rsidR="00EA4532" w:rsidRPr="00AF2A26" w:rsidRDefault="00EA4532"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284A39" w:rsidRPr="00A31AAC" w:rsidTr="00CF4E3A">
        <w:trPr>
          <w:trHeight w:val="2409"/>
        </w:trPr>
        <w:tc>
          <w:tcPr>
            <w:tcW w:w="2340" w:type="dxa"/>
            <w:vMerge w:val="restart"/>
            <w:tcBorders>
              <w:top w:val="single" w:sz="12" w:space="0" w:color="auto"/>
            </w:tcBorders>
            <w:shd w:val="clear" w:color="auto" w:fill="auto"/>
          </w:tcPr>
          <w:p w:rsidR="00284A39" w:rsidRPr="00CA19FC" w:rsidRDefault="00284A39" w:rsidP="00E712A1">
            <w:pPr>
              <w:pStyle w:val="Heading2"/>
              <w:ind w:left="612" w:hanging="612"/>
              <w:rPr>
                <w:rFonts w:ascii="Times New Roman" w:hAnsi="Times New Roman"/>
                <w:i/>
                <w:sz w:val="28"/>
                <w:szCs w:val="28"/>
              </w:rPr>
            </w:pPr>
          </w:p>
        </w:tc>
        <w:tc>
          <w:tcPr>
            <w:tcW w:w="2430" w:type="dxa"/>
            <w:vMerge w:val="restart"/>
            <w:tcBorders>
              <w:top w:val="single" w:sz="12" w:space="0" w:color="auto"/>
            </w:tcBorders>
            <w:shd w:val="clear" w:color="auto" w:fill="auto"/>
          </w:tcPr>
          <w:p w:rsidR="00284A39" w:rsidRPr="00284A39" w:rsidRDefault="00284A39" w:rsidP="00E712A1">
            <w:pPr>
              <w:pStyle w:val="Heading3"/>
              <w:ind w:left="702" w:hanging="702"/>
              <w:rPr>
                <w:color w:val="auto"/>
              </w:rPr>
            </w:pPr>
            <w:bookmarkStart w:id="65" w:name="_Toc379452170"/>
            <w:r w:rsidRPr="00284A39">
              <w:rPr>
                <w:rFonts w:ascii="Times New Roman" w:hAnsi="Times New Roman"/>
                <w:b w:val="0"/>
                <w:color w:val="auto"/>
                <w:sz w:val="24"/>
                <w:szCs w:val="24"/>
              </w:rPr>
              <w:t>10.3.2 Criteria of purity</w:t>
            </w:r>
            <w:bookmarkEnd w:id="65"/>
          </w:p>
        </w:tc>
        <w:tc>
          <w:tcPr>
            <w:tcW w:w="2790" w:type="dxa"/>
            <w:tcBorders>
              <w:top w:val="single" w:sz="12" w:space="0" w:color="auto"/>
              <w:bottom w:val="single" w:sz="4" w:space="0" w:color="auto"/>
            </w:tcBorders>
            <w:shd w:val="clear" w:color="auto" w:fill="auto"/>
          </w:tcPr>
          <w:p w:rsidR="00284A39" w:rsidRPr="00900F54" w:rsidRDefault="00284A39" w:rsidP="007F07B4">
            <w:pPr>
              <w:pStyle w:val="ListParagraph"/>
              <w:ind w:left="738" w:hanging="793"/>
              <w:rPr>
                <w:rFonts w:ascii="Times New Roman" w:hAnsi="Times New Roman"/>
                <w:sz w:val="24"/>
                <w:szCs w:val="24"/>
              </w:rPr>
            </w:pPr>
            <w:r w:rsidRPr="00900F54">
              <w:rPr>
                <w:rFonts w:ascii="Times New Roman" w:hAnsi="Times New Roman"/>
                <w:sz w:val="24"/>
                <w:szCs w:val="24"/>
              </w:rPr>
              <w:t>10.3.2.1Describe the differences between a pure substance and a mixture</w:t>
            </w:r>
          </w:p>
          <w:p w:rsidR="00284A39" w:rsidRPr="00900F54" w:rsidRDefault="00284A39" w:rsidP="007F07B4">
            <w:pPr>
              <w:pStyle w:val="ListParagraph"/>
              <w:ind w:left="738" w:hanging="738"/>
              <w:rPr>
                <w:rFonts w:ascii="Times New Roman" w:hAnsi="Times New Roman"/>
                <w:sz w:val="24"/>
                <w:szCs w:val="24"/>
              </w:rPr>
            </w:pPr>
            <w:r w:rsidRPr="00900F54">
              <w:rPr>
                <w:rFonts w:ascii="Times New Roman" w:hAnsi="Times New Roman"/>
                <w:sz w:val="24"/>
                <w:szCs w:val="24"/>
              </w:rPr>
              <w:t>10.3.2.2Demonstrate how to determine the purity of a substance</w:t>
            </w:r>
          </w:p>
          <w:p w:rsidR="00284A39" w:rsidRPr="00690836" w:rsidRDefault="00284A39" w:rsidP="00E712A1">
            <w:pPr>
              <w:pStyle w:val="ListParagraph"/>
              <w:ind w:left="792" w:hanging="792"/>
              <w:rPr>
                <w:rFonts w:ascii="Times New Roman" w:hAnsi="Times New Roman"/>
              </w:rPr>
            </w:pPr>
          </w:p>
        </w:tc>
        <w:tc>
          <w:tcPr>
            <w:tcW w:w="3060" w:type="dxa"/>
            <w:tcBorders>
              <w:top w:val="single" w:sz="12" w:space="0" w:color="auto"/>
              <w:bottom w:val="single" w:sz="4" w:space="0" w:color="auto"/>
            </w:tcBorders>
            <w:shd w:val="clear" w:color="auto" w:fill="auto"/>
          </w:tcPr>
          <w:p w:rsidR="00284A39" w:rsidRDefault="00284A39" w:rsidP="007F07B4">
            <w:pPr>
              <w:pStyle w:val="ListParagraph"/>
              <w:numPr>
                <w:ilvl w:val="0"/>
                <w:numId w:val="3"/>
              </w:numPr>
              <w:ind w:left="169" w:hanging="169"/>
              <w:rPr>
                <w:rFonts w:ascii="Times New Roman" w:hAnsi="Times New Roman"/>
                <w:sz w:val="24"/>
                <w:szCs w:val="24"/>
              </w:rPr>
            </w:pPr>
            <w:r w:rsidRPr="00900F54">
              <w:rPr>
                <w:rFonts w:ascii="Times New Roman" w:hAnsi="Times New Roman"/>
                <w:sz w:val="24"/>
                <w:szCs w:val="24"/>
              </w:rPr>
              <w:t>In terms of melting points and boiling points</w:t>
            </w:r>
          </w:p>
          <w:p w:rsidR="00284A39" w:rsidRPr="00483EAA" w:rsidRDefault="00284A39" w:rsidP="00483EAA">
            <w:pPr>
              <w:rPr>
                <w:rFonts w:ascii="Times New Roman" w:hAnsi="Times New Roman"/>
                <w:sz w:val="24"/>
                <w:szCs w:val="24"/>
              </w:rPr>
            </w:pPr>
          </w:p>
          <w:p w:rsidR="00284A39" w:rsidRPr="00900F54" w:rsidRDefault="00284A39" w:rsidP="00483EAA">
            <w:pPr>
              <w:pStyle w:val="ListParagraph"/>
              <w:numPr>
                <w:ilvl w:val="0"/>
                <w:numId w:val="3"/>
              </w:numPr>
              <w:ind w:left="169" w:hanging="169"/>
              <w:rPr>
                <w:rFonts w:ascii="Times New Roman" w:hAnsi="Times New Roman"/>
                <w:sz w:val="24"/>
                <w:szCs w:val="24"/>
              </w:rPr>
            </w:pPr>
            <w:r w:rsidRPr="00900F54">
              <w:rPr>
                <w:rFonts w:ascii="Times New Roman" w:hAnsi="Times New Roman"/>
                <w:sz w:val="24"/>
                <w:szCs w:val="24"/>
              </w:rPr>
              <w:t>Sharp melting for pure substance and melting over a range of temperatures for a mixture.</w:t>
            </w:r>
          </w:p>
          <w:p w:rsidR="00284A39" w:rsidRPr="00900F54" w:rsidRDefault="00284A39" w:rsidP="00483EAA">
            <w:pPr>
              <w:pStyle w:val="ListParagraph"/>
              <w:ind w:left="169"/>
              <w:rPr>
                <w:rFonts w:ascii="Times New Roman" w:hAnsi="Times New Roman"/>
                <w:sz w:val="24"/>
                <w:szCs w:val="24"/>
              </w:rPr>
            </w:pPr>
          </w:p>
          <w:p w:rsidR="00284A39" w:rsidRPr="00B86B4A" w:rsidRDefault="00284A39" w:rsidP="007F07B4">
            <w:pPr>
              <w:pStyle w:val="ListParagraph"/>
              <w:spacing w:after="0" w:line="240" w:lineRule="auto"/>
              <w:ind w:left="252"/>
              <w:rPr>
                <w:rFonts w:ascii="Times New Roman" w:hAnsi="Times New Roman"/>
                <w:sz w:val="24"/>
                <w:szCs w:val="24"/>
              </w:rPr>
            </w:pPr>
          </w:p>
        </w:tc>
        <w:tc>
          <w:tcPr>
            <w:tcW w:w="2070" w:type="dxa"/>
            <w:tcBorders>
              <w:top w:val="single" w:sz="12" w:space="0" w:color="auto"/>
              <w:bottom w:val="single" w:sz="4" w:space="0" w:color="auto"/>
            </w:tcBorders>
            <w:shd w:val="clear" w:color="auto" w:fill="auto"/>
          </w:tcPr>
          <w:p w:rsidR="00284A39" w:rsidRDefault="00284A39" w:rsidP="00E712A1">
            <w:pPr>
              <w:numPr>
                <w:ilvl w:val="0"/>
                <w:numId w:val="1"/>
              </w:numPr>
              <w:spacing w:after="0" w:line="240" w:lineRule="auto"/>
              <w:ind w:left="211" w:hanging="211"/>
              <w:rPr>
                <w:rFonts w:ascii="Times New Roman" w:hAnsi="Times New Roman"/>
                <w:sz w:val="24"/>
                <w:szCs w:val="24"/>
              </w:rPr>
            </w:pPr>
            <w:r w:rsidRPr="007F07B4">
              <w:rPr>
                <w:rFonts w:ascii="Times New Roman" w:hAnsi="Times New Roman"/>
                <w:b/>
                <w:i/>
                <w:sz w:val="24"/>
                <w:szCs w:val="24"/>
              </w:rPr>
              <w:t>Differentiating</w:t>
            </w:r>
            <w:r>
              <w:rPr>
                <w:rFonts w:ascii="Times New Roman" w:hAnsi="Times New Roman"/>
                <w:sz w:val="24"/>
                <w:szCs w:val="24"/>
              </w:rPr>
              <w:t xml:space="preserve"> between</w:t>
            </w:r>
            <w:r w:rsidRPr="00900F54">
              <w:rPr>
                <w:rFonts w:ascii="Times New Roman" w:hAnsi="Times New Roman"/>
                <w:sz w:val="24"/>
                <w:szCs w:val="24"/>
              </w:rPr>
              <w:t xml:space="preserve"> melting points and boiling points</w:t>
            </w:r>
            <w:r>
              <w:rPr>
                <w:rFonts w:ascii="Times New Roman" w:hAnsi="Times New Roman"/>
                <w:sz w:val="24"/>
                <w:szCs w:val="24"/>
              </w:rPr>
              <w:t xml:space="preserve"> </w:t>
            </w:r>
          </w:p>
          <w:p w:rsidR="00284A39" w:rsidRPr="00900F54" w:rsidRDefault="00284A39" w:rsidP="007F07B4">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Demonstrating </w:t>
            </w:r>
            <w:r w:rsidRPr="00900F54">
              <w:rPr>
                <w:rFonts w:ascii="Times New Roman" w:hAnsi="Times New Roman"/>
                <w:sz w:val="24"/>
                <w:szCs w:val="24"/>
              </w:rPr>
              <w:t>determination of purity of substances</w:t>
            </w:r>
          </w:p>
          <w:p w:rsidR="00284A39" w:rsidRPr="00900F54" w:rsidRDefault="00284A39" w:rsidP="007F07B4">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Comparing</w:t>
            </w:r>
            <w:r w:rsidRPr="00900F54">
              <w:rPr>
                <w:rFonts w:ascii="Times New Roman" w:hAnsi="Times New Roman"/>
                <w:sz w:val="24"/>
                <w:szCs w:val="24"/>
              </w:rPr>
              <w:t xml:space="preserve"> pure and impure substances</w:t>
            </w:r>
          </w:p>
          <w:p w:rsidR="00284A39" w:rsidRPr="002C1A6F" w:rsidRDefault="00284A39" w:rsidP="00483EAA">
            <w:pPr>
              <w:spacing w:after="0" w:line="240" w:lineRule="auto"/>
              <w:ind w:left="211"/>
              <w:rPr>
                <w:rFonts w:ascii="Times New Roman" w:hAnsi="Times New Roman"/>
                <w:sz w:val="24"/>
                <w:szCs w:val="24"/>
              </w:rPr>
            </w:pPr>
          </w:p>
        </w:tc>
        <w:tc>
          <w:tcPr>
            <w:tcW w:w="1800" w:type="dxa"/>
            <w:tcBorders>
              <w:top w:val="single" w:sz="12" w:space="0" w:color="auto"/>
              <w:bottom w:val="single" w:sz="4" w:space="0" w:color="auto"/>
            </w:tcBorders>
            <w:shd w:val="clear" w:color="auto" w:fill="auto"/>
          </w:tcPr>
          <w:p w:rsidR="00284A39" w:rsidRPr="007F07B4" w:rsidRDefault="00284A39" w:rsidP="007F07B4">
            <w:pPr>
              <w:pStyle w:val="ListParagraph"/>
              <w:numPr>
                <w:ilvl w:val="0"/>
                <w:numId w:val="1"/>
              </w:numPr>
              <w:spacing w:after="0" w:line="240" w:lineRule="auto"/>
              <w:ind w:left="162" w:hanging="180"/>
              <w:rPr>
                <w:rFonts w:ascii="Times New Roman" w:hAnsi="Times New Roman"/>
                <w:sz w:val="24"/>
                <w:szCs w:val="24"/>
              </w:rPr>
            </w:pPr>
            <w:r w:rsidRPr="007F07B4">
              <w:rPr>
                <w:rFonts w:ascii="Times New Roman" w:hAnsi="Times New Roman"/>
                <w:b/>
                <w:i/>
                <w:sz w:val="24"/>
                <w:szCs w:val="24"/>
              </w:rPr>
              <w:t>Appreciating</w:t>
            </w:r>
            <w:r w:rsidRPr="007F07B4">
              <w:rPr>
                <w:rFonts w:ascii="Times New Roman" w:hAnsi="Times New Roman"/>
                <w:sz w:val="24"/>
                <w:szCs w:val="24"/>
              </w:rPr>
              <w:t xml:space="preserve"> purity of substances</w:t>
            </w:r>
          </w:p>
        </w:tc>
      </w:tr>
      <w:tr w:rsidR="00284A39" w:rsidRPr="00A31AAC" w:rsidTr="00CF4E3A">
        <w:trPr>
          <w:trHeight w:val="3131"/>
        </w:trPr>
        <w:tc>
          <w:tcPr>
            <w:tcW w:w="2340" w:type="dxa"/>
            <w:vMerge/>
            <w:shd w:val="clear" w:color="auto" w:fill="auto"/>
          </w:tcPr>
          <w:p w:rsidR="00284A39" w:rsidRPr="00B86B4A" w:rsidRDefault="00284A39" w:rsidP="00EA4532">
            <w:pPr>
              <w:pStyle w:val="Heading2"/>
              <w:ind w:left="522" w:hanging="522"/>
            </w:pPr>
          </w:p>
        </w:tc>
        <w:tc>
          <w:tcPr>
            <w:tcW w:w="2430" w:type="dxa"/>
            <w:vMerge/>
            <w:shd w:val="clear" w:color="auto" w:fill="auto"/>
          </w:tcPr>
          <w:p w:rsidR="00284A39" w:rsidRPr="00900F54" w:rsidRDefault="00284A39" w:rsidP="00E712A1">
            <w:pPr>
              <w:pStyle w:val="Heading3"/>
              <w:ind w:left="702" w:hanging="702"/>
            </w:pPr>
          </w:p>
        </w:tc>
        <w:tc>
          <w:tcPr>
            <w:tcW w:w="2790" w:type="dxa"/>
            <w:tcBorders>
              <w:top w:val="single" w:sz="4" w:space="0" w:color="auto"/>
            </w:tcBorders>
            <w:shd w:val="clear" w:color="auto" w:fill="auto"/>
          </w:tcPr>
          <w:p w:rsidR="00284A39" w:rsidRPr="00900F54" w:rsidRDefault="00284A39" w:rsidP="00E712A1">
            <w:pPr>
              <w:pStyle w:val="ListParagraph"/>
              <w:ind w:left="792" w:hanging="792"/>
              <w:rPr>
                <w:rFonts w:ascii="Times New Roman" w:hAnsi="Times New Roman"/>
                <w:sz w:val="24"/>
                <w:szCs w:val="24"/>
              </w:rPr>
            </w:pPr>
            <w:r w:rsidRPr="00900F54">
              <w:rPr>
                <w:rFonts w:ascii="Times New Roman" w:hAnsi="Times New Roman"/>
                <w:sz w:val="24"/>
                <w:szCs w:val="24"/>
              </w:rPr>
              <w:t>10.3.2.3 Explain the importance of purity of a substance</w:t>
            </w:r>
          </w:p>
        </w:tc>
        <w:tc>
          <w:tcPr>
            <w:tcW w:w="3060" w:type="dxa"/>
            <w:tcBorders>
              <w:top w:val="single" w:sz="4" w:space="0" w:color="auto"/>
            </w:tcBorders>
            <w:shd w:val="clear" w:color="auto" w:fill="auto"/>
          </w:tcPr>
          <w:p w:rsidR="00284A39" w:rsidRPr="00483EAA" w:rsidRDefault="00284A39" w:rsidP="000A1C6B">
            <w:pPr>
              <w:pStyle w:val="ListParagraph"/>
              <w:numPr>
                <w:ilvl w:val="0"/>
                <w:numId w:val="70"/>
              </w:numPr>
              <w:spacing w:after="0" w:line="240" w:lineRule="auto"/>
              <w:ind w:left="342" w:hanging="342"/>
              <w:rPr>
                <w:rFonts w:ascii="Times New Roman" w:hAnsi="Times New Roman"/>
                <w:sz w:val="24"/>
                <w:szCs w:val="24"/>
              </w:rPr>
            </w:pPr>
            <w:r w:rsidRPr="00483EAA">
              <w:rPr>
                <w:rFonts w:ascii="Times New Roman" w:hAnsi="Times New Roman"/>
                <w:sz w:val="24"/>
                <w:szCs w:val="24"/>
              </w:rPr>
              <w:t>Importance of purity in substances such as foodstuffs, medicines, drinks</w:t>
            </w:r>
          </w:p>
        </w:tc>
        <w:tc>
          <w:tcPr>
            <w:tcW w:w="2070" w:type="dxa"/>
            <w:tcBorders>
              <w:top w:val="single" w:sz="4" w:space="0" w:color="auto"/>
            </w:tcBorders>
            <w:shd w:val="clear" w:color="auto" w:fill="auto"/>
          </w:tcPr>
          <w:p w:rsidR="00284A39" w:rsidRPr="00EA4532" w:rsidRDefault="00284A39" w:rsidP="00E712A1">
            <w:pPr>
              <w:numPr>
                <w:ilvl w:val="0"/>
                <w:numId w:val="1"/>
              </w:numPr>
              <w:spacing w:after="0" w:line="240" w:lineRule="auto"/>
              <w:ind w:left="211" w:hanging="211"/>
              <w:rPr>
                <w:rFonts w:ascii="Times New Roman" w:hAnsi="Times New Roman"/>
                <w:sz w:val="24"/>
                <w:szCs w:val="24"/>
              </w:rPr>
            </w:pPr>
            <w:r w:rsidRPr="00483EAA">
              <w:rPr>
                <w:rFonts w:ascii="Times New Roman" w:hAnsi="Times New Roman"/>
                <w:b/>
                <w:i/>
                <w:sz w:val="24"/>
                <w:szCs w:val="24"/>
              </w:rPr>
              <w:t>Communicating</w:t>
            </w:r>
            <w:r>
              <w:rPr>
                <w:rFonts w:ascii="Times New Roman" w:hAnsi="Times New Roman"/>
                <w:sz w:val="24"/>
                <w:szCs w:val="24"/>
              </w:rPr>
              <w:t xml:space="preserve"> the importance of purity in substances</w:t>
            </w:r>
          </w:p>
        </w:tc>
        <w:tc>
          <w:tcPr>
            <w:tcW w:w="1800" w:type="dxa"/>
            <w:tcBorders>
              <w:top w:val="single" w:sz="4" w:space="0" w:color="auto"/>
            </w:tcBorders>
            <w:shd w:val="clear" w:color="auto" w:fill="auto"/>
          </w:tcPr>
          <w:p w:rsidR="00284A39" w:rsidRPr="00900F54" w:rsidRDefault="00284A39" w:rsidP="00483EAA">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Appreciating </w:t>
            </w:r>
            <w:r w:rsidRPr="00900F54">
              <w:rPr>
                <w:rFonts w:ascii="Times New Roman" w:hAnsi="Times New Roman"/>
                <w:sz w:val="24"/>
                <w:szCs w:val="24"/>
              </w:rPr>
              <w:t>of the purity of substances</w:t>
            </w:r>
          </w:p>
          <w:p w:rsidR="00284A39" w:rsidRPr="00A31AAC" w:rsidRDefault="00284A39" w:rsidP="00483EAA">
            <w:pPr>
              <w:pStyle w:val="ListParagraph"/>
              <w:spacing w:after="0" w:line="240" w:lineRule="auto"/>
              <w:ind w:left="252"/>
              <w:rPr>
                <w:rFonts w:ascii="Times New Roman" w:hAnsi="Times New Roman"/>
                <w:sz w:val="24"/>
                <w:szCs w:val="24"/>
              </w:rPr>
            </w:pPr>
          </w:p>
        </w:tc>
      </w:tr>
    </w:tbl>
    <w:p w:rsidR="002867D2" w:rsidRDefault="002867D2" w:rsidP="00385401">
      <w:pPr>
        <w:pStyle w:val="ListParagraph"/>
        <w:ind w:left="1440"/>
        <w:rPr>
          <w:rFonts w:ascii="Times New Roman" w:hAnsi="Times New Roman"/>
          <w:sz w:val="24"/>
          <w:szCs w:val="24"/>
        </w:rPr>
      </w:pPr>
    </w:p>
    <w:p w:rsidR="00A31AAC" w:rsidRPr="00865F4A" w:rsidRDefault="00A31AAC" w:rsidP="00865F4A">
      <w:pPr>
        <w:rPr>
          <w:rFonts w:ascii="Times New Roman" w:hAnsi="Times New Roman"/>
          <w:sz w:val="24"/>
          <w:szCs w:val="24"/>
        </w:rPr>
      </w:pPr>
    </w:p>
    <w:tbl>
      <w:tblPr>
        <w:tblW w:w="1476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30"/>
        <w:gridCol w:w="2790"/>
        <w:gridCol w:w="2790"/>
        <w:gridCol w:w="2880"/>
        <w:gridCol w:w="2160"/>
        <w:gridCol w:w="1710"/>
      </w:tblGrid>
      <w:tr w:rsidR="00483EAA" w:rsidRPr="00AF2A26" w:rsidTr="00CF4E3A">
        <w:tc>
          <w:tcPr>
            <w:tcW w:w="2430" w:type="dxa"/>
            <w:vMerge w:val="restart"/>
            <w:tcBorders>
              <w:top w:val="single" w:sz="12" w:space="0" w:color="auto"/>
              <w:bottom w:val="single" w:sz="4" w:space="0" w:color="auto"/>
            </w:tcBorders>
            <w:shd w:val="clear" w:color="auto" w:fill="F2F2F2" w:themeFill="background1" w:themeFillShade="F2"/>
            <w:vAlign w:val="center"/>
          </w:tcPr>
          <w:p w:rsidR="00483EAA" w:rsidRPr="00AF2A26" w:rsidRDefault="00483EA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483EAA" w:rsidRPr="00AF2A26" w:rsidRDefault="00483EA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483EAA" w:rsidRPr="00AF2A26" w:rsidRDefault="00483EA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750" w:type="dxa"/>
            <w:gridSpan w:val="3"/>
            <w:tcBorders>
              <w:top w:val="single" w:sz="12" w:space="0" w:color="auto"/>
              <w:bottom w:val="single" w:sz="4" w:space="0" w:color="auto"/>
            </w:tcBorders>
            <w:shd w:val="clear" w:color="auto" w:fill="F2F2F2" w:themeFill="background1" w:themeFillShade="F2"/>
          </w:tcPr>
          <w:p w:rsidR="00483EAA" w:rsidRPr="00AF2A26" w:rsidRDefault="00483EA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483EAA" w:rsidRPr="00AF2A26" w:rsidTr="00CF4E3A">
        <w:tc>
          <w:tcPr>
            <w:tcW w:w="2430" w:type="dxa"/>
            <w:vMerge/>
            <w:tcBorders>
              <w:top w:val="single" w:sz="4" w:space="0" w:color="auto"/>
              <w:bottom w:val="single" w:sz="12" w:space="0" w:color="auto"/>
            </w:tcBorders>
            <w:shd w:val="clear" w:color="auto" w:fill="F2F2F2" w:themeFill="background1" w:themeFillShade="F2"/>
          </w:tcPr>
          <w:p w:rsidR="00483EAA" w:rsidRPr="00AF2A26" w:rsidRDefault="00483EAA" w:rsidP="00E712A1">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483EAA" w:rsidRPr="00AF2A26" w:rsidRDefault="00483EAA" w:rsidP="00E712A1">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483EAA" w:rsidRPr="00AF2A26" w:rsidRDefault="00483EAA" w:rsidP="00E712A1">
            <w:pPr>
              <w:spacing w:after="0" w:line="240" w:lineRule="auto"/>
              <w:rPr>
                <w:rFonts w:ascii="Times New Roman" w:hAnsi="Times New Roman"/>
                <w:b/>
                <w:sz w:val="24"/>
                <w:szCs w:val="24"/>
              </w:rPr>
            </w:pPr>
          </w:p>
        </w:tc>
        <w:tc>
          <w:tcPr>
            <w:tcW w:w="2880" w:type="dxa"/>
            <w:tcBorders>
              <w:top w:val="single" w:sz="4" w:space="0" w:color="auto"/>
              <w:bottom w:val="single" w:sz="12" w:space="0" w:color="auto"/>
            </w:tcBorders>
            <w:shd w:val="clear" w:color="auto" w:fill="F2F2F2" w:themeFill="background1" w:themeFillShade="F2"/>
          </w:tcPr>
          <w:p w:rsidR="00483EAA" w:rsidRPr="00AF2A26" w:rsidRDefault="00483EA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160" w:type="dxa"/>
            <w:tcBorders>
              <w:top w:val="single" w:sz="4" w:space="0" w:color="auto"/>
              <w:bottom w:val="single" w:sz="12" w:space="0" w:color="auto"/>
            </w:tcBorders>
            <w:shd w:val="clear" w:color="auto" w:fill="F2F2F2" w:themeFill="background1" w:themeFillShade="F2"/>
          </w:tcPr>
          <w:p w:rsidR="00483EAA" w:rsidRPr="00AF2A26" w:rsidRDefault="00483EA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710" w:type="dxa"/>
            <w:tcBorders>
              <w:top w:val="single" w:sz="4" w:space="0" w:color="auto"/>
              <w:bottom w:val="single" w:sz="12" w:space="0" w:color="auto"/>
            </w:tcBorders>
            <w:shd w:val="clear" w:color="auto" w:fill="F2F2F2" w:themeFill="background1" w:themeFillShade="F2"/>
          </w:tcPr>
          <w:p w:rsidR="00483EAA" w:rsidRPr="00AF2A26" w:rsidRDefault="00483EA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5E095E" w:rsidRPr="007F07B4" w:rsidTr="00CF4E3A">
        <w:trPr>
          <w:trHeight w:val="6378"/>
        </w:trPr>
        <w:tc>
          <w:tcPr>
            <w:tcW w:w="2430" w:type="dxa"/>
            <w:tcBorders>
              <w:top w:val="single" w:sz="12" w:space="0" w:color="auto"/>
            </w:tcBorders>
            <w:shd w:val="clear" w:color="auto" w:fill="auto"/>
          </w:tcPr>
          <w:p w:rsidR="005E095E" w:rsidRPr="00CA19FC" w:rsidRDefault="005E095E" w:rsidP="00E712A1">
            <w:pPr>
              <w:pStyle w:val="Heading2"/>
              <w:ind w:left="612" w:hanging="612"/>
              <w:rPr>
                <w:rFonts w:ascii="Times New Roman" w:hAnsi="Times New Roman"/>
                <w:i/>
                <w:sz w:val="28"/>
                <w:szCs w:val="28"/>
              </w:rPr>
            </w:pPr>
          </w:p>
        </w:tc>
        <w:tc>
          <w:tcPr>
            <w:tcW w:w="2790" w:type="dxa"/>
            <w:tcBorders>
              <w:top w:val="single" w:sz="12" w:space="0" w:color="auto"/>
            </w:tcBorders>
            <w:shd w:val="clear" w:color="auto" w:fill="auto"/>
          </w:tcPr>
          <w:p w:rsidR="005E095E" w:rsidRPr="00284A39" w:rsidRDefault="005E095E" w:rsidP="00E05852">
            <w:pPr>
              <w:pStyle w:val="Heading3"/>
              <w:ind w:left="702" w:hanging="702"/>
              <w:rPr>
                <w:rFonts w:ascii="Times New Roman" w:hAnsi="Times New Roman"/>
                <w:b w:val="0"/>
                <w:color w:val="auto"/>
                <w:sz w:val="24"/>
                <w:szCs w:val="24"/>
              </w:rPr>
            </w:pPr>
            <w:bookmarkStart w:id="66" w:name="_Toc379452171"/>
            <w:r w:rsidRPr="00284A39">
              <w:rPr>
                <w:rFonts w:ascii="Times New Roman" w:hAnsi="Times New Roman"/>
                <w:b w:val="0"/>
                <w:color w:val="auto"/>
                <w:sz w:val="24"/>
                <w:szCs w:val="24"/>
              </w:rPr>
              <w:t>10.3.3Separating mixtures</w:t>
            </w:r>
            <w:bookmarkEnd w:id="66"/>
          </w:p>
        </w:tc>
        <w:tc>
          <w:tcPr>
            <w:tcW w:w="2790" w:type="dxa"/>
            <w:tcBorders>
              <w:top w:val="single" w:sz="12" w:space="0" w:color="auto"/>
            </w:tcBorders>
            <w:shd w:val="clear" w:color="auto" w:fill="auto"/>
          </w:tcPr>
          <w:p w:rsidR="005E095E" w:rsidRPr="00900F54" w:rsidRDefault="005E095E" w:rsidP="00E05852">
            <w:pPr>
              <w:pStyle w:val="ListParagraph"/>
              <w:ind w:left="738" w:hanging="738"/>
              <w:rPr>
                <w:rFonts w:ascii="Times New Roman" w:hAnsi="Times New Roman"/>
                <w:sz w:val="24"/>
                <w:szCs w:val="24"/>
              </w:rPr>
            </w:pPr>
            <w:r w:rsidRPr="00900F54">
              <w:rPr>
                <w:rFonts w:ascii="Times New Roman" w:hAnsi="Times New Roman"/>
                <w:sz w:val="24"/>
                <w:szCs w:val="24"/>
              </w:rPr>
              <w:t>10.3.3.1Distinguish between physical and chemical changes</w:t>
            </w:r>
          </w:p>
          <w:p w:rsidR="005E095E" w:rsidRDefault="005E095E" w:rsidP="00E05852">
            <w:pPr>
              <w:pStyle w:val="ListParagraph"/>
              <w:ind w:left="738" w:hanging="738"/>
              <w:rPr>
                <w:rFonts w:ascii="Times New Roman" w:hAnsi="Times New Roman"/>
                <w:sz w:val="24"/>
                <w:szCs w:val="24"/>
              </w:rPr>
            </w:pPr>
            <w:r w:rsidRPr="00900F54">
              <w:rPr>
                <w:rFonts w:ascii="Times New Roman" w:hAnsi="Times New Roman"/>
                <w:sz w:val="24"/>
                <w:szCs w:val="24"/>
              </w:rPr>
              <w:t xml:space="preserve">10.3.3.2Demonstrate different methods of separating mixtures </w:t>
            </w:r>
          </w:p>
          <w:p w:rsidR="005E095E" w:rsidRDefault="005E095E" w:rsidP="00E05852">
            <w:pPr>
              <w:pStyle w:val="ListParagraph"/>
              <w:ind w:left="738" w:hanging="738"/>
              <w:rPr>
                <w:rFonts w:ascii="Times New Roman" w:hAnsi="Times New Roman"/>
                <w:sz w:val="24"/>
                <w:szCs w:val="24"/>
              </w:rPr>
            </w:pPr>
          </w:p>
          <w:p w:rsidR="005E095E" w:rsidRDefault="005E095E" w:rsidP="00E05852">
            <w:pPr>
              <w:pStyle w:val="ListParagraph"/>
              <w:ind w:left="738" w:hanging="738"/>
              <w:rPr>
                <w:rFonts w:ascii="Times New Roman" w:hAnsi="Times New Roman"/>
                <w:sz w:val="24"/>
                <w:szCs w:val="24"/>
              </w:rPr>
            </w:pPr>
          </w:p>
          <w:p w:rsidR="005E095E" w:rsidRDefault="005E095E" w:rsidP="00E05852">
            <w:pPr>
              <w:pStyle w:val="ListParagraph"/>
              <w:ind w:left="738" w:hanging="738"/>
              <w:rPr>
                <w:rFonts w:ascii="Times New Roman" w:hAnsi="Times New Roman"/>
                <w:sz w:val="24"/>
                <w:szCs w:val="24"/>
              </w:rPr>
            </w:pPr>
          </w:p>
          <w:p w:rsidR="005E095E" w:rsidRDefault="005E095E" w:rsidP="00E05852">
            <w:pPr>
              <w:pStyle w:val="ListParagraph"/>
              <w:ind w:left="738" w:hanging="738"/>
              <w:rPr>
                <w:rFonts w:ascii="Times New Roman" w:hAnsi="Times New Roman"/>
                <w:sz w:val="24"/>
                <w:szCs w:val="24"/>
              </w:rPr>
            </w:pPr>
          </w:p>
          <w:p w:rsidR="005E095E" w:rsidRDefault="005E095E" w:rsidP="00E05852">
            <w:pPr>
              <w:pStyle w:val="ListParagraph"/>
              <w:ind w:left="738" w:hanging="738"/>
              <w:rPr>
                <w:rFonts w:ascii="Times New Roman" w:hAnsi="Times New Roman"/>
                <w:sz w:val="24"/>
                <w:szCs w:val="24"/>
              </w:rPr>
            </w:pPr>
          </w:p>
          <w:p w:rsidR="005E095E" w:rsidRDefault="005E095E" w:rsidP="00E05852">
            <w:pPr>
              <w:pStyle w:val="ListParagraph"/>
              <w:ind w:left="738" w:hanging="738"/>
              <w:rPr>
                <w:rFonts w:ascii="Times New Roman" w:hAnsi="Times New Roman"/>
                <w:sz w:val="24"/>
                <w:szCs w:val="24"/>
              </w:rPr>
            </w:pPr>
          </w:p>
          <w:p w:rsidR="005E095E" w:rsidRPr="00900F54" w:rsidRDefault="005E095E" w:rsidP="00E05852">
            <w:pPr>
              <w:pStyle w:val="ListParagraph"/>
              <w:ind w:left="738" w:hanging="738"/>
              <w:rPr>
                <w:rFonts w:ascii="Times New Roman" w:hAnsi="Times New Roman"/>
                <w:sz w:val="24"/>
                <w:szCs w:val="24"/>
              </w:rPr>
            </w:pPr>
          </w:p>
          <w:p w:rsidR="005E095E" w:rsidRPr="00690836" w:rsidRDefault="005E095E" w:rsidP="00E712A1">
            <w:pPr>
              <w:pStyle w:val="ListParagraph"/>
              <w:ind w:left="792" w:hanging="792"/>
              <w:rPr>
                <w:rFonts w:ascii="Times New Roman" w:hAnsi="Times New Roman"/>
              </w:rPr>
            </w:pPr>
            <w:r w:rsidRPr="00900F54">
              <w:rPr>
                <w:rFonts w:ascii="Times New Roman" w:hAnsi="Times New Roman"/>
                <w:sz w:val="24"/>
                <w:szCs w:val="24"/>
              </w:rPr>
              <w:t>10.3.3. Interpret simple paper chromatograms.</w:t>
            </w:r>
          </w:p>
        </w:tc>
        <w:tc>
          <w:tcPr>
            <w:tcW w:w="2880" w:type="dxa"/>
            <w:tcBorders>
              <w:top w:val="single" w:sz="12" w:space="0" w:color="auto"/>
            </w:tcBorders>
            <w:shd w:val="clear" w:color="auto" w:fill="auto"/>
          </w:tcPr>
          <w:p w:rsidR="005E095E" w:rsidRDefault="005E095E" w:rsidP="005E095E">
            <w:pPr>
              <w:pStyle w:val="ListParagraph"/>
              <w:numPr>
                <w:ilvl w:val="0"/>
                <w:numId w:val="3"/>
              </w:numPr>
              <w:ind w:left="170" w:hanging="170"/>
              <w:rPr>
                <w:rFonts w:ascii="Times New Roman" w:hAnsi="Times New Roman"/>
                <w:sz w:val="24"/>
                <w:szCs w:val="24"/>
              </w:rPr>
            </w:pPr>
            <w:r w:rsidRPr="00900F54">
              <w:rPr>
                <w:rFonts w:ascii="Times New Roman" w:hAnsi="Times New Roman"/>
                <w:sz w:val="24"/>
                <w:szCs w:val="24"/>
              </w:rPr>
              <w:t>In terms of mass changes, irreversibility/reversibility, chemical substance formed and energy involved.</w:t>
            </w:r>
          </w:p>
          <w:p w:rsidR="005E095E" w:rsidRPr="00900F54" w:rsidRDefault="005E095E" w:rsidP="005E095E">
            <w:pPr>
              <w:pStyle w:val="ListParagraph"/>
              <w:numPr>
                <w:ilvl w:val="0"/>
                <w:numId w:val="3"/>
              </w:numPr>
              <w:ind w:left="170" w:hanging="170"/>
              <w:rPr>
                <w:rFonts w:ascii="Times New Roman" w:hAnsi="Times New Roman"/>
                <w:sz w:val="24"/>
                <w:szCs w:val="24"/>
              </w:rPr>
            </w:pPr>
            <w:r w:rsidRPr="00900F54">
              <w:rPr>
                <w:rFonts w:ascii="Times New Roman" w:hAnsi="Times New Roman"/>
                <w:sz w:val="24"/>
                <w:szCs w:val="24"/>
              </w:rPr>
              <w:t xml:space="preserve">Methods such as decantation, filtration, </w:t>
            </w:r>
            <w:proofErr w:type="spellStart"/>
            <w:r w:rsidRPr="00900F54">
              <w:rPr>
                <w:rFonts w:ascii="Times New Roman" w:hAnsi="Times New Roman"/>
                <w:sz w:val="24"/>
                <w:szCs w:val="24"/>
              </w:rPr>
              <w:t>crystallisation</w:t>
            </w:r>
            <w:proofErr w:type="spellEnd"/>
            <w:r w:rsidRPr="00900F54">
              <w:rPr>
                <w:rFonts w:ascii="Times New Roman" w:hAnsi="Times New Roman"/>
                <w:sz w:val="24"/>
                <w:szCs w:val="24"/>
              </w:rPr>
              <w:t>, simple and fractional distillation, magnetism, chromatography, evaporation, sublimation, floatation, use of separating funnel and centrifugation</w:t>
            </w:r>
          </w:p>
          <w:p w:rsidR="005E095E" w:rsidRPr="00900F54" w:rsidRDefault="005E095E" w:rsidP="005E095E">
            <w:pPr>
              <w:pStyle w:val="ListParagraph"/>
              <w:numPr>
                <w:ilvl w:val="0"/>
                <w:numId w:val="3"/>
              </w:numPr>
              <w:ind w:left="170" w:hanging="170"/>
              <w:rPr>
                <w:rFonts w:ascii="Times New Roman" w:hAnsi="Times New Roman"/>
                <w:sz w:val="24"/>
                <w:szCs w:val="24"/>
              </w:rPr>
            </w:pPr>
            <w:r w:rsidRPr="00900F54">
              <w:rPr>
                <w:rFonts w:ascii="Times New Roman" w:hAnsi="Times New Roman"/>
                <w:sz w:val="24"/>
                <w:szCs w:val="24"/>
              </w:rPr>
              <w:t xml:space="preserve">Uses such as </w:t>
            </w:r>
            <w:proofErr w:type="spellStart"/>
            <w:r w:rsidRPr="00900F54">
              <w:rPr>
                <w:rFonts w:ascii="Times New Roman" w:hAnsi="Times New Roman"/>
                <w:sz w:val="24"/>
                <w:szCs w:val="24"/>
              </w:rPr>
              <w:t>R</w:t>
            </w:r>
            <w:r w:rsidRPr="00900F54">
              <w:rPr>
                <w:rFonts w:ascii="Times New Roman" w:hAnsi="Times New Roman"/>
                <w:sz w:val="24"/>
                <w:szCs w:val="24"/>
                <w:vertAlign w:val="subscript"/>
              </w:rPr>
              <w:t>f</w:t>
            </w:r>
            <w:proofErr w:type="spellEnd"/>
            <w:r w:rsidRPr="00900F54">
              <w:rPr>
                <w:rFonts w:ascii="Times New Roman" w:hAnsi="Times New Roman"/>
                <w:sz w:val="24"/>
                <w:szCs w:val="24"/>
                <w:vertAlign w:val="subscript"/>
              </w:rPr>
              <w:t xml:space="preserve"> </w:t>
            </w:r>
            <w:r w:rsidRPr="00900F54">
              <w:rPr>
                <w:rFonts w:ascii="Times New Roman" w:hAnsi="Times New Roman"/>
                <w:sz w:val="24"/>
                <w:szCs w:val="24"/>
              </w:rPr>
              <w:t>values and distances covered by components (restricted to paper chromatography)</w:t>
            </w:r>
          </w:p>
          <w:p w:rsidR="005E095E" w:rsidRPr="00B86B4A" w:rsidRDefault="005E095E" w:rsidP="00E712A1">
            <w:pPr>
              <w:pStyle w:val="ListParagraph"/>
              <w:spacing w:after="0" w:line="240" w:lineRule="auto"/>
              <w:ind w:left="252"/>
              <w:rPr>
                <w:rFonts w:ascii="Times New Roman" w:hAnsi="Times New Roman"/>
                <w:sz w:val="24"/>
                <w:szCs w:val="24"/>
              </w:rPr>
            </w:pPr>
          </w:p>
        </w:tc>
        <w:tc>
          <w:tcPr>
            <w:tcW w:w="2160" w:type="dxa"/>
            <w:tcBorders>
              <w:top w:val="single" w:sz="12" w:space="0" w:color="auto"/>
            </w:tcBorders>
            <w:shd w:val="clear" w:color="auto" w:fill="auto"/>
          </w:tcPr>
          <w:p w:rsidR="005E095E" w:rsidRPr="00900F54" w:rsidRDefault="005E095E" w:rsidP="005E095E">
            <w:pPr>
              <w:numPr>
                <w:ilvl w:val="0"/>
                <w:numId w:val="1"/>
              </w:numPr>
              <w:spacing w:after="0" w:line="240" w:lineRule="auto"/>
              <w:ind w:left="211" w:hanging="211"/>
              <w:rPr>
                <w:rFonts w:ascii="Times New Roman" w:hAnsi="Times New Roman"/>
                <w:sz w:val="24"/>
                <w:szCs w:val="24"/>
              </w:rPr>
            </w:pPr>
            <w:proofErr w:type="spellStart"/>
            <w:r w:rsidRPr="00900F54">
              <w:rPr>
                <w:rFonts w:ascii="Times New Roman" w:hAnsi="Times New Roman"/>
                <w:b/>
                <w:i/>
                <w:sz w:val="24"/>
                <w:szCs w:val="24"/>
              </w:rPr>
              <w:t>Analysing</w:t>
            </w:r>
            <w:proofErr w:type="spellEnd"/>
            <w:r w:rsidRPr="00900F54">
              <w:rPr>
                <w:rFonts w:ascii="Times New Roman" w:hAnsi="Times New Roman"/>
                <w:sz w:val="24"/>
                <w:szCs w:val="24"/>
              </w:rPr>
              <w:t xml:space="preserve"> the components in the mixture</w:t>
            </w:r>
          </w:p>
          <w:p w:rsidR="005E095E" w:rsidRPr="00900F54" w:rsidRDefault="005E095E" w:rsidP="005E095E">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Identifying</w:t>
            </w:r>
            <w:r w:rsidRPr="00900F54">
              <w:rPr>
                <w:rFonts w:ascii="Times New Roman" w:hAnsi="Times New Roman"/>
                <w:sz w:val="24"/>
                <w:szCs w:val="24"/>
              </w:rPr>
              <w:t xml:space="preserve"> appropriate methods for separating different mixtures</w:t>
            </w:r>
          </w:p>
          <w:p w:rsidR="005E095E" w:rsidRPr="002C1A6F" w:rsidRDefault="005E095E" w:rsidP="00E712A1">
            <w:pPr>
              <w:spacing w:after="0" w:line="240" w:lineRule="auto"/>
              <w:ind w:left="211"/>
              <w:rPr>
                <w:rFonts w:ascii="Times New Roman" w:hAnsi="Times New Roman"/>
                <w:sz w:val="24"/>
                <w:szCs w:val="24"/>
              </w:rPr>
            </w:pPr>
          </w:p>
        </w:tc>
        <w:tc>
          <w:tcPr>
            <w:tcW w:w="1710" w:type="dxa"/>
            <w:tcBorders>
              <w:top w:val="single" w:sz="12" w:space="0" w:color="auto"/>
            </w:tcBorders>
            <w:shd w:val="clear" w:color="auto" w:fill="auto"/>
          </w:tcPr>
          <w:p w:rsidR="005E095E" w:rsidRPr="00900F54" w:rsidRDefault="005E095E" w:rsidP="005E095E">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Applying </w:t>
            </w:r>
            <w:r w:rsidRPr="00900F54">
              <w:rPr>
                <w:rFonts w:ascii="Times New Roman" w:hAnsi="Times New Roman"/>
                <w:sz w:val="24"/>
                <w:szCs w:val="24"/>
              </w:rPr>
              <w:t>separation techniques in everyday life</w:t>
            </w:r>
          </w:p>
          <w:p w:rsidR="005E095E" w:rsidRPr="007F07B4" w:rsidRDefault="005E095E" w:rsidP="005E095E">
            <w:pPr>
              <w:pStyle w:val="ListParagraph"/>
              <w:spacing w:after="0" w:line="240" w:lineRule="auto"/>
              <w:ind w:left="162"/>
              <w:rPr>
                <w:rFonts w:ascii="Times New Roman" w:hAnsi="Times New Roman"/>
                <w:sz w:val="24"/>
                <w:szCs w:val="24"/>
              </w:rPr>
            </w:pPr>
          </w:p>
        </w:tc>
      </w:tr>
    </w:tbl>
    <w:p w:rsidR="003B656E" w:rsidRDefault="003B656E" w:rsidP="00284A39">
      <w:pPr>
        <w:rPr>
          <w:rFonts w:ascii="Times New Roman" w:hAnsi="Times New Roman"/>
          <w:sz w:val="24"/>
          <w:szCs w:val="24"/>
        </w:rPr>
      </w:pPr>
    </w:p>
    <w:p w:rsidR="00B0530E" w:rsidRDefault="00B0530E" w:rsidP="00284A39">
      <w:pPr>
        <w:rPr>
          <w:rFonts w:ascii="Times New Roman" w:hAnsi="Times New Roman"/>
          <w:sz w:val="24"/>
          <w:szCs w:val="24"/>
        </w:rPr>
      </w:pPr>
    </w:p>
    <w:p w:rsidR="00B0530E" w:rsidRPr="00284A39" w:rsidRDefault="00B0530E" w:rsidP="00284A39">
      <w:pPr>
        <w:rPr>
          <w:rFonts w:ascii="Times New Roman" w:hAnsi="Times New Roman"/>
          <w:sz w:val="24"/>
          <w:szCs w:val="24"/>
        </w:rPr>
      </w:pPr>
    </w:p>
    <w:tbl>
      <w:tblPr>
        <w:tblW w:w="1521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330"/>
        <w:gridCol w:w="1980"/>
        <w:gridCol w:w="2790"/>
        <w:gridCol w:w="2880"/>
        <w:gridCol w:w="2250"/>
        <w:gridCol w:w="1980"/>
      </w:tblGrid>
      <w:tr w:rsidR="005E095E" w:rsidRPr="00AF2A26" w:rsidTr="00CF4E3A">
        <w:tc>
          <w:tcPr>
            <w:tcW w:w="3330" w:type="dxa"/>
            <w:vMerge w:val="restart"/>
            <w:tcBorders>
              <w:top w:val="single" w:sz="12" w:space="0" w:color="auto"/>
              <w:bottom w:val="single" w:sz="4" w:space="0" w:color="auto"/>
            </w:tcBorders>
            <w:shd w:val="clear" w:color="auto" w:fill="F2F2F2" w:themeFill="background1" w:themeFillShade="F2"/>
            <w:vAlign w:val="center"/>
          </w:tcPr>
          <w:p w:rsidR="005E095E" w:rsidRPr="00AF2A26" w:rsidRDefault="005E095E"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1980" w:type="dxa"/>
            <w:vMerge w:val="restart"/>
            <w:tcBorders>
              <w:top w:val="single" w:sz="12" w:space="0" w:color="auto"/>
              <w:bottom w:val="single" w:sz="4" w:space="0" w:color="auto"/>
            </w:tcBorders>
            <w:shd w:val="clear" w:color="auto" w:fill="F2F2F2" w:themeFill="background1" w:themeFillShade="F2"/>
            <w:vAlign w:val="center"/>
          </w:tcPr>
          <w:p w:rsidR="005E095E" w:rsidRPr="00AF2A26" w:rsidRDefault="005E095E"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5E095E" w:rsidRPr="00AF2A26" w:rsidRDefault="005E095E"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110" w:type="dxa"/>
            <w:gridSpan w:val="3"/>
            <w:tcBorders>
              <w:top w:val="single" w:sz="12" w:space="0" w:color="auto"/>
              <w:bottom w:val="single" w:sz="4" w:space="0" w:color="auto"/>
            </w:tcBorders>
            <w:shd w:val="clear" w:color="auto" w:fill="F2F2F2" w:themeFill="background1" w:themeFillShade="F2"/>
          </w:tcPr>
          <w:p w:rsidR="005E095E" w:rsidRPr="00AF2A26" w:rsidRDefault="005E095E"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5E095E" w:rsidRPr="00AF2A26" w:rsidTr="00CF4E3A">
        <w:tc>
          <w:tcPr>
            <w:tcW w:w="3330" w:type="dxa"/>
            <w:vMerge/>
            <w:tcBorders>
              <w:top w:val="single" w:sz="4" w:space="0" w:color="auto"/>
              <w:bottom w:val="single" w:sz="12" w:space="0" w:color="auto"/>
            </w:tcBorders>
            <w:shd w:val="clear" w:color="auto" w:fill="F2F2F2" w:themeFill="background1" w:themeFillShade="F2"/>
          </w:tcPr>
          <w:p w:rsidR="005E095E" w:rsidRPr="00AF2A26" w:rsidRDefault="005E095E" w:rsidP="00E712A1">
            <w:pPr>
              <w:spacing w:after="0" w:line="240" w:lineRule="auto"/>
              <w:rPr>
                <w:rFonts w:ascii="Times New Roman" w:hAnsi="Times New Roman"/>
                <w:b/>
                <w:sz w:val="24"/>
                <w:szCs w:val="24"/>
              </w:rPr>
            </w:pPr>
          </w:p>
        </w:tc>
        <w:tc>
          <w:tcPr>
            <w:tcW w:w="1980" w:type="dxa"/>
            <w:vMerge/>
            <w:tcBorders>
              <w:top w:val="single" w:sz="4" w:space="0" w:color="auto"/>
              <w:bottom w:val="single" w:sz="12" w:space="0" w:color="auto"/>
            </w:tcBorders>
            <w:shd w:val="clear" w:color="auto" w:fill="F2F2F2" w:themeFill="background1" w:themeFillShade="F2"/>
          </w:tcPr>
          <w:p w:rsidR="005E095E" w:rsidRPr="00AF2A26" w:rsidRDefault="005E095E" w:rsidP="00E712A1">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5E095E" w:rsidRPr="00AF2A26" w:rsidRDefault="005E095E" w:rsidP="00E712A1">
            <w:pPr>
              <w:spacing w:after="0" w:line="240" w:lineRule="auto"/>
              <w:rPr>
                <w:rFonts w:ascii="Times New Roman" w:hAnsi="Times New Roman"/>
                <w:b/>
                <w:sz w:val="24"/>
                <w:szCs w:val="24"/>
              </w:rPr>
            </w:pPr>
          </w:p>
        </w:tc>
        <w:tc>
          <w:tcPr>
            <w:tcW w:w="2880" w:type="dxa"/>
            <w:tcBorders>
              <w:top w:val="single" w:sz="4" w:space="0" w:color="auto"/>
              <w:bottom w:val="single" w:sz="12" w:space="0" w:color="auto"/>
            </w:tcBorders>
            <w:shd w:val="clear" w:color="auto" w:fill="F2F2F2" w:themeFill="background1" w:themeFillShade="F2"/>
          </w:tcPr>
          <w:p w:rsidR="005E095E" w:rsidRPr="00AF2A26" w:rsidRDefault="005E095E"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250" w:type="dxa"/>
            <w:tcBorders>
              <w:top w:val="single" w:sz="4" w:space="0" w:color="auto"/>
              <w:bottom w:val="single" w:sz="12" w:space="0" w:color="auto"/>
            </w:tcBorders>
            <w:shd w:val="clear" w:color="auto" w:fill="F2F2F2" w:themeFill="background1" w:themeFillShade="F2"/>
          </w:tcPr>
          <w:p w:rsidR="005E095E" w:rsidRPr="00AF2A26" w:rsidRDefault="005E095E"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5E095E" w:rsidRPr="00AF2A26" w:rsidRDefault="005E095E"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284A39" w:rsidRPr="007F07B4" w:rsidTr="00865F4A">
        <w:trPr>
          <w:trHeight w:val="2409"/>
        </w:trPr>
        <w:tc>
          <w:tcPr>
            <w:tcW w:w="3330" w:type="dxa"/>
            <w:vMerge w:val="restart"/>
            <w:tcBorders>
              <w:top w:val="single" w:sz="12" w:space="0" w:color="auto"/>
            </w:tcBorders>
            <w:shd w:val="clear" w:color="auto" w:fill="auto"/>
          </w:tcPr>
          <w:p w:rsidR="00284A39" w:rsidRPr="00284A39" w:rsidRDefault="00284A39" w:rsidP="005E095E">
            <w:pPr>
              <w:pStyle w:val="Heading2"/>
              <w:ind w:left="522" w:hanging="522"/>
              <w:rPr>
                <w:rFonts w:ascii="Times New Roman" w:hAnsi="Times New Roman" w:cs="Times New Roman"/>
                <w:color w:val="auto"/>
              </w:rPr>
            </w:pPr>
            <w:bookmarkStart w:id="67" w:name="_Toc379452172"/>
            <w:r w:rsidRPr="00284A39">
              <w:rPr>
                <w:rFonts w:ascii="Times New Roman" w:hAnsi="Times New Roman" w:cs="Times New Roman"/>
                <w:color w:val="auto"/>
              </w:rPr>
              <w:t>10.4ATOMS, ELEMENTS, COMPOUNDS AND MOLECULES</w:t>
            </w:r>
            <w:bookmarkEnd w:id="67"/>
          </w:p>
          <w:p w:rsidR="00284A39" w:rsidRPr="00CA19FC" w:rsidRDefault="00284A39" w:rsidP="00E712A1">
            <w:pPr>
              <w:pStyle w:val="Heading2"/>
              <w:ind w:left="612" w:hanging="612"/>
              <w:rPr>
                <w:rFonts w:ascii="Times New Roman" w:hAnsi="Times New Roman"/>
                <w:i/>
                <w:sz w:val="28"/>
                <w:szCs w:val="28"/>
              </w:rPr>
            </w:pPr>
          </w:p>
        </w:tc>
        <w:tc>
          <w:tcPr>
            <w:tcW w:w="1980" w:type="dxa"/>
            <w:vMerge w:val="restart"/>
            <w:tcBorders>
              <w:top w:val="single" w:sz="12" w:space="0" w:color="auto"/>
            </w:tcBorders>
            <w:shd w:val="clear" w:color="auto" w:fill="auto"/>
          </w:tcPr>
          <w:p w:rsidR="00284A39" w:rsidRPr="00B0530E" w:rsidRDefault="00284A39" w:rsidP="00895994">
            <w:pPr>
              <w:pStyle w:val="Heading3"/>
              <w:ind w:left="702" w:hanging="702"/>
              <w:rPr>
                <w:b w:val="0"/>
                <w:color w:val="auto"/>
                <w:sz w:val="24"/>
                <w:szCs w:val="24"/>
              </w:rPr>
            </w:pPr>
            <w:bookmarkStart w:id="68" w:name="_Toc379452173"/>
            <w:r w:rsidRPr="00B0530E">
              <w:rPr>
                <w:b w:val="0"/>
                <w:color w:val="auto"/>
                <w:sz w:val="24"/>
                <w:szCs w:val="24"/>
              </w:rPr>
              <w:t>10.4.1Atomic structure and Periodic Table</w:t>
            </w:r>
            <w:bookmarkEnd w:id="68"/>
          </w:p>
          <w:p w:rsidR="00284A39" w:rsidRPr="00690836" w:rsidRDefault="00284A39" w:rsidP="00E712A1">
            <w:pPr>
              <w:pStyle w:val="Heading3"/>
              <w:ind w:left="702" w:hanging="702"/>
            </w:pPr>
          </w:p>
        </w:tc>
        <w:tc>
          <w:tcPr>
            <w:tcW w:w="2790" w:type="dxa"/>
            <w:tcBorders>
              <w:top w:val="single" w:sz="12" w:space="0" w:color="auto"/>
              <w:bottom w:val="single" w:sz="4" w:space="0" w:color="auto"/>
            </w:tcBorders>
            <w:shd w:val="clear" w:color="auto" w:fill="auto"/>
          </w:tcPr>
          <w:p w:rsidR="00284A39" w:rsidRDefault="00284A39" w:rsidP="00895994">
            <w:pPr>
              <w:pStyle w:val="ListParagraph"/>
              <w:ind w:left="825" w:hanging="825"/>
              <w:rPr>
                <w:rFonts w:ascii="Times New Roman" w:hAnsi="Times New Roman"/>
                <w:sz w:val="24"/>
                <w:szCs w:val="24"/>
              </w:rPr>
            </w:pPr>
            <w:r w:rsidRPr="00900F54">
              <w:rPr>
                <w:rFonts w:ascii="Times New Roman" w:hAnsi="Times New Roman"/>
                <w:sz w:val="24"/>
                <w:szCs w:val="24"/>
              </w:rPr>
              <w:t>10.4.1.1 Describe an atom and its structure.</w:t>
            </w:r>
          </w:p>
          <w:p w:rsidR="00284A39" w:rsidRDefault="00284A39" w:rsidP="00895994">
            <w:pPr>
              <w:pStyle w:val="ListParagraph"/>
              <w:ind w:left="825" w:hanging="825"/>
              <w:rPr>
                <w:rFonts w:ascii="Times New Roman" w:hAnsi="Times New Roman"/>
                <w:sz w:val="24"/>
                <w:szCs w:val="24"/>
              </w:rPr>
            </w:pPr>
          </w:p>
          <w:p w:rsidR="00284A39" w:rsidRDefault="00284A39" w:rsidP="00895994">
            <w:pPr>
              <w:pStyle w:val="ListParagraph"/>
              <w:ind w:left="825" w:hanging="825"/>
              <w:rPr>
                <w:rFonts w:ascii="Times New Roman" w:hAnsi="Times New Roman"/>
                <w:sz w:val="24"/>
                <w:szCs w:val="24"/>
              </w:rPr>
            </w:pPr>
          </w:p>
          <w:p w:rsidR="00284A39" w:rsidRDefault="00284A39" w:rsidP="00895994">
            <w:pPr>
              <w:pStyle w:val="ListParagraph"/>
              <w:ind w:left="825" w:hanging="825"/>
              <w:rPr>
                <w:rFonts w:ascii="Times New Roman" w:hAnsi="Times New Roman"/>
                <w:sz w:val="24"/>
                <w:szCs w:val="24"/>
              </w:rPr>
            </w:pPr>
          </w:p>
          <w:p w:rsidR="00284A39" w:rsidRDefault="00284A39" w:rsidP="00895994">
            <w:pPr>
              <w:pStyle w:val="ListParagraph"/>
              <w:ind w:left="825" w:hanging="825"/>
              <w:rPr>
                <w:rFonts w:ascii="Times New Roman" w:hAnsi="Times New Roman"/>
                <w:sz w:val="24"/>
                <w:szCs w:val="24"/>
              </w:rPr>
            </w:pPr>
          </w:p>
          <w:p w:rsidR="00284A39" w:rsidRDefault="00284A39" w:rsidP="00895994">
            <w:pPr>
              <w:pStyle w:val="ListParagraph"/>
              <w:ind w:left="825" w:hanging="825"/>
              <w:rPr>
                <w:rFonts w:ascii="Times New Roman" w:hAnsi="Times New Roman"/>
                <w:sz w:val="24"/>
                <w:szCs w:val="24"/>
              </w:rPr>
            </w:pPr>
          </w:p>
          <w:p w:rsidR="00284A39" w:rsidRPr="00900F54" w:rsidRDefault="00284A39" w:rsidP="00895994">
            <w:pPr>
              <w:pStyle w:val="ListParagraph"/>
              <w:ind w:left="825" w:hanging="825"/>
              <w:rPr>
                <w:rFonts w:ascii="Times New Roman" w:hAnsi="Times New Roman"/>
                <w:sz w:val="24"/>
                <w:szCs w:val="24"/>
              </w:rPr>
            </w:pPr>
          </w:p>
          <w:p w:rsidR="00284A39" w:rsidRPr="00865F4A" w:rsidRDefault="00284A39" w:rsidP="00865F4A">
            <w:pPr>
              <w:pStyle w:val="ListParagraph"/>
              <w:ind w:left="825" w:hanging="825"/>
              <w:rPr>
                <w:rFonts w:ascii="Times New Roman" w:hAnsi="Times New Roman"/>
                <w:sz w:val="24"/>
                <w:szCs w:val="24"/>
              </w:rPr>
            </w:pPr>
            <w:r w:rsidRPr="00900F54">
              <w:rPr>
                <w:rFonts w:ascii="Times New Roman" w:hAnsi="Times New Roman"/>
                <w:sz w:val="24"/>
                <w:szCs w:val="24"/>
              </w:rPr>
              <w:t>10.4.1.2Describe  the relative charges and approximate relative masses of protons, neutrons and electrons</w:t>
            </w:r>
          </w:p>
        </w:tc>
        <w:tc>
          <w:tcPr>
            <w:tcW w:w="2880" w:type="dxa"/>
            <w:tcBorders>
              <w:top w:val="single" w:sz="12" w:space="0" w:color="auto"/>
              <w:bottom w:val="single" w:sz="4" w:space="0" w:color="auto"/>
            </w:tcBorders>
            <w:shd w:val="clear" w:color="auto" w:fill="auto"/>
          </w:tcPr>
          <w:p w:rsidR="00284A39" w:rsidRPr="00900F54" w:rsidRDefault="00284A39" w:rsidP="00865F4A">
            <w:pPr>
              <w:pStyle w:val="ListParagraph"/>
              <w:numPr>
                <w:ilvl w:val="0"/>
                <w:numId w:val="4"/>
              </w:numPr>
              <w:spacing w:after="0"/>
              <w:ind w:left="249" w:hanging="249"/>
              <w:rPr>
                <w:rFonts w:ascii="Times New Roman" w:hAnsi="Times New Roman"/>
                <w:sz w:val="24"/>
                <w:szCs w:val="24"/>
              </w:rPr>
            </w:pPr>
            <w:r w:rsidRPr="00900F54">
              <w:rPr>
                <w:rFonts w:ascii="Times New Roman" w:hAnsi="Times New Roman"/>
                <w:sz w:val="24"/>
                <w:szCs w:val="24"/>
              </w:rPr>
              <w:t xml:space="preserve">As the smallest particle of an element which takes part in a chemical reaction. </w:t>
            </w:r>
          </w:p>
          <w:p w:rsidR="00284A39" w:rsidRDefault="00284A39" w:rsidP="00865F4A">
            <w:pPr>
              <w:pStyle w:val="ListParagraph"/>
              <w:spacing w:after="0"/>
              <w:ind w:left="249" w:hanging="249"/>
              <w:rPr>
                <w:rFonts w:ascii="Times New Roman" w:hAnsi="Times New Roman"/>
                <w:sz w:val="24"/>
                <w:szCs w:val="24"/>
              </w:rPr>
            </w:pPr>
            <w:r w:rsidRPr="00900F54">
              <w:rPr>
                <w:rFonts w:ascii="Times New Roman" w:hAnsi="Times New Roman"/>
                <w:sz w:val="24"/>
                <w:szCs w:val="24"/>
              </w:rPr>
              <w:t xml:space="preserve">Structure: use Bohr model (nucleus at the </w:t>
            </w:r>
            <w:proofErr w:type="spellStart"/>
            <w:r w:rsidRPr="00900F54">
              <w:rPr>
                <w:rFonts w:ascii="Times New Roman" w:hAnsi="Times New Roman"/>
                <w:sz w:val="24"/>
                <w:szCs w:val="24"/>
              </w:rPr>
              <w:t>centre</w:t>
            </w:r>
            <w:proofErr w:type="spellEnd"/>
            <w:r w:rsidRPr="00900F54">
              <w:rPr>
                <w:rFonts w:ascii="Times New Roman" w:hAnsi="Times New Roman"/>
                <w:sz w:val="24"/>
                <w:szCs w:val="24"/>
              </w:rPr>
              <w:t xml:space="preserve"> surrounded by electron shells)</w:t>
            </w:r>
          </w:p>
          <w:p w:rsidR="00284A39" w:rsidRPr="00900F54" w:rsidRDefault="00284A39" w:rsidP="00865F4A">
            <w:pPr>
              <w:pStyle w:val="ListParagraph"/>
              <w:numPr>
                <w:ilvl w:val="0"/>
                <w:numId w:val="4"/>
              </w:numPr>
              <w:spacing w:after="0"/>
              <w:ind w:left="249" w:hanging="249"/>
              <w:rPr>
                <w:rFonts w:ascii="Times New Roman" w:hAnsi="Times New Roman"/>
                <w:sz w:val="24"/>
                <w:szCs w:val="24"/>
              </w:rPr>
            </w:pPr>
            <w:r w:rsidRPr="00900F54">
              <w:rPr>
                <w:rFonts w:ascii="Times New Roman" w:hAnsi="Times New Roman"/>
                <w:sz w:val="24"/>
                <w:szCs w:val="24"/>
              </w:rPr>
              <w:t>Charges as: +1,0,-1</w:t>
            </w:r>
          </w:p>
          <w:p w:rsidR="00284A39" w:rsidRPr="00900F54" w:rsidRDefault="00284A39" w:rsidP="00895994">
            <w:pPr>
              <w:pStyle w:val="ListParagraph"/>
              <w:ind w:left="249" w:hanging="249"/>
              <w:rPr>
                <w:rFonts w:ascii="Times New Roman" w:hAnsi="Times New Roman"/>
                <w:sz w:val="24"/>
                <w:szCs w:val="24"/>
              </w:rPr>
            </w:pPr>
            <w:r w:rsidRPr="00900F54">
              <w:rPr>
                <w:rFonts w:ascii="Times New Roman" w:hAnsi="Times New Roman"/>
                <w:sz w:val="24"/>
                <w:szCs w:val="24"/>
              </w:rPr>
              <w:t>Masses as: 1, 1, 1/1840</w:t>
            </w:r>
          </w:p>
          <w:p w:rsidR="00284A39" w:rsidRPr="00900F54" w:rsidRDefault="00284A39" w:rsidP="00895994">
            <w:pPr>
              <w:pStyle w:val="ListParagraph"/>
              <w:ind w:left="249" w:hanging="249"/>
              <w:rPr>
                <w:rFonts w:ascii="Times New Roman" w:hAnsi="Times New Roman"/>
                <w:sz w:val="24"/>
                <w:szCs w:val="24"/>
              </w:rPr>
            </w:pPr>
          </w:p>
          <w:p w:rsidR="00284A39" w:rsidRPr="00B86B4A" w:rsidRDefault="00284A39" w:rsidP="00E712A1">
            <w:pPr>
              <w:pStyle w:val="ListParagraph"/>
              <w:spacing w:after="0" w:line="240" w:lineRule="auto"/>
              <w:ind w:left="252"/>
              <w:rPr>
                <w:rFonts w:ascii="Times New Roman" w:hAnsi="Times New Roman"/>
                <w:sz w:val="24"/>
                <w:szCs w:val="24"/>
              </w:rPr>
            </w:pPr>
          </w:p>
        </w:tc>
        <w:tc>
          <w:tcPr>
            <w:tcW w:w="2250" w:type="dxa"/>
            <w:tcBorders>
              <w:top w:val="single" w:sz="12" w:space="0" w:color="auto"/>
              <w:bottom w:val="single" w:sz="4" w:space="0" w:color="auto"/>
            </w:tcBorders>
            <w:shd w:val="clear" w:color="auto" w:fill="auto"/>
          </w:tcPr>
          <w:p w:rsidR="00284A39" w:rsidRPr="00900F54" w:rsidRDefault="00284A39" w:rsidP="00895994">
            <w:pPr>
              <w:numPr>
                <w:ilvl w:val="0"/>
                <w:numId w:val="4"/>
              </w:numPr>
              <w:spacing w:after="0" w:line="240" w:lineRule="auto"/>
              <w:ind w:left="252" w:hanging="252"/>
              <w:rPr>
                <w:rFonts w:ascii="Times New Roman" w:hAnsi="Times New Roman"/>
                <w:sz w:val="24"/>
                <w:szCs w:val="24"/>
              </w:rPr>
            </w:pPr>
            <w:r w:rsidRPr="0078127A">
              <w:rPr>
                <w:rFonts w:ascii="Times New Roman" w:hAnsi="Times New Roman"/>
                <w:b/>
                <w:i/>
                <w:sz w:val="24"/>
                <w:szCs w:val="24"/>
              </w:rPr>
              <w:t>Communicating</w:t>
            </w:r>
            <w:r w:rsidRPr="00900F54">
              <w:rPr>
                <w:rFonts w:ascii="Times New Roman" w:hAnsi="Times New Roman"/>
                <w:sz w:val="24"/>
                <w:szCs w:val="24"/>
              </w:rPr>
              <w:t xml:space="preserve"> atoms, elements molecules and compounds</w:t>
            </w:r>
          </w:p>
          <w:p w:rsidR="00284A39" w:rsidRPr="00900F54" w:rsidRDefault="00284A39" w:rsidP="00895994">
            <w:pPr>
              <w:numPr>
                <w:ilvl w:val="0"/>
                <w:numId w:val="4"/>
              </w:numPr>
              <w:spacing w:after="0" w:line="240" w:lineRule="auto"/>
              <w:ind w:left="252" w:hanging="252"/>
              <w:rPr>
                <w:rFonts w:ascii="Times New Roman" w:hAnsi="Times New Roman"/>
                <w:sz w:val="24"/>
                <w:szCs w:val="24"/>
              </w:rPr>
            </w:pPr>
            <w:r w:rsidRPr="00900F54">
              <w:rPr>
                <w:rFonts w:ascii="Times New Roman" w:hAnsi="Times New Roman"/>
                <w:b/>
                <w:i/>
                <w:sz w:val="24"/>
                <w:szCs w:val="24"/>
              </w:rPr>
              <w:t>Calculating</w:t>
            </w:r>
            <w:r w:rsidRPr="00900F54">
              <w:rPr>
                <w:rFonts w:ascii="Times New Roman" w:hAnsi="Times New Roman"/>
                <w:sz w:val="24"/>
                <w:szCs w:val="24"/>
              </w:rPr>
              <w:t xml:space="preserve"> relative atomic mass</w:t>
            </w:r>
          </w:p>
          <w:p w:rsidR="00284A39" w:rsidRPr="002C1A6F" w:rsidRDefault="00284A39" w:rsidP="00E712A1">
            <w:pPr>
              <w:spacing w:after="0" w:line="240" w:lineRule="auto"/>
              <w:ind w:left="211"/>
              <w:rPr>
                <w:rFonts w:ascii="Times New Roman" w:hAnsi="Times New Roman"/>
                <w:sz w:val="24"/>
                <w:szCs w:val="24"/>
              </w:rPr>
            </w:pPr>
          </w:p>
        </w:tc>
        <w:tc>
          <w:tcPr>
            <w:tcW w:w="1980" w:type="dxa"/>
            <w:tcBorders>
              <w:top w:val="single" w:sz="12" w:space="0" w:color="auto"/>
              <w:bottom w:val="single" w:sz="4" w:space="0" w:color="auto"/>
            </w:tcBorders>
            <w:shd w:val="clear" w:color="auto" w:fill="auto"/>
          </w:tcPr>
          <w:p w:rsidR="00284A39" w:rsidRPr="00900F54" w:rsidRDefault="00284A39" w:rsidP="00895994">
            <w:pPr>
              <w:numPr>
                <w:ilvl w:val="0"/>
                <w:numId w:val="1"/>
              </w:numPr>
              <w:spacing w:after="0" w:line="240" w:lineRule="auto"/>
              <w:ind w:left="252" w:hanging="180"/>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the atomic structure</w:t>
            </w:r>
          </w:p>
          <w:p w:rsidR="00284A39" w:rsidRPr="007F07B4" w:rsidRDefault="00284A39" w:rsidP="00895994">
            <w:pPr>
              <w:pStyle w:val="ListParagraph"/>
              <w:spacing w:after="0" w:line="240" w:lineRule="auto"/>
              <w:ind w:left="162"/>
              <w:rPr>
                <w:rFonts w:ascii="Times New Roman" w:hAnsi="Times New Roman"/>
                <w:sz w:val="24"/>
                <w:szCs w:val="24"/>
              </w:rPr>
            </w:pPr>
          </w:p>
        </w:tc>
      </w:tr>
      <w:tr w:rsidR="00284A39" w:rsidRPr="00A31AAC" w:rsidTr="00865F4A">
        <w:trPr>
          <w:trHeight w:val="2222"/>
        </w:trPr>
        <w:tc>
          <w:tcPr>
            <w:tcW w:w="3330" w:type="dxa"/>
            <w:vMerge/>
            <w:shd w:val="clear" w:color="auto" w:fill="auto"/>
          </w:tcPr>
          <w:p w:rsidR="00284A39" w:rsidRPr="00B86B4A" w:rsidRDefault="00284A39" w:rsidP="00E712A1">
            <w:pPr>
              <w:pStyle w:val="Heading2"/>
              <w:ind w:left="522" w:hanging="522"/>
            </w:pPr>
          </w:p>
        </w:tc>
        <w:tc>
          <w:tcPr>
            <w:tcW w:w="1980" w:type="dxa"/>
            <w:vMerge/>
            <w:shd w:val="clear" w:color="auto" w:fill="auto"/>
          </w:tcPr>
          <w:p w:rsidR="00284A39" w:rsidRPr="00900F54" w:rsidRDefault="00284A39" w:rsidP="00E712A1">
            <w:pPr>
              <w:pStyle w:val="Heading3"/>
              <w:ind w:left="702" w:hanging="702"/>
            </w:pPr>
          </w:p>
        </w:tc>
        <w:tc>
          <w:tcPr>
            <w:tcW w:w="2790" w:type="dxa"/>
            <w:tcBorders>
              <w:top w:val="single" w:sz="4" w:space="0" w:color="auto"/>
            </w:tcBorders>
            <w:shd w:val="clear" w:color="auto" w:fill="auto"/>
          </w:tcPr>
          <w:p w:rsidR="00284A39" w:rsidRPr="00900F54" w:rsidRDefault="00284A39" w:rsidP="0078127A">
            <w:pPr>
              <w:pStyle w:val="ListParagraph"/>
              <w:ind w:left="825" w:hanging="825"/>
              <w:rPr>
                <w:rFonts w:ascii="Times New Roman" w:hAnsi="Times New Roman"/>
                <w:sz w:val="24"/>
                <w:szCs w:val="24"/>
              </w:rPr>
            </w:pPr>
            <w:r w:rsidRPr="00900F54">
              <w:rPr>
                <w:rFonts w:ascii="Times New Roman" w:hAnsi="Times New Roman"/>
                <w:sz w:val="24"/>
                <w:szCs w:val="24"/>
              </w:rPr>
              <w:t>10.4.1.3Describe the proton (atomic)number and nucleon(mass) number and nuclide notation</w:t>
            </w:r>
          </w:p>
          <w:p w:rsidR="00284A39" w:rsidRPr="00900F54" w:rsidRDefault="00284A39" w:rsidP="00E712A1">
            <w:pPr>
              <w:pStyle w:val="ListParagraph"/>
              <w:ind w:left="792" w:hanging="792"/>
              <w:rPr>
                <w:rFonts w:ascii="Times New Roman" w:hAnsi="Times New Roman"/>
                <w:sz w:val="24"/>
                <w:szCs w:val="24"/>
              </w:rPr>
            </w:pPr>
          </w:p>
        </w:tc>
        <w:tc>
          <w:tcPr>
            <w:tcW w:w="2880" w:type="dxa"/>
            <w:tcBorders>
              <w:top w:val="single" w:sz="4" w:space="0" w:color="auto"/>
            </w:tcBorders>
            <w:shd w:val="clear" w:color="auto" w:fill="auto"/>
          </w:tcPr>
          <w:p w:rsidR="00284A39" w:rsidRPr="00900F54" w:rsidRDefault="00284A39" w:rsidP="0078127A">
            <w:pPr>
              <w:pStyle w:val="ListParagraph"/>
              <w:numPr>
                <w:ilvl w:val="0"/>
                <w:numId w:val="4"/>
              </w:numPr>
              <w:ind w:left="249" w:hanging="249"/>
              <w:rPr>
                <w:rFonts w:ascii="Times New Roman" w:hAnsi="Times New Roman"/>
                <w:sz w:val="24"/>
                <w:szCs w:val="24"/>
              </w:rPr>
            </w:pPr>
            <w:r w:rsidRPr="00900F54">
              <w:rPr>
                <w:rFonts w:ascii="Times New Roman" w:hAnsi="Times New Roman"/>
                <w:sz w:val="24"/>
                <w:szCs w:val="24"/>
              </w:rPr>
              <w:t>As number of protons: Z, number of nucleons: A (protons + neutrons)and nuclide notation</w:t>
            </w:r>
            <m:oMath>
              <m:r>
                <w:rPr>
                  <w:rFonts w:ascii="Cambria Math" w:hAnsi="Cambria Math"/>
                  <w:sz w:val="24"/>
                  <w:szCs w:val="24"/>
                </w:rPr>
                <m:t xml:space="preserve">     </m:t>
              </m:r>
              <m:m>
                <m:mPr>
                  <m:mcs>
                    <m:mc>
                      <m:mcPr>
                        <m:count m:val="1"/>
                        <m:mcJc m:val="center"/>
                      </m:mcPr>
                    </m:mc>
                  </m:mcs>
                  <m:ctrlPr>
                    <w:rPr>
                      <w:rFonts w:ascii="Cambria Math" w:hAnsi="Times New Roman"/>
                      <w:i/>
                      <w:sz w:val="24"/>
                      <w:szCs w:val="24"/>
                    </w:rPr>
                  </m:ctrlPr>
                </m:mPr>
                <m:mr>
                  <m:e>
                    <m:r>
                      <w:rPr>
                        <w:rFonts w:ascii="Cambria Math" w:hAnsi="Cambria Math"/>
                        <w:sz w:val="24"/>
                        <w:szCs w:val="24"/>
                      </w:rPr>
                      <m:t>A</m:t>
                    </m:r>
                  </m:e>
                </m:mr>
                <m:mr>
                  <m:e>
                    <m:r>
                      <w:rPr>
                        <w:rFonts w:ascii="Cambria Math" w:hAnsi="Cambria Math"/>
                        <w:sz w:val="24"/>
                        <w:szCs w:val="24"/>
                      </w:rPr>
                      <m:t>Z</m:t>
                    </m:r>
                  </m:e>
                </m:mr>
              </m:m>
            </m:oMath>
            <w:r w:rsidRPr="00900F54">
              <w:rPr>
                <w:rFonts w:ascii="Times New Roman" w:hAnsi="Times New Roman"/>
                <w:sz w:val="24"/>
                <w:szCs w:val="24"/>
              </w:rPr>
              <w:t>X</w:t>
            </w:r>
          </w:p>
          <w:p w:rsidR="00284A39" w:rsidRPr="00483EAA" w:rsidRDefault="00284A39" w:rsidP="0078127A">
            <w:pPr>
              <w:pStyle w:val="ListParagraph"/>
              <w:spacing w:after="0" w:line="240" w:lineRule="auto"/>
              <w:ind w:left="342"/>
              <w:rPr>
                <w:rFonts w:ascii="Times New Roman" w:hAnsi="Times New Roman"/>
                <w:sz w:val="24"/>
                <w:szCs w:val="24"/>
              </w:rPr>
            </w:pPr>
          </w:p>
        </w:tc>
        <w:tc>
          <w:tcPr>
            <w:tcW w:w="2250" w:type="dxa"/>
            <w:tcBorders>
              <w:top w:val="single" w:sz="4" w:space="0" w:color="auto"/>
            </w:tcBorders>
            <w:shd w:val="clear" w:color="auto" w:fill="auto"/>
          </w:tcPr>
          <w:p w:rsidR="00284A39" w:rsidRPr="00900F54" w:rsidRDefault="00284A39" w:rsidP="0078127A">
            <w:pPr>
              <w:numPr>
                <w:ilvl w:val="0"/>
                <w:numId w:val="4"/>
              </w:numPr>
              <w:spacing w:after="0" w:line="240" w:lineRule="auto"/>
              <w:ind w:left="252" w:hanging="252"/>
              <w:rPr>
                <w:rFonts w:ascii="Times New Roman" w:hAnsi="Times New Roman"/>
                <w:sz w:val="24"/>
                <w:szCs w:val="24"/>
              </w:rPr>
            </w:pPr>
            <w:r w:rsidRPr="00900F54">
              <w:rPr>
                <w:rFonts w:ascii="Times New Roman" w:hAnsi="Times New Roman"/>
                <w:b/>
                <w:i/>
                <w:sz w:val="24"/>
                <w:szCs w:val="24"/>
              </w:rPr>
              <w:t>Calculating</w:t>
            </w:r>
            <w:r w:rsidRPr="00900F54">
              <w:rPr>
                <w:rFonts w:ascii="Times New Roman" w:hAnsi="Times New Roman"/>
                <w:sz w:val="24"/>
                <w:szCs w:val="24"/>
              </w:rPr>
              <w:t xml:space="preserve"> relative atomic mass</w:t>
            </w:r>
          </w:p>
          <w:p w:rsidR="00284A39" w:rsidRPr="00EA4532" w:rsidRDefault="00284A39" w:rsidP="0078127A">
            <w:pPr>
              <w:spacing w:after="0" w:line="240" w:lineRule="auto"/>
              <w:ind w:left="211"/>
              <w:rPr>
                <w:rFonts w:ascii="Times New Roman" w:hAnsi="Times New Roman"/>
                <w:sz w:val="24"/>
                <w:szCs w:val="24"/>
              </w:rPr>
            </w:pPr>
          </w:p>
        </w:tc>
        <w:tc>
          <w:tcPr>
            <w:tcW w:w="1980" w:type="dxa"/>
            <w:tcBorders>
              <w:top w:val="single" w:sz="4" w:space="0" w:color="auto"/>
            </w:tcBorders>
            <w:shd w:val="clear" w:color="auto" w:fill="auto"/>
          </w:tcPr>
          <w:p w:rsidR="00284A39" w:rsidRDefault="00284A39" w:rsidP="0078127A">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more questions to learn more</w:t>
            </w:r>
          </w:p>
          <w:p w:rsidR="00284A39" w:rsidRPr="0078127A" w:rsidRDefault="00284A39" w:rsidP="0078127A">
            <w:pPr>
              <w:numPr>
                <w:ilvl w:val="0"/>
                <w:numId w:val="1"/>
              </w:numPr>
              <w:spacing w:after="0" w:line="240" w:lineRule="auto"/>
              <w:ind w:left="141" w:hanging="141"/>
              <w:rPr>
                <w:rFonts w:ascii="Times New Roman" w:hAnsi="Times New Roman"/>
                <w:sz w:val="24"/>
                <w:szCs w:val="24"/>
              </w:rPr>
            </w:pPr>
            <w:r w:rsidRPr="0078127A">
              <w:rPr>
                <w:rFonts w:ascii="Times New Roman" w:hAnsi="Times New Roman"/>
                <w:b/>
                <w:i/>
                <w:sz w:val="24"/>
                <w:szCs w:val="24"/>
              </w:rPr>
              <w:t xml:space="preserve">Fostering </w:t>
            </w:r>
            <w:r w:rsidRPr="0078127A">
              <w:rPr>
                <w:rFonts w:ascii="Times New Roman" w:hAnsi="Times New Roman"/>
                <w:sz w:val="24"/>
                <w:szCs w:val="24"/>
              </w:rPr>
              <w:t>teamwork</w:t>
            </w:r>
          </w:p>
        </w:tc>
      </w:tr>
    </w:tbl>
    <w:p w:rsidR="00D67E2E" w:rsidRDefault="004225B4" w:rsidP="00E35886">
      <w:pPr>
        <w:pStyle w:val="ListParagraph"/>
        <w:ind w:left="1740"/>
        <w:rPr>
          <w:rFonts w:ascii="Times New Roman" w:hAnsi="Times New Roman"/>
          <w:sz w:val="24"/>
          <w:szCs w:val="24"/>
        </w:rPr>
      </w:pPr>
      <w:r w:rsidRPr="00900F54">
        <w:rPr>
          <w:rFonts w:ascii="Times New Roman" w:hAnsi="Times New Roman"/>
          <w:sz w:val="24"/>
          <w:szCs w:val="24"/>
        </w:rPr>
        <w:tab/>
      </w:r>
    </w:p>
    <w:p w:rsidR="00284A39" w:rsidRDefault="00284A39" w:rsidP="00E35886">
      <w:pPr>
        <w:pStyle w:val="ListParagraph"/>
        <w:ind w:left="1740"/>
        <w:rPr>
          <w:rFonts w:ascii="Times New Roman" w:hAnsi="Times New Roman"/>
          <w:sz w:val="24"/>
          <w:szCs w:val="24"/>
        </w:rPr>
      </w:pPr>
    </w:p>
    <w:p w:rsidR="00284A39" w:rsidRDefault="00284A39" w:rsidP="00E35886">
      <w:pPr>
        <w:pStyle w:val="ListParagraph"/>
        <w:ind w:left="1740"/>
        <w:rPr>
          <w:rFonts w:ascii="Times New Roman" w:hAnsi="Times New Roman"/>
          <w:sz w:val="24"/>
          <w:szCs w:val="24"/>
        </w:rPr>
      </w:pPr>
    </w:p>
    <w:tbl>
      <w:tblPr>
        <w:tblW w:w="14670"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20"/>
        <w:gridCol w:w="2250"/>
        <w:gridCol w:w="2790"/>
        <w:gridCol w:w="3060"/>
        <w:gridCol w:w="2070"/>
        <w:gridCol w:w="1980"/>
      </w:tblGrid>
      <w:tr w:rsidR="0078127A" w:rsidRPr="00AF2A26" w:rsidTr="00CF4E3A">
        <w:tc>
          <w:tcPr>
            <w:tcW w:w="2520" w:type="dxa"/>
            <w:vMerge w:val="restart"/>
            <w:tcBorders>
              <w:top w:val="single" w:sz="12" w:space="0" w:color="auto"/>
              <w:bottom w:val="single" w:sz="4" w:space="0" w:color="auto"/>
            </w:tcBorders>
            <w:shd w:val="clear" w:color="auto" w:fill="F2F2F2" w:themeFill="background1" w:themeFillShade="F2"/>
            <w:vAlign w:val="center"/>
          </w:tcPr>
          <w:p w:rsidR="0078127A" w:rsidRPr="00AF2A26" w:rsidRDefault="0078127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250" w:type="dxa"/>
            <w:vMerge w:val="restart"/>
            <w:tcBorders>
              <w:top w:val="single" w:sz="12" w:space="0" w:color="auto"/>
              <w:bottom w:val="single" w:sz="4" w:space="0" w:color="auto"/>
            </w:tcBorders>
            <w:shd w:val="clear" w:color="auto" w:fill="F2F2F2" w:themeFill="background1" w:themeFillShade="F2"/>
            <w:vAlign w:val="center"/>
          </w:tcPr>
          <w:p w:rsidR="0078127A" w:rsidRPr="00AF2A26" w:rsidRDefault="0078127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78127A" w:rsidRPr="00AF2A26" w:rsidRDefault="0078127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110" w:type="dxa"/>
            <w:gridSpan w:val="3"/>
            <w:tcBorders>
              <w:top w:val="single" w:sz="12" w:space="0" w:color="auto"/>
              <w:bottom w:val="single" w:sz="4" w:space="0" w:color="auto"/>
            </w:tcBorders>
            <w:shd w:val="clear" w:color="auto" w:fill="F2F2F2" w:themeFill="background1" w:themeFillShade="F2"/>
          </w:tcPr>
          <w:p w:rsidR="0078127A" w:rsidRPr="00AF2A26" w:rsidRDefault="0078127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78127A" w:rsidRPr="00AF2A26" w:rsidTr="00CF4E3A">
        <w:tc>
          <w:tcPr>
            <w:tcW w:w="2520" w:type="dxa"/>
            <w:vMerge/>
            <w:tcBorders>
              <w:top w:val="single" w:sz="4" w:space="0" w:color="auto"/>
              <w:bottom w:val="single" w:sz="12" w:space="0" w:color="auto"/>
            </w:tcBorders>
            <w:shd w:val="clear" w:color="auto" w:fill="F2F2F2" w:themeFill="background1" w:themeFillShade="F2"/>
          </w:tcPr>
          <w:p w:rsidR="0078127A" w:rsidRPr="00AF2A26" w:rsidRDefault="0078127A" w:rsidP="00E712A1">
            <w:pPr>
              <w:spacing w:after="0" w:line="240" w:lineRule="auto"/>
              <w:rPr>
                <w:rFonts w:ascii="Times New Roman" w:hAnsi="Times New Roman"/>
                <w:b/>
                <w:sz w:val="24"/>
                <w:szCs w:val="24"/>
              </w:rPr>
            </w:pPr>
          </w:p>
        </w:tc>
        <w:tc>
          <w:tcPr>
            <w:tcW w:w="2250" w:type="dxa"/>
            <w:vMerge/>
            <w:tcBorders>
              <w:top w:val="single" w:sz="4" w:space="0" w:color="auto"/>
              <w:bottom w:val="single" w:sz="12" w:space="0" w:color="auto"/>
            </w:tcBorders>
            <w:shd w:val="clear" w:color="auto" w:fill="F2F2F2" w:themeFill="background1" w:themeFillShade="F2"/>
          </w:tcPr>
          <w:p w:rsidR="0078127A" w:rsidRPr="00AF2A26" w:rsidRDefault="0078127A" w:rsidP="00E712A1">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78127A" w:rsidRPr="00AF2A26" w:rsidRDefault="0078127A" w:rsidP="00E712A1">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78127A" w:rsidRPr="00AF2A26" w:rsidRDefault="0078127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78127A" w:rsidRPr="00AF2A26" w:rsidRDefault="0078127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78127A" w:rsidRPr="00AF2A26" w:rsidRDefault="0078127A"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284A39" w:rsidRPr="007F07B4" w:rsidTr="00CF4E3A">
        <w:trPr>
          <w:trHeight w:val="2409"/>
        </w:trPr>
        <w:tc>
          <w:tcPr>
            <w:tcW w:w="2520" w:type="dxa"/>
            <w:vMerge w:val="restart"/>
            <w:tcBorders>
              <w:top w:val="single" w:sz="12" w:space="0" w:color="auto"/>
            </w:tcBorders>
            <w:shd w:val="clear" w:color="auto" w:fill="auto"/>
          </w:tcPr>
          <w:p w:rsidR="00284A39" w:rsidRPr="00CA19FC" w:rsidRDefault="00284A39" w:rsidP="00E712A1">
            <w:pPr>
              <w:pStyle w:val="Heading2"/>
              <w:ind w:left="612" w:hanging="612"/>
              <w:rPr>
                <w:rFonts w:ascii="Times New Roman" w:hAnsi="Times New Roman"/>
                <w:i/>
                <w:sz w:val="28"/>
                <w:szCs w:val="28"/>
              </w:rPr>
            </w:pPr>
          </w:p>
        </w:tc>
        <w:tc>
          <w:tcPr>
            <w:tcW w:w="2250" w:type="dxa"/>
            <w:vMerge w:val="restart"/>
            <w:tcBorders>
              <w:top w:val="single" w:sz="12" w:space="0" w:color="auto"/>
            </w:tcBorders>
            <w:shd w:val="clear" w:color="auto" w:fill="auto"/>
          </w:tcPr>
          <w:p w:rsidR="00284A39" w:rsidRPr="00690836" w:rsidRDefault="00284A39" w:rsidP="00E712A1">
            <w:pPr>
              <w:pStyle w:val="Heading3"/>
              <w:ind w:left="702" w:hanging="702"/>
            </w:pPr>
          </w:p>
        </w:tc>
        <w:tc>
          <w:tcPr>
            <w:tcW w:w="2790" w:type="dxa"/>
            <w:tcBorders>
              <w:top w:val="single" w:sz="12" w:space="0" w:color="auto"/>
              <w:bottom w:val="single" w:sz="4" w:space="0" w:color="auto"/>
            </w:tcBorders>
            <w:shd w:val="clear" w:color="auto" w:fill="auto"/>
          </w:tcPr>
          <w:p w:rsidR="00284A39" w:rsidRPr="00900F54" w:rsidRDefault="00284A39" w:rsidP="0078127A">
            <w:pPr>
              <w:pStyle w:val="ListParagraph"/>
              <w:ind w:left="825" w:hanging="825"/>
              <w:rPr>
                <w:rFonts w:ascii="Times New Roman" w:hAnsi="Times New Roman"/>
                <w:sz w:val="24"/>
                <w:szCs w:val="24"/>
              </w:rPr>
            </w:pPr>
            <w:r w:rsidRPr="00900F54">
              <w:rPr>
                <w:rFonts w:ascii="Times New Roman" w:hAnsi="Times New Roman"/>
                <w:sz w:val="24"/>
                <w:szCs w:val="24"/>
              </w:rPr>
              <w:t>10.4.1.4 Describe an element</w:t>
            </w:r>
          </w:p>
          <w:p w:rsidR="00284A39" w:rsidRDefault="00284A39" w:rsidP="0078127A">
            <w:pPr>
              <w:pStyle w:val="ListParagraph"/>
              <w:ind w:left="825" w:hanging="825"/>
              <w:rPr>
                <w:rFonts w:ascii="Times New Roman" w:hAnsi="Times New Roman"/>
                <w:sz w:val="24"/>
                <w:szCs w:val="24"/>
              </w:rPr>
            </w:pPr>
            <w:r w:rsidRPr="00900F54">
              <w:rPr>
                <w:rFonts w:ascii="Times New Roman" w:hAnsi="Times New Roman"/>
                <w:sz w:val="24"/>
                <w:szCs w:val="24"/>
              </w:rPr>
              <w:t>10.4.1.5 Identify elements using their chemical symbols</w:t>
            </w:r>
          </w:p>
          <w:p w:rsidR="00E266F9" w:rsidRDefault="00E266F9" w:rsidP="0078127A">
            <w:pPr>
              <w:pStyle w:val="ListParagraph"/>
              <w:ind w:left="825" w:hanging="825"/>
              <w:rPr>
                <w:rFonts w:ascii="Times New Roman" w:hAnsi="Times New Roman"/>
                <w:sz w:val="24"/>
                <w:szCs w:val="24"/>
              </w:rPr>
            </w:pPr>
          </w:p>
          <w:p w:rsidR="00E266F9" w:rsidRPr="00900F54" w:rsidRDefault="00E266F9" w:rsidP="0078127A">
            <w:pPr>
              <w:pStyle w:val="ListParagraph"/>
              <w:ind w:left="825" w:hanging="825"/>
              <w:rPr>
                <w:rFonts w:ascii="Times New Roman" w:hAnsi="Times New Roman"/>
                <w:sz w:val="24"/>
                <w:szCs w:val="24"/>
              </w:rPr>
            </w:pPr>
          </w:p>
          <w:p w:rsidR="00284A39" w:rsidRPr="00900F54" w:rsidRDefault="00284A39" w:rsidP="0077073A">
            <w:pPr>
              <w:pStyle w:val="ListParagraph"/>
              <w:ind w:left="825" w:hanging="825"/>
              <w:rPr>
                <w:rFonts w:ascii="Times New Roman" w:hAnsi="Times New Roman"/>
                <w:sz w:val="24"/>
                <w:szCs w:val="24"/>
              </w:rPr>
            </w:pPr>
            <w:r w:rsidRPr="00900F54">
              <w:rPr>
                <w:rFonts w:ascii="Times New Roman" w:hAnsi="Times New Roman"/>
                <w:sz w:val="24"/>
                <w:szCs w:val="24"/>
              </w:rPr>
              <w:t xml:space="preserve">10.4.1.6Describe the basis of the Periodic Table </w:t>
            </w:r>
          </w:p>
          <w:p w:rsidR="00284A39" w:rsidRPr="00690836" w:rsidRDefault="00284A39" w:rsidP="00E712A1">
            <w:pPr>
              <w:pStyle w:val="ListParagraph"/>
              <w:ind w:left="792" w:hanging="792"/>
              <w:rPr>
                <w:rFonts w:ascii="Times New Roman" w:hAnsi="Times New Roman"/>
              </w:rPr>
            </w:pPr>
          </w:p>
        </w:tc>
        <w:tc>
          <w:tcPr>
            <w:tcW w:w="3060" w:type="dxa"/>
            <w:tcBorders>
              <w:top w:val="single" w:sz="12" w:space="0" w:color="auto"/>
              <w:bottom w:val="single" w:sz="4" w:space="0" w:color="auto"/>
            </w:tcBorders>
            <w:shd w:val="clear" w:color="auto" w:fill="auto"/>
          </w:tcPr>
          <w:p w:rsidR="00284A39" w:rsidRPr="00900F54" w:rsidRDefault="00284A39" w:rsidP="0077073A">
            <w:pPr>
              <w:pStyle w:val="ListParagraph"/>
              <w:numPr>
                <w:ilvl w:val="0"/>
                <w:numId w:val="4"/>
              </w:numPr>
              <w:ind w:left="249" w:hanging="249"/>
              <w:rPr>
                <w:rFonts w:ascii="Times New Roman" w:hAnsi="Times New Roman"/>
                <w:sz w:val="24"/>
                <w:szCs w:val="24"/>
              </w:rPr>
            </w:pPr>
            <w:r w:rsidRPr="00900F54">
              <w:rPr>
                <w:rFonts w:ascii="Times New Roman" w:hAnsi="Times New Roman"/>
                <w:sz w:val="24"/>
                <w:szCs w:val="24"/>
              </w:rPr>
              <w:t>As substance made up of same chemical atoms.</w:t>
            </w:r>
          </w:p>
          <w:p w:rsidR="00284A39" w:rsidRDefault="00284A39" w:rsidP="0077073A">
            <w:pPr>
              <w:pStyle w:val="ListParagraph"/>
              <w:numPr>
                <w:ilvl w:val="0"/>
                <w:numId w:val="4"/>
              </w:numPr>
              <w:ind w:left="249" w:hanging="249"/>
              <w:rPr>
                <w:rFonts w:ascii="Times New Roman" w:hAnsi="Times New Roman"/>
                <w:sz w:val="24"/>
                <w:szCs w:val="24"/>
              </w:rPr>
            </w:pPr>
            <w:r w:rsidRPr="00900F54">
              <w:rPr>
                <w:rFonts w:ascii="Times New Roman" w:hAnsi="Times New Roman"/>
                <w:sz w:val="24"/>
                <w:szCs w:val="24"/>
              </w:rPr>
              <w:t>Symbols of the elements with atomic number 1 up to 20 and other common elements in the local environment</w:t>
            </w:r>
          </w:p>
          <w:p w:rsidR="00284A39" w:rsidRPr="00900F54" w:rsidRDefault="00284A39" w:rsidP="0077073A">
            <w:pPr>
              <w:pStyle w:val="ListParagraph"/>
              <w:numPr>
                <w:ilvl w:val="0"/>
                <w:numId w:val="4"/>
              </w:numPr>
              <w:ind w:left="249" w:hanging="249"/>
              <w:rPr>
                <w:rFonts w:ascii="Times New Roman" w:hAnsi="Times New Roman"/>
                <w:sz w:val="24"/>
                <w:szCs w:val="24"/>
              </w:rPr>
            </w:pPr>
            <w:r w:rsidRPr="00900F54">
              <w:rPr>
                <w:rFonts w:ascii="Times New Roman" w:hAnsi="Times New Roman"/>
                <w:sz w:val="24"/>
                <w:szCs w:val="24"/>
              </w:rPr>
              <w:t>Group determined by valence electrons</w:t>
            </w:r>
          </w:p>
          <w:p w:rsidR="00284A39" w:rsidRPr="0077073A" w:rsidRDefault="00E266F9" w:rsidP="0077073A">
            <w:pPr>
              <w:pStyle w:val="ListParagraph"/>
              <w:ind w:left="249" w:hanging="249"/>
              <w:rPr>
                <w:rFonts w:ascii="Times New Roman" w:hAnsi="Times New Roman"/>
                <w:sz w:val="24"/>
                <w:szCs w:val="24"/>
              </w:rPr>
            </w:pPr>
            <w:r>
              <w:rPr>
                <w:rFonts w:ascii="Times New Roman" w:hAnsi="Times New Roman"/>
                <w:sz w:val="24"/>
                <w:szCs w:val="24"/>
              </w:rPr>
              <w:t xml:space="preserve">     </w:t>
            </w:r>
            <w:r w:rsidR="00284A39" w:rsidRPr="00900F54">
              <w:rPr>
                <w:rFonts w:ascii="Times New Roman" w:hAnsi="Times New Roman"/>
                <w:sz w:val="24"/>
                <w:szCs w:val="24"/>
              </w:rPr>
              <w:t>Period determined by number of shells</w:t>
            </w:r>
          </w:p>
        </w:tc>
        <w:tc>
          <w:tcPr>
            <w:tcW w:w="2070" w:type="dxa"/>
            <w:tcBorders>
              <w:top w:val="single" w:sz="12" w:space="0" w:color="auto"/>
              <w:bottom w:val="single" w:sz="4" w:space="0" w:color="auto"/>
            </w:tcBorders>
            <w:shd w:val="clear" w:color="auto" w:fill="auto"/>
          </w:tcPr>
          <w:p w:rsidR="00284A39" w:rsidRPr="0077073A" w:rsidRDefault="00284A39" w:rsidP="000A1C6B">
            <w:pPr>
              <w:pStyle w:val="ListParagraph"/>
              <w:numPr>
                <w:ilvl w:val="0"/>
                <w:numId w:val="71"/>
              </w:numPr>
              <w:spacing w:after="0" w:line="240" w:lineRule="auto"/>
              <w:ind w:left="252" w:hanging="252"/>
              <w:rPr>
                <w:rFonts w:ascii="Times New Roman" w:hAnsi="Times New Roman"/>
                <w:sz w:val="24"/>
                <w:szCs w:val="24"/>
              </w:rPr>
            </w:pPr>
            <w:r w:rsidRPr="0077073A">
              <w:rPr>
                <w:rFonts w:ascii="Times New Roman" w:hAnsi="Times New Roman"/>
                <w:b/>
                <w:i/>
                <w:sz w:val="24"/>
                <w:szCs w:val="24"/>
              </w:rPr>
              <w:t xml:space="preserve">Communicating </w:t>
            </w:r>
            <w:r w:rsidRPr="0077073A">
              <w:rPr>
                <w:rFonts w:ascii="Times New Roman" w:hAnsi="Times New Roman"/>
                <w:sz w:val="24"/>
                <w:szCs w:val="24"/>
              </w:rPr>
              <w:t>elements and the periodic table</w:t>
            </w:r>
          </w:p>
        </w:tc>
        <w:tc>
          <w:tcPr>
            <w:tcW w:w="1980" w:type="dxa"/>
            <w:tcBorders>
              <w:top w:val="single" w:sz="12" w:space="0" w:color="auto"/>
              <w:bottom w:val="single" w:sz="4" w:space="0" w:color="auto"/>
            </w:tcBorders>
            <w:shd w:val="clear" w:color="auto" w:fill="auto"/>
          </w:tcPr>
          <w:p w:rsidR="00284A39" w:rsidRPr="007F07B4" w:rsidRDefault="00284A39" w:rsidP="000A1C6B">
            <w:pPr>
              <w:pStyle w:val="ListParagraph"/>
              <w:numPr>
                <w:ilvl w:val="0"/>
                <w:numId w:val="71"/>
              </w:numPr>
              <w:spacing w:after="0" w:line="240" w:lineRule="auto"/>
              <w:ind w:left="162" w:hanging="180"/>
              <w:rPr>
                <w:rFonts w:ascii="Times New Roman" w:hAnsi="Times New Roman"/>
                <w:sz w:val="24"/>
                <w:szCs w:val="24"/>
              </w:rPr>
            </w:pPr>
            <w:r w:rsidRPr="0077073A">
              <w:rPr>
                <w:rFonts w:ascii="Times New Roman" w:hAnsi="Times New Roman"/>
                <w:b/>
                <w:i/>
                <w:sz w:val="24"/>
                <w:szCs w:val="24"/>
              </w:rPr>
              <w:t xml:space="preserve">Appreciating </w:t>
            </w:r>
            <w:r>
              <w:rPr>
                <w:rFonts w:ascii="Times New Roman" w:hAnsi="Times New Roman"/>
                <w:sz w:val="24"/>
                <w:szCs w:val="24"/>
              </w:rPr>
              <w:t>elements from the environment</w:t>
            </w:r>
          </w:p>
        </w:tc>
      </w:tr>
      <w:tr w:rsidR="00284A39" w:rsidRPr="0078127A" w:rsidTr="00CF4E3A">
        <w:trPr>
          <w:trHeight w:val="3131"/>
        </w:trPr>
        <w:tc>
          <w:tcPr>
            <w:tcW w:w="2520" w:type="dxa"/>
            <w:vMerge/>
            <w:shd w:val="clear" w:color="auto" w:fill="auto"/>
          </w:tcPr>
          <w:p w:rsidR="00284A39" w:rsidRPr="00B86B4A" w:rsidRDefault="00284A39" w:rsidP="00E712A1">
            <w:pPr>
              <w:pStyle w:val="Heading2"/>
              <w:ind w:left="522" w:hanging="522"/>
            </w:pPr>
          </w:p>
        </w:tc>
        <w:tc>
          <w:tcPr>
            <w:tcW w:w="2250" w:type="dxa"/>
            <w:vMerge/>
            <w:shd w:val="clear" w:color="auto" w:fill="auto"/>
          </w:tcPr>
          <w:p w:rsidR="00284A39" w:rsidRPr="00900F54" w:rsidRDefault="00284A39" w:rsidP="0077073A">
            <w:pPr>
              <w:pStyle w:val="ListParagraph"/>
              <w:ind w:left="829" w:hanging="829"/>
              <w:rPr>
                <w:b/>
              </w:rPr>
            </w:pPr>
          </w:p>
        </w:tc>
        <w:tc>
          <w:tcPr>
            <w:tcW w:w="2790" w:type="dxa"/>
            <w:tcBorders>
              <w:top w:val="single" w:sz="4" w:space="0" w:color="auto"/>
            </w:tcBorders>
            <w:shd w:val="clear" w:color="auto" w:fill="auto"/>
          </w:tcPr>
          <w:p w:rsidR="00284A39" w:rsidRPr="0077073A" w:rsidRDefault="00284A39" w:rsidP="0077073A">
            <w:pPr>
              <w:pStyle w:val="ListParagraph"/>
              <w:ind w:left="725" w:hanging="725"/>
              <w:rPr>
                <w:rFonts w:ascii="Times New Roman" w:hAnsi="Times New Roman"/>
                <w:sz w:val="24"/>
                <w:szCs w:val="24"/>
              </w:rPr>
            </w:pPr>
            <w:r w:rsidRPr="00900F54">
              <w:rPr>
                <w:rFonts w:ascii="Times New Roman" w:hAnsi="Times New Roman"/>
                <w:sz w:val="24"/>
                <w:szCs w:val="24"/>
              </w:rPr>
              <w:t xml:space="preserve">10.4.1.7Describe isotopes </w:t>
            </w:r>
          </w:p>
          <w:p w:rsidR="00284A39" w:rsidRDefault="00284A39" w:rsidP="0077073A">
            <w:pPr>
              <w:pStyle w:val="ListParagraph"/>
              <w:ind w:left="725" w:hanging="725"/>
              <w:rPr>
                <w:rFonts w:ascii="Times New Roman" w:hAnsi="Times New Roman"/>
                <w:sz w:val="24"/>
                <w:szCs w:val="24"/>
              </w:rPr>
            </w:pPr>
          </w:p>
          <w:p w:rsidR="00E266F9" w:rsidRDefault="00E266F9" w:rsidP="0077073A">
            <w:pPr>
              <w:pStyle w:val="ListParagraph"/>
              <w:ind w:left="725" w:hanging="725"/>
              <w:rPr>
                <w:rFonts w:ascii="Times New Roman" w:hAnsi="Times New Roman"/>
                <w:sz w:val="24"/>
                <w:szCs w:val="24"/>
              </w:rPr>
            </w:pPr>
          </w:p>
          <w:p w:rsidR="00E266F9" w:rsidRDefault="00E266F9" w:rsidP="0077073A">
            <w:pPr>
              <w:pStyle w:val="ListParagraph"/>
              <w:ind w:left="725" w:hanging="725"/>
              <w:rPr>
                <w:rFonts w:ascii="Times New Roman" w:hAnsi="Times New Roman"/>
                <w:sz w:val="24"/>
                <w:szCs w:val="24"/>
              </w:rPr>
            </w:pPr>
          </w:p>
          <w:p w:rsidR="00E266F9" w:rsidRPr="00E266F9" w:rsidRDefault="00E266F9" w:rsidP="00E266F9">
            <w:pPr>
              <w:rPr>
                <w:rFonts w:ascii="Times New Roman" w:hAnsi="Times New Roman"/>
                <w:sz w:val="24"/>
                <w:szCs w:val="24"/>
              </w:rPr>
            </w:pPr>
          </w:p>
          <w:p w:rsidR="00284A39" w:rsidRPr="00900F54" w:rsidRDefault="00284A39" w:rsidP="0077073A">
            <w:pPr>
              <w:pStyle w:val="ListParagraph"/>
              <w:ind w:left="829" w:hanging="829"/>
              <w:rPr>
                <w:rFonts w:ascii="Times New Roman" w:hAnsi="Times New Roman"/>
                <w:sz w:val="24"/>
                <w:szCs w:val="24"/>
              </w:rPr>
            </w:pPr>
            <w:r w:rsidRPr="00900F54">
              <w:rPr>
                <w:rFonts w:ascii="Times New Roman" w:hAnsi="Times New Roman"/>
                <w:sz w:val="24"/>
                <w:szCs w:val="24"/>
              </w:rPr>
              <w:t xml:space="preserve">10.4.1.8Calculate relative atomic mass of an element given the % abundances of isotopes and from mass spectrum. </w:t>
            </w:r>
          </w:p>
          <w:p w:rsidR="00284A39" w:rsidRPr="00900F54" w:rsidRDefault="00284A39" w:rsidP="00E712A1">
            <w:pPr>
              <w:pStyle w:val="ListParagraph"/>
              <w:ind w:left="792" w:hanging="792"/>
              <w:rPr>
                <w:rFonts w:ascii="Times New Roman" w:hAnsi="Times New Roman"/>
                <w:sz w:val="24"/>
                <w:szCs w:val="24"/>
              </w:rPr>
            </w:pPr>
          </w:p>
        </w:tc>
        <w:tc>
          <w:tcPr>
            <w:tcW w:w="3060" w:type="dxa"/>
            <w:tcBorders>
              <w:top w:val="single" w:sz="4" w:space="0" w:color="auto"/>
            </w:tcBorders>
            <w:shd w:val="clear" w:color="auto" w:fill="auto"/>
          </w:tcPr>
          <w:p w:rsidR="00284A39" w:rsidRPr="00900F54" w:rsidRDefault="00284A39" w:rsidP="0077073A">
            <w:pPr>
              <w:pStyle w:val="ListParagraph"/>
              <w:numPr>
                <w:ilvl w:val="0"/>
                <w:numId w:val="4"/>
              </w:numPr>
              <w:ind w:left="249" w:hanging="249"/>
              <w:rPr>
                <w:rFonts w:ascii="Times New Roman" w:hAnsi="Times New Roman"/>
                <w:sz w:val="24"/>
                <w:szCs w:val="24"/>
              </w:rPr>
            </w:pPr>
            <w:r w:rsidRPr="00900F54">
              <w:rPr>
                <w:rFonts w:ascii="Times New Roman" w:hAnsi="Times New Roman"/>
                <w:sz w:val="24"/>
                <w:szCs w:val="24"/>
              </w:rPr>
              <w:t>As atoms with same number of protons but different numbers of neutrons, including radioactive and non-radioactive isotopes</w:t>
            </w:r>
          </w:p>
          <w:p w:rsidR="00284A39" w:rsidRPr="00900F54" w:rsidRDefault="00284A39" w:rsidP="0077073A">
            <w:pPr>
              <w:pStyle w:val="ListParagraph"/>
              <w:numPr>
                <w:ilvl w:val="0"/>
                <w:numId w:val="4"/>
              </w:numPr>
              <w:ind w:left="249" w:hanging="249"/>
              <w:rPr>
                <w:rFonts w:ascii="Times New Roman" w:hAnsi="Times New Roman"/>
                <w:sz w:val="24"/>
                <w:szCs w:val="24"/>
              </w:rPr>
            </w:pPr>
            <w:r w:rsidRPr="00900F54">
              <w:rPr>
                <w:rFonts w:ascii="Times New Roman" w:hAnsi="Times New Roman"/>
                <w:sz w:val="24"/>
                <w:szCs w:val="24"/>
              </w:rPr>
              <w:t>As sum of the products of the percentages and their mass numbers</w:t>
            </w:r>
          </w:p>
          <w:p w:rsidR="00284A39" w:rsidRPr="00483EAA" w:rsidRDefault="00284A39" w:rsidP="00E712A1">
            <w:pPr>
              <w:pStyle w:val="ListParagraph"/>
              <w:spacing w:after="0" w:line="240" w:lineRule="auto"/>
              <w:ind w:left="342"/>
              <w:rPr>
                <w:rFonts w:ascii="Times New Roman" w:hAnsi="Times New Roman"/>
                <w:sz w:val="24"/>
                <w:szCs w:val="24"/>
              </w:rPr>
            </w:pPr>
          </w:p>
        </w:tc>
        <w:tc>
          <w:tcPr>
            <w:tcW w:w="2070" w:type="dxa"/>
            <w:tcBorders>
              <w:top w:val="single" w:sz="4" w:space="0" w:color="auto"/>
            </w:tcBorders>
            <w:shd w:val="clear" w:color="auto" w:fill="auto"/>
          </w:tcPr>
          <w:p w:rsidR="00284A39" w:rsidRPr="0077073A" w:rsidRDefault="00284A39" w:rsidP="0077073A">
            <w:pPr>
              <w:pStyle w:val="ListParagraph"/>
              <w:numPr>
                <w:ilvl w:val="0"/>
                <w:numId w:val="4"/>
              </w:numPr>
              <w:spacing w:after="0" w:line="240" w:lineRule="auto"/>
              <w:rPr>
                <w:rFonts w:ascii="Times New Roman" w:hAnsi="Times New Roman"/>
                <w:sz w:val="24"/>
                <w:szCs w:val="24"/>
              </w:rPr>
            </w:pPr>
            <w:r w:rsidRPr="0077073A">
              <w:rPr>
                <w:rFonts w:ascii="Times New Roman" w:hAnsi="Times New Roman"/>
                <w:b/>
                <w:i/>
                <w:sz w:val="24"/>
                <w:szCs w:val="24"/>
              </w:rPr>
              <w:t xml:space="preserve">Calculating </w:t>
            </w:r>
            <w:r w:rsidRPr="00900F54">
              <w:rPr>
                <w:rFonts w:ascii="Times New Roman" w:hAnsi="Times New Roman"/>
                <w:sz w:val="24"/>
                <w:szCs w:val="24"/>
              </w:rPr>
              <w:t>relative atomic mass of an element</w:t>
            </w:r>
          </w:p>
        </w:tc>
        <w:tc>
          <w:tcPr>
            <w:tcW w:w="1980" w:type="dxa"/>
            <w:tcBorders>
              <w:top w:val="single" w:sz="4" w:space="0" w:color="auto"/>
            </w:tcBorders>
            <w:shd w:val="clear" w:color="auto" w:fill="auto"/>
          </w:tcPr>
          <w:p w:rsidR="00284A39" w:rsidRDefault="00284A39" w:rsidP="00D137AE">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more questions to learn more</w:t>
            </w:r>
          </w:p>
          <w:p w:rsidR="00284A39" w:rsidRPr="0078127A" w:rsidRDefault="00284A39" w:rsidP="00D137AE">
            <w:pPr>
              <w:numPr>
                <w:ilvl w:val="0"/>
                <w:numId w:val="1"/>
              </w:numPr>
              <w:spacing w:after="0" w:line="240" w:lineRule="auto"/>
              <w:ind w:left="141" w:hanging="141"/>
              <w:rPr>
                <w:rFonts w:ascii="Times New Roman" w:hAnsi="Times New Roman"/>
                <w:sz w:val="24"/>
                <w:szCs w:val="24"/>
              </w:rPr>
            </w:pPr>
            <w:r w:rsidRPr="0078127A">
              <w:rPr>
                <w:rFonts w:ascii="Times New Roman" w:hAnsi="Times New Roman"/>
                <w:b/>
                <w:i/>
                <w:sz w:val="24"/>
                <w:szCs w:val="24"/>
              </w:rPr>
              <w:t xml:space="preserve">Fostering </w:t>
            </w:r>
            <w:r w:rsidRPr="0078127A">
              <w:rPr>
                <w:rFonts w:ascii="Times New Roman" w:hAnsi="Times New Roman"/>
                <w:sz w:val="24"/>
                <w:szCs w:val="24"/>
              </w:rPr>
              <w:t>teamwork</w:t>
            </w:r>
          </w:p>
        </w:tc>
      </w:tr>
    </w:tbl>
    <w:p w:rsidR="00B0530E" w:rsidRPr="00284A39" w:rsidRDefault="00B0530E" w:rsidP="00284A39">
      <w:pPr>
        <w:rPr>
          <w:rFonts w:ascii="Times New Roman" w:hAnsi="Times New Roman"/>
          <w:sz w:val="24"/>
          <w:szCs w:val="24"/>
        </w:rPr>
      </w:pPr>
    </w:p>
    <w:tbl>
      <w:tblPr>
        <w:tblW w:w="14850"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60"/>
        <w:gridCol w:w="2790"/>
        <w:gridCol w:w="2790"/>
        <w:gridCol w:w="3060"/>
        <w:gridCol w:w="2070"/>
        <w:gridCol w:w="1980"/>
      </w:tblGrid>
      <w:tr w:rsidR="00D137AE" w:rsidRPr="00AF2A26" w:rsidTr="00CF4E3A">
        <w:tc>
          <w:tcPr>
            <w:tcW w:w="2160" w:type="dxa"/>
            <w:vMerge w:val="restart"/>
            <w:tcBorders>
              <w:top w:val="single" w:sz="12" w:space="0" w:color="auto"/>
              <w:bottom w:val="single" w:sz="4" w:space="0" w:color="auto"/>
            </w:tcBorders>
            <w:shd w:val="clear" w:color="auto" w:fill="F2F2F2" w:themeFill="background1" w:themeFillShade="F2"/>
            <w:vAlign w:val="center"/>
          </w:tcPr>
          <w:p w:rsidR="00D137AE" w:rsidRPr="00AF2A26" w:rsidRDefault="00D137AE"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D137AE" w:rsidRPr="00AF2A26" w:rsidRDefault="00D137AE"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D137AE" w:rsidRPr="00AF2A26" w:rsidRDefault="00D137AE"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110" w:type="dxa"/>
            <w:gridSpan w:val="3"/>
            <w:tcBorders>
              <w:top w:val="single" w:sz="12" w:space="0" w:color="auto"/>
              <w:bottom w:val="single" w:sz="4" w:space="0" w:color="auto"/>
            </w:tcBorders>
            <w:shd w:val="clear" w:color="auto" w:fill="F2F2F2" w:themeFill="background1" w:themeFillShade="F2"/>
          </w:tcPr>
          <w:p w:rsidR="00D137AE" w:rsidRPr="00AF2A26" w:rsidRDefault="00D137AE"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D137AE" w:rsidRPr="00AF2A26" w:rsidTr="00CF4E3A">
        <w:tc>
          <w:tcPr>
            <w:tcW w:w="2160" w:type="dxa"/>
            <w:vMerge/>
            <w:tcBorders>
              <w:top w:val="single" w:sz="4" w:space="0" w:color="auto"/>
              <w:bottom w:val="single" w:sz="12" w:space="0" w:color="auto"/>
            </w:tcBorders>
            <w:shd w:val="clear" w:color="auto" w:fill="F2F2F2" w:themeFill="background1" w:themeFillShade="F2"/>
          </w:tcPr>
          <w:p w:rsidR="00D137AE" w:rsidRPr="00AF2A26" w:rsidRDefault="00D137AE" w:rsidP="00E712A1">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D137AE" w:rsidRPr="00AF2A26" w:rsidRDefault="00D137AE" w:rsidP="00E712A1">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D137AE" w:rsidRPr="00AF2A26" w:rsidRDefault="00D137AE" w:rsidP="00E712A1">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D137AE" w:rsidRPr="00AF2A26" w:rsidRDefault="00D137AE"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D137AE" w:rsidRPr="00AF2A26" w:rsidRDefault="00D137AE"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D137AE" w:rsidRPr="00AF2A26" w:rsidRDefault="00D137AE"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284A39" w:rsidRPr="007F07B4" w:rsidTr="00CF4E3A">
        <w:trPr>
          <w:trHeight w:val="2409"/>
        </w:trPr>
        <w:tc>
          <w:tcPr>
            <w:tcW w:w="2160" w:type="dxa"/>
            <w:vMerge w:val="restart"/>
            <w:tcBorders>
              <w:top w:val="single" w:sz="12" w:space="0" w:color="auto"/>
            </w:tcBorders>
            <w:shd w:val="clear" w:color="auto" w:fill="auto"/>
          </w:tcPr>
          <w:p w:rsidR="00284A39" w:rsidRPr="00CA19FC" w:rsidRDefault="00284A39" w:rsidP="00E712A1">
            <w:pPr>
              <w:pStyle w:val="Heading2"/>
              <w:ind w:left="612" w:hanging="612"/>
              <w:rPr>
                <w:rFonts w:ascii="Times New Roman" w:hAnsi="Times New Roman"/>
                <w:i/>
                <w:sz w:val="28"/>
                <w:szCs w:val="28"/>
              </w:rPr>
            </w:pPr>
          </w:p>
        </w:tc>
        <w:tc>
          <w:tcPr>
            <w:tcW w:w="2790" w:type="dxa"/>
            <w:tcBorders>
              <w:top w:val="single" w:sz="12" w:space="0" w:color="auto"/>
              <w:bottom w:val="single" w:sz="4" w:space="0" w:color="auto"/>
            </w:tcBorders>
            <w:shd w:val="clear" w:color="auto" w:fill="auto"/>
          </w:tcPr>
          <w:p w:rsidR="00284A39" w:rsidRPr="00690836" w:rsidRDefault="00284A39" w:rsidP="00E712A1">
            <w:pPr>
              <w:pStyle w:val="Heading3"/>
              <w:ind w:left="702" w:hanging="702"/>
            </w:pPr>
          </w:p>
        </w:tc>
        <w:tc>
          <w:tcPr>
            <w:tcW w:w="2790" w:type="dxa"/>
            <w:tcBorders>
              <w:top w:val="single" w:sz="12" w:space="0" w:color="auto"/>
              <w:bottom w:val="single" w:sz="4" w:space="0" w:color="auto"/>
            </w:tcBorders>
            <w:shd w:val="clear" w:color="auto" w:fill="auto"/>
          </w:tcPr>
          <w:p w:rsidR="00284A39" w:rsidRPr="00900F54" w:rsidRDefault="00284A39" w:rsidP="00E266F9">
            <w:pPr>
              <w:pStyle w:val="ListParagraph"/>
              <w:ind w:left="792" w:hanging="792"/>
              <w:rPr>
                <w:rFonts w:ascii="Times New Roman" w:hAnsi="Times New Roman"/>
                <w:sz w:val="24"/>
                <w:szCs w:val="24"/>
              </w:rPr>
            </w:pPr>
            <w:r w:rsidRPr="00900F54">
              <w:rPr>
                <w:rFonts w:ascii="Times New Roman" w:hAnsi="Times New Roman"/>
                <w:sz w:val="24"/>
                <w:szCs w:val="24"/>
              </w:rPr>
              <w:t>10.4.1.9Describe the use of radioactive isotopes</w:t>
            </w:r>
          </w:p>
          <w:p w:rsidR="00284A39" w:rsidRPr="00900F54" w:rsidRDefault="00284A39" w:rsidP="00D137AE">
            <w:pPr>
              <w:pStyle w:val="ListParagraph"/>
              <w:ind w:left="825" w:hanging="825"/>
              <w:rPr>
                <w:rFonts w:ascii="Times New Roman" w:hAnsi="Times New Roman"/>
                <w:sz w:val="24"/>
                <w:szCs w:val="24"/>
              </w:rPr>
            </w:pPr>
          </w:p>
          <w:p w:rsidR="00284A39" w:rsidRPr="00900F54" w:rsidRDefault="00284A39" w:rsidP="00D137AE">
            <w:pPr>
              <w:pStyle w:val="ListParagraph"/>
              <w:ind w:left="825" w:hanging="825"/>
              <w:rPr>
                <w:rFonts w:ascii="Times New Roman" w:hAnsi="Times New Roman"/>
                <w:sz w:val="24"/>
                <w:szCs w:val="24"/>
              </w:rPr>
            </w:pPr>
            <w:r w:rsidRPr="00900F54">
              <w:rPr>
                <w:rFonts w:ascii="Times New Roman" w:hAnsi="Times New Roman"/>
                <w:sz w:val="24"/>
                <w:szCs w:val="24"/>
              </w:rPr>
              <w:t>10.4.1.10 Demonstrate the build-up of electrons in shells</w:t>
            </w:r>
          </w:p>
          <w:p w:rsidR="00284A39" w:rsidRPr="00690836" w:rsidRDefault="00284A39" w:rsidP="00E712A1">
            <w:pPr>
              <w:pStyle w:val="ListParagraph"/>
              <w:ind w:left="792" w:hanging="792"/>
              <w:rPr>
                <w:rFonts w:ascii="Times New Roman" w:hAnsi="Times New Roman"/>
              </w:rPr>
            </w:pPr>
          </w:p>
        </w:tc>
        <w:tc>
          <w:tcPr>
            <w:tcW w:w="3060" w:type="dxa"/>
            <w:tcBorders>
              <w:top w:val="single" w:sz="12" w:space="0" w:color="auto"/>
              <w:bottom w:val="single" w:sz="4" w:space="0" w:color="auto"/>
            </w:tcBorders>
            <w:shd w:val="clear" w:color="auto" w:fill="auto"/>
          </w:tcPr>
          <w:p w:rsidR="00284A39" w:rsidRDefault="00284A39" w:rsidP="00D137AE">
            <w:pPr>
              <w:pStyle w:val="ListParagraph"/>
              <w:numPr>
                <w:ilvl w:val="0"/>
                <w:numId w:val="4"/>
              </w:numPr>
              <w:ind w:left="249" w:hanging="249"/>
              <w:rPr>
                <w:rFonts w:ascii="Times New Roman" w:hAnsi="Times New Roman"/>
                <w:sz w:val="24"/>
                <w:szCs w:val="24"/>
              </w:rPr>
            </w:pPr>
            <w:r w:rsidRPr="00900F54">
              <w:rPr>
                <w:rFonts w:ascii="Times New Roman" w:hAnsi="Times New Roman"/>
                <w:sz w:val="24"/>
                <w:szCs w:val="24"/>
              </w:rPr>
              <w:t>Such as in medical treatment of cancer, industrial use as tracers</w:t>
            </w:r>
          </w:p>
          <w:p w:rsidR="00E266F9" w:rsidRPr="00E266F9" w:rsidRDefault="00E266F9" w:rsidP="00E266F9">
            <w:pPr>
              <w:pStyle w:val="ListParagraph"/>
              <w:ind w:left="249"/>
              <w:rPr>
                <w:rFonts w:ascii="Times New Roman" w:hAnsi="Times New Roman"/>
                <w:sz w:val="24"/>
                <w:szCs w:val="24"/>
              </w:rPr>
            </w:pPr>
          </w:p>
          <w:p w:rsidR="00284A39" w:rsidRPr="00D137AE" w:rsidRDefault="00284A39" w:rsidP="00D137AE">
            <w:pPr>
              <w:pStyle w:val="ListParagraph"/>
              <w:numPr>
                <w:ilvl w:val="0"/>
                <w:numId w:val="4"/>
              </w:numPr>
              <w:ind w:left="249" w:hanging="249"/>
              <w:rPr>
                <w:rFonts w:ascii="Times New Roman" w:hAnsi="Times New Roman"/>
                <w:sz w:val="24"/>
                <w:szCs w:val="24"/>
              </w:rPr>
            </w:pPr>
            <w:r w:rsidRPr="00D137AE">
              <w:rPr>
                <w:rFonts w:ascii="Times New Roman" w:hAnsi="Times New Roman"/>
                <w:sz w:val="24"/>
                <w:szCs w:val="24"/>
              </w:rPr>
              <w:t>Electronic configuration of atoms (</w:t>
            </w:r>
            <w:proofErr w:type="spellStart"/>
            <w:r w:rsidRPr="00D137AE">
              <w:rPr>
                <w:rFonts w:ascii="Times New Roman" w:hAnsi="Times New Roman"/>
                <w:sz w:val="24"/>
                <w:szCs w:val="24"/>
              </w:rPr>
              <w:t>spdf</w:t>
            </w:r>
            <w:proofErr w:type="spellEnd"/>
            <w:r w:rsidRPr="00D137AE">
              <w:rPr>
                <w:rFonts w:ascii="Times New Roman" w:hAnsi="Times New Roman"/>
                <w:sz w:val="24"/>
                <w:szCs w:val="24"/>
              </w:rPr>
              <w:t xml:space="preserve"> configuration is </w:t>
            </w:r>
            <w:r w:rsidRPr="00D137AE">
              <w:rPr>
                <w:rFonts w:ascii="Times New Roman" w:hAnsi="Times New Roman"/>
                <w:b/>
                <w:sz w:val="24"/>
                <w:szCs w:val="24"/>
              </w:rPr>
              <w:t>NOT</w:t>
            </w:r>
            <w:r w:rsidRPr="00D137AE">
              <w:rPr>
                <w:rFonts w:ascii="Times New Roman" w:hAnsi="Times New Roman"/>
                <w:sz w:val="24"/>
                <w:szCs w:val="24"/>
              </w:rPr>
              <w:t xml:space="preserve"> required)</w:t>
            </w:r>
          </w:p>
        </w:tc>
        <w:tc>
          <w:tcPr>
            <w:tcW w:w="2070" w:type="dxa"/>
            <w:tcBorders>
              <w:top w:val="single" w:sz="12" w:space="0" w:color="auto"/>
              <w:bottom w:val="single" w:sz="4" w:space="0" w:color="auto"/>
            </w:tcBorders>
            <w:shd w:val="clear" w:color="auto" w:fill="auto"/>
          </w:tcPr>
          <w:p w:rsidR="00284A39" w:rsidRPr="0077073A" w:rsidRDefault="00284A39" w:rsidP="000A1C6B">
            <w:pPr>
              <w:pStyle w:val="ListParagraph"/>
              <w:numPr>
                <w:ilvl w:val="0"/>
                <w:numId w:val="71"/>
              </w:numPr>
              <w:spacing w:after="0" w:line="240" w:lineRule="auto"/>
              <w:ind w:left="252" w:hanging="252"/>
              <w:rPr>
                <w:rFonts w:ascii="Times New Roman" w:hAnsi="Times New Roman"/>
                <w:sz w:val="24"/>
                <w:szCs w:val="24"/>
              </w:rPr>
            </w:pPr>
            <w:r w:rsidRPr="00D137AE">
              <w:rPr>
                <w:rFonts w:ascii="Times New Roman" w:hAnsi="Times New Roman"/>
                <w:b/>
                <w:i/>
                <w:sz w:val="24"/>
                <w:szCs w:val="24"/>
              </w:rPr>
              <w:t>Communicating</w:t>
            </w:r>
            <w:r>
              <w:rPr>
                <w:rFonts w:ascii="Times New Roman" w:hAnsi="Times New Roman"/>
                <w:sz w:val="24"/>
                <w:szCs w:val="24"/>
              </w:rPr>
              <w:t xml:space="preserve"> the uses of isotopes</w:t>
            </w:r>
          </w:p>
        </w:tc>
        <w:tc>
          <w:tcPr>
            <w:tcW w:w="1980" w:type="dxa"/>
            <w:tcBorders>
              <w:top w:val="single" w:sz="12" w:space="0" w:color="auto"/>
              <w:bottom w:val="single" w:sz="4" w:space="0" w:color="auto"/>
            </w:tcBorders>
            <w:shd w:val="clear" w:color="auto" w:fill="auto"/>
          </w:tcPr>
          <w:p w:rsidR="00284A39" w:rsidRPr="007F07B4" w:rsidRDefault="00284A39" w:rsidP="000A1C6B">
            <w:pPr>
              <w:pStyle w:val="ListParagraph"/>
              <w:numPr>
                <w:ilvl w:val="0"/>
                <w:numId w:val="71"/>
              </w:numPr>
              <w:spacing w:after="0" w:line="240" w:lineRule="auto"/>
              <w:ind w:left="162" w:hanging="180"/>
              <w:rPr>
                <w:rFonts w:ascii="Times New Roman" w:hAnsi="Times New Roman"/>
                <w:sz w:val="24"/>
                <w:szCs w:val="24"/>
              </w:rPr>
            </w:pPr>
            <w:r w:rsidRPr="00D137AE">
              <w:rPr>
                <w:rFonts w:ascii="Times New Roman" w:hAnsi="Times New Roman"/>
                <w:b/>
                <w:i/>
                <w:sz w:val="24"/>
                <w:szCs w:val="24"/>
              </w:rPr>
              <w:t>Awareness</w:t>
            </w:r>
            <w:r>
              <w:rPr>
                <w:rFonts w:ascii="Times New Roman" w:hAnsi="Times New Roman"/>
                <w:sz w:val="24"/>
                <w:szCs w:val="24"/>
              </w:rPr>
              <w:t xml:space="preserve"> of the uses of isotopes</w:t>
            </w:r>
          </w:p>
        </w:tc>
      </w:tr>
      <w:tr w:rsidR="00284A39" w:rsidRPr="0078127A" w:rsidTr="00CF4E3A">
        <w:trPr>
          <w:trHeight w:val="3131"/>
        </w:trPr>
        <w:tc>
          <w:tcPr>
            <w:tcW w:w="2160" w:type="dxa"/>
            <w:vMerge/>
            <w:shd w:val="clear" w:color="auto" w:fill="auto"/>
          </w:tcPr>
          <w:p w:rsidR="00284A39" w:rsidRPr="00B86B4A" w:rsidRDefault="00284A39" w:rsidP="00E712A1">
            <w:pPr>
              <w:pStyle w:val="Heading2"/>
              <w:ind w:left="522" w:hanging="522"/>
            </w:pPr>
          </w:p>
        </w:tc>
        <w:tc>
          <w:tcPr>
            <w:tcW w:w="2790" w:type="dxa"/>
            <w:tcBorders>
              <w:top w:val="single" w:sz="4" w:space="0" w:color="auto"/>
            </w:tcBorders>
            <w:shd w:val="clear" w:color="auto" w:fill="auto"/>
          </w:tcPr>
          <w:p w:rsidR="00284A39" w:rsidRPr="00B0530E" w:rsidRDefault="00284A39" w:rsidP="00D137AE">
            <w:pPr>
              <w:pStyle w:val="Heading3"/>
              <w:rPr>
                <w:rFonts w:ascii="Times New Roman" w:hAnsi="Times New Roman" w:cs="Times New Roman"/>
                <w:b w:val="0"/>
                <w:color w:val="auto"/>
                <w:sz w:val="24"/>
                <w:szCs w:val="24"/>
              </w:rPr>
            </w:pPr>
            <w:bookmarkStart w:id="69" w:name="_Toc379452174"/>
            <w:r w:rsidRPr="00B0530E">
              <w:rPr>
                <w:b w:val="0"/>
                <w:color w:val="auto"/>
                <w:sz w:val="24"/>
                <w:szCs w:val="24"/>
              </w:rPr>
              <w:t>10.4.2 Bonding</w:t>
            </w:r>
            <w:bookmarkEnd w:id="69"/>
          </w:p>
        </w:tc>
        <w:tc>
          <w:tcPr>
            <w:tcW w:w="2790" w:type="dxa"/>
            <w:tcBorders>
              <w:top w:val="single" w:sz="4" w:space="0" w:color="auto"/>
            </w:tcBorders>
            <w:shd w:val="clear" w:color="auto" w:fill="auto"/>
          </w:tcPr>
          <w:p w:rsidR="00284A39" w:rsidRPr="00D137AE" w:rsidRDefault="00284A39" w:rsidP="00D137AE">
            <w:pPr>
              <w:pStyle w:val="ListParagraph"/>
              <w:ind w:left="825" w:hanging="825"/>
              <w:rPr>
                <w:rFonts w:ascii="Times New Roman" w:hAnsi="Times New Roman"/>
                <w:sz w:val="24"/>
                <w:szCs w:val="24"/>
              </w:rPr>
            </w:pPr>
            <w:r w:rsidRPr="00900F54">
              <w:rPr>
                <w:rFonts w:ascii="Times New Roman" w:hAnsi="Times New Roman"/>
                <w:sz w:val="24"/>
                <w:szCs w:val="24"/>
              </w:rPr>
              <w:t>10.4.2.1 Describe a compound</w:t>
            </w:r>
          </w:p>
          <w:p w:rsidR="00284A39" w:rsidRPr="00900F54" w:rsidRDefault="00284A39" w:rsidP="00D137AE">
            <w:pPr>
              <w:pStyle w:val="ListParagraph"/>
              <w:ind w:left="825" w:hanging="825"/>
              <w:rPr>
                <w:rFonts w:ascii="Times New Roman" w:hAnsi="Times New Roman"/>
                <w:sz w:val="24"/>
                <w:szCs w:val="24"/>
              </w:rPr>
            </w:pPr>
            <w:r w:rsidRPr="00900F54">
              <w:rPr>
                <w:rFonts w:ascii="Times New Roman" w:hAnsi="Times New Roman"/>
                <w:sz w:val="24"/>
                <w:szCs w:val="24"/>
              </w:rPr>
              <w:t>10.4.2.2 Describe the formation of ions (radicals).</w:t>
            </w:r>
          </w:p>
          <w:p w:rsidR="00284A39" w:rsidRPr="00900F54" w:rsidRDefault="00284A39" w:rsidP="00667378">
            <w:pPr>
              <w:pStyle w:val="ListParagraph"/>
              <w:ind w:left="825" w:hanging="825"/>
              <w:rPr>
                <w:rFonts w:ascii="Times New Roman" w:hAnsi="Times New Roman"/>
                <w:sz w:val="24"/>
                <w:szCs w:val="24"/>
              </w:rPr>
            </w:pPr>
            <w:r w:rsidRPr="00900F54">
              <w:rPr>
                <w:rFonts w:ascii="Times New Roman" w:hAnsi="Times New Roman"/>
                <w:sz w:val="24"/>
                <w:szCs w:val="24"/>
              </w:rPr>
              <w:t>10.4.2.3Describe the formation of ionic (electrovalent) bonds.</w:t>
            </w:r>
          </w:p>
          <w:p w:rsidR="00284A39" w:rsidRPr="00900F54" w:rsidRDefault="00284A39" w:rsidP="00E712A1">
            <w:pPr>
              <w:pStyle w:val="ListParagraph"/>
              <w:ind w:left="792" w:hanging="792"/>
              <w:rPr>
                <w:rFonts w:ascii="Times New Roman" w:hAnsi="Times New Roman"/>
                <w:sz w:val="24"/>
                <w:szCs w:val="24"/>
              </w:rPr>
            </w:pPr>
          </w:p>
        </w:tc>
        <w:tc>
          <w:tcPr>
            <w:tcW w:w="3060" w:type="dxa"/>
            <w:tcBorders>
              <w:top w:val="single" w:sz="4" w:space="0" w:color="auto"/>
            </w:tcBorders>
            <w:shd w:val="clear" w:color="auto" w:fill="auto"/>
          </w:tcPr>
          <w:p w:rsidR="00284A39" w:rsidRPr="00900F54" w:rsidRDefault="00284A39" w:rsidP="00D137AE">
            <w:pPr>
              <w:pStyle w:val="ListParagraph"/>
              <w:numPr>
                <w:ilvl w:val="0"/>
                <w:numId w:val="5"/>
              </w:numPr>
              <w:ind w:left="169" w:hanging="169"/>
              <w:rPr>
                <w:rFonts w:ascii="Times New Roman" w:hAnsi="Times New Roman"/>
                <w:sz w:val="24"/>
                <w:szCs w:val="24"/>
              </w:rPr>
            </w:pPr>
            <w:r w:rsidRPr="00900F54">
              <w:rPr>
                <w:rFonts w:ascii="Times New Roman" w:hAnsi="Times New Roman"/>
                <w:sz w:val="24"/>
                <w:szCs w:val="24"/>
              </w:rPr>
              <w:t>As substance formed from two or more elements chemically combined</w:t>
            </w:r>
          </w:p>
          <w:p w:rsidR="00284A39" w:rsidRDefault="00284A39" w:rsidP="00D137AE">
            <w:pPr>
              <w:pStyle w:val="ListParagraph"/>
              <w:numPr>
                <w:ilvl w:val="0"/>
                <w:numId w:val="5"/>
              </w:numPr>
              <w:ind w:left="169" w:hanging="169"/>
              <w:rPr>
                <w:rFonts w:ascii="Times New Roman" w:hAnsi="Times New Roman"/>
                <w:sz w:val="24"/>
                <w:szCs w:val="24"/>
              </w:rPr>
            </w:pPr>
            <w:proofErr w:type="spellStart"/>
            <w:r w:rsidRPr="00900F54">
              <w:rPr>
                <w:rFonts w:ascii="Times New Roman" w:hAnsi="Times New Roman"/>
                <w:sz w:val="24"/>
                <w:szCs w:val="24"/>
              </w:rPr>
              <w:t>Cations</w:t>
            </w:r>
            <w:proofErr w:type="spellEnd"/>
            <w:r w:rsidRPr="00900F54">
              <w:rPr>
                <w:rFonts w:ascii="Times New Roman" w:hAnsi="Times New Roman"/>
                <w:sz w:val="24"/>
                <w:szCs w:val="24"/>
              </w:rPr>
              <w:t xml:space="preserve"> by electron loss, anions by electron gain.</w:t>
            </w:r>
          </w:p>
          <w:p w:rsidR="00284A39" w:rsidRPr="00B0530E" w:rsidRDefault="00284A39" w:rsidP="00B0530E">
            <w:pPr>
              <w:pStyle w:val="ListParagraph"/>
              <w:numPr>
                <w:ilvl w:val="0"/>
                <w:numId w:val="5"/>
              </w:numPr>
              <w:ind w:left="169" w:hanging="169"/>
              <w:rPr>
                <w:rFonts w:ascii="Times New Roman" w:hAnsi="Times New Roman"/>
                <w:sz w:val="24"/>
                <w:szCs w:val="24"/>
              </w:rPr>
            </w:pPr>
            <w:r w:rsidRPr="00900F54">
              <w:rPr>
                <w:rFonts w:ascii="Times New Roman" w:hAnsi="Times New Roman"/>
                <w:sz w:val="24"/>
                <w:szCs w:val="24"/>
              </w:rPr>
              <w:t xml:space="preserve">Electrovalent bonding as loss and gain of electrons between metallic and non-metallic atoms. Ionic bonds as electrostatic force between </w:t>
            </w:r>
            <w:proofErr w:type="spellStart"/>
            <w:r w:rsidRPr="00900F54">
              <w:rPr>
                <w:rFonts w:ascii="Times New Roman" w:hAnsi="Times New Roman"/>
                <w:sz w:val="24"/>
                <w:szCs w:val="24"/>
              </w:rPr>
              <w:t>cations</w:t>
            </w:r>
            <w:proofErr w:type="spellEnd"/>
            <w:r w:rsidRPr="00900F54">
              <w:rPr>
                <w:rFonts w:ascii="Times New Roman" w:hAnsi="Times New Roman"/>
                <w:sz w:val="24"/>
                <w:szCs w:val="24"/>
              </w:rPr>
              <w:t xml:space="preserve"> and anions. Such as </w:t>
            </w:r>
            <w:proofErr w:type="spellStart"/>
            <w:r w:rsidRPr="00900F54">
              <w:rPr>
                <w:rFonts w:ascii="Times New Roman" w:hAnsi="Times New Roman"/>
                <w:sz w:val="24"/>
                <w:szCs w:val="24"/>
              </w:rPr>
              <w:t>NaCl</w:t>
            </w:r>
            <w:proofErr w:type="spellEnd"/>
            <w:r w:rsidRPr="00900F54">
              <w:rPr>
                <w:rFonts w:ascii="Times New Roman" w:hAnsi="Times New Roman"/>
                <w:sz w:val="24"/>
                <w:szCs w:val="24"/>
              </w:rPr>
              <w:t>, CaCl</w:t>
            </w:r>
            <w:r w:rsidRPr="00900F54">
              <w:rPr>
                <w:rFonts w:ascii="Times New Roman" w:hAnsi="Times New Roman"/>
                <w:sz w:val="24"/>
                <w:szCs w:val="24"/>
                <w:vertAlign w:val="subscript"/>
              </w:rPr>
              <w:t>2</w:t>
            </w:r>
            <w:r w:rsidRPr="00900F54">
              <w:rPr>
                <w:rFonts w:ascii="Times New Roman" w:hAnsi="Times New Roman"/>
                <w:sz w:val="24"/>
                <w:szCs w:val="24"/>
              </w:rPr>
              <w:t xml:space="preserve"> and </w:t>
            </w:r>
            <w:proofErr w:type="spellStart"/>
            <w:r w:rsidRPr="00900F54">
              <w:rPr>
                <w:rFonts w:ascii="Times New Roman" w:hAnsi="Times New Roman"/>
                <w:sz w:val="24"/>
                <w:szCs w:val="24"/>
              </w:rPr>
              <w:t>MgO</w:t>
            </w:r>
            <w:proofErr w:type="spellEnd"/>
            <w:r w:rsidRPr="00900F54">
              <w:rPr>
                <w:rFonts w:ascii="Times New Roman" w:hAnsi="Times New Roman"/>
                <w:sz w:val="24"/>
                <w:szCs w:val="24"/>
              </w:rPr>
              <w:t xml:space="preserve"> </w:t>
            </w:r>
          </w:p>
        </w:tc>
        <w:tc>
          <w:tcPr>
            <w:tcW w:w="2070" w:type="dxa"/>
            <w:tcBorders>
              <w:top w:val="single" w:sz="4" w:space="0" w:color="auto"/>
            </w:tcBorders>
            <w:shd w:val="clear" w:color="auto" w:fill="auto"/>
          </w:tcPr>
          <w:p w:rsidR="00284A39" w:rsidRPr="00900F54" w:rsidRDefault="00284A39" w:rsidP="00667378">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Classifying </w:t>
            </w:r>
            <w:r w:rsidRPr="00900F54">
              <w:rPr>
                <w:rFonts w:ascii="Times New Roman" w:hAnsi="Times New Roman"/>
                <w:sz w:val="24"/>
                <w:szCs w:val="24"/>
              </w:rPr>
              <w:t>ionic compounds and covalent compounds</w:t>
            </w:r>
          </w:p>
          <w:p w:rsidR="00284A39" w:rsidRPr="0077073A" w:rsidRDefault="00284A39" w:rsidP="00667378">
            <w:pPr>
              <w:pStyle w:val="ListParagraph"/>
              <w:spacing w:after="0" w:line="240" w:lineRule="auto"/>
              <w:ind w:left="360"/>
              <w:rPr>
                <w:rFonts w:ascii="Times New Roman" w:hAnsi="Times New Roman"/>
                <w:sz w:val="24"/>
                <w:szCs w:val="24"/>
              </w:rPr>
            </w:pPr>
          </w:p>
        </w:tc>
        <w:tc>
          <w:tcPr>
            <w:tcW w:w="1980" w:type="dxa"/>
            <w:tcBorders>
              <w:top w:val="single" w:sz="4" w:space="0" w:color="auto"/>
            </w:tcBorders>
            <w:shd w:val="clear" w:color="auto" w:fill="auto"/>
          </w:tcPr>
          <w:p w:rsidR="00284A39" w:rsidRPr="00900F54" w:rsidRDefault="00284A39" w:rsidP="0066737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use of ionic compounds and covalent compounds</w:t>
            </w:r>
          </w:p>
          <w:p w:rsidR="00284A39" w:rsidRPr="0078127A" w:rsidRDefault="00284A39" w:rsidP="00667378">
            <w:pPr>
              <w:spacing w:after="0" w:line="240" w:lineRule="auto"/>
              <w:ind w:left="141"/>
              <w:rPr>
                <w:rFonts w:ascii="Times New Roman" w:hAnsi="Times New Roman"/>
                <w:sz w:val="24"/>
                <w:szCs w:val="24"/>
              </w:rPr>
            </w:pPr>
          </w:p>
        </w:tc>
      </w:tr>
    </w:tbl>
    <w:p w:rsidR="00EA4532" w:rsidRDefault="00EA4532" w:rsidP="00B0530E">
      <w:pPr>
        <w:rPr>
          <w:rFonts w:ascii="Times New Roman" w:hAnsi="Times New Roman"/>
          <w:sz w:val="24"/>
          <w:szCs w:val="24"/>
        </w:rPr>
      </w:pPr>
    </w:p>
    <w:p w:rsidR="00E266F9" w:rsidRPr="00B0530E" w:rsidRDefault="00E266F9" w:rsidP="00B0530E">
      <w:pPr>
        <w:rPr>
          <w:rFonts w:ascii="Times New Roman" w:hAnsi="Times New Roman"/>
          <w:sz w:val="24"/>
          <w:szCs w:val="24"/>
        </w:rPr>
      </w:pPr>
    </w:p>
    <w:tbl>
      <w:tblPr>
        <w:tblW w:w="1494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50"/>
        <w:gridCol w:w="2790"/>
        <w:gridCol w:w="2790"/>
        <w:gridCol w:w="3060"/>
        <w:gridCol w:w="2070"/>
        <w:gridCol w:w="1980"/>
      </w:tblGrid>
      <w:tr w:rsidR="00667378" w:rsidRPr="00AF2A26" w:rsidTr="00CF4E3A">
        <w:tc>
          <w:tcPr>
            <w:tcW w:w="2250" w:type="dxa"/>
            <w:vMerge w:val="restart"/>
            <w:tcBorders>
              <w:top w:val="single" w:sz="12" w:space="0" w:color="auto"/>
              <w:bottom w:val="single" w:sz="4" w:space="0" w:color="auto"/>
            </w:tcBorders>
            <w:shd w:val="clear" w:color="auto" w:fill="F2F2F2" w:themeFill="background1" w:themeFillShade="F2"/>
            <w:vAlign w:val="center"/>
          </w:tcPr>
          <w:p w:rsidR="00667378" w:rsidRPr="00AF2A26" w:rsidRDefault="00667378"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667378" w:rsidRPr="00AF2A26" w:rsidRDefault="00667378"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667378" w:rsidRPr="00AF2A26" w:rsidRDefault="00667378"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110" w:type="dxa"/>
            <w:gridSpan w:val="3"/>
            <w:tcBorders>
              <w:top w:val="single" w:sz="12" w:space="0" w:color="auto"/>
              <w:bottom w:val="single" w:sz="4" w:space="0" w:color="auto"/>
            </w:tcBorders>
            <w:shd w:val="clear" w:color="auto" w:fill="F2F2F2" w:themeFill="background1" w:themeFillShade="F2"/>
          </w:tcPr>
          <w:p w:rsidR="00667378" w:rsidRPr="00AF2A26" w:rsidRDefault="00667378"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667378" w:rsidRPr="00AF2A26" w:rsidTr="00CF4E3A">
        <w:tc>
          <w:tcPr>
            <w:tcW w:w="2250" w:type="dxa"/>
            <w:vMerge/>
            <w:tcBorders>
              <w:top w:val="single" w:sz="4" w:space="0" w:color="auto"/>
              <w:bottom w:val="single" w:sz="12" w:space="0" w:color="auto"/>
            </w:tcBorders>
            <w:shd w:val="clear" w:color="auto" w:fill="F2F2F2" w:themeFill="background1" w:themeFillShade="F2"/>
          </w:tcPr>
          <w:p w:rsidR="00667378" w:rsidRPr="00AF2A26" w:rsidRDefault="00667378" w:rsidP="00E712A1">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667378" w:rsidRPr="00AF2A26" w:rsidRDefault="00667378" w:rsidP="00E712A1">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667378" w:rsidRPr="00AF2A26" w:rsidRDefault="00667378" w:rsidP="00E712A1">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667378" w:rsidRPr="00AF2A26" w:rsidRDefault="00667378"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667378" w:rsidRPr="00AF2A26" w:rsidRDefault="00667378"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667378" w:rsidRPr="00AF2A26" w:rsidRDefault="00667378"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284A39" w:rsidRPr="007F07B4" w:rsidTr="00CF4E3A">
        <w:trPr>
          <w:trHeight w:val="2409"/>
        </w:trPr>
        <w:tc>
          <w:tcPr>
            <w:tcW w:w="2250" w:type="dxa"/>
            <w:vMerge w:val="restart"/>
            <w:tcBorders>
              <w:top w:val="single" w:sz="12" w:space="0" w:color="auto"/>
            </w:tcBorders>
            <w:shd w:val="clear" w:color="auto" w:fill="auto"/>
          </w:tcPr>
          <w:p w:rsidR="00284A39" w:rsidRPr="00CA19FC" w:rsidRDefault="00284A39" w:rsidP="00E712A1">
            <w:pPr>
              <w:pStyle w:val="Heading2"/>
              <w:ind w:left="612" w:hanging="612"/>
              <w:rPr>
                <w:rFonts w:ascii="Times New Roman" w:hAnsi="Times New Roman"/>
                <w:i/>
                <w:sz w:val="28"/>
                <w:szCs w:val="28"/>
              </w:rPr>
            </w:pPr>
          </w:p>
        </w:tc>
        <w:tc>
          <w:tcPr>
            <w:tcW w:w="2790" w:type="dxa"/>
            <w:vMerge w:val="restart"/>
            <w:tcBorders>
              <w:top w:val="single" w:sz="12" w:space="0" w:color="auto"/>
            </w:tcBorders>
            <w:shd w:val="clear" w:color="auto" w:fill="auto"/>
          </w:tcPr>
          <w:p w:rsidR="00284A39" w:rsidRPr="00690836" w:rsidRDefault="00284A39" w:rsidP="00E712A1">
            <w:pPr>
              <w:pStyle w:val="Heading3"/>
              <w:ind w:left="702" w:hanging="702"/>
            </w:pPr>
          </w:p>
        </w:tc>
        <w:tc>
          <w:tcPr>
            <w:tcW w:w="2790" w:type="dxa"/>
            <w:tcBorders>
              <w:top w:val="single" w:sz="12" w:space="0" w:color="auto"/>
              <w:bottom w:val="single" w:sz="4" w:space="0" w:color="auto"/>
            </w:tcBorders>
            <w:shd w:val="clear" w:color="auto" w:fill="auto"/>
          </w:tcPr>
          <w:p w:rsidR="00284A39" w:rsidRDefault="00284A39" w:rsidP="00667378">
            <w:pPr>
              <w:pStyle w:val="ListParagraph"/>
              <w:ind w:left="882" w:hanging="882"/>
              <w:rPr>
                <w:rFonts w:ascii="Times New Roman" w:hAnsi="Times New Roman"/>
                <w:sz w:val="24"/>
                <w:szCs w:val="24"/>
              </w:rPr>
            </w:pPr>
            <w:r w:rsidRPr="00900F54">
              <w:rPr>
                <w:rFonts w:ascii="Times New Roman" w:hAnsi="Times New Roman"/>
                <w:sz w:val="24"/>
                <w:szCs w:val="24"/>
              </w:rPr>
              <w:t xml:space="preserve">10.4.2.4 Describe the formation of covalent bonds </w:t>
            </w:r>
          </w:p>
          <w:p w:rsidR="007D7624" w:rsidRDefault="007D7624" w:rsidP="00667378">
            <w:pPr>
              <w:pStyle w:val="ListParagraph"/>
              <w:ind w:left="882" w:hanging="882"/>
              <w:rPr>
                <w:rFonts w:ascii="Times New Roman" w:hAnsi="Times New Roman"/>
                <w:sz w:val="24"/>
                <w:szCs w:val="24"/>
              </w:rPr>
            </w:pPr>
          </w:p>
          <w:p w:rsidR="007D7624" w:rsidRDefault="007D7624" w:rsidP="00667378">
            <w:pPr>
              <w:pStyle w:val="ListParagraph"/>
              <w:ind w:left="882" w:hanging="882"/>
              <w:rPr>
                <w:rFonts w:ascii="Times New Roman" w:hAnsi="Times New Roman"/>
                <w:sz w:val="24"/>
                <w:szCs w:val="24"/>
              </w:rPr>
            </w:pPr>
          </w:p>
          <w:p w:rsidR="007D7624" w:rsidRPr="007D7624" w:rsidRDefault="007D7624" w:rsidP="007D7624">
            <w:pPr>
              <w:rPr>
                <w:rFonts w:ascii="Times New Roman" w:hAnsi="Times New Roman"/>
                <w:sz w:val="24"/>
                <w:szCs w:val="24"/>
              </w:rPr>
            </w:pPr>
          </w:p>
          <w:p w:rsidR="00284A39" w:rsidRPr="00690836" w:rsidRDefault="00284A39" w:rsidP="00667378">
            <w:pPr>
              <w:pStyle w:val="ListParagraph"/>
              <w:ind w:left="792" w:hanging="792"/>
              <w:rPr>
                <w:rFonts w:ascii="Times New Roman" w:hAnsi="Times New Roman"/>
              </w:rPr>
            </w:pPr>
            <w:r w:rsidRPr="00900F54">
              <w:rPr>
                <w:rFonts w:ascii="Times New Roman" w:hAnsi="Times New Roman"/>
                <w:sz w:val="24"/>
                <w:szCs w:val="24"/>
              </w:rPr>
              <w:t>10.4.2.5 Describe the electronic arrangement in simple multiple covalent molecules</w:t>
            </w:r>
          </w:p>
        </w:tc>
        <w:tc>
          <w:tcPr>
            <w:tcW w:w="3060" w:type="dxa"/>
            <w:tcBorders>
              <w:top w:val="single" w:sz="12" w:space="0" w:color="auto"/>
              <w:bottom w:val="single" w:sz="4" w:space="0" w:color="auto"/>
            </w:tcBorders>
            <w:shd w:val="clear" w:color="auto" w:fill="auto"/>
          </w:tcPr>
          <w:p w:rsidR="00284A39" w:rsidRPr="00900F54" w:rsidRDefault="00284A39" w:rsidP="00667378">
            <w:pPr>
              <w:pStyle w:val="ListParagraph"/>
              <w:numPr>
                <w:ilvl w:val="0"/>
                <w:numId w:val="5"/>
              </w:numPr>
              <w:ind w:left="169" w:hanging="169"/>
              <w:rPr>
                <w:rFonts w:ascii="Times New Roman" w:hAnsi="Times New Roman"/>
                <w:sz w:val="24"/>
                <w:szCs w:val="24"/>
              </w:rPr>
            </w:pPr>
            <w:r w:rsidRPr="00900F54">
              <w:rPr>
                <w:rFonts w:ascii="Times New Roman" w:hAnsi="Times New Roman"/>
                <w:sz w:val="24"/>
                <w:szCs w:val="24"/>
              </w:rPr>
              <w:t>Covalent bonding as sharing of electrons between non-metallic atoms. Covalent bonds as shared pairs of electrons. Such as H</w:t>
            </w:r>
            <w:r w:rsidRPr="00900F54">
              <w:rPr>
                <w:rFonts w:ascii="Times New Roman" w:hAnsi="Times New Roman"/>
                <w:sz w:val="24"/>
                <w:szCs w:val="24"/>
                <w:vertAlign w:val="subscript"/>
              </w:rPr>
              <w:t>2</w:t>
            </w:r>
            <w:r w:rsidRPr="00900F54">
              <w:rPr>
                <w:rFonts w:ascii="Times New Roman" w:hAnsi="Times New Roman"/>
                <w:sz w:val="24"/>
                <w:szCs w:val="24"/>
              </w:rPr>
              <w:t>, Cl</w:t>
            </w:r>
            <w:r w:rsidRPr="00900F54">
              <w:rPr>
                <w:rFonts w:ascii="Times New Roman" w:hAnsi="Times New Roman"/>
                <w:sz w:val="24"/>
                <w:szCs w:val="24"/>
                <w:vertAlign w:val="subscript"/>
              </w:rPr>
              <w:t>2</w:t>
            </w:r>
            <w:r w:rsidRPr="00900F54">
              <w:rPr>
                <w:rFonts w:ascii="Times New Roman" w:hAnsi="Times New Roman"/>
                <w:sz w:val="24"/>
                <w:szCs w:val="24"/>
              </w:rPr>
              <w:t>,H</w:t>
            </w:r>
            <w:r w:rsidRPr="00900F54">
              <w:rPr>
                <w:rFonts w:ascii="Times New Roman" w:hAnsi="Times New Roman"/>
                <w:sz w:val="24"/>
                <w:szCs w:val="24"/>
                <w:vertAlign w:val="subscript"/>
              </w:rPr>
              <w:t>2</w:t>
            </w:r>
            <w:r w:rsidRPr="00900F54">
              <w:rPr>
                <w:rFonts w:ascii="Times New Roman" w:hAnsi="Times New Roman"/>
                <w:sz w:val="24"/>
                <w:szCs w:val="24"/>
              </w:rPr>
              <w:t>O, NH</w:t>
            </w:r>
            <w:r w:rsidRPr="00900F54">
              <w:rPr>
                <w:rFonts w:ascii="Times New Roman" w:hAnsi="Times New Roman"/>
                <w:sz w:val="24"/>
                <w:szCs w:val="24"/>
                <w:vertAlign w:val="subscript"/>
              </w:rPr>
              <w:t>3</w:t>
            </w:r>
            <w:r w:rsidRPr="00900F54">
              <w:rPr>
                <w:rFonts w:ascii="Times New Roman" w:hAnsi="Times New Roman"/>
                <w:sz w:val="24"/>
                <w:szCs w:val="24"/>
              </w:rPr>
              <w:t>, CH</w:t>
            </w:r>
            <w:r w:rsidRPr="00900F54">
              <w:rPr>
                <w:rFonts w:ascii="Times New Roman" w:hAnsi="Times New Roman"/>
                <w:sz w:val="24"/>
                <w:szCs w:val="24"/>
                <w:vertAlign w:val="subscript"/>
              </w:rPr>
              <w:t>4</w:t>
            </w:r>
            <w:r w:rsidRPr="00900F54">
              <w:rPr>
                <w:rFonts w:ascii="Times New Roman" w:hAnsi="Times New Roman"/>
                <w:sz w:val="24"/>
                <w:szCs w:val="24"/>
              </w:rPr>
              <w:t xml:space="preserve">, </w:t>
            </w:r>
            <w:proofErr w:type="spellStart"/>
            <w:r w:rsidRPr="00900F54">
              <w:rPr>
                <w:rFonts w:ascii="Times New Roman" w:hAnsi="Times New Roman"/>
                <w:sz w:val="24"/>
                <w:szCs w:val="24"/>
              </w:rPr>
              <w:t>HCl</w:t>
            </w:r>
            <w:proofErr w:type="spellEnd"/>
            <w:r w:rsidRPr="00900F54">
              <w:rPr>
                <w:rFonts w:ascii="Times New Roman" w:hAnsi="Times New Roman"/>
                <w:sz w:val="24"/>
                <w:szCs w:val="24"/>
              </w:rPr>
              <w:t>, C</w:t>
            </w:r>
            <w:r w:rsidRPr="00900F54">
              <w:rPr>
                <w:rFonts w:ascii="Times New Roman" w:hAnsi="Times New Roman"/>
                <w:sz w:val="24"/>
                <w:szCs w:val="24"/>
                <w:vertAlign w:val="subscript"/>
              </w:rPr>
              <w:t>2</w:t>
            </w:r>
            <w:r w:rsidRPr="00900F54">
              <w:rPr>
                <w:rFonts w:ascii="Times New Roman" w:hAnsi="Times New Roman"/>
                <w:sz w:val="24"/>
                <w:szCs w:val="24"/>
              </w:rPr>
              <w:t>H</w:t>
            </w:r>
            <w:r w:rsidRPr="00900F54">
              <w:rPr>
                <w:rFonts w:ascii="Times New Roman" w:hAnsi="Times New Roman"/>
                <w:sz w:val="24"/>
                <w:szCs w:val="24"/>
                <w:vertAlign w:val="subscript"/>
              </w:rPr>
              <w:t>6</w:t>
            </w:r>
          </w:p>
          <w:p w:rsidR="00284A39" w:rsidRPr="00667378" w:rsidRDefault="00284A39" w:rsidP="00667378">
            <w:pPr>
              <w:pStyle w:val="ListParagraph"/>
              <w:numPr>
                <w:ilvl w:val="0"/>
                <w:numId w:val="5"/>
              </w:numPr>
              <w:ind w:left="169" w:hanging="169"/>
              <w:rPr>
                <w:rFonts w:ascii="Times New Roman" w:hAnsi="Times New Roman"/>
                <w:sz w:val="24"/>
                <w:szCs w:val="24"/>
              </w:rPr>
            </w:pPr>
            <w:r w:rsidRPr="00900F54">
              <w:rPr>
                <w:rFonts w:ascii="Times New Roman" w:hAnsi="Times New Roman"/>
                <w:sz w:val="24"/>
                <w:szCs w:val="24"/>
              </w:rPr>
              <w:t>Such as double bonds in O</w:t>
            </w:r>
            <w:r w:rsidRPr="00900F54">
              <w:rPr>
                <w:rFonts w:ascii="Times New Roman" w:hAnsi="Times New Roman"/>
                <w:sz w:val="24"/>
                <w:szCs w:val="24"/>
                <w:vertAlign w:val="subscript"/>
              </w:rPr>
              <w:t>2,</w:t>
            </w:r>
            <w:r w:rsidRPr="00900F54">
              <w:rPr>
                <w:rFonts w:ascii="Times New Roman" w:hAnsi="Times New Roman"/>
                <w:sz w:val="24"/>
                <w:szCs w:val="24"/>
              </w:rPr>
              <w:t>C</w:t>
            </w:r>
            <w:r w:rsidRPr="00900F54">
              <w:rPr>
                <w:rFonts w:ascii="Times New Roman" w:hAnsi="Times New Roman"/>
                <w:sz w:val="24"/>
                <w:szCs w:val="24"/>
                <w:vertAlign w:val="subscript"/>
              </w:rPr>
              <w:t>2</w:t>
            </w:r>
            <w:r w:rsidRPr="00900F54">
              <w:rPr>
                <w:rFonts w:ascii="Times New Roman" w:hAnsi="Times New Roman"/>
                <w:sz w:val="24"/>
                <w:szCs w:val="24"/>
              </w:rPr>
              <w:t>H</w:t>
            </w:r>
            <w:r w:rsidRPr="00900F54">
              <w:rPr>
                <w:rFonts w:ascii="Times New Roman" w:hAnsi="Times New Roman"/>
                <w:sz w:val="24"/>
                <w:szCs w:val="24"/>
                <w:vertAlign w:val="subscript"/>
              </w:rPr>
              <w:t>4</w:t>
            </w:r>
            <w:r w:rsidRPr="00900F54">
              <w:rPr>
                <w:rFonts w:ascii="Times New Roman" w:hAnsi="Times New Roman"/>
                <w:sz w:val="24"/>
                <w:szCs w:val="24"/>
              </w:rPr>
              <w:t>andCO</w:t>
            </w:r>
            <w:r w:rsidRPr="00900F54">
              <w:rPr>
                <w:rFonts w:ascii="Times New Roman" w:hAnsi="Times New Roman"/>
                <w:sz w:val="24"/>
                <w:szCs w:val="24"/>
                <w:vertAlign w:val="subscript"/>
              </w:rPr>
              <w:t>2</w:t>
            </w:r>
            <w:r w:rsidRPr="00900F54">
              <w:rPr>
                <w:rFonts w:ascii="Times New Roman" w:hAnsi="Times New Roman"/>
                <w:sz w:val="24"/>
                <w:szCs w:val="24"/>
              </w:rPr>
              <w:t>, Triple bond in N</w:t>
            </w:r>
            <w:r w:rsidRPr="00900F54">
              <w:rPr>
                <w:rFonts w:ascii="Times New Roman" w:hAnsi="Times New Roman"/>
                <w:sz w:val="24"/>
                <w:szCs w:val="24"/>
                <w:vertAlign w:val="subscript"/>
              </w:rPr>
              <w:t>2</w:t>
            </w:r>
            <w:r w:rsidRPr="00900F54">
              <w:rPr>
                <w:rFonts w:ascii="Times New Roman" w:hAnsi="Times New Roman"/>
                <w:sz w:val="24"/>
                <w:szCs w:val="24"/>
              </w:rPr>
              <w:t>and C</w:t>
            </w:r>
            <w:r w:rsidRPr="00900F54">
              <w:rPr>
                <w:rFonts w:ascii="Times New Roman" w:hAnsi="Times New Roman"/>
                <w:sz w:val="24"/>
                <w:szCs w:val="24"/>
                <w:vertAlign w:val="subscript"/>
              </w:rPr>
              <w:t>2</w:t>
            </w:r>
            <w:r w:rsidRPr="00900F54">
              <w:rPr>
                <w:rFonts w:ascii="Times New Roman" w:hAnsi="Times New Roman"/>
                <w:sz w:val="24"/>
                <w:szCs w:val="24"/>
              </w:rPr>
              <w:t>H</w:t>
            </w:r>
            <w:r w:rsidRPr="00900F54">
              <w:rPr>
                <w:rFonts w:ascii="Times New Roman" w:hAnsi="Times New Roman"/>
                <w:sz w:val="24"/>
                <w:szCs w:val="24"/>
                <w:vertAlign w:val="subscript"/>
              </w:rPr>
              <w:t>2</w:t>
            </w:r>
          </w:p>
        </w:tc>
        <w:tc>
          <w:tcPr>
            <w:tcW w:w="2070" w:type="dxa"/>
            <w:tcBorders>
              <w:top w:val="single" w:sz="12" w:space="0" w:color="auto"/>
              <w:bottom w:val="single" w:sz="4" w:space="0" w:color="auto"/>
            </w:tcBorders>
            <w:shd w:val="clear" w:color="auto" w:fill="auto"/>
          </w:tcPr>
          <w:p w:rsidR="00284A39" w:rsidRDefault="00284A39" w:rsidP="000A1C6B">
            <w:pPr>
              <w:pStyle w:val="ListParagraph"/>
              <w:numPr>
                <w:ilvl w:val="0"/>
                <w:numId w:val="71"/>
              </w:numPr>
              <w:spacing w:after="0" w:line="240" w:lineRule="auto"/>
              <w:ind w:left="252" w:hanging="252"/>
              <w:rPr>
                <w:rFonts w:ascii="Times New Roman" w:hAnsi="Times New Roman"/>
                <w:sz w:val="24"/>
                <w:szCs w:val="24"/>
              </w:rPr>
            </w:pPr>
            <w:r w:rsidRPr="00026E90">
              <w:rPr>
                <w:rFonts w:ascii="Times New Roman" w:hAnsi="Times New Roman"/>
                <w:b/>
                <w:i/>
                <w:sz w:val="24"/>
                <w:szCs w:val="24"/>
              </w:rPr>
              <w:t>Communicating</w:t>
            </w:r>
            <w:r>
              <w:rPr>
                <w:rFonts w:ascii="Times New Roman" w:hAnsi="Times New Roman"/>
                <w:sz w:val="24"/>
                <w:szCs w:val="24"/>
              </w:rPr>
              <w:t xml:space="preserve"> the formation of covalent bonds</w:t>
            </w:r>
          </w:p>
          <w:p w:rsidR="00284A39" w:rsidRDefault="00284A39" w:rsidP="000A1C6B">
            <w:pPr>
              <w:pStyle w:val="ListParagraph"/>
              <w:numPr>
                <w:ilvl w:val="0"/>
                <w:numId w:val="71"/>
              </w:numPr>
              <w:spacing w:after="0" w:line="240" w:lineRule="auto"/>
              <w:ind w:left="252" w:hanging="252"/>
              <w:rPr>
                <w:rFonts w:ascii="Times New Roman" w:hAnsi="Times New Roman"/>
                <w:sz w:val="24"/>
                <w:szCs w:val="24"/>
              </w:rPr>
            </w:pPr>
            <w:r w:rsidRPr="00026E90">
              <w:rPr>
                <w:rFonts w:ascii="Times New Roman" w:hAnsi="Times New Roman"/>
                <w:b/>
                <w:i/>
                <w:sz w:val="24"/>
                <w:szCs w:val="24"/>
              </w:rPr>
              <w:t>Inferring</w:t>
            </w:r>
            <w:r>
              <w:rPr>
                <w:rFonts w:ascii="Times New Roman" w:hAnsi="Times New Roman"/>
                <w:sz w:val="24"/>
                <w:szCs w:val="24"/>
              </w:rPr>
              <w:t xml:space="preserve"> the arrangements of simple multiple covalent molecules</w:t>
            </w:r>
          </w:p>
          <w:p w:rsidR="00284A39" w:rsidRPr="0077073A" w:rsidRDefault="00284A39" w:rsidP="000A1C6B">
            <w:pPr>
              <w:pStyle w:val="ListParagraph"/>
              <w:numPr>
                <w:ilvl w:val="0"/>
                <w:numId w:val="71"/>
              </w:numPr>
              <w:spacing w:after="0" w:line="240" w:lineRule="auto"/>
              <w:ind w:left="252" w:hanging="252"/>
              <w:rPr>
                <w:rFonts w:ascii="Times New Roman" w:hAnsi="Times New Roman"/>
                <w:sz w:val="24"/>
                <w:szCs w:val="24"/>
              </w:rPr>
            </w:pPr>
            <w:r>
              <w:rPr>
                <w:rFonts w:ascii="Times New Roman" w:hAnsi="Times New Roman"/>
                <w:b/>
                <w:i/>
                <w:sz w:val="24"/>
                <w:szCs w:val="24"/>
              </w:rPr>
              <w:t xml:space="preserve">Demonstrating </w:t>
            </w:r>
            <w:r w:rsidRPr="00026E90">
              <w:rPr>
                <w:rFonts w:ascii="Times New Roman" w:hAnsi="Times New Roman"/>
                <w:sz w:val="24"/>
                <w:szCs w:val="24"/>
              </w:rPr>
              <w:t>bond formation using models</w:t>
            </w:r>
          </w:p>
        </w:tc>
        <w:tc>
          <w:tcPr>
            <w:tcW w:w="1980" w:type="dxa"/>
            <w:tcBorders>
              <w:top w:val="single" w:sz="12" w:space="0" w:color="auto"/>
              <w:bottom w:val="single" w:sz="4" w:space="0" w:color="auto"/>
            </w:tcBorders>
            <w:shd w:val="clear" w:color="auto" w:fill="auto"/>
          </w:tcPr>
          <w:p w:rsidR="00284A39" w:rsidRDefault="00284A39" w:rsidP="00026E9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more questions to learn more</w:t>
            </w:r>
          </w:p>
          <w:p w:rsidR="00284A39" w:rsidRPr="007F07B4" w:rsidRDefault="00284A39" w:rsidP="000A1C6B">
            <w:pPr>
              <w:pStyle w:val="ListParagraph"/>
              <w:numPr>
                <w:ilvl w:val="0"/>
                <w:numId w:val="71"/>
              </w:numPr>
              <w:spacing w:after="0" w:line="240" w:lineRule="auto"/>
              <w:ind w:left="162" w:hanging="180"/>
              <w:rPr>
                <w:rFonts w:ascii="Times New Roman" w:hAnsi="Times New Roman"/>
                <w:sz w:val="24"/>
                <w:szCs w:val="24"/>
              </w:rPr>
            </w:pPr>
            <w:r w:rsidRPr="0078127A">
              <w:rPr>
                <w:rFonts w:ascii="Times New Roman" w:hAnsi="Times New Roman"/>
                <w:b/>
                <w:i/>
                <w:sz w:val="24"/>
                <w:szCs w:val="24"/>
              </w:rPr>
              <w:t xml:space="preserve">Fostering </w:t>
            </w:r>
            <w:r w:rsidRPr="0078127A">
              <w:rPr>
                <w:rFonts w:ascii="Times New Roman" w:hAnsi="Times New Roman"/>
                <w:sz w:val="24"/>
                <w:szCs w:val="24"/>
              </w:rPr>
              <w:t>teamwork</w:t>
            </w:r>
          </w:p>
        </w:tc>
      </w:tr>
      <w:tr w:rsidR="00284A39" w:rsidRPr="0078127A" w:rsidTr="00CF4E3A">
        <w:trPr>
          <w:trHeight w:val="3131"/>
        </w:trPr>
        <w:tc>
          <w:tcPr>
            <w:tcW w:w="2250" w:type="dxa"/>
            <w:vMerge/>
            <w:shd w:val="clear" w:color="auto" w:fill="auto"/>
          </w:tcPr>
          <w:p w:rsidR="00284A39" w:rsidRPr="00B86B4A" w:rsidRDefault="00284A39" w:rsidP="00E712A1">
            <w:pPr>
              <w:pStyle w:val="Heading2"/>
              <w:ind w:left="522" w:hanging="522"/>
            </w:pPr>
          </w:p>
        </w:tc>
        <w:tc>
          <w:tcPr>
            <w:tcW w:w="2790" w:type="dxa"/>
            <w:vMerge/>
            <w:shd w:val="clear" w:color="auto" w:fill="auto"/>
          </w:tcPr>
          <w:p w:rsidR="00284A39" w:rsidRPr="00D137AE" w:rsidRDefault="00284A39" w:rsidP="00E712A1">
            <w:pPr>
              <w:pStyle w:val="Heading3"/>
              <w:rPr>
                <w:rFonts w:ascii="Times New Roman" w:hAnsi="Times New Roman" w:cs="Times New Roman"/>
                <w:sz w:val="24"/>
                <w:szCs w:val="24"/>
              </w:rPr>
            </w:pPr>
          </w:p>
        </w:tc>
        <w:tc>
          <w:tcPr>
            <w:tcW w:w="2790" w:type="dxa"/>
            <w:tcBorders>
              <w:top w:val="single" w:sz="4" w:space="0" w:color="auto"/>
            </w:tcBorders>
            <w:shd w:val="clear" w:color="auto" w:fill="auto"/>
          </w:tcPr>
          <w:p w:rsidR="00284A39" w:rsidRDefault="00284A39" w:rsidP="00667378">
            <w:pPr>
              <w:pStyle w:val="ListParagraph"/>
              <w:ind w:left="825" w:hanging="825"/>
              <w:rPr>
                <w:rFonts w:ascii="Times New Roman" w:hAnsi="Times New Roman"/>
                <w:sz w:val="24"/>
                <w:szCs w:val="24"/>
              </w:rPr>
            </w:pPr>
            <w:r w:rsidRPr="00900F54">
              <w:rPr>
                <w:rFonts w:ascii="Times New Roman" w:hAnsi="Times New Roman"/>
                <w:sz w:val="24"/>
                <w:szCs w:val="24"/>
              </w:rPr>
              <w:t>10.4.2.6 Describe the uses of ionic and covalent compounds</w:t>
            </w:r>
          </w:p>
          <w:p w:rsidR="007D7624" w:rsidRPr="00900F54" w:rsidRDefault="007D7624" w:rsidP="00667378">
            <w:pPr>
              <w:pStyle w:val="ListParagraph"/>
              <w:ind w:left="825" w:hanging="825"/>
              <w:rPr>
                <w:rFonts w:ascii="Times New Roman" w:hAnsi="Times New Roman"/>
                <w:sz w:val="24"/>
                <w:szCs w:val="24"/>
              </w:rPr>
            </w:pPr>
          </w:p>
          <w:p w:rsidR="00284A39" w:rsidRPr="00900F54" w:rsidRDefault="00284A39" w:rsidP="00026E90">
            <w:pPr>
              <w:pStyle w:val="ListParagraph"/>
              <w:ind w:left="825" w:hanging="825"/>
              <w:rPr>
                <w:rFonts w:ascii="Times New Roman" w:hAnsi="Times New Roman"/>
                <w:sz w:val="24"/>
                <w:szCs w:val="24"/>
              </w:rPr>
            </w:pPr>
            <w:r w:rsidRPr="00900F54">
              <w:rPr>
                <w:rFonts w:ascii="Times New Roman" w:hAnsi="Times New Roman"/>
                <w:sz w:val="24"/>
                <w:szCs w:val="24"/>
              </w:rPr>
              <w:t>10.4.2.7 Describe a molecule</w:t>
            </w:r>
          </w:p>
          <w:p w:rsidR="00284A39" w:rsidRPr="00900F54" w:rsidRDefault="00284A39" w:rsidP="00E712A1">
            <w:pPr>
              <w:pStyle w:val="ListParagraph"/>
              <w:ind w:left="792" w:hanging="792"/>
              <w:rPr>
                <w:rFonts w:ascii="Times New Roman" w:hAnsi="Times New Roman"/>
                <w:sz w:val="24"/>
                <w:szCs w:val="24"/>
              </w:rPr>
            </w:pPr>
          </w:p>
        </w:tc>
        <w:tc>
          <w:tcPr>
            <w:tcW w:w="3060" w:type="dxa"/>
            <w:tcBorders>
              <w:top w:val="single" w:sz="4" w:space="0" w:color="auto"/>
            </w:tcBorders>
            <w:shd w:val="clear" w:color="auto" w:fill="auto"/>
          </w:tcPr>
          <w:p w:rsidR="00284A39" w:rsidRDefault="00284A39" w:rsidP="00667378">
            <w:pPr>
              <w:pStyle w:val="ListParagraph"/>
              <w:numPr>
                <w:ilvl w:val="0"/>
                <w:numId w:val="5"/>
              </w:numPr>
              <w:ind w:left="169" w:hanging="169"/>
              <w:rPr>
                <w:rFonts w:ascii="Times New Roman" w:hAnsi="Times New Roman"/>
                <w:sz w:val="24"/>
                <w:szCs w:val="24"/>
              </w:rPr>
            </w:pPr>
            <w:r w:rsidRPr="00900F54">
              <w:rPr>
                <w:rFonts w:ascii="Times New Roman" w:hAnsi="Times New Roman"/>
                <w:sz w:val="24"/>
                <w:szCs w:val="24"/>
              </w:rPr>
              <w:t>As refractory materials for ionic compounds (</w:t>
            </w:r>
            <w:proofErr w:type="spellStart"/>
            <w:r w:rsidRPr="00900F54">
              <w:rPr>
                <w:rFonts w:ascii="Times New Roman" w:hAnsi="Times New Roman"/>
                <w:sz w:val="24"/>
                <w:szCs w:val="24"/>
              </w:rPr>
              <w:t>CaO</w:t>
            </w:r>
            <w:proofErr w:type="spellEnd"/>
            <w:r w:rsidRPr="00900F54">
              <w:rPr>
                <w:rFonts w:ascii="Times New Roman" w:hAnsi="Times New Roman"/>
                <w:sz w:val="24"/>
                <w:szCs w:val="24"/>
              </w:rPr>
              <w:t xml:space="preserve">) and polar and nonpolar solvents for covalent compounds. </w:t>
            </w:r>
          </w:p>
          <w:p w:rsidR="00284A39" w:rsidRPr="00026E90" w:rsidRDefault="00284A39" w:rsidP="00026E90">
            <w:pPr>
              <w:pStyle w:val="ListParagraph"/>
              <w:numPr>
                <w:ilvl w:val="0"/>
                <w:numId w:val="5"/>
              </w:numPr>
              <w:ind w:left="169" w:hanging="169"/>
              <w:rPr>
                <w:rFonts w:ascii="Times New Roman" w:hAnsi="Times New Roman"/>
                <w:sz w:val="24"/>
                <w:szCs w:val="24"/>
              </w:rPr>
            </w:pPr>
            <w:r w:rsidRPr="00900F54">
              <w:rPr>
                <w:rFonts w:ascii="Times New Roman" w:hAnsi="Times New Roman"/>
                <w:sz w:val="24"/>
                <w:szCs w:val="24"/>
              </w:rPr>
              <w:t>As the smallest particle of an element or compound which exists independently.</w:t>
            </w:r>
          </w:p>
          <w:p w:rsidR="00284A39" w:rsidRPr="00483EAA" w:rsidRDefault="00284A39" w:rsidP="00E712A1">
            <w:pPr>
              <w:pStyle w:val="ListParagraph"/>
              <w:spacing w:after="0" w:line="240" w:lineRule="auto"/>
              <w:ind w:left="342"/>
              <w:rPr>
                <w:rFonts w:ascii="Times New Roman" w:hAnsi="Times New Roman"/>
                <w:sz w:val="24"/>
                <w:szCs w:val="24"/>
              </w:rPr>
            </w:pPr>
          </w:p>
        </w:tc>
        <w:tc>
          <w:tcPr>
            <w:tcW w:w="2070" w:type="dxa"/>
            <w:tcBorders>
              <w:top w:val="single" w:sz="4" w:space="0" w:color="auto"/>
            </w:tcBorders>
            <w:shd w:val="clear" w:color="auto" w:fill="auto"/>
          </w:tcPr>
          <w:p w:rsidR="00284A39" w:rsidRPr="0077073A" w:rsidRDefault="00284A39" w:rsidP="00026E90">
            <w:pPr>
              <w:pStyle w:val="ListParagraph"/>
              <w:numPr>
                <w:ilvl w:val="0"/>
                <w:numId w:val="5"/>
              </w:numPr>
              <w:spacing w:after="0" w:line="240" w:lineRule="auto"/>
              <w:ind w:left="252" w:hanging="252"/>
              <w:rPr>
                <w:rFonts w:ascii="Times New Roman" w:hAnsi="Times New Roman"/>
                <w:sz w:val="24"/>
                <w:szCs w:val="24"/>
              </w:rPr>
            </w:pPr>
            <w:r w:rsidRPr="00026E90">
              <w:rPr>
                <w:rFonts w:ascii="Times New Roman" w:hAnsi="Times New Roman"/>
                <w:b/>
                <w:i/>
                <w:sz w:val="24"/>
                <w:szCs w:val="24"/>
              </w:rPr>
              <w:t>Communicatin</w:t>
            </w:r>
            <w:r>
              <w:rPr>
                <w:rFonts w:ascii="Times New Roman" w:hAnsi="Times New Roman"/>
                <w:b/>
                <w:i/>
                <w:sz w:val="24"/>
                <w:szCs w:val="24"/>
              </w:rPr>
              <w:t xml:space="preserve">g </w:t>
            </w:r>
            <w:r w:rsidRPr="00026E90">
              <w:rPr>
                <w:rFonts w:ascii="Times New Roman" w:hAnsi="Times New Roman"/>
                <w:sz w:val="24"/>
                <w:szCs w:val="24"/>
              </w:rPr>
              <w:t>the</w:t>
            </w:r>
            <w:r>
              <w:rPr>
                <w:rFonts w:ascii="Times New Roman" w:hAnsi="Times New Roman"/>
                <w:sz w:val="24"/>
                <w:szCs w:val="24"/>
              </w:rPr>
              <w:t xml:space="preserve"> </w:t>
            </w:r>
            <w:r w:rsidRPr="00026E90">
              <w:rPr>
                <w:rFonts w:ascii="Times New Roman" w:hAnsi="Times New Roman"/>
                <w:sz w:val="24"/>
                <w:szCs w:val="24"/>
              </w:rPr>
              <w:t>uses of ionic and covalent compounds</w:t>
            </w:r>
          </w:p>
        </w:tc>
        <w:tc>
          <w:tcPr>
            <w:tcW w:w="1980" w:type="dxa"/>
            <w:tcBorders>
              <w:top w:val="single" w:sz="4" w:space="0" w:color="auto"/>
            </w:tcBorders>
            <w:shd w:val="clear" w:color="auto" w:fill="auto"/>
          </w:tcPr>
          <w:p w:rsidR="00284A39" w:rsidRDefault="00284A39" w:rsidP="00E712A1">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more questions to learn more</w:t>
            </w:r>
          </w:p>
          <w:p w:rsidR="00284A39" w:rsidRDefault="00284A39" w:rsidP="00E712A1">
            <w:pPr>
              <w:numPr>
                <w:ilvl w:val="0"/>
                <w:numId w:val="1"/>
              </w:numPr>
              <w:spacing w:after="0" w:line="240" w:lineRule="auto"/>
              <w:ind w:left="141" w:hanging="141"/>
              <w:rPr>
                <w:rFonts w:ascii="Times New Roman" w:hAnsi="Times New Roman"/>
                <w:sz w:val="24"/>
                <w:szCs w:val="24"/>
              </w:rPr>
            </w:pPr>
            <w:r w:rsidRPr="00E712A1">
              <w:rPr>
                <w:rFonts w:ascii="Times New Roman" w:hAnsi="Times New Roman"/>
                <w:b/>
                <w:i/>
                <w:sz w:val="24"/>
                <w:szCs w:val="24"/>
              </w:rPr>
              <w:t xml:space="preserve">Fostering </w:t>
            </w:r>
            <w:r w:rsidRPr="00E712A1">
              <w:rPr>
                <w:rFonts w:ascii="Times New Roman" w:hAnsi="Times New Roman"/>
                <w:sz w:val="24"/>
                <w:szCs w:val="24"/>
              </w:rPr>
              <w:t>teamwork</w:t>
            </w:r>
          </w:p>
          <w:p w:rsidR="00284A39" w:rsidRPr="00E712A1" w:rsidRDefault="00284A39" w:rsidP="00E712A1">
            <w:pPr>
              <w:numPr>
                <w:ilvl w:val="0"/>
                <w:numId w:val="1"/>
              </w:numPr>
              <w:spacing w:after="0" w:line="240" w:lineRule="auto"/>
              <w:ind w:left="141" w:hanging="141"/>
              <w:rPr>
                <w:rFonts w:ascii="Times New Roman" w:hAnsi="Times New Roman"/>
                <w:sz w:val="24"/>
                <w:szCs w:val="24"/>
              </w:rPr>
            </w:pPr>
            <w:r>
              <w:rPr>
                <w:rFonts w:ascii="Times New Roman" w:hAnsi="Times New Roman"/>
                <w:b/>
                <w:i/>
                <w:sz w:val="24"/>
                <w:szCs w:val="24"/>
              </w:rPr>
              <w:t xml:space="preserve">Appreciating </w:t>
            </w:r>
            <w:r w:rsidRPr="00E712A1">
              <w:rPr>
                <w:rFonts w:ascii="Times New Roman" w:hAnsi="Times New Roman"/>
                <w:sz w:val="24"/>
                <w:szCs w:val="24"/>
              </w:rPr>
              <w:t>ionic and covalent compounds</w:t>
            </w:r>
          </w:p>
          <w:p w:rsidR="00284A39" w:rsidRPr="0078127A" w:rsidRDefault="00284A39" w:rsidP="00E712A1">
            <w:pPr>
              <w:spacing w:after="0" w:line="240" w:lineRule="auto"/>
              <w:ind w:left="141"/>
              <w:rPr>
                <w:rFonts w:ascii="Times New Roman" w:hAnsi="Times New Roman"/>
                <w:sz w:val="24"/>
                <w:szCs w:val="24"/>
              </w:rPr>
            </w:pPr>
          </w:p>
        </w:tc>
      </w:tr>
    </w:tbl>
    <w:p w:rsidR="00EA4532" w:rsidRDefault="00EA4532" w:rsidP="00E35886">
      <w:pPr>
        <w:pStyle w:val="ListParagraph"/>
        <w:ind w:left="1740"/>
        <w:rPr>
          <w:rFonts w:ascii="Times New Roman" w:hAnsi="Times New Roman"/>
          <w:sz w:val="24"/>
          <w:szCs w:val="24"/>
        </w:rPr>
      </w:pPr>
    </w:p>
    <w:p w:rsidR="00EA4532" w:rsidRDefault="00EA4532" w:rsidP="00865F4A">
      <w:pPr>
        <w:rPr>
          <w:rFonts w:ascii="Times New Roman" w:hAnsi="Times New Roman"/>
          <w:sz w:val="24"/>
          <w:szCs w:val="24"/>
        </w:rPr>
      </w:pPr>
    </w:p>
    <w:p w:rsidR="00E266F9" w:rsidRPr="00865F4A" w:rsidRDefault="00E266F9" w:rsidP="00865F4A">
      <w:pPr>
        <w:rPr>
          <w:rFonts w:ascii="Times New Roman" w:hAnsi="Times New Roman"/>
          <w:sz w:val="24"/>
          <w:szCs w:val="24"/>
        </w:rPr>
      </w:pPr>
    </w:p>
    <w:tbl>
      <w:tblPr>
        <w:tblW w:w="1494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2970"/>
        <w:gridCol w:w="3510"/>
        <w:gridCol w:w="2070"/>
        <w:gridCol w:w="1980"/>
      </w:tblGrid>
      <w:tr w:rsidR="00E712A1" w:rsidRPr="00AF2A26" w:rsidTr="00CF4E3A">
        <w:tc>
          <w:tcPr>
            <w:tcW w:w="2250" w:type="dxa"/>
            <w:vMerge w:val="restart"/>
            <w:tcBorders>
              <w:top w:val="single" w:sz="12" w:space="0" w:color="auto"/>
              <w:bottom w:val="single" w:sz="4" w:space="0" w:color="auto"/>
            </w:tcBorders>
            <w:shd w:val="clear" w:color="auto" w:fill="F2F2F2" w:themeFill="background1" w:themeFillShade="F2"/>
            <w:vAlign w:val="center"/>
          </w:tcPr>
          <w:p w:rsidR="00E712A1" w:rsidRPr="00AF2A26" w:rsidRDefault="00E712A1"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2160" w:type="dxa"/>
            <w:vMerge w:val="restart"/>
            <w:tcBorders>
              <w:top w:val="single" w:sz="12" w:space="0" w:color="auto"/>
              <w:bottom w:val="single" w:sz="4" w:space="0" w:color="auto"/>
            </w:tcBorders>
            <w:shd w:val="clear" w:color="auto" w:fill="F2F2F2" w:themeFill="background1" w:themeFillShade="F2"/>
            <w:vAlign w:val="center"/>
          </w:tcPr>
          <w:p w:rsidR="00E712A1" w:rsidRPr="00AF2A26" w:rsidRDefault="00E712A1"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970" w:type="dxa"/>
            <w:vMerge w:val="restart"/>
            <w:tcBorders>
              <w:top w:val="single" w:sz="12" w:space="0" w:color="auto"/>
              <w:bottom w:val="single" w:sz="4" w:space="0" w:color="auto"/>
            </w:tcBorders>
            <w:shd w:val="clear" w:color="auto" w:fill="F2F2F2" w:themeFill="background1" w:themeFillShade="F2"/>
            <w:vAlign w:val="center"/>
          </w:tcPr>
          <w:p w:rsidR="00E712A1" w:rsidRPr="00AF2A26" w:rsidRDefault="00E712A1"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560" w:type="dxa"/>
            <w:gridSpan w:val="3"/>
            <w:tcBorders>
              <w:top w:val="single" w:sz="12" w:space="0" w:color="auto"/>
              <w:bottom w:val="single" w:sz="4" w:space="0" w:color="auto"/>
            </w:tcBorders>
            <w:shd w:val="clear" w:color="auto" w:fill="F2F2F2" w:themeFill="background1" w:themeFillShade="F2"/>
          </w:tcPr>
          <w:p w:rsidR="00E712A1" w:rsidRPr="00AF2A26" w:rsidRDefault="00E712A1"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E712A1" w:rsidRPr="00AF2A26" w:rsidTr="00CF4E3A">
        <w:tc>
          <w:tcPr>
            <w:tcW w:w="2250" w:type="dxa"/>
            <w:vMerge/>
            <w:tcBorders>
              <w:top w:val="single" w:sz="4" w:space="0" w:color="auto"/>
              <w:bottom w:val="single" w:sz="12" w:space="0" w:color="auto"/>
            </w:tcBorders>
            <w:shd w:val="clear" w:color="auto" w:fill="F2F2F2" w:themeFill="background1" w:themeFillShade="F2"/>
          </w:tcPr>
          <w:p w:rsidR="00E712A1" w:rsidRPr="00AF2A26" w:rsidRDefault="00E712A1" w:rsidP="00E712A1">
            <w:pPr>
              <w:spacing w:after="0" w:line="240" w:lineRule="auto"/>
              <w:rPr>
                <w:rFonts w:ascii="Times New Roman" w:hAnsi="Times New Roman"/>
                <w:b/>
                <w:sz w:val="24"/>
                <w:szCs w:val="24"/>
              </w:rPr>
            </w:pPr>
          </w:p>
        </w:tc>
        <w:tc>
          <w:tcPr>
            <w:tcW w:w="2160" w:type="dxa"/>
            <w:vMerge/>
            <w:tcBorders>
              <w:top w:val="single" w:sz="4" w:space="0" w:color="auto"/>
              <w:bottom w:val="single" w:sz="12" w:space="0" w:color="auto"/>
            </w:tcBorders>
            <w:shd w:val="clear" w:color="auto" w:fill="F2F2F2" w:themeFill="background1" w:themeFillShade="F2"/>
          </w:tcPr>
          <w:p w:rsidR="00E712A1" w:rsidRPr="00AF2A26" w:rsidRDefault="00E712A1" w:rsidP="00E712A1">
            <w:pPr>
              <w:spacing w:after="0" w:line="240" w:lineRule="auto"/>
              <w:rPr>
                <w:rFonts w:ascii="Times New Roman" w:hAnsi="Times New Roman"/>
                <w:b/>
                <w:sz w:val="24"/>
                <w:szCs w:val="24"/>
              </w:rPr>
            </w:pPr>
          </w:p>
        </w:tc>
        <w:tc>
          <w:tcPr>
            <w:tcW w:w="2970" w:type="dxa"/>
            <w:vMerge/>
            <w:tcBorders>
              <w:top w:val="single" w:sz="4" w:space="0" w:color="auto"/>
              <w:bottom w:val="single" w:sz="12" w:space="0" w:color="auto"/>
            </w:tcBorders>
            <w:shd w:val="clear" w:color="auto" w:fill="F2F2F2" w:themeFill="background1" w:themeFillShade="F2"/>
          </w:tcPr>
          <w:p w:rsidR="00E712A1" w:rsidRPr="00AF2A26" w:rsidRDefault="00E712A1" w:rsidP="00E712A1">
            <w:pPr>
              <w:spacing w:after="0" w:line="240" w:lineRule="auto"/>
              <w:rPr>
                <w:rFonts w:ascii="Times New Roman" w:hAnsi="Times New Roman"/>
                <w:b/>
                <w:sz w:val="24"/>
                <w:szCs w:val="24"/>
              </w:rPr>
            </w:pPr>
          </w:p>
        </w:tc>
        <w:tc>
          <w:tcPr>
            <w:tcW w:w="3510" w:type="dxa"/>
            <w:tcBorders>
              <w:top w:val="single" w:sz="4" w:space="0" w:color="auto"/>
              <w:bottom w:val="single" w:sz="12" w:space="0" w:color="auto"/>
            </w:tcBorders>
            <w:shd w:val="clear" w:color="auto" w:fill="F2F2F2" w:themeFill="background1" w:themeFillShade="F2"/>
          </w:tcPr>
          <w:p w:rsidR="00E712A1" w:rsidRPr="00AF2A26" w:rsidRDefault="00E712A1"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E712A1" w:rsidRPr="00AF2A26" w:rsidRDefault="00E712A1"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E712A1" w:rsidRPr="00AF2A26" w:rsidRDefault="00E712A1" w:rsidP="00E712A1">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907E6" w:rsidRPr="007F07B4" w:rsidTr="00CF4E3A">
        <w:trPr>
          <w:trHeight w:val="2409"/>
        </w:trPr>
        <w:tc>
          <w:tcPr>
            <w:tcW w:w="2250" w:type="dxa"/>
            <w:vMerge w:val="restart"/>
            <w:tcBorders>
              <w:top w:val="single" w:sz="12" w:space="0" w:color="auto"/>
            </w:tcBorders>
            <w:shd w:val="clear" w:color="auto" w:fill="auto"/>
          </w:tcPr>
          <w:p w:rsidR="00B907E6" w:rsidRPr="00CA19FC" w:rsidRDefault="00B907E6" w:rsidP="00E712A1">
            <w:pPr>
              <w:pStyle w:val="Heading2"/>
              <w:ind w:left="612" w:hanging="612"/>
              <w:rPr>
                <w:rFonts w:ascii="Times New Roman" w:hAnsi="Times New Roman"/>
                <w:i/>
                <w:sz w:val="28"/>
                <w:szCs w:val="28"/>
              </w:rPr>
            </w:pPr>
          </w:p>
        </w:tc>
        <w:tc>
          <w:tcPr>
            <w:tcW w:w="2160" w:type="dxa"/>
            <w:vMerge w:val="restart"/>
            <w:tcBorders>
              <w:top w:val="single" w:sz="12" w:space="0" w:color="auto"/>
            </w:tcBorders>
            <w:shd w:val="clear" w:color="auto" w:fill="auto"/>
          </w:tcPr>
          <w:p w:rsidR="00B907E6" w:rsidRPr="00690836" w:rsidRDefault="00B907E6" w:rsidP="00E712A1">
            <w:pPr>
              <w:pStyle w:val="Heading3"/>
              <w:ind w:left="702" w:hanging="702"/>
            </w:pPr>
          </w:p>
        </w:tc>
        <w:tc>
          <w:tcPr>
            <w:tcW w:w="2970" w:type="dxa"/>
            <w:tcBorders>
              <w:top w:val="single" w:sz="12" w:space="0" w:color="auto"/>
              <w:bottom w:val="single" w:sz="4" w:space="0" w:color="auto"/>
            </w:tcBorders>
            <w:shd w:val="clear" w:color="auto" w:fill="auto"/>
          </w:tcPr>
          <w:p w:rsidR="00B907E6" w:rsidRDefault="00B907E6" w:rsidP="00E712A1">
            <w:pPr>
              <w:pStyle w:val="ListParagraph"/>
              <w:ind w:left="825" w:hanging="825"/>
              <w:rPr>
                <w:rFonts w:ascii="Times New Roman" w:hAnsi="Times New Roman"/>
                <w:sz w:val="24"/>
                <w:szCs w:val="24"/>
              </w:rPr>
            </w:pPr>
            <w:r w:rsidRPr="00900F54">
              <w:rPr>
                <w:rFonts w:ascii="Times New Roman" w:hAnsi="Times New Roman"/>
                <w:sz w:val="24"/>
                <w:szCs w:val="24"/>
              </w:rPr>
              <w:t xml:space="preserve">10.4.2.8Describe </w:t>
            </w:r>
            <w:proofErr w:type="spellStart"/>
            <w:r w:rsidRPr="00900F54">
              <w:rPr>
                <w:rFonts w:ascii="Times New Roman" w:hAnsi="Times New Roman"/>
                <w:sz w:val="24"/>
                <w:szCs w:val="24"/>
              </w:rPr>
              <w:t>valency</w:t>
            </w:r>
            <w:proofErr w:type="spellEnd"/>
            <w:r w:rsidRPr="00900F54">
              <w:rPr>
                <w:rFonts w:ascii="Times New Roman" w:hAnsi="Times New Roman"/>
                <w:sz w:val="24"/>
                <w:szCs w:val="24"/>
              </w:rPr>
              <w:t xml:space="preserve"> and valence electrons.</w:t>
            </w:r>
          </w:p>
          <w:p w:rsidR="007D7624" w:rsidRDefault="007D7624" w:rsidP="00E712A1">
            <w:pPr>
              <w:pStyle w:val="ListParagraph"/>
              <w:ind w:left="825" w:hanging="825"/>
              <w:rPr>
                <w:rFonts w:ascii="Times New Roman" w:hAnsi="Times New Roman"/>
                <w:sz w:val="24"/>
                <w:szCs w:val="24"/>
              </w:rPr>
            </w:pPr>
          </w:p>
          <w:p w:rsidR="007D7624" w:rsidRPr="00900F54" w:rsidRDefault="007D7624" w:rsidP="00E712A1">
            <w:pPr>
              <w:pStyle w:val="ListParagraph"/>
              <w:ind w:left="825" w:hanging="825"/>
              <w:rPr>
                <w:rFonts w:ascii="Times New Roman" w:hAnsi="Times New Roman"/>
                <w:sz w:val="24"/>
                <w:szCs w:val="24"/>
              </w:rPr>
            </w:pPr>
          </w:p>
          <w:p w:rsidR="00B907E6" w:rsidRPr="007D7624" w:rsidRDefault="00B907E6" w:rsidP="007D7624">
            <w:pPr>
              <w:pStyle w:val="ListParagraph"/>
              <w:ind w:left="825" w:hanging="825"/>
              <w:rPr>
                <w:rFonts w:ascii="Times New Roman" w:hAnsi="Times New Roman"/>
                <w:sz w:val="24"/>
                <w:szCs w:val="24"/>
              </w:rPr>
            </w:pPr>
            <w:r w:rsidRPr="00900F54">
              <w:rPr>
                <w:rFonts w:ascii="Times New Roman" w:hAnsi="Times New Roman"/>
                <w:sz w:val="24"/>
                <w:szCs w:val="24"/>
              </w:rPr>
              <w:t xml:space="preserve">10.4.2.9Demonstrate how to deduce </w:t>
            </w:r>
            <w:proofErr w:type="spellStart"/>
            <w:r w:rsidRPr="00900F54">
              <w:rPr>
                <w:rFonts w:ascii="Times New Roman" w:hAnsi="Times New Roman"/>
                <w:sz w:val="24"/>
                <w:szCs w:val="24"/>
              </w:rPr>
              <w:t>valency</w:t>
            </w:r>
            <w:proofErr w:type="spellEnd"/>
            <w:r w:rsidRPr="00900F54">
              <w:rPr>
                <w:rFonts w:ascii="Times New Roman" w:hAnsi="Times New Roman"/>
                <w:sz w:val="24"/>
                <w:szCs w:val="24"/>
              </w:rPr>
              <w:t xml:space="preserve"> of an element.</w:t>
            </w:r>
          </w:p>
        </w:tc>
        <w:tc>
          <w:tcPr>
            <w:tcW w:w="3510" w:type="dxa"/>
            <w:tcBorders>
              <w:top w:val="single" w:sz="12" w:space="0" w:color="auto"/>
              <w:bottom w:val="single" w:sz="4" w:space="0" w:color="auto"/>
            </w:tcBorders>
            <w:shd w:val="clear" w:color="auto" w:fill="auto"/>
          </w:tcPr>
          <w:p w:rsidR="00B907E6" w:rsidRPr="00900F54" w:rsidRDefault="00B907E6" w:rsidP="00E712A1">
            <w:pPr>
              <w:pStyle w:val="ListParagraph"/>
              <w:numPr>
                <w:ilvl w:val="0"/>
                <w:numId w:val="5"/>
              </w:numPr>
              <w:ind w:left="169" w:hanging="169"/>
              <w:rPr>
                <w:rFonts w:ascii="Times New Roman" w:hAnsi="Times New Roman"/>
                <w:sz w:val="24"/>
                <w:szCs w:val="24"/>
              </w:rPr>
            </w:pPr>
            <w:proofErr w:type="spellStart"/>
            <w:r w:rsidRPr="00900F54">
              <w:rPr>
                <w:rFonts w:ascii="Times New Roman" w:hAnsi="Times New Roman"/>
                <w:sz w:val="24"/>
                <w:szCs w:val="24"/>
              </w:rPr>
              <w:t>Valency</w:t>
            </w:r>
            <w:proofErr w:type="spellEnd"/>
            <w:r w:rsidRPr="00900F54">
              <w:rPr>
                <w:rFonts w:ascii="Times New Roman" w:hAnsi="Times New Roman"/>
                <w:sz w:val="24"/>
                <w:szCs w:val="24"/>
              </w:rPr>
              <w:t xml:space="preserve"> as combining power of an atom or radical.</w:t>
            </w:r>
          </w:p>
          <w:p w:rsidR="00B907E6" w:rsidRPr="00E712A1" w:rsidRDefault="00B907E6" w:rsidP="00E712A1">
            <w:pPr>
              <w:pStyle w:val="ListParagraph"/>
              <w:ind w:left="169"/>
              <w:rPr>
                <w:rFonts w:ascii="Times New Roman" w:hAnsi="Times New Roman"/>
                <w:sz w:val="24"/>
                <w:szCs w:val="24"/>
              </w:rPr>
            </w:pPr>
            <w:r w:rsidRPr="00900F54">
              <w:rPr>
                <w:rFonts w:ascii="Times New Roman" w:hAnsi="Times New Roman"/>
                <w:sz w:val="24"/>
                <w:szCs w:val="24"/>
              </w:rPr>
              <w:t>Valence electrons as the number of electrons in the outer most shell.</w:t>
            </w:r>
          </w:p>
          <w:p w:rsidR="00B907E6" w:rsidRPr="00B907E6" w:rsidRDefault="00B907E6" w:rsidP="00B907E6">
            <w:pPr>
              <w:pStyle w:val="ListParagraph"/>
              <w:numPr>
                <w:ilvl w:val="0"/>
                <w:numId w:val="5"/>
              </w:numPr>
              <w:ind w:left="169" w:hanging="169"/>
              <w:rPr>
                <w:rFonts w:ascii="Times New Roman" w:hAnsi="Times New Roman"/>
                <w:sz w:val="24"/>
                <w:szCs w:val="24"/>
              </w:rPr>
            </w:pPr>
            <w:r w:rsidRPr="00900F54">
              <w:rPr>
                <w:rFonts w:ascii="Times New Roman" w:hAnsi="Times New Roman"/>
                <w:sz w:val="24"/>
                <w:szCs w:val="24"/>
              </w:rPr>
              <w:t>From the formula of a compound, ionic charge, valence electrons.</w:t>
            </w:r>
          </w:p>
        </w:tc>
        <w:tc>
          <w:tcPr>
            <w:tcW w:w="2070" w:type="dxa"/>
            <w:tcBorders>
              <w:top w:val="single" w:sz="12" w:space="0" w:color="auto"/>
              <w:bottom w:val="single" w:sz="4" w:space="0" w:color="auto"/>
            </w:tcBorders>
            <w:shd w:val="clear" w:color="auto" w:fill="auto"/>
          </w:tcPr>
          <w:p w:rsidR="00B907E6" w:rsidRPr="0077073A" w:rsidRDefault="00B907E6" w:rsidP="000A1C6B">
            <w:pPr>
              <w:pStyle w:val="ListParagraph"/>
              <w:numPr>
                <w:ilvl w:val="0"/>
                <w:numId w:val="71"/>
              </w:numPr>
              <w:spacing w:after="0" w:line="240" w:lineRule="auto"/>
              <w:ind w:left="252" w:hanging="252"/>
              <w:rPr>
                <w:rFonts w:ascii="Times New Roman" w:hAnsi="Times New Roman"/>
                <w:sz w:val="24"/>
                <w:szCs w:val="24"/>
              </w:rPr>
            </w:pPr>
            <w:r w:rsidRPr="009F61C8">
              <w:rPr>
                <w:rFonts w:ascii="Times New Roman" w:hAnsi="Times New Roman"/>
                <w:b/>
                <w:i/>
                <w:sz w:val="24"/>
                <w:szCs w:val="24"/>
              </w:rPr>
              <w:t>Demonstrating</w:t>
            </w:r>
            <w:r>
              <w:rPr>
                <w:rFonts w:ascii="Times New Roman" w:hAnsi="Times New Roman"/>
                <w:sz w:val="24"/>
                <w:szCs w:val="24"/>
              </w:rPr>
              <w:t xml:space="preserve">  the deducing of </w:t>
            </w:r>
            <w:proofErr w:type="spellStart"/>
            <w:r>
              <w:rPr>
                <w:rFonts w:ascii="Times New Roman" w:hAnsi="Times New Roman"/>
                <w:sz w:val="24"/>
                <w:szCs w:val="24"/>
              </w:rPr>
              <w:t>valency</w:t>
            </w:r>
            <w:proofErr w:type="spellEnd"/>
          </w:p>
        </w:tc>
        <w:tc>
          <w:tcPr>
            <w:tcW w:w="1980" w:type="dxa"/>
            <w:tcBorders>
              <w:top w:val="single" w:sz="12" w:space="0" w:color="auto"/>
              <w:bottom w:val="single" w:sz="4" w:space="0" w:color="auto"/>
            </w:tcBorders>
            <w:shd w:val="clear" w:color="auto" w:fill="auto"/>
          </w:tcPr>
          <w:p w:rsidR="00B907E6" w:rsidRDefault="00B907E6" w:rsidP="0027003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more questions to learn more</w:t>
            </w:r>
          </w:p>
          <w:p w:rsidR="00B907E6" w:rsidRDefault="00B907E6" w:rsidP="00270037">
            <w:pPr>
              <w:numPr>
                <w:ilvl w:val="0"/>
                <w:numId w:val="1"/>
              </w:numPr>
              <w:spacing w:after="0" w:line="240" w:lineRule="auto"/>
              <w:ind w:left="141" w:hanging="141"/>
              <w:rPr>
                <w:rFonts w:ascii="Times New Roman" w:hAnsi="Times New Roman"/>
                <w:sz w:val="24"/>
                <w:szCs w:val="24"/>
              </w:rPr>
            </w:pPr>
            <w:r w:rsidRPr="00E712A1">
              <w:rPr>
                <w:rFonts w:ascii="Times New Roman" w:hAnsi="Times New Roman"/>
                <w:b/>
                <w:i/>
                <w:sz w:val="24"/>
                <w:szCs w:val="24"/>
              </w:rPr>
              <w:t xml:space="preserve">Fostering </w:t>
            </w:r>
            <w:r w:rsidRPr="00E712A1">
              <w:rPr>
                <w:rFonts w:ascii="Times New Roman" w:hAnsi="Times New Roman"/>
                <w:sz w:val="24"/>
                <w:szCs w:val="24"/>
              </w:rPr>
              <w:t>teamwork</w:t>
            </w:r>
          </w:p>
          <w:p w:rsidR="00B907E6" w:rsidRPr="007F07B4" w:rsidRDefault="00B907E6" w:rsidP="00270037">
            <w:pPr>
              <w:spacing w:after="0" w:line="240" w:lineRule="auto"/>
              <w:ind w:left="141"/>
              <w:rPr>
                <w:rFonts w:ascii="Times New Roman" w:hAnsi="Times New Roman"/>
                <w:sz w:val="24"/>
                <w:szCs w:val="24"/>
              </w:rPr>
            </w:pPr>
          </w:p>
        </w:tc>
      </w:tr>
      <w:tr w:rsidR="00B907E6" w:rsidRPr="0078127A" w:rsidTr="00CF4E3A">
        <w:trPr>
          <w:trHeight w:val="3131"/>
        </w:trPr>
        <w:tc>
          <w:tcPr>
            <w:tcW w:w="2250" w:type="dxa"/>
            <w:vMerge/>
            <w:shd w:val="clear" w:color="auto" w:fill="auto"/>
          </w:tcPr>
          <w:p w:rsidR="00B907E6" w:rsidRPr="00B86B4A" w:rsidRDefault="00B907E6" w:rsidP="00E712A1">
            <w:pPr>
              <w:pStyle w:val="Heading2"/>
              <w:ind w:left="522" w:hanging="522"/>
            </w:pPr>
          </w:p>
        </w:tc>
        <w:tc>
          <w:tcPr>
            <w:tcW w:w="2160" w:type="dxa"/>
            <w:vMerge/>
            <w:shd w:val="clear" w:color="auto" w:fill="auto"/>
          </w:tcPr>
          <w:p w:rsidR="00B907E6" w:rsidRPr="00D137AE" w:rsidRDefault="00B907E6" w:rsidP="00E712A1">
            <w:pPr>
              <w:pStyle w:val="Heading3"/>
              <w:rPr>
                <w:rFonts w:ascii="Times New Roman" w:hAnsi="Times New Roman" w:cs="Times New Roman"/>
                <w:sz w:val="24"/>
                <w:szCs w:val="24"/>
              </w:rPr>
            </w:pPr>
          </w:p>
        </w:tc>
        <w:tc>
          <w:tcPr>
            <w:tcW w:w="2970" w:type="dxa"/>
            <w:tcBorders>
              <w:top w:val="single" w:sz="4" w:space="0" w:color="auto"/>
            </w:tcBorders>
            <w:shd w:val="clear" w:color="auto" w:fill="auto"/>
          </w:tcPr>
          <w:p w:rsidR="007D7624" w:rsidRDefault="00B907E6" w:rsidP="007D7624">
            <w:pPr>
              <w:pStyle w:val="ListParagraph"/>
              <w:ind w:left="825" w:hanging="825"/>
              <w:rPr>
                <w:rFonts w:ascii="Times New Roman" w:hAnsi="Times New Roman"/>
                <w:sz w:val="24"/>
                <w:szCs w:val="24"/>
              </w:rPr>
            </w:pPr>
            <w:r w:rsidRPr="00900F54">
              <w:rPr>
                <w:rFonts w:ascii="Times New Roman" w:hAnsi="Times New Roman"/>
                <w:sz w:val="24"/>
                <w:szCs w:val="24"/>
              </w:rPr>
              <w:t>10.4.2.10Formulate chemical formulae of compounds.</w:t>
            </w:r>
          </w:p>
          <w:p w:rsidR="007D7624" w:rsidRDefault="007D7624" w:rsidP="007D7624">
            <w:pPr>
              <w:pStyle w:val="ListParagraph"/>
              <w:ind w:left="825" w:hanging="825"/>
              <w:rPr>
                <w:rFonts w:ascii="Times New Roman" w:hAnsi="Times New Roman"/>
                <w:sz w:val="24"/>
                <w:szCs w:val="24"/>
              </w:rPr>
            </w:pPr>
          </w:p>
          <w:p w:rsidR="007D7624" w:rsidRPr="007D7624" w:rsidRDefault="007D7624" w:rsidP="007D7624">
            <w:pPr>
              <w:pStyle w:val="ListParagraph"/>
              <w:ind w:left="825" w:hanging="825"/>
              <w:rPr>
                <w:rFonts w:ascii="Times New Roman" w:hAnsi="Times New Roman"/>
                <w:sz w:val="24"/>
                <w:szCs w:val="24"/>
              </w:rPr>
            </w:pPr>
          </w:p>
          <w:p w:rsidR="00B907E6" w:rsidRPr="00900F54" w:rsidRDefault="00B907E6" w:rsidP="00E712A1">
            <w:pPr>
              <w:pStyle w:val="ListParagraph"/>
              <w:ind w:left="825" w:hanging="825"/>
              <w:rPr>
                <w:rFonts w:ascii="Times New Roman" w:hAnsi="Times New Roman"/>
                <w:sz w:val="24"/>
                <w:szCs w:val="24"/>
              </w:rPr>
            </w:pPr>
            <w:r w:rsidRPr="00900F54">
              <w:rPr>
                <w:rFonts w:ascii="Times New Roman" w:hAnsi="Times New Roman"/>
                <w:sz w:val="24"/>
                <w:szCs w:val="24"/>
              </w:rPr>
              <w:t>10.4.2.11Identify the differences in properties of ionic and covalent compounds.</w:t>
            </w:r>
          </w:p>
          <w:p w:rsidR="00B907E6" w:rsidRPr="00900F54" w:rsidRDefault="00B907E6" w:rsidP="00E712A1">
            <w:pPr>
              <w:pStyle w:val="ListParagraph"/>
              <w:ind w:left="792" w:hanging="792"/>
              <w:rPr>
                <w:rFonts w:ascii="Times New Roman" w:hAnsi="Times New Roman"/>
                <w:sz w:val="24"/>
                <w:szCs w:val="24"/>
              </w:rPr>
            </w:pPr>
          </w:p>
        </w:tc>
        <w:tc>
          <w:tcPr>
            <w:tcW w:w="3510" w:type="dxa"/>
            <w:tcBorders>
              <w:top w:val="single" w:sz="4" w:space="0" w:color="auto"/>
            </w:tcBorders>
            <w:shd w:val="clear" w:color="auto" w:fill="auto"/>
          </w:tcPr>
          <w:p w:rsidR="00B907E6" w:rsidRDefault="00B907E6" w:rsidP="000A1C6B">
            <w:pPr>
              <w:pStyle w:val="ListParagraph"/>
              <w:numPr>
                <w:ilvl w:val="0"/>
                <w:numId w:val="71"/>
              </w:numPr>
              <w:spacing w:after="0" w:line="240" w:lineRule="auto"/>
              <w:ind w:left="252" w:hanging="180"/>
              <w:rPr>
                <w:rFonts w:ascii="Times New Roman" w:hAnsi="Times New Roman"/>
                <w:sz w:val="24"/>
                <w:szCs w:val="24"/>
              </w:rPr>
            </w:pPr>
            <w:r w:rsidRPr="00900F54">
              <w:rPr>
                <w:rFonts w:ascii="Times New Roman" w:hAnsi="Times New Roman"/>
                <w:sz w:val="24"/>
                <w:szCs w:val="24"/>
              </w:rPr>
              <w:t xml:space="preserve">Using </w:t>
            </w:r>
            <w:proofErr w:type="spellStart"/>
            <w:r w:rsidRPr="00900F54">
              <w:rPr>
                <w:rFonts w:ascii="Times New Roman" w:hAnsi="Times New Roman"/>
                <w:sz w:val="24"/>
                <w:szCs w:val="24"/>
              </w:rPr>
              <w:t>valency</w:t>
            </w:r>
            <w:proofErr w:type="spellEnd"/>
            <w:r w:rsidRPr="00900F54">
              <w:rPr>
                <w:rFonts w:ascii="Times New Roman" w:hAnsi="Times New Roman"/>
                <w:sz w:val="24"/>
                <w:szCs w:val="24"/>
              </w:rPr>
              <w:t xml:space="preserve"> and chemical symbols of elements, charges on ions, models, relative numbers of atoms present, diagrammatic representation</w:t>
            </w:r>
          </w:p>
          <w:p w:rsidR="00B907E6" w:rsidRPr="00900F54" w:rsidRDefault="00B907E6" w:rsidP="00E712A1">
            <w:pPr>
              <w:pStyle w:val="ListParagraph"/>
              <w:numPr>
                <w:ilvl w:val="0"/>
                <w:numId w:val="5"/>
              </w:numPr>
              <w:ind w:left="130" w:hanging="130"/>
              <w:rPr>
                <w:rFonts w:ascii="Times New Roman" w:hAnsi="Times New Roman"/>
                <w:sz w:val="24"/>
                <w:szCs w:val="24"/>
              </w:rPr>
            </w:pPr>
            <w:r w:rsidRPr="00900F54">
              <w:rPr>
                <w:rFonts w:ascii="Times New Roman" w:hAnsi="Times New Roman"/>
                <w:sz w:val="24"/>
                <w:szCs w:val="24"/>
              </w:rPr>
              <w:t>Differences such as volatility, electrical conductivity, density, melting point, boiling point and basic units.</w:t>
            </w:r>
          </w:p>
          <w:p w:rsidR="00B907E6" w:rsidRPr="00483EAA" w:rsidRDefault="00B907E6" w:rsidP="00E712A1">
            <w:pPr>
              <w:pStyle w:val="ListParagraph"/>
              <w:spacing w:after="0" w:line="240" w:lineRule="auto"/>
              <w:ind w:left="252"/>
              <w:rPr>
                <w:rFonts w:ascii="Times New Roman" w:hAnsi="Times New Roman"/>
                <w:sz w:val="24"/>
                <w:szCs w:val="24"/>
              </w:rPr>
            </w:pPr>
          </w:p>
        </w:tc>
        <w:tc>
          <w:tcPr>
            <w:tcW w:w="2070" w:type="dxa"/>
            <w:tcBorders>
              <w:top w:val="single" w:sz="4" w:space="0" w:color="auto"/>
            </w:tcBorders>
            <w:shd w:val="clear" w:color="auto" w:fill="auto"/>
          </w:tcPr>
          <w:p w:rsidR="00B907E6" w:rsidRDefault="00B907E6" w:rsidP="00E712A1">
            <w:pPr>
              <w:pStyle w:val="ListParagraph"/>
              <w:numPr>
                <w:ilvl w:val="0"/>
                <w:numId w:val="5"/>
              </w:numPr>
              <w:spacing w:after="0" w:line="240" w:lineRule="auto"/>
              <w:ind w:left="252" w:hanging="252"/>
              <w:rPr>
                <w:rFonts w:ascii="Times New Roman" w:hAnsi="Times New Roman"/>
                <w:sz w:val="24"/>
                <w:szCs w:val="24"/>
              </w:rPr>
            </w:pPr>
            <w:r w:rsidRPr="009F61C8">
              <w:rPr>
                <w:rFonts w:ascii="Times New Roman" w:hAnsi="Times New Roman"/>
                <w:b/>
                <w:i/>
                <w:sz w:val="24"/>
                <w:szCs w:val="24"/>
              </w:rPr>
              <w:t>Formulating</w:t>
            </w:r>
            <w:r>
              <w:rPr>
                <w:rFonts w:ascii="Times New Roman" w:hAnsi="Times New Roman"/>
                <w:sz w:val="24"/>
                <w:szCs w:val="24"/>
              </w:rPr>
              <w:t xml:space="preserve"> chemical formulae</w:t>
            </w:r>
          </w:p>
          <w:p w:rsidR="00B907E6" w:rsidRDefault="00B907E6" w:rsidP="00E712A1">
            <w:pPr>
              <w:pStyle w:val="ListParagraph"/>
              <w:numPr>
                <w:ilvl w:val="0"/>
                <w:numId w:val="5"/>
              </w:numPr>
              <w:spacing w:after="0" w:line="240" w:lineRule="auto"/>
              <w:ind w:left="252" w:hanging="252"/>
              <w:rPr>
                <w:rFonts w:ascii="Times New Roman" w:hAnsi="Times New Roman"/>
                <w:sz w:val="24"/>
                <w:szCs w:val="24"/>
              </w:rPr>
            </w:pPr>
            <w:r w:rsidRPr="009F61C8">
              <w:rPr>
                <w:rFonts w:ascii="Times New Roman" w:hAnsi="Times New Roman"/>
                <w:b/>
                <w:i/>
                <w:sz w:val="24"/>
                <w:szCs w:val="24"/>
              </w:rPr>
              <w:t>Differentiating</w:t>
            </w:r>
            <w:r>
              <w:rPr>
                <w:rFonts w:ascii="Times New Roman" w:hAnsi="Times New Roman"/>
                <w:sz w:val="24"/>
                <w:szCs w:val="24"/>
              </w:rPr>
              <w:t xml:space="preserve"> chemical formulae</w:t>
            </w:r>
          </w:p>
          <w:p w:rsidR="00B907E6" w:rsidRPr="0077073A" w:rsidRDefault="00B907E6" w:rsidP="00E712A1">
            <w:pPr>
              <w:pStyle w:val="ListParagraph"/>
              <w:numPr>
                <w:ilvl w:val="0"/>
                <w:numId w:val="5"/>
              </w:numPr>
              <w:spacing w:after="0" w:line="240" w:lineRule="auto"/>
              <w:ind w:left="252" w:hanging="252"/>
              <w:rPr>
                <w:rFonts w:ascii="Times New Roman" w:hAnsi="Times New Roman"/>
                <w:sz w:val="24"/>
                <w:szCs w:val="24"/>
              </w:rPr>
            </w:pPr>
            <w:r>
              <w:rPr>
                <w:rFonts w:ascii="Times New Roman" w:hAnsi="Times New Roman"/>
                <w:b/>
                <w:i/>
                <w:sz w:val="24"/>
                <w:szCs w:val="24"/>
              </w:rPr>
              <w:t xml:space="preserve">Investigating </w:t>
            </w:r>
            <w:r w:rsidRPr="00270037">
              <w:rPr>
                <w:rFonts w:ascii="Times New Roman" w:hAnsi="Times New Roman"/>
                <w:sz w:val="24"/>
                <w:szCs w:val="24"/>
              </w:rPr>
              <w:t>properties of ionic and covalent</w:t>
            </w:r>
            <w:r>
              <w:rPr>
                <w:rFonts w:ascii="Times New Roman" w:hAnsi="Times New Roman"/>
                <w:b/>
                <w:i/>
                <w:sz w:val="24"/>
                <w:szCs w:val="24"/>
              </w:rPr>
              <w:t xml:space="preserve"> </w:t>
            </w:r>
            <w:r w:rsidRPr="00270037">
              <w:rPr>
                <w:rFonts w:ascii="Times New Roman" w:hAnsi="Times New Roman"/>
                <w:sz w:val="24"/>
                <w:szCs w:val="24"/>
              </w:rPr>
              <w:t>compounds</w:t>
            </w:r>
          </w:p>
        </w:tc>
        <w:tc>
          <w:tcPr>
            <w:tcW w:w="1980" w:type="dxa"/>
            <w:tcBorders>
              <w:top w:val="single" w:sz="4" w:space="0" w:color="auto"/>
            </w:tcBorders>
            <w:shd w:val="clear" w:color="auto" w:fill="auto"/>
          </w:tcPr>
          <w:p w:rsidR="00B907E6" w:rsidRDefault="00B907E6" w:rsidP="0027003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more questions to learn more</w:t>
            </w:r>
          </w:p>
          <w:p w:rsidR="00B907E6" w:rsidRDefault="00B907E6" w:rsidP="00270037">
            <w:pPr>
              <w:numPr>
                <w:ilvl w:val="0"/>
                <w:numId w:val="1"/>
              </w:numPr>
              <w:spacing w:after="0" w:line="240" w:lineRule="auto"/>
              <w:ind w:left="141" w:hanging="141"/>
              <w:rPr>
                <w:rFonts w:ascii="Times New Roman" w:hAnsi="Times New Roman"/>
                <w:sz w:val="24"/>
                <w:szCs w:val="24"/>
              </w:rPr>
            </w:pPr>
            <w:r w:rsidRPr="00E712A1">
              <w:rPr>
                <w:rFonts w:ascii="Times New Roman" w:hAnsi="Times New Roman"/>
                <w:b/>
                <w:i/>
                <w:sz w:val="24"/>
                <w:szCs w:val="24"/>
              </w:rPr>
              <w:t xml:space="preserve">Fostering </w:t>
            </w:r>
            <w:r w:rsidRPr="00E712A1">
              <w:rPr>
                <w:rFonts w:ascii="Times New Roman" w:hAnsi="Times New Roman"/>
                <w:sz w:val="24"/>
                <w:szCs w:val="24"/>
              </w:rPr>
              <w:t>teamwork</w:t>
            </w:r>
          </w:p>
          <w:p w:rsidR="00B907E6" w:rsidRPr="00E712A1" w:rsidRDefault="00B907E6" w:rsidP="00270037">
            <w:pPr>
              <w:numPr>
                <w:ilvl w:val="0"/>
                <w:numId w:val="1"/>
              </w:numPr>
              <w:spacing w:after="0" w:line="240" w:lineRule="auto"/>
              <w:ind w:left="141" w:hanging="141"/>
              <w:rPr>
                <w:rFonts w:ascii="Times New Roman" w:hAnsi="Times New Roman"/>
                <w:sz w:val="24"/>
                <w:szCs w:val="24"/>
              </w:rPr>
            </w:pPr>
            <w:r>
              <w:rPr>
                <w:rFonts w:ascii="Times New Roman" w:hAnsi="Times New Roman"/>
                <w:b/>
                <w:i/>
                <w:sz w:val="24"/>
                <w:szCs w:val="24"/>
              </w:rPr>
              <w:t xml:space="preserve">Appreciating </w:t>
            </w:r>
            <w:r w:rsidRPr="00E712A1">
              <w:rPr>
                <w:rFonts w:ascii="Times New Roman" w:hAnsi="Times New Roman"/>
                <w:sz w:val="24"/>
                <w:szCs w:val="24"/>
              </w:rPr>
              <w:t>ionic and covalent compounds</w:t>
            </w:r>
          </w:p>
          <w:p w:rsidR="00B907E6" w:rsidRPr="0078127A" w:rsidRDefault="00B907E6" w:rsidP="00E712A1">
            <w:pPr>
              <w:spacing w:after="0" w:line="240" w:lineRule="auto"/>
              <w:ind w:left="141"/>
              <w:rPr>
                <w:rFonts w:ascii="Times New Roman" w:hAnsi="Times New Roman"/>
                <w:sz w:val="24"/>
                <w:szCs w:val="24"/>
              </w:rPr>
            </w:pPr>
          </w:p>
        </w:tc>
      </w:tr>
    </w:tbl>
    <w:p w:rsidR="00EA4532" w:rsidRDefault="00EA4532" w:rsidP="00E35886">
      <w:pPr>
        <w:pStyle w:val="ListParagraph"/>
        <w:ind w:left="1740"/>
        <w:rPr>
          <w:rFonts w:ascii="Times New Roman" w:hAnsi="Times New Roman"/>
          <w:sz w:val="24"/>
          <w:szCs w:val="24"/>
        </w:rPr>
      </w:pPr>
    </w:p>
    <w:p w:rsidR="00EA4532" w:rsidRDefault="00EA4532" w:rsidP="00E35886">
      <w:pPr>
        <w:pStyle w:val="ListParagraph"/>
        <w:ind w:left="1740"/>
        <w:rPr>
          <w:rFonts w:ascii="Times New Roman" w:hAnsi="Times New Roman"/>
          <w:sz w:val="24"/>
          <w:szCs w:val="24"/>
        </w:rPr>
      </w:pPr>
    </w:p>
    <w:p w:rsidR="00B0530E" w:rsidRDefault="00B0530E" w:rsidP="00E35886">
      <w:pPr>
        <w:pStyle w:val="ListParagraph"/>
        <w:ind w:left="1740"/>
        <w:rPr>
          <w:rFonts w:ascii="Times New Roman" w:hAnsi="Times New Roman"/>
          <w:sz w:val="24"/>
          <w:szCs w:val="24"/>
        </w:rPr>
      </w:pPr>
    </w:p>
    <w:tbl>
      <w:tblPr>
        <w:tblW w:w="1485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30"/>
        <w:gridCol w:w="2070"/>
        <w:gridCol w:w="3330"/>
        <w:gridCol w:w="3960"/>
        <w:gridCol w:w="2070"/>
        <w:gridCol w:w="1890"/>
      </w:tblGrid>
      <w:tr w:rsidR="00270037" w:rsidRPr="00AF2A26" w:rsidTr="00304E26">
        <w:tc>
          <w:tcPr>
            <w:tcW w:w="1530" w:type="dxa"/>
            <w:vMerge w:val="restart"/>
            <w:tcBorders>
              <w:top w:val="single" w:sz="12" w:space="0" w:color="auto"/>
              <w:bottom w:val="single" w:sz="4" w:space="0" w:color="auto"/>
            </w:tcBorders>
            <w:shd w:val="clear" w:color="auto" w:fill="F2F2F2" w:themeFill="background1" w:themeFillShade="F2"/>
            <w:vAlign w:val="center"/>
          </w:tcPr>
          <w:p w:rsidR="00270037" w:rsidRPr="00AF2A26" w:rsidRDefault="00270037"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070" w:type="dxa"/>
            <w:vMerge w:val="restart"/>
            <w:tcBorders>
              <w:top w:val="single" w:sz="12" w:space="0" w:color="auto"/>
              <w:bottom w:val="single" w:sz="4" w:space="0" w:color="auto"/>
            </w:tcBorders>
            <w:shd w:val="clear" w:color="auto" w:fill="F2F2F2" w:themeFill="background1" w:themeFillShade="F2"/>
            <w:vAlign w:val="center"/>
          </w:tcPr>
          <w:p w:rsidR="00270037" w:rsidRPr="00AF2A26" w:rsidRDefault="00270037"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330" w:type="dxa"/>
            <w:vMerge w:val="restart"/>
            <w:tcBorders>
              <w:top w:val="single" w:sz="12" w:space="0" w:color="auto"/>
              <w:bottom w:val="single" w:sz="4" w:space="0" w:color="auto"/>
            </w:tcBorders>
            <w:shd w:val="clear" w:color="auto" w:fill="F2F2F2" w:themeFill="background1" w:themeFillShade="F2"/>
            <w:vAlign w:val="center"/>
          </w:tcPr>
          <w:p w:rsidR="00270037" w:rsidRPr="00AF2A26" w:rsidRDefault="00270037"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920" w:type="dxa"/>
            <w:gridSpan w:val="3"/>
            <w:tcBorders>
              <w:top w:val="single" w:sz="12" w:space="0" w:color="auto"/>
              <w:bottom w:val="single" w:sz="4" w:space="0" w:color="auto"/>
            </w:tcBorders>
            <w:shd w:val="clear" w:color="auto" w:fill="F2F2F2" w:themeFill="background1" w:themeFillShade="F2"/>
          </w:tcPr>
          <w:p w:rsidR="00270037" w:rsidRPr="00AF2A26" w:rsidRDefault="00270037"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270037" w:rsidRPr="00AF2A26" w:rsidTr="00304E26">
        <w:tc>
          <w:tcPr>
            <w:tcW w:w="1530" w:type="dxa"/>
            <w:vMerge/>
            <w:tcBorders>
              <w:top w:val="single" w:sz="4" w:space="0" w:color="auto"/>
              <w:bottom w:val="single" w:sz="12" w:space="0" w:color="auto"/>
            </w:tcBorders>
            <w:shd w:val="clear" w:color="auto" w:fill="F2F2F2" w:themeFill="background1" w:themeFillShade="F2"/>
          </w:tcPr>
          <w:p w:rsidR="00270037" w:rsidRPr="00AF2A26" w:rsidRDefault="00270037" w:rsidP="00EF7582">
            <w:pPr>
              <w:spacing w:after="0" w:line="240" w:lineRule="auto"/>
              <w:rPr>
                <w:rFonts w:ascii="Times New Roman" w:hAnsi="Times New Roman"/>
                <w:b/>
                <w:sz w:val="24"/>
                <w:szCs w:val="24"/>
              </w:rPr>
            </w:pPr>
          </w:p>
        </w:tc>
        <w:tc>
          <w:tcPr>
            <w:tcW w:w="2070" w:type="dxa"/>
            <w:vMerge/>
            <w:tcBorders>
              <w:top w:val="single" w:sz="4" w:space="0" w:color="auto"/>
              <w:bottom w:val="single" w:sz="12" w:space="0" w:color="auto"/>
            </w:tcBorders>
            <w:shd w:val="clear" w:color="auto" w:fill="F2F2F2" w:themeFill="background1" w:themeFillShade="F2"/>
          </w:tcPr>
          <w:p w:rsidR="00270037" w:rsidRPr="00AF2A26" w:rsidRDefault="00270037" w:rsidP="00EF7582">
            <w:pPr>
              <w:spacing w:after="0" w:line="240" w:lineRule="auto"/>
              <w:rPr>
                <w:rFonts w:ascii="Times New Roman" w:hAnsi="Times New Roman"/>
                <w:b/>
                <w:sz w:val="24"/>
                <w:szCs w:val="24"/>
              </w:rPr>
            </w:pPr>
          </w:p>
        </w:tc>
        <w:tc>
          <w:tcPr>
            <w:tcW w:w="3330" w:type="dxa"/>
            <w:vMerge/>
            <w:tcBorders>
              <w:top w:val="single" w:sz="4" w:space="0" w:color="auto"/>
              <w:bottom w:val="single" w:sz="12" w:space="0" w:color="auto"/>
            </w:tcBorders>
            <w:shd w:val="clear" w:color="auto" w:fill="F2F2F2" w:themeFill="background1" w:themeFillShade="F2"/>
          </w:tcPr>
          <w:p w:rsidR="00270037" w:rsidRPr="00AF2A26" w:rsidRDefault="00270037" w:rsidP="00EF7582">
            <w:pPr>
              <w:spacing w:after="0" w:line="240" w:lineRule="auto"/>
              <w:rPr>
                <w:rFonts w:ascii="Times New Roman" w:hAnsi="Times New Roman"/>
                <w:b/>
                <w:sz w:val="24"/>
                <w:szCs w:val="24"/>
              </w:rPr>
            </w:pPr>
          </w:p>
        </w:tc>
        <w:tc>
          <w:tcPr>
            <w:tcW w:w="3960" w:type="dxa"/>
            <w:tcBorders>
              <w:top w:val="single" w:sz="4" w:space="0" w:color="auto"/>
              <w:bottom w:val="single" w:sz="12" w:space="0" w:color="auto"/>
            </w:tcBorders>
            <w:shd w:val="clear" w:color="auto" w:fill="F2F2F2" w:themeFill="background1" w:themeFillShade="F2"/>
          </w:tcPr>
          <w:p w:rsidR="00270037" w:rsidRPr="00AF2A26" w:rsidRDefault="00270037"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270037" w:rsidRPr="00AF2A26" w:rsidRDefault="00270037"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270037" w:rsidRPr="00AF2A26" w:rsidRDefault="00270037"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304E26" w:rsidRPr="007F07B4" w:rsidTr="00304E26">
        <w:trPr>
          <w:trHeight w:val="1509"/>
        </w:trPr>
        <w:tc>
          <w:tcPr>
            <w:tcW w:w="1530" w:type="dxa"/>
            <w:vMerge w:val="restart"/>
            <w:tcBorders>
              <w:top w:val="single" w:sz="12" w:space="0" w:color="auto"/>
            </w:tcBorders>
            <w:shd w:val="clear" w:color="auto" w:fill="auto"/>
          </w:tcPr>
          <w:p w:rsidR="00304E26" w:rsidRPr="00CA19FC" w:rsidRDefault="00304E26" w:rsidP="00EF7582">
            <w:pPr>
              <w:pStyle w:val="Heading2"/>
              <w:ind w:left="612" w:hanging="612"/>
              <w:rPr>
                <w:rFonts w:ascii="Times New Roman" w:hAnsi="Times New Roman"/>
                <w:i/>
                <w:sz w:val="28"/>
                <w:szCs w:val="28"/>
              </w:rPr>
            </w:pPr>
          </w:p>
        </w:tc>
        <w:tc>
          <w:tcPr>
            <w:tcW w:w="2070" w:type="dxa"/>
            <w:tcBorders>
              <w:top w:val="single" w:sz="12" w:space="0" w:color="auto"/>
              <w:bottom w:val="single" w:sz="4" w:space="0" w:color="auto"/>
            </w:tcBorders>
            <w:shd w:val="clear" w:color="auto" w:fill="auto"/>
          </w:tcPr>
          <w:p w:rsidR="00304E26" w:rsidRPr="00690836" w:rsidRDefault="00304E26" w:rsidP="00EF7582">
            <w:pPr>
              <w:pStyle w:val="Heading3"/>
              <w:ind w:left="702" w:hanging="702"/>
            </w:pPr>
          </w:p>
        </w:tc>
        <w:tc>
          <w:tcPr>
            <w:tcW w:w="3330" w:type="dxa"/>
            <w:tcBorders>
              <w:top w:val="single" w:sz="12" w:space="0" w:color="auto"/>
              <w:bottom w:val="single" w:sz="4" w:space="0" w:color="auto"/>
            </w:tcBorders>
            <w:shd w:val="clear" w:color="auto" w:fill="auto"/>
          </w:tcPr>
          <w:p w:rsidR="00304E26" w:rsidRPr="00900F54" w:rsidRDefault="00304E26" w:rsidP="00270037">
            <w:pPr>
              <w:pStyle w:val="ListParagraph"/>
              <w:ind w:left="825" w:hanging="825"/>
              <w:rPr>
                <w:rFonts w:ascii="Times New Roman" w:hAnsi="Times New Roman"/>
                <w:sz w:val="24"/>
                <w:szCs w:val="24"/>
              </w:rPr>
            </w:pPr>
            <w:r w:rsidRPr="00900F54">
              <w:rPr>
                <w:rFonts w:ascii="Times New Roman" w:hAnsi="Times New Roman"/>
                <w:sz w:val="24"/>
                <w:szCs w:val="24"/>
              </w:rPr>
              <w:t>10.4.2.12Describe metallic bonding</w:t>
            </w:r>
          </w:p>
          <w:p w:rsidR="00304E26" w:rsidRPr="00690836" w:rsidRDefault="00304E26" w:rsidP="00270037">
            <w:pPr>
              <w:pStyle w:val="ListParagraph"/>
              <w:ind w:left="792" w:hanging="792"/>
              <w:rPr>
                <w:rFonts w:ascii="Times New Roman" w:hAnsi="Times New Roman"/>
              </w:rPr>
            </w:pPr>
            <w:r w:rsidRPr="00900F54">
              <w:rPr>
                <w:rFonts w:ascii="Times New Roman" w:hAnsi="Times New Roman"/>
                <w:sz w:val="24"/>
                <w:szCs w:val="24"/>
              </w:rPr>
              <w:t>10.4.2.13Describe the electrical and thermal conductivity of metals</w:t>
            </w:r>
          </w:p>
        </w:tc>
        <w:tc>
          <w:tcPr>
            <w:tcW w:w="3960" w:type="dxa"/>
            <w:tcBorders>
              <w:top w:val="single" w:sz="12" w:space="0" w:color="auto"/>
              <w:bottom w:val="single" w:sz="4" w:space="0" w:color="auto"/>
            </w:tcBorders>
            <w:shd w:val="clear" w:color="auto" w:fill="auto"/>
          </w:tcPr>
          <w:p w:rsidR="00304E26" w:rsidRPr="00900F54" w:rsidRDefault="00304E26" w:rsidP="00270037">
            <w:pPr>
              <w:pStyle w:val="ListParagraph"/>
              <w:numPr>
                <w:ilvl w:val="0"/>
                <w:numId w:val="5"/>
              </w:numPr>
              <w:ind w:left="169" w:hanging="169"/>
              <w:rPr>
                <w:rFonts w:ascii="Times New Roman" w:hAnsi="Times New Roman"/>
                <w:sz w:val="24"/>
                <w:szCs w:val="24"/>
              </w:rPr>
            </w:pPr>
            <w:r w:rsidRPr="00900F54">
              <w:rPr>
                <w:rFonts w:ascii="Times New Roman" w:hAnsi="Times New Roman"/>
                <w:sz w:val="24"/>
                <w:szCs w:val="24"/>
              </w:rPr>
              <w:t xml:space="preserve">As lattice of positive ions in a ‘sea’ of </w:t>
            </w:r>
            <w:proofErr w:type="spellStart"/>
            <w:r w:rsidRPr="00900F54">
              <w:rPr>
                <w:rFonts w:ascii="Times New Roman" w:hAnsi="Times New Roman"/>
                <w:sz w:val="24"/>
                <w:szCs w:val="24"/>
              </w:rPr>
              <w:t>delocalised</w:t>
            </w:r>
            <w:proofErr w:type="spellEnd"/>
            <w:r w:rsidRPr="00900F54">
              <w:rPr>
                <w:rFonts w:ascii="Times New Roman" w:hAnsi="Times New Roman"/>
                <w:sz w:val="24"/>
                <w:szCs w:val="24"/>
              </w:rPr>
              <w:t xml:space="preserve"> electrons</w:t>
            </w:r>
          </w:p>
          <w:p w:rsidR="00304E26" w:rsidRPr="00667378" w:rsidRDefault="00304E26" w:rsidP="00270037">
            <w:pPr>
              <w:pStyle w:val="ListParagraph"/>
              <w:ind w:left="169"/>
              <w:rPr>
                <w:rFonts w:ascii="Times New Roman" w:hAnsi="Times New Roman"/>
                <w:sz w:val="24"/>
                <w:szCs w:val="24"/>
              </w:rPr>
            </w:pPr>
            <w:r w:rsidRPr="00900F54">
              <w:rPr>
                <w:rFonts w:ascii="Times New Roman" w:hAnsi="Times New Roman"/>
                <w:sz w:val="24"/>
                <w:szCs w:val="24"/>
              </w:rPr>
              <w:t>Due to free electron movement/</w:t>
            </w:r>
            <w:proofErr w:type="spellStart"/>
            <w:r w:rsidRPr="00900F54">
              <w:rPr>
                <w:rFonts w:ascii="Times New Roman" w:hAnsi="Times New Roman"/>
                <w:sz w:val="24"/>
                <w:szCs w:val="24"/>
              </w:rPr>
              <w:t>delocalised</w:t>
            </w:r>
            <w:proofErr w:type="spellEnd"/>
            <w:r w:rsidRPr="00900F54">
              <w:rPr>
                <w:rFonts w:ascii="Times New Roman" w:hAnsi="Times New Roman"/>
                <w:sz w:val="24"/>
                <w:szCs w:val="24"/>
              </w:rPr>
              <w:t xml:space="preserve"> electrons</w:t>
            </w:r>
          </w:p>
        </w:tc>
        <w:tc>
          <w:tcPr>
            <w:tcW w:w="2070" w:type="dxa"/>
            <w:tcBorders>
              <w:top w:val="single" w:sz="12" w:space="0" w:color="auto"/>
              <w:bottom w:val="single" w:sz="4" w:space="0" w:color="auto"/>
            </w:tcBorders>
            <w:shd w:val="clear" w:color="auto" w:fill="auto"/>
          </w:tcPr>
          <w:p w:rsidR="00304E26" w:rsidRPr="0077073A" w:rsidRDefault="00304E26" w:rsidP="000A1C6B">
            <w:pPr>
              <w:pStyle w:val="ListParagraph"/>
              <w:numPr>
                <w:ilvl w:val="0"/>
                <w:numId w:val="71"/>
              </w:numPr>
              <w:spacing w:after="0" w:line="240" w:lineRule="auto"/>
              <w:ind w:left="252" w:hanging="252"/>
              <w:rPr>
                <w:rFonts w:ascii="Times New Roman" w:hAnsi="Times New Roman"/>
                <w:sz w:val="24"/>
                <w:szCs w:val="24"/>
              </w:rPr>
            </w:pPr>
            <w:r w:rsidRPr="00270037">
              <w:rPr>
                <w:rFonts w:ascii="Times New Roman" w:hAnsi="Times New Roman"/>
                <w:b/>
                <w:i/>
                <w:sz w:val="24"/>
                <w:szCs w:val="24"/>
              </w:rPr>
              <w:t>Communicating</w:t>
            </w:r>
            <w:r>
              <w:rPr>
                <w:rFonts w:ascii="Times New Roman" w:hAnsi="Times New Roman"/>
                <w:sz w:val="24"/>
                <w:szCs w:val="24"/>
              </w:rPr>
              <w:t xml:space="preserve"> metallic bonding and thermal conductivity</w:t>
            </w:r>
          </w:p>
        </w:tc>
        <w:tc>
          <w:tcPr>
            <w:tcW w:w="1890" w:type="dxa"/>
            <w:tcBorders>
              <w:top w:val="single" w:sz="12" w:space="0" w:color="auto"/>
              <w:bottom w:val="single" w:sz="4" w:space="0" w:color="auto"/>
            </w:tcBorders>
            <w:shd w:val="clear" w:color="auto" w:fill="auto"/>
          </w:tcPr>
          <w:p w:rsidR="00304E26" w:rsidRDefault="00304E26" w:rsidP="0027003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more questions to learn more</w:t>
            </w:r>
          </w:p>
          <w:p w:rsidR="00304E26" w:rsidRPr="007F07B4" w:rsidRDefault="00304E26" w:rsidP="00EF7582">
            <w:pPr>
              <w:spacing w:after="0" w:line="240" w:lineRule="auto"/>
              <w:ind w:left="141"/>
              <w:rPr>
                <w:rFonts w:ascii="Times New Roman" w:hAnsi="Times New Roman"/>
                <w:sz w:val="24"/>
                <w:szCs w:val="24"/>
              </w:rPr>
            </w:pPr>
          </w:p>
        </w:tc>
      </w:tr>
      <w:tr w:rsidR="00304E26" w:rsidRPr="0078127A" w:rsidTr="00304E26">
        <w:trPr>
          <w:trHeight w:val="3131"/>
        </w:trPr>
        <w:tc>
          <w:tcPr>
            <w:tcW w:w="1530" w:type="dxa"/>
            <w:vMerge/>
            <w:shd w:val="clear" w:color="auto" w:fill="auto"/>
          </w:tcPr>
          <w:p w:rsidR="00304E26" w:rsidRPr="00B86B4A" w:rsidRDefault="00304E26" w:rsidP="00EF7582">
            <w:pPr>
              <w:pStyle w:val="Heading2"/>
              <w:ind w:left="522" w:hanging="522"/>
            </w:pPr>
          </w:p>
        </w:tc>
        <w:tc>
          <w:tcPr>
            <w:tcW w:w="2070" w:type="dxa"/>
            <w:tcBorders>
              <w:top w:val="single" w:sz="4" w:space="0" w:color="auto"/>
            </w:tcBorders>
            <w:shd w:val="clear" w:color="auto" w:fill="auto"/>
          </w:tcPr>
          <w:p w:rsidR="00304E26" w:rsidRPr="00B907E6" w:rsidRDefault="00304E26" w:rsidP="00270037">
            <w:pPr>
              <w:pStyle w:val="Heading3"/>
              <w:ind w:left="612" w:hanging="612"/>
              <w:rPr>
                <w:rFonts w:ascii="Times New Roman" w:hAnsi="Times New Roman" w:cs="Times New Roman"/>
                <w:color w:val="auto"/>
                <w:sz w:val="24"/>
                <w:szCs w:val="24"/>
              </w:rPr>
            </w:pPr>
            <w:bookmarkStart w:id="70" w:name="_Toc379452175"/>
            <w:r w:rsidRPr="00B907E6">
              <w:rPr>
                <w:rFonts w:ascii="Times New Roman" w:hAnsi="Times New Roman"/>
                <w:b w:val="0"/>
                <w:color w:val="auto"/>
                <w:sz w:val="24"/>
                <w:szCs w:val="24"/>
              </w:rPr>
              <w:t>10.4.5   Chemical formulae and equations</w:t>
            </w:r>
            <w:bookmarkEnd w:id="70"/>
          </w:p>
        </w:tc>
        <w:tc>
          <w:tcPr>
            <w:tcW w:w="3330" w:type="dxa"/>
            <w:tcBorders>
              <w:top w:val="single" w:sz="4" w:space="0" w:color="auto"/>
            </w:tcBorders>
            <w:shd w:val="clear" w:color="auto" w:fill="auto"/>
          </w:tcPr>
          <w:p w:rsidR="00304E26" w:rsidRPr="007D7624" w:rsidRDefault="00304E26" w:rsidP="007D7624">
            <w:pPr>
              <w:pStyle w:val="ListParagraph"/>
              <w:ind w:left="825" w:hanging="825"/>
              <w:rPr>
                <w:rFonts w:ascii="Times New Roman" w:hAnsi="Times New Roman"/>
                <w:sz w:val="24"/>
                <w:szCs w:val="24"/>
              </w:rPr>
            </w:pPr>
            <w:r w:rsidRPr="00900F54">
              <w:rPr>
                <w:rFonts w:ascii="Times New Roman" w:hAnsi="Times New Roman"/>
                <w:sz w:val="24"/>
                <w:szCs w:val="24"/>
              </w:rPr>
              <w:t>10.4.4.1 Demonstrate how to construct word equations.</w:t>
            </w:r>
          </w:p>
          <w:p w:rsidR="00304E26" w:rsidRPr="00900F54" w:rsidRDefault="00304E26" w:rsidP="00DB78D9">
            <w:pPr>
              <w:pStyle w:val="ListParagraph"/>
              <w:ind w:left="825" w:hanging="825"/>
              <w:rPr>
                <w:rFonts w:ascii="Times New Roman" w:hAnsi="Times New Roman"/>
                <w:sz w:val="24"/>
                <w:szCs w:val="24"/>
              </w:rPr>
            </w:pPr>
            <w:r w:rsidRPr="00900F54">
              <w:rPr>
                <w:rFonts w:ascii="Times New Roman" w:hAnsi="Times New Roman"/>
                <w:sz w:val="24"/>
                <w:szCs w:val="24"/>
              </w:rPr>
              <w:t>10.4.4.2 Formulate and balance chemical equations.</w:t>
            </w:r>
          </w:p>
          <w:p w:rsidR="00304E26" w:rsidRDefault="00304E26" w:rsidP="00EF7582">
            <w:pPr>
              <w:pStyle w:val="ListParagraph"/>
              <w:ind w:left="792" w:hanging="792"/>
              <w:rPr>
                <w:rFonts w:ascii="Times New Roman" w:hAnsi="Times New Roman"/>
                <w:sz w:val="24"/>
                <w:szCs w:val="24"/>
              </w:rPr>
            </w:pPr>
          </w:p>
          <w:p w:rsidR="00304E26" w:rsidRPr="00004372" w:rsidRDefault="00304E26" w:rsidP="00004372">
            <w:pPr>
              <w:rPr>
                <w:rFonts w:ascii="Times New Roman" w:hAnsi="Times New Roman"/>
                <w:sz w:val="24"/>
                <w:szCs w:val="24"/>
              </w:rPr>
            </w:pPr>
          </w:p>
          <w:p w:rsidR="00304E26" w:rsidRDefault="00304E26" w:rsidP="00EF7582">
            <w:pPr>
              <w:pStyle w:val="ListParagraph"/>
              <w:ind w:left="792" w:hanging="792"/>
              <w:rPr>
                <w:rFonts w:ascii="Times New Roman" w:hAnsi="Times New Roman"/>
                <w:sz w:val="24"/>
                <w:szCs w:val="24"/>
              </w:rPr>
            </w:pPr>
            <w:r w:rsidRPr="00900F54">
              <w:rPr>
                <w:rFonts w:ascii="Times New Roman" w:hAnsi="Times New Roman"/>
                <w:sz w:val="24"/>
                <w:szCs w:val="24"/>
              </w:rPr>
              <w:t>10.4.4.3 Construct net ionic equations from balanced chemical equations.</w:t>
            </w:r>
          </w:p>
          <w:p w:rsidR="00304E26" w:rsidRDefault="00304E26" w:rsidP="00EF7582">
            <w:pPr>
              <w:pStyle w:val="ListParagraph"/>
              <w:ind w:left="792" w:hanging="792"/>
              <w:rPr>
                <w:rFonts w:ascii="Times New Roman" w:hAnsi="Times New Roman"/>
                <w:sz w:val="24"/>
                <w:szCs w:val="24"/>
              </w:rPr>
            </w:pPr>
          </w:p>
          <w:p w:rsidR="00304E26" w:rsidRDefault="00304E26" w:rsidP="00EF7582">
            <w:pPr>
              <w:pStyle w:val="ListParagraph"/>
              <w:ind w:left="792" w:hanging="792"/>
              <w:rPr>
                <w:rFonts w:ascii="Times New Roman" w:hAnsi="Times New Roman"/>
                <w:sz w:val="24"/>
                <w:szCs w:val="24"/>
              </w:rPr>
            </w:pPr>
          </w:p>
          <w:p w:rsidR="00304E26" w:rsidRDefault="00304E26" w:rsidP="00EF7582">
            <w:pPr>
              <w:pStyle w:val="ListParagraph"/>
              <w:ind w:left="792" w:hanging="792"/>
              <w:rPr>
                <w:rFonts w:ascii="Times New Roman" w:hAnsi="Times New Roman"/>
                <w:sz w:val="24"/>
                <w:szCs w:val="24"/>
              </w:rPr>
            </w:pPr>
          </w:p>
          <w:p w:rsidR="00304E26" w:rsidRPr="00900F54" w:rsidRDefault="00304E26" w:rsidP="00EF7582">
            <w:pPr>
              <w:pStyle w:val="ListParagraph"/>
              <w:ind w:left="792" w:hanging="792"/>
              <w:rPr>
                <w:rFonts w:ascii="Times New Roman" w:hAnsi="Times New Roman"/>
                <w:sz w:val="24"/>
                <w:szCs w:val="24"/>
              </w:rPr>
            </w:pPr>
          </w:p>
        </w:tc>
        <w:tc>
          <w:tcPr>
            <w:tcW w:w="3960" w:type="dxa"/>
            <w:tcBorders>
              <w:top w:val="single" w:sz="4" w:space="0" w:color="auto"/>
            </w:tcBorders>
            <w:shd w:val="clear" w:color="auto" w:fill="auto"/>
          </w:tcPr>
          <w:p w:rsidR="00304E26" w:rsidRPr="00900F54" w:rsidRDefault="00304E26" w:rsidP="00DB78D9">
            <w:pPr>
              <w:pStyle w:val="ListParagraph"/>
              <w:numPr>
                <w:ilvl w:val="0"/>
                <w:numId w:val="6"/>
              </w:numPr>
              <w:ind w:left="259" w:hanging="259"/>
              <w:rPr>
                <w:rFonts w:ascii="Times New Roman" w:hAnsi="Times New Roman"/>
                <w:sz w:val="24"/>
                <w:szCs w:val="24"/>
              </w:rPr>
            </w:pPr>
            <w:r w:rsidRPr="00900F54">
              <w:rPr>
                <w:rFonts w:ascii="Times New Roman" w:hAnsi="Times New Roman"/>
                <w:sz w:val="24"/>
                <w:szCs w:val="24"/>
              </w:rPr>
              <w:t>Equation showing reactants and products separated by a full curled arrow (</w:t>
            </w:r>
            <w:r w:rsidRPr="00900F54">
              <w:rPr>
                <w:rFonts w:ascii="Times New Roman" w:hAnsi="Times New Roman"/>
                <w:sz w:val="24"/>
                <w:szCs w:val="24"/>
              </w:rPr>
              <w:sym w:font="Wingdings" w:char="F0E8"/>
            </w:r>
            <w:r w:rsidRPr="00900F54">
              <w:rPr>
                <w:rFonts w:ascii="Times New Roman" w:hAnsi="Times New Roman"/>
                <w:sz w:val="24"/>
                <w:szCs w:val="24"/>
              </w:rPr>
              <w:t>).</w:t>
            </w:r>
          </w:p>
          <w:p w:rsidR="00304E26" w:rsidRDefault="00304E26" w:rsidP="00DB78D9">
            <w:pPr>
              <w:pStyle w:val="ListParagraph"/>
              <w:numPr>
                <w:ilvl w:val="0"/>
                <w:numId w:val="6"/>
              </w:numPr>
              <w:ind w:left="259" w:hanging="259"/>
              <w:rPr>
                <w:rFonts w:ascii="Times New Roman" w:hAnsi="Times New Roman"/>
                <w:sz w:val="24"/>
                <w:szCs w:val="24"/>
              </w:rPr>
            </w:pPr>
            <w:r w:rsidRPr="00900F54">
              <w:rPr>
                <w:rFonts w:ascii="Times New Roman" w:hAnsi="Times New Roman"/>
                <w:sz w:val="24"/>
                <w:szCs w:val="24"/>
              </w:rPr>
              <w:t xml:space="preserve">Number of atoms of each element being equal on both sides of the equation. Balancing can be done by inspection. Equations may include state symbols (s-solid, l – liquid, g – gas, </w:t>
            </w:r>
            <w:proofErr w:type="spellStart"/>
            <w:r w:rsidRPr="00900F54">
              <w:rPr>
                <w:rFonts w:ascii="Times New Roman" w:hAnsi="Times New Roman"/>
                <w:sz w:val="24"/>
                <w:szCs w:val="24"/>
              </w:rPr>
              <w:t>aq</w:t>
            </w:r>
            <w:proofErr w:type="spellEnd"/>
            <w:r w:rsidRPr="00900F54">
              <w:rPr>
                <w:rFonts w:ascii="Times New Roman" w:hAnsi="Times New Roman"/>
                <w:sz w:val="24"/>
                <w:szCs w:val="24"/>
              </w:rPr>
              <w:t xml:space="preserve"> – aqueous).</w:t>
            </w:r>
          </w:p>
          <w:p w:rsidR="00304E26" w:rsidRPr="00004372" w:rsidRDefault="00304E26" w:rsidP="00004372">
            <w:pPr>
              <w:pStyle w:val="ListParagraph"/>
              <w:numPr>
                <w:ilvl w:val="0"/>
                <w:numId w:val="6"/>
              </w:numPr>
              <w:ind w:left="259" w:hanging="259"/>
              <w:rPr>
                <w:rFonts w:ascii="Times New Roman" w:hAnsi="Times New Roman"/>
                <w:sz w:val="24"/>
                <w:szCs w:val="24"/>
              </w:rPr>
            </w:pPr>
            <w:r w:rsidRPr="00004372">
              <w:rPr>
                <w:rFonts w:ascii="Times New Roman" w:hAnsi="Times New Roman"/>
                <w:sz w:val="24"/>
                <w:szCs w:val="24"/>
              </w:rPr>
              <w:t>Only ionic aqueous reactants/products must be broken down into their respective ions then cancel out spectator ions to come up with net ionic equation.</w:t>
            </w:r>
          </w:p>
        </w:tc>
        <w:tc>
          <w:tcPr>
            <w:tcW w:w="2070" w:type="dxa"/>
            <w:tcBorders>
              <w:top w:val="single" w:sz="4" w:space="0" w:color="auto"/>
            </w:tcBorders>
            <w:shd w:val="clear" w:color="auto" w:fill="auto"/>
          </w:tcPr>
          <w:p w:rsidR="00304E26" w:rsidRPr="00900F54" w:rsidRDefault="00304E26" w:rsidP="00DB78D9">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Demonstrating </w:t>
            </w:r>
            <w:r w:rsidRPr="00900F54">
              <w:rPr>
                <w:rFonts w:ascii="Times New Roman" w:hAnsi="Times New Roman"/>
                <w:sz w:val="24"/>
                <w:szCs w:val="24"/>
              </w:rPr>
              <w:t>construction of word equations</w:t>
            </w:r>
          </w:p>
          <w:p w:rsidR="00304E26" w:rsidRPr="00900F54" w:rsidRDefault="00304E26" w:rsidP="00DB78D9">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Formulating</w:t>
            </w:r>
            <w:r w:rsidRPr="00900F54">
              <w:rPr>
                <w:rFonts w:ascii="Times New Roman" w:hAnsi="Times New Roman"/>
                <w:sz w:val="24"/>
                <w:szCs w:val="24"/>
              </w:rPr>
              <w:t xml:space="preserve"> balanced </w:t>
            </w:r>
            <w:proofErr w:type="gramStart"/>
            <w:r w:rsidRPr="00900F54">
              <w:rPr>
                <w:rFonts w:ascii="Times New Roman" w:hAnsi="Times New Roman"/>
                <w:sz w:val="24"/>
                <w:szCs w:val="24"/>
              </w:rPr>
              <w:t xml:space="preserve">chemical  </w:t>
            </w:r>
            <w:r>
              <w:rPr>
                <w:rFonts w:ascii="Times New Roman" w:hAnsi="Times New Roman"/>
                <w:sz w:val="24"/>
                <w:szCs w:val="24"/>
              </w:rPr>
              <w:t>and</w:t>
            </w:r>
            <w:proofErr w:type="gramEnd"/>
            <w:r>
              <w:rPr>
                <w:rFonts w:ascii="Times New Roman" w:hAnsi="Times New Roman"/>
                <w:sz w:val="24"/>
                <w:szCs w:val="24"/>
              </w:rPr>
              <w:t xml:space="preserve"> ionic </w:t>
            </w:r>
            <w:r w:rsidRPr="00900F54">
              <w:rPr>
                <w:rFonts w:ascii="Times New Roman" w:hAnsi="Times New Roman"/>
                <w:sz w:val="24"/>
                <w:szCs w:val="24"/>
              </w:rPr>
              <w:t>equations.</w:t>
            </w:r>
          </w:p>
          <w:p w:rsidR="00304E26" w:rsidRPr="0077073A" w:rsidRDefault="00304E26" w:rsidP="00DB78D9">
            <w:pPr>
              <w:pStyle w:val="ListParagraph"/>
              <w:spacing w:after="0" w:line="240" w:lineRule="auto"/>
              <w:ind w:left="252"/>
              <w:rPr>
                <w:rFonts w:ascii="Times New Roman" w:hAnsi="Times New Roman"/>
                <w:sz w:val="24"/>
                <w:szCs w:val="24"/>
              </w:rPr>
            </w:pPr>
          </w:p>
        </w:tc>
        <w:tc>
          <w:tcPr>
            <w:tcW w:w="1890" w:type="dxa"/>
            <w:tcBorders>
              <w:top w:val="single" w:sz="4" w:space="0" w:color="auto"/>
            </w:tcBorders>
            <w:shd w:val="clear" w:color="auto" w:fill="auto"/>
          </w:tcPr>
          <w:p w:rsidR="00304E26" w:rsidRPr="00DB78D9" w:rsidRDefault="00304E26" w:rsidP="00DB78D9">
            <w:pPr>
              <w:pStyle w:val="ListParagraph"/>
              <w:numPr>
                <w:ilvl w:val="0"/>
                <w:numId w:val="1"/>
              </w:numPr>
              <w:spacing w:after="0" w:line="240" w:lineRule="auto"/>
              <w:ind w:left="162" w:hanging="180"/>
              <w:rPr>
                <w:rFonts w:ascii="Times New Roman" w:hAnsi="Times New Roman"/>
                <w:sz w:val="24"/>
                <w:szCs w:val="24"/>
              </w:rPr>
            </w:pPr>
            <w:r w:rsidRPr="00DB78D9">
              <w:rPr>
                <w:rFonts w:ascii="Times New Roman" w:hAnsi="Times New Roman"/>
                <w:b/>
                <w:i/>
                <w:sz w:val="24"/>
                <w:szCs w:val="24"/>
              </w:rPr>
              <w:t xml:space="preserve">Appreciating </w:t>
            </w:r>
            <w:r w:rsidRPr="00DB78D9">
              <w:rPr>
                <w:rFonts w:ascii="Times New Roman" w:hAnsi="Times New Roman"/>
                <w:sz w:val="24"/>
                <w:szCs w:val="24"/>
              </w:rPr>
              <w:t>the conservation of matter.</w:t>
            </w:r>
          </w:p>
        </w:tc>
      </w:tr>
    </w:tbl>
    <w:p w:rsidR="00483EAA" w:rsidRDefault="00483EAA" w:rsidP="00E35886">
      <w:pPr>
        <w:pStyle w:val="ListParagraph"/>
        <w:ind w:left="1740"/>
        <w:rPr>
          <w:rFonts w:ascii="Times New Roman" w:hAnsi="Times New Roman"/>
          <w:sz w:val="24"/>
          <w:szCs w:val="24"/>
        </w:rPr>
      </w:pPr>
    </w:p>
    <w:p w:rsidR="00483EAA" w:rsidRDefault="00483EAA" w:rsidP="00E35886">
      <w:pPr>
        <w:pStyle w:val="ListParagraph"/>
        <w:ind w:left="1740"/>
        <w:rPr>
          <w:rFonts w:ascii="Times New Roman" w:hAnsi="Times New Roman"/>
          <w:sz w:val="24"/>
          <w:szCs w:val="24"/>
        </w:rPr>
      </w:pPr>
    </w:p>
    <w:p w:rsidR="00720150" w:rsidRPr="00004372" w:rsidRDefault="00720150" w:rsidP="00004372">
      <w:pPr>
        <w:rPr>
          <w:rFonts w:ascii="Times New Roman" w:hAnsi="Times New Roman"/>
          <w:b/>
          <w:sz w:val="24"/>
          <w:szCs w:val="24"/>
        </w:rPr>
      </w:pPr>
    </w:p>
    <w:p w:rsidR="00720150" w:rsidRPr="00900F54" w:rsidRDefault="00720150" w:rsidP="0057714B">
      <w:pPr>
        <w:pStyle w:val="ListParagraph"/>
        <w:rPr>
          <w:rFonts w:ascii="Times New Roman" w:hAnsi="Times New Roman"/>
          <w:b/>
          <w:sz w:val="24"/>
          <w:szCs w:val="24"/>
        </w:rPr>
      </w:pPr>
    </w:p>
    <w:p w:rsidR="00720150" w:rsidRPr="00900F54" w:rsidRDefault="00720150" w:rsidP="0057714B">
      <w:pPr>
        <w:pStyle w:val="ListParagraph"/>
        <w:rPr>
          <w:rFonts w:ascii="Times New Roman" w:hAnsi="Times New Roman"/>
          <w:b/>
          <w:sz w:val="24"/>
          <w:szCs w:val="24"/>
        </w:rPr>
      </w:pPr>
    </w:p>
    <w:p w:rsidR="008619FC" w:rsidRPr="00900F54" w:rsidRDefault="008619FC" w:rsidP="0057714B">
      <w:pPr>
        <w:pStyle w:val="ListParagraph"/>
        <w:rPr>
          <w:rFonts w:ascii="Times New Roman" w:hAnsi="Times New Roman"/>
          <w:b/>
          <w:sz w:val="28"/>
          <w:szCs w:val="28"/>
        </w:rPr>
      </w:pPr>
    </w:p>
    <w:tbl>
      <w:tblPr>
        <w:tblW w:w="13916" w:type="dxa"/>
        <w:tblInd w:w="-34" w:type="dxa"/>
        <w:tblLook w:val="04A0" w:firstRow="1" w:lastRow="0" w:firstColumn="1" w:lastColumn="0" w:noHBand="0" w:noVBand="1"/>
      </w:tblPr>
      <w:tblGrid>
        <w:gridCol w:w="7089"/>
        <w:gridCol w:w="236"/>
        <w:gridCol w:w="6355"/>
        <w:gridCol w:w="236"/>
      </w:tblGrid>
      <w:tr w:rsidR="00865F4A" w:rsidRPr="00900F54" w:rsidTr="00304E26">
        <w:trPr>
          <w:gridAfter w:val="1"/>
          <w:wAfter w:w="236" w:type="dxa"/>
          <w:trHeight w:val="470"/>
        </w:trPr>
        <w:tc>
          <w:tcPr>
            <w:tcW w:w="136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5F4A" w:rsidRPr="00865F4A" w:rsidRDefault="00865F4A" w:rsidP="00865F4A">
            <w:pPr>
              <w:pStyle w:val="Heading1"/>
              <w:rPr>
                <w:rFonts w:ascii="Times New Roman" w:hAnsi="Times New Roman"/>
              </w:rPr>
            </w:pPr>
            <w:r>
              <w:rPr>
                <w:rFonts w:ascii="Times New Roman" w:hAnsi="Times New Roman"/>
              </w:rPr>
              <w:t xml:space="preserve">                                                                      </w:t>
            </w:r>
            <w:bookmarkStart w:id="71" w:name="_Toc379452176"/>
            <w:r w:rsidRPr="00900F54">
              <w:rPr>
                <w:rFonts w:ascii="Times New Roman" w:hAnsi="Times New Roman"/>
              </w:rPr>
              <w:t>GRADE 11</w:t>
            </w:r>
            <w:bookmarkEnd w:id="71"/>
          </w:p>
        </w:tc>
      </w:tr>
      <w:tr w:rsidR="00B0530E" w:rsidRPr="00900F54" w:rsidTr="00B0530E">
        <w:trPr>
          <w:trHeight w:val="4364"/>
        </w:trPr>
        <w:tc>
          <w:tcPr>
            <w:tcW w:w="7089" w:type="dxa"/>
            <w:tcBorders>
              <w:top w:val="single" w:sz="4" w:space="0" w:color="auto"/>
              <w:left w:val="single" w:sz="4" w:space="0" w:color="auto"/>
              <w:bottom w:val="single" w:sz="4" w:space="0" w:color="auto"/>
            </w:tcBorders>
          </w:tcPr>
          <w:p w:rsidR="00B0530E" w:rsidRPr="00900F54" w:rsidRDefault="00B0530E" w:rsidP="00E35886">
            <w:pPr>
              <w:pStyle w:val="ListParagraph"/>
              <w:rPr>
                <w:rFonts w:ascii="Times New Roman" w:hAnsi="Times New Roman"/>
                <w:b/>
                <w:sz w:val="24"/>
                <w:szCs w:val="24"/>
              </w:rPr>
            </w:pPr>
            <w:r w:rsidRPr="00900F54">
              <w:rPr>
                <w:rFonts w:ascii="Times New Roman" w:hAnsi="Times New Roman"/>
                <w:b/>
                <w:sz w:val="24"/>
                <w:szCs w:val="24"/>
              </w:rPr>
              <w:t>General Outcomes:</w:t>
            </w:r>
          </w:p>
          <w:p w:rsidR="00B0530E" w:rsidRPr="00900F54" w:rsidRDefault="00B0530E" w:rsidP="00E35886">
            <w:pPr>
              <w:pStyle w:val="ListParagraph"/>
              <w:ind w:left="414" w:hanging="414"/>
              <w:rPr>
                <w:rFonts w:ascii="Times New Roman" w:hAnsi="Times New Roman"/>
                <w:sz w:val="24"/>
                <w:szCs w:val="24"/>
              </w:rPr>
            </w:pPr>
            <w:r w:rsidRPr="00900F54">
              <w:rPr>
                <w:rFonts w:ascii="Times New Roman" w:hAnsi="Times New Roman"/>
                <w:b/>
                <w:sz w:val="24"/>
                <w:szCs w:val="24"/>
              </w:rPr>
              <w:t>•</w:t>
            </w:r>
            <w:r w:rsidRPr="00900F54">
              <w:rPr>
                <w:rFonts w:ascii="Times New Roman" w:hAnsi="Times New Roman"/>
                <w:b/>
                <w:sz w:val="24"/>
                <w:szCs w:val="24"/>
              </w:rPr>
              <w:tab/>
            </w:r>
            <w:r w:rsidRPr="00900F54">
              <w:rPr>
                <w:rFonts w:ascii="Times New Roman" w:hAnsi="Times New Roman"/>
                <w:sz w:val="24"/>
                <w:szCs w:val="24"/>
              </w:rPr>
              <w:t>Demonstrate an understanding of acids, bases and salts.</w:t>
            </w:r>
          </w:p>
          <w:p w:rsidR="00B0530E" w:rsidRPr="00900F54" w:rsidRDefault="00B0530E" w:rsidP="00E35886">
            <w:pPr>
              <w:pStyle w:val="ListParagraph"/>
              <w:ind w:left="414" w:hanging="414"/>
              <w:rPr>
                <w:rFonts w:ascii="Times New Roman" w:hAnsi="Times New Roman"/>
                <w:sz w:val="24"/>
                <w:szCs w:val="24"/>
              </w:rPr>
            </w:pPr>
            <w:r w:rsidRPr="00900F54">
              <w:rPr>
                <w:rFonts w:ascii="Times New Roman" w:hAnsi="Times New Roman"/>
                <w:sz w:val="24"/>
                <w:szCs w:val="24"/>
              </w:rPr>
              <w:t>•</w:t>
            </w:r>
            <w:r w:rsidRPr="00900F54">
              <w:rPr>
                <w:rFonts w:ascii="Times New Roman" w:hAnsi="Times New Roman"/>
                <w:sz w:val="24"/>
                <w:szCs w:val="24"/>
              </w:rPr>
              <w:tab/>
              <w:t>Develop investigative skills about acids, bases and salt.</w:t>
            </w:r>
          </w:p>
          <w:p w:rsidR="00B0530E" w:rsidRPr="00900F54" w:rsidRDefault="00B0530E" w:rsidP="00BB7B01">
            <w:pPr>
              <w:pStyle w:val="ListParagraph"/>
              <w:tabs>
                <w:tab w:val="left" w:pos="698"/>
              </w:tabs>
              <w:ind w:left="414" w:hanging="414"/>
              <w:rPr>
                <w:rFonts w:ascii="Times New Roman" w:hAnsi="Times New Roman"/>
                <w:sz w:val="24"/>
                <w:szCs w:val="24"/>
              </w:rPr>
            </w:pPr>
            <w:r w:rsidRPr="00900F54">
              <w:rPr>
                <w:rFonts w:ascii="Times New Roman" w:hAnsi="Times New Roman"/>
                <w:sz w:val="24"/>
                <w:szCs w:val="24"/>
              </w:rPr>
              <w:t>•</w:t>
            </w:r>
            <w:r w:rsidRPr="00900F54">
              <w:rPr>
                <w:rFonts w:ascii="Times New Roman" w:hAnsi="Times New Roman"/>
                <w:sz w:val="24"/>
                <w:szCs w:val="24"/>
              </w:rPr>
              <w:tab/>
              <w:t>Demonstrate an understanding of the importance,   production, use, and effect on the environment of acids, bases and salts.</w:t>
            </w:r>
          </w:p>
          <w:p w:rsidR="00B0530E" w:rsidRPr="00900F54" w:rsidRDefault="00B0530E" w:rsidP="00BB7B01">
            <w:pPr>
              <w:pStyle w:val="ListParagraph"/>
              <w:tabs>
                <w:tab w:val="left" w:pos="698"/>
              </w:tabs>
              <w:ind w:left="414" w:hanging="414"/>
              <w:rPr>
                <w:rFonts w:ascii="Times New Roman" w:hAnsi="Times New Roman"/>
                <w:sz w:val="24"/>
                <w:szCs w:val="24"/>
              </w:rPr>
            </w:pPr>
            <w:r w:rsidRPr="00900F54">
              <w:rPr>
                <w:rFonts w:ascii="Times New Roman" w:hAnsi="Times New Roman"/>
                <w:b/>
                <w:sz w:val="24"/>
                <w:szCs w:val="24"/>
              </w:rPr>
              <w:t>•</w:t>
            </w:r>
            <w:r w:rsidRPr="00900F54">
              <w:rPr>
                <w:rFonts w:ascii="Times New Roman" w:hAnsi="Times New Roman"/>
                <w:b/>
                <w:sz w:val="24"/>
                <w:szCs w:val="24"/>
              </w:rPr>
              <w:tab/>
            </w:r>
            <w:r w:rsidRPr="00900F54">
              <w:rPr>
                <w:rFonts w:ascii="Times New Roman" w:hAnsi="Times New Roman"/>
                <w:sz w:val="24"/>
                <w:szCs w:val="24"/>
              </w:rPr>
              <w:t>Demonstrate an understanding of the Mole Concept</w:t>
            </w:r>
          </w:p>
          <w:p w:rsidR="00B0530E" w:rsidRPr="00900F54" w:rsidRDefault="00B0530E" w:rsidP="000A1C6B">
            <w:pPr>
              <w:pStyle w:val="ListParagraph"/>
              <w:numPr>
                <w:ilvl w:val="0"/>
                <w:numId w:val="61"/>
              </w:numPr>
              <w:tabs>
                <w:tab w:val="left" w:pos="414"/>
              </w:tabs>
              <w:ind w:hanging="731"/>
              <w:rPr>
                <w:rFonts w:ascii="Times New Roman" w:hAnsi="Times New Roman"/>
                <w:b/>
                <w:sz w:val="24"/>
                <w:szCs w:val="24"/>
              </w:rPr>
            </w:pPr>
            <w:r w:rsidRPr="00900F54">
              <w:rPr>
                <w:rFonts w:ascii="Times New Roman" w:hAnsi="Times New Roman"/>
                <w:sz w:val="24"/>
                <w:szCs w:val="24"/>
              </w:rPr>
              <w:t>Develop investigative skills about quantitative analysis.</w:t>
            </w:r>
          </w:p>
          <w:p w:rsidR="00B0530E" w:rsidRPr="00900F54" w:rsidRDefault="00B0530E" w:rsidP="000A1C6B">
            <w:pPr>
              <w:pStyle w:val="ListParagraph"/>
              <w:numPr>
                <w:ilvl w:val="0"/>
                <w:numId w:val="61"/>
              </w:numPr>
              <w:tabs>
                <w:tab w:val="left" w:pos="414"/>
              </w:tabs>
              <w:ind w:hanging="720"/>
              <w:rPr>
                <w:rFonts w:ascii="Times New Roman" w:hAnsi="Times New Roman"/>
                <w:sz w:val="24"/>
                <w:szCs w:val="24"/>
              </w:rPr>
            </w:pPr>
            <w:r w:rsidRPr="00900F54">
              <w:rPr>
                <w:rFonts w:ascii="Times New Roman" w:hAnsi="Times New Roman"/>
                <w:sz w:val="24"/>
                <w:szCs w:val="24"/>
              </w:rPr>
              <w:t>Demonstrate an understanding of chemical reactions and energy changes</w:t>
            </w:r>
          </w:p>
          <w:p w:rsidR="00B0530E" w:rsidRPr="00900F54" w:rsidRDefault="00B0530E" w:rsidP="000A1C6B">
            <w:pPr>
              <w:pStyle w:val="ListParagraph"/>
              <w:numPr>
                <w:ilvl w:val="0"/>
                <w:numId w:val="61"/>
              </w:numPr>
              <w:tabs>
                <w:tab w:val="left" w:pos="414"/>
              </w:tabs>
              <w:ind w:hanging="720"/>
              <w:rPr>
                <w:rFonts w:ascii="Times New Roman" w:hAnsi="Times New Roman"/>
                <w:b/>
                <w:sz w:val="24"/>
                <w:szCs w:val="24"/>
              </w:rPr>
            </w:pPr>
            <w:r w:rsidRPr="00900F54">
              <w:rPr>
                <w:rFonts w:ascii="Times New Roman" w:hAnsi="Times New Roman"/>
                <w:sz w:val="24"/>
                <w:szCs w:val="24"/>
              </w:rPr>
              <w:t>Develop investigative skills about various types of reactions.</w:t>
            </w:r>
          </w:p>
          <w:p w:rsidR="00B0530E" w:rsidRPr="00900F54" w:rsidRDefault="00B0530E" w:rsidP="000A1C6B">
            <w:pPr>
              <w:pStyle w:val="ListParagraph"/>
              <w:numPr>
                <w:ilvl w:val="0"/>
                <w:numId w:val="61"/>
              </w:numPr>
              <w:tabs>
                <w:tab w:val="left" w:pos="414"/>
              </w:tabs>
              <w:ind w:hanging="731"/>
              <w:rPr>
                <w:rFonts w:ascii="Times New Roman" w:hAnsi="Times New Roman"/>
                <w:sz w:val="24"/>
                <w:szCs w:val="24"/>
              </w:rPr>
            </w:pPr>
            <w:r w:rsidRPr="00900F54">
              <w:rPr>
                <w:rFonts w:ascii="Times New Roman" w:hAnsi="Times New Roman"/>
                <w:sz w:val="24"/>
                <w:szCs w:val="24"/>
              </w:rPr>
              <w:t>Demonstrate an understanding of the Periodic Table</w:t>
            </w:r>
          </w:p>
          <w:p w:rsidR="00B0530E" w:rsidRDefault="00B0530E" w:rsidP="000A1C6B">
            <w:pPr>
              <w:pStyle w:val="ListParagraph"/>
              <w:numPr>
                <w:ilvl w:val="0"/>
                <w:numId w:val="61"/>
              </w:numPr>
              <w:tabs>
                <w:tab w:val="left" w:pos="414"/>
              </w:tabs>
              <w:ind w:hanging="720"/>
              <w:rPr>
                <w:rFonts w:ascii="Times New Roman" w:hAnsi="Times New Roman"/>
                <w:b/>
                <w:sz w:val="24"/>
                <w:szCs w:val="24"/>
              </w:rPr>
            </w:pPr>
            <w:r w:rsidRPr="00900F54">
              <w:rPr>
                <w:rFonts w:ascii="Times New Roman" w:hAnsi="Times New Roman"/>
                <w:sz w:val="24"/>
                <w:szCs w:val="24"/>
              </w:rPr>
              <w:t>Develop investigative skills about the Periodic Table</w:t>
            </w:r>
          </w:p>
        </w:tc>
        <w:tc>
          <w:tcPr>
            <w:tcW w:w="236" w:type="dxa"/>
            <w:tcBorders>
              <w:top w:val="single" w:sz="4" w:space="0" w:color="auto"/>
              <w:left w:val="single" w:sz="4" w:space="0" w:color="auto"/>
              <w:bottom w:val="single" w:sz="4" w:space="0" w:color="auto"/>
            </w:tcBorders>
          </w:tcPr>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Pr="00B0530E" w:rsidRDefault="00B0530E" w:rsidP="00B0530E">
            <w:pPr>
              <w:tabs>
                <w:tab w:val="left" w:pos="414"/>
              </w:tabs>
              <w:rPr>
                <w:rFonts w:ascii="Times New Roman" w:hAnsi="Times New Roman"/>
                <w:b/>
                <w:sz w:val="24"/>
                <w:szCs w:val="24"/>
              </w:rPr>
            </w:pPr>
          </w:p>
        </w:tc>
        <w:tc>
          <w:tcPr>
            <w:tcW w:w="6355" w:type="dxa"/>
            <w:tcBorders>
              <w:top w:val="single" w:sz="4" w:space="0" w:color="auto"/>
              <w:bottom w:val="single" w:sz="4" w:space="0" w:color="auto"/>
              <w:right w:val="single" w:sz="4" w:space="0" w:color="auto"/>
            </w:tcBorders>
          </w:tcPr>
          <w:p w:rsidR="00B0530E" w:rsidRPr="00900F54" w:rsidRDefault="00B0530E" w:rsidP="00BB7B01">
            <w:pPr>
              <w:pStyle w:val="ListParagraph"/>
              <w:rPr>
                <w:rFonts w:ascii="Times New Roman" w:hAnsi="Times New Roman"/>
                <w:b/>
                <w:sz w:val="24"/>
                <w:szCs w:val="24"/>
              </w:rPr>
            </w:pPr>
            <w:r w:rsidRPr="00900F54">
              <w:rPr>
                <w:rFonts w:ascii="Times New Roman" w:hAnsi="Times New Roman"/>
                <w:b/>
                <w:sz w:val="24"/>
                <w:szCs w:val="24"/>
              </w:rPr>
              <w:t>Key Competences</w:t>
            </w:r>
          </w:p>
          <w:p w:rsidR="00B0530E" w:rsidRPr="00900F54" w:rsidRDefault="00B0530E" w:rsidP="00BB7B01">
            <w:pPr>
              <w:pStyle w:val="ListParagraph"/>
              <w:ind w:left="507" w:hanging="425"/>
              <w:rPr>
                <w:rFonts w:ascii="Times New Roman" w:hAnsi="Times New Roman"/>
                <w:sz w:val="24"/>
                <w:szCs w:val="24"/>
              </w:rPr>
            </w:pPr>
            <w:r w:rsidRPr="00900F54">
              <w:rPr>
                <w:rFonts w:ascii="Times New Roman" w:hAnsi="Times New Roman"/>
                <w:b/>
                <w:sz w:val="24"/>
                <w:szCs w:val="24"/>
              </w:rPr>
              <w:t>•</w:t>
            </w:r>
            <w:r w:rsidRPr="00900F54">
              <w:rPr>
                <w:rFonts w:ascii="Times New Roman" w:hAnsi="Times New Roman"/>
                <w:b/>
                <w:sz w:val="24"/>
                <w:szCs w:val="24"/>
              </w:rPr>
              <w:tab/>
            </w:r>
            <w:r w:rsidRPr="00900F54">
              <w:rPr>
                <w:rFonts w:ascii="Times New Roman" w:hAnsi="Times New Roman"/>
                <w:sz w:val="24"/>
                <w:szCs w:val="24"/>
              </w:rPr>
              <w:t>Demonstrate the skills and knowledge in relating number of valence electrons to the Group number and the number of shells to the Period.</w:t>
            </w:r>
          </w:p>
          <w:p w:rsidR="00B0530E" w:rsidRPr="00900F54" w:rsidRDefault="00B0530E" w:rsidP="00BB7B01">
            <w:pPr>
              <w:pStyle w:val="ListParagraph"/>
              <w:ind w:left="507" w:hanging="425"/>
              <w:rPr>
                <w:rFonts w:ascii="Times New Roman" w:hAnsi="Times New Roman"/>
                <w:sz w:val="24"/>
                <w:szCs w:val="24"/>
              </w:rPr>
            </w:pPr>
            <w:r w:rsidRPr="00900F54">
              <w:rPr>
                <w:rFonts w:ascii="Times New Roman" w:hAnsi="Times New Roman"/>
                <w:sz w:val="24"/>
                <w:szCs w:val="24"/>
              </w:rPr>
              <w:t>•</w:t>
            </w:r>
            <w:r w:rsidRPr="00900F54">
              <w:rPr>
                <w:rFonts w:ascii="Times New Roman" w:hAnsi="Times New Roman"/>
                <w:sz w:val="24"/>
                <w:szCs w:val="24"/>
              </w:rPr>
              <w:tab/>
              <w:t>Demonstrate skills in classifying salts according to their solubility.</w:t>
            </w:r>
          </w:p>
          <w:p w:rsidR="00B0530E" w:rsidRPr="00900F54" w:rsidRDefault="00B0530E" w:rsidP="00BB7B01">
            <w:pPr>
              <w:pStyle w:val="ListParagraph"/>
              <w:ind w:left="507" w:hanging="425"/>
              <w:rPr>
                <w:rFonts w:ascii="Times New Roman" w:hAnsi="Times New Roman"/>
                <w:sz w:val="24"/>
                <w:szCs w:val="24"/>
              </w:rPr>
            </w:pPr>
            <w:r w:rsidRPr="00900F54">
              <w:rPr>
                <w:rFonts w:ascii="Times New Roman" w:hAnsi="Times New Roman"/>
                <w:sz w:val="24"/>
                <w:szCs w:val="24"/>
              </w:rPr>
              <w:t>•</w:t>
            </w:r>
            <w:r w:rsidRPr="00900F54">
              <w:rPr>
                <w:rFonts w:ascii="Times New Roman" w:hAnsi="Times New Roman"/>
                <w:sz w:val="24"/>
                <w:szCs w:val="24"/>
              </w:rPr>
              <w:tab/>
              <w:t>Demonstrate ability to classify oxides as acidic, basic, neutral and amphoteric.</w:t>
            </w:r>
          </w:p>
          <w:p w:rsidR="00B0530E" w:rsidRPr="00900F54" w:rsidRDefault="00B0530E" w:rsidP="00BB7B01">
            <w:pPr>
              <w:pStyle w:val="ListParagraph"/>
              <w:ind w:left="482" w:hanging="425"/>
              <w:rPr>
                <w:rFonts w:ascii="Times New Roman" w:hAnsi="Times New Roman"/>
                <w:sz w:val="24"/>
                <w:szCs w:val="24"/>
              </w:rPr>
            </w:pPr>
            <w:r w:rsidRPr="00900F54">
              <w:rPr>
                <w:rFonts w:ascii="Times New Roman" w:hAnsi="Times New Roman"/>
                <w:sz w:val="24"/>
                <w:szCs w:val="24"/>
              </w:rPr>
              <w:t>•</w:t>
            </w:r>
            <w:r w:rsidRPr="00900F54">
              <w:rPr>
                <w:rFonts w:ascii="Times New Roman" w:hAnsi="Times New Roman"/>
                <w:sz w:val="24"/>
                <w:szCs w:val="24"/>
              </w:rPr>
              <w:tab/>
              <w:t xml:space="preserve">Demonstrate ability to use tests in identifying aqueous </w:t>
            </w:r>
            <w:proofErr w:type="spellStart"/>
            <w:r w:rsidRPr="00900F54">
              <w:rPr>
                <w:rFonts w:ascii="Times New Roman" w:hAnsi="Times New Roman"/>
                <w:sz w:val="24"/>
                <w:szCs w:val="24"/>
              </w:rPr>
              <w:t>cations</w:t>
            </w:r>
            <w:proofErr w:type="spellEnd"/>
            <w:r w:rsidRPr="00900F54">
              <w:rPr>
                <w:rFonts w:ascii="Times New Roman" w:hAnsi="Times New Roman"/>
                <w:sz w:val="24"/>
                <w:szCs w:val="24"/>
              </w:rPr>
              <w:t>, anions and gases.</w:t>
            </w:r>
          </w:p>
          <w:p w:rsidR="00B0530E" w:rsidRPr="00900F54" w:rsidRDefault="00B0530E" w:rsidP="00BB7B01">
            <w:pPr>
              <w:pStyle w:val="ListParagraph"/>
              <w:ind w:left="482" w:hanging="400"/>
              <w:rPr>
                <w:rFonts w:ascii="Times New Roman" w:hAnsi="Times New Roman"/>
                <w:sz w:val="24"/>
                <w:szCs w:val="24"/>
              </w:rPr>
            </w:pPr>
            <w:r w:rsidRPr="00900F54">
              <w:rPr>
                <w:rFonts w:ascii="Times New Roman" w:hAnsi="Times New Roman"/>
                <w:sz w:val="24"/>
                <w:szCs w:val="24"/>
              </w:rPr>
              <w:t>•</w:t>
            </w:r>
            <w:r w:rsidRPr="00900F54">
              <w:rPr>
                <w:rFonts w:ascii="Times New Roman" w:hAnsi="Times New Roman"/>
                <w:sz w:val="24"/>
                <w:szCs w:val="24"/>
              </w:rPr>
              <w:tab/>
              <w:t>Demonstrate basic skills and knowledge in calculating stoichiometric reacting moles.</w:t>
            </w:r>
          </w:p>
          <w:p w:rsidR="00B0530E" w:rsidRDefault="00B0530E" w:rsidP="00BB7B01">
            <w:pPr>
              <w:pStyle w:val="ListParagraph"/>
              <w:ind w:left="482" w:hanging="425"/>
              <w:rPr>
                <w:rFonts w:ascii="Times New Roman" w:hAnsi="Times New Roman"/>
                <w:b/>
                <w:sz w:val="24"/>
                <w:szCs w:val="24"/>
              </w:rPr>
            </w:pPr>
            <w:r w:rsidRPr="00900F54">
              <w:rPr>
                <w:rFonts w:ascii="Times New Roman" w:hAnsi="Times New Roman"/>
                <w:sz w:val="24"/>
                <w:szCs w:val="24"/>
              </w:rPr>
              <w:t>•</w:t>
            </w:r>
            <w:r w:rsidRPr="00900F54">
              <w:rPr>
                <w:rFonts w:ascii="Times New Roman" w:hAnsi="Times New Roman"/>
                <w:sz w:val="24"/>
                <w:szCs w:val="24"/>
              </w:rPr>
              <w:tab/>
              <w:t>Show ability to identify factors that affect rates of   chemical reactions</w:t>
            </w:r>
            <w:r w:rsidRPr="00900F54">
              <w:rPr>
                <w:rFonts w:ascii="Times New Roman" w:hAnsi="Times New Roman"/>
                <w:b/>
                <w:sz w:val="24"/>
                <w:szCs w:val="24"/>
              </w:rPr>
              <w:t>.</w:t>
            </w:r>
          </w:p>
        </w:tc>
        <w:tc>
          <w:tcPr>
            <w:tcW w:w="236" w:type="dxa"/>
            <w:tcBorders>
              <w:left w:val="single" w:sz="4" w:space="0" w:color="auto"/>
            </w:tcBorders>
          </w:tcPr>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pPr>
              <w:spacing w:after="0" w:line="240" w:lineRule="auto"/>
              <w:rPr>
                <w:rFonts w:ascii="Times New Roman" w:hAnsi="Times New Roman"/>
                <w:b/>
                <w:sz w:val="24"/>
                <w:szCs w:val="24"/>
              </w:rPr>
            </w:pPr>
          </w:p>
          <w:p w:rsidR="00B0530E" w:rsidRDefault="00B0530E" w:rsidP="00B0530E">
            <w:pPr>
              <w:pStyle w:val="ListParagraph"/>
              <w:ind w:left="0"/>
              <w:rPr>
                <w:rFonts w:ascii="Times New Roman" w:hAnsi="Times New Roman"/>
                <w:b/>
                <w:sz w:val="24"/>
                <w:szCs w:val="24"/>
              </w:rPr>
            </w:pPr>
          </w:p>
        </w:tc>
      </w:tr>
    </w:tbl>
    <w:p w:rsidR="00E35886" w:rsidRPr="00900F54" w:rsidRDefault="00E35886" w:rsidP="0057714B">
      <w:pPr>
        <w:pStyle w:val="ListParagraph"/>
        <w:rPr>
          <w:rFonts w:ascii="Times New Roman" w:hAnsi="Times New Roman"/>
          <w:b/>
          <w:sz w:val="24"/>
          <w:szCs w:val="24"/>
        </w:rPr>
      </w:pPr>
    </w:p>
    <w:p w:rsidR="009C58A8" w:rsidRPr="00900F54" w:rsidRDefault="009C58A8" w:rsidP="009C58A8">
      <w:pPr>
        <w:pStyle w:val="ListParagraph"/>
        <w:ind w:left="1905"/>
        <w:rPr>
          <w:rFonts w:ascii="Times New Roman" w:hAnsi="Times New Roman"/>
          <w:sz w:val="24"/>
          <w:szCs w:val="24"/>
        </w:rPr>
      </w:pPr>
    </w:p>
    <w:p w:rsidR="00B95AA8" w:rsidRPr="00900F54" w:rsidRDefault="00B95AA8" w:rsidP="009C58A8">
      <w:pPr>
        <w:pStyle w:val="ListParagraph"/>
        <w:ind w:left="1905"/>
        <w:rPr>
          <w:rFonts w:ascii="Times New Roman" w:hAnsi="Times New Roman"/>
          <w:sz w:val="24"/>
          <w:szCs w:val="24"/>
        </w:rPr>
      </w:pPr>
    </w:p>
    <w:p w:rsidR="00FB4055" w:rsidRPr="00900F54" w:rsidRDefault="00FB4055" w:rsidP="009C58A8">
      <w:pPr>
        <w:pStyle w:val="ListParagraph"/>
        <w:ind w:left="1905"/>
        <w:rPr>
          <w:rFonts w:ascii="Times New Roman" w:hAnsi="Times New Roman"/>
          <w:sz w:val="24"/>
          <w:szCs w:val="24"/>
        </w:rPr>
      </w:pPr>
    </w:p>
    <w:p w:rsidR="00F80D00" w:rsidRPr="00B907E6" w:rsidRDefault="00F80D00" w:rsidP="00B907E6">
      <w:pPr>
        <w:rPr>
          <w:rFonts w:ascii="Times New Roman" w:hAnsi="Times New Roman"/>
          <w:sz w:val="24"/>
          <w:szCs w:val="24"/>
        </w:rPr>
      </w:pPr>
    </w:p>
    <w:tbl>
      <w:tblPr>
        <w:tblW w:w="1485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10"/>
        <w:gridCol w:w="2250"/>
        <w:gridCol w:w="2790"/>
        <w:gridCol w:w="3150"/>
        <w:gridCol w:w="2160"/>
        <w:gridCol w:w="1890"/>
      </w:tblGrid>
      <w:tr w:rsidR="00004372" w:rsidRPr="00AF2A26" w:rsidTr="00304E26">
        <w:tc>
          <w:tcPr>
            <w:tcW w:w="2610" w:type="dxa"/>
            <w:vMerge w:val="restart"/>
            <w:tcBorders>
              <w:top w:val="single" w:sz="12" w:space="0" w:color="auto"/>
              <w:bottom w:val="single" w:sz="4" w:space="0" w:color="auto"/>
            </w:tcBorders>
            <w:shd w:val="clear" w:color="auto" w:fill="F2F2F2" w:themeFill="background1" w:themeFillShade="F2"/>
            <w:vAlign w:val="center"/>
          </w:tcPr>
          <w:p w:rsidR="00004372" w:rsidRPr="00AF2A26" w:rsidRDefault="00004372"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250" w:type="dxa"/>
            <w:vMerge w:val="restart"/>
            <w:tcBorders>
              <w:top w:val="single" w:sz="12" w:space="0" w:color="auto"/>
              <w:bottom w:val="single" w:sz="4" w:space="0" w:color="auto"/>
            </w:tcBorders>
            <w:shd w:val="clear" w:color="auto" w:fill="F2F2F2" w:themeFill="background1" w:themeFillShade="F2"/>
            <w:vAlign w:val="center"/>
          </w:tcPr>
          <w:p w:rsidR="00004372" w:rsidRPr="00AF2A26" w:rsidRDefault="00004372"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004372" w:rsidRPr="00AF2A26" w:rsidRDefault="00004372"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200" w:type="dxa"/>
            <w:gridSpan w:val="3"/>
            <w:tcBorders>
              <w:top w:val="single" w:sz="12" w:space="0" w:color="auto"/>
              <w:bottom w:val="single" w:sz="4" w:space="0" w:color="auto"/>
            </w:tcBorders>
            <w:shd w:val="clear" w:color="auto" w:fill="F2F2F2" w:themeFill="background1" w:themeFillShade="F2"/>
          </w:tcPr>
          <w:p w:rsidR="00004372" w:rsidRPr="00AF2A26" w:rsidRDefault="00004372"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004372" w:rsidRPr="00AF2A26" w:rsidTr="00304E26">
        <w:tc>
          <w:tcPr>
            <w:tcW w:w="2610" w:type="dxa"/>
            <w:vMerge/>
            <w:tcBorders>
              <w:top w:val="single" w:sz="4" w:space="0" w:color="auto"/>
              <w:bottom w:val="single" w:sz="12" w:space="0" w:color="auto"/>
            </w:tcBorders>
            <w:shd w:val="clear" w:color="auto" w:fill="F2F2F2" w:themeFill="background1" w:themeFillShade="F2"/>
          </w:tcPr>
          <w:p w:rsidR="00004372" w:rsidRPr="00AF2A26" w:rsidRDefault="00004372" w:rsidP="00EF7582">
            <w:pPr>
              <w:spacing w:after="0" w:line="240" w:lineRule="auto"/>
              <w:rPr>
                <w:rFonts w:ascii="Times New Roman" w:hAnsi="Times New Roman"/>
                <w:b/>
                <w:sz w:val="24"/>
                <w:szCs w:val="24"/>
              </w:rPr>
            </w:pPr>
          </w:p>
        </w:tc>
        <w:tc>
          <w:tcPr>
            <w:tcW w:w="2250" w:type="dxa"/>
            <w:vMerge/>
            <w:tcBorders>
              <w:top w:val="single" w:sz="4" w:space="0" w:color="auto"/>
              <w:bottom w:val="single" w:sz="12" w:space="0" w:color="auto"/>
            </w:tcBorders>
            <w:shd w:val="clear" w:color="auto" w:fill="F2F2F2" w:themeFill="background1" w:themeFillShade="F2"/>
          </w:tcPr>
          <w:p w:rsidR="00004372" w:rsidRPr="00AF2A26" w:rsidRDefault="00004372" w:rsidP="00EF7582">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004372" w:rsidRPr="00AF2A26" w:rsidRDefault="00004372" w:rsidP="00EF7582">
            <w:pPr>
              <w:spacing w:after="0" w:line="240" w:lineRule="auto"/>
              <w:rPr>
                <w:rFonts w:ascii="Times New Roman" w:hAnsi="Times New Roman"/>
                <w:b/>
                <w:sz w:val="24"/>
                <w:szCs w:val="24"/>
              </w:rPr>
            </w:pPr>
          </w:p>
        </w:tc>
        <w:tc>
          <w:tcPr>
            <w:tcW w:w="3150" w:type="dxa"/>
            <w:tcBorders>
              <w:top w:val="single" w:sz="4" w:space="0" w:color="auto"/>
              <w:bottom w:val="single" w:sz="12" w:space="0" w:color="auto"/>
            </w:tcBorders>
            <w:shd w:val="clear" w:color="auto" w:fill="F2F2F2" w:themeFill="background1" w:themeFillShade="F2"/>
          </w:tcPr>
          <w:p w:rsidR="00004372" w:rsidRPr="00AF2A26" w:rsidRDefault="00004372"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160" w:type="dxa"/>
            <w:tcBorders>
              <w:top w:val="single" w:sz="4" w:space="0" w:color="auto"/>
              <w:bottom w:val="single" w:sz="12" w:space="0" w:color="auto"/>
            </w:tcBorders>
            <w:shd w:val="clear" w:color="auto" w:fill="F2F2F2" w:themeFill="background1" w:themeFillShade="F2"/>
          </w:tcPr>
          <w:p w:rsidR="00004372" w:rsidRPr="00AF2A26" w:rsidRDefault="00004372"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004372" w:rsidRPr="00AF2A26" w:rsidRDefault="00004372"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F80D00" w:rsidRPr="00004372" w:rsidTr="00304E26">
        <w:trPr>
          <w:trHeight w:val="5570"/>
        </w:trPr>
        <w:tc>
          <w:tcPr>
            <w:tcW w:w="2610" w:type="dxa"/>
            <w:tcBorders>
              <w:top w:val="single" w:sz="12" w:space="0" w:color="auto"/>
            </w:tcBorders>
            <w:shd w:val="clear" w:color="auto" w:fill="auto"/>
          </w:tcPr>
          <w:p w:rsidR="00F80D00" w:rsidRPr="00B907E6" w:rsidRDefault="00F80D00" w:rsidP="00EF7582">
            <w:pPr>
              <w:pStyle w:val="Heading2"/>
              <w:ind w:left="612" w:hanging="612"/>
              <w:rPr>
                <w:rFonts w:ascii="Times New Roman" w:hAnsi="Times New Roman"/>
                <w:i/>
                <w:color w:val="auto"/>
                <w:sz w:val="28"/>
                <w:szCs w:val="28"/>
              </w:rPr>
            </w:pPr>
            <w:bookmarkStart w:id="72" w:name="_Toc379452177"/>
            <w:r w:rsidRPr="00B907E6">
              <w:rPr>
                <w:rFonts w:ascii="Times New Roman" w:hAnsi="Times New Roman" w:cs="Times New Roman"/>
                <w:color w:val="auto"/>
              </w:rPr>
              <w:t>11.5ACIDS, BASES AND SALTS</w:t>
            </w:r>
            <w:bookmarkEnd w:id="72"/>
          </w:p>
        </w:tc>
        <w:tc>
          <w:tcPr>
            <w:tcW w:w="2250" w:type="dxa"/>
            <w:tcBorders>
              <w:top w:val="single" w:sz="12" w:space="0" w:color="auto"/>
            </w:tcBorders>
            <w:shd w:val="clear" w:color="auto" w:fill="auto"/>
          </w:tcPr>
          <w:p w:rsidR="00F80D00" w:rsidRPr="00B907E6" w:rsidRDefault="00F80D00" w:rsidP="00EF7582">
            <w:pPr>
              <w:pStyle w:val="Heading3"/>
              <w:ind w:left="702" w:hanging="702"/>
              <w:rPr>
                <w:color w:val="auto"/>
              </w:rPr>
            </w:pPr>
            <w:bookmarkStart w:id="73" w:name="_Toc379452178"/>
            <w:r w:rsidRPr="00B907E6">
              <w:rPr>
                <w:rFonts w:ascii="Times New Roman" w:hAnsi="Times New Roman"/>
                <w:b w:val="0"/>
                <w:color w:val="auto"/>
                <w:sz w:val="24"/>
                <w:szCs w:val="24"/>
              </w:rPr>
              <w:t>11.5.1Characteristic properties of acids and bases</w:t>
            </w:r>
            <w:bookmarkEnd w:id="73"/>
          </w:p>
        </w:tc>
        <w:tc>
          <w:tcPr>
            <w:tcW w:w="2790" w:type="dxa"/>
            <w:tcBorders>
              <w:top w:val="single" w:sz="12" w:space="0" w:color="auto"/>
            </w:tcBorders>
            <w:shd w:val="clear" w:color="auto" w:fill="auto"/>
          </w:tcPr>
          <w:p w:rsidR="00F80D00" w:rsidRDefault="00F80D00" w:rsidP="00F80D00">
            <w:pPr>
              <w:pStyle w:val="ListParagraph"/>
              <w:ind w:left="825" w:hanging="825"/>
              <w:rPr>
                <w:rFonts w:ascii="Times New Roman" w:hAnsi="Times New Roman"/>
                <w:sz w:val="24"/>
                <w:szCs w:val="24"/>
              </w:rPr>
            </w:pPr>
            <w:r w:rsidRPr="00900F54">
              <w:rPr>
                <w:rFonts w:ascii="Times New Roman" w:hAnsi="Times New Roman"/>
                <w:sz w:val="24"/>
                <w:szCs w:val="24"/>
              </w:rPr>
              <w:t>11.5.1.1 Describe acids, bases or alkalis in terms of ions they contain or produce in aqueous solution.</w:t>
            </w:r>
          </w:p>
          <w:p w:rsidR="00F80D00" w:rsidRDefault="00F80D00" w:rsidP="00F80D00">
            <w:pPr>
              <w:pStyle w:val="ListParagraph"/>
              <w:ind w:left="825" w:hanging="825"/>
              <w:rPr>
                <w:rFonts w:ascii="Times New Roman" w:hAnsi="Times New Roman"/>
                <w:sz w:val="24"/>
                <w:szCs w:val="24"/>
              </w:rPr>
            </w:pPr>
          </w:p>
          <w:p w:rsidR="00F80D00" w:rsidRDefault="00F80D00" w:rsidP="00F80D00">
            <w:pPr>
              <w:pStyle w:val="ListParagraph"/>
              <w:ind w:left="825" w:hanging="825"/>
              <w:rPr>
                <w:rFonts w:ascii="Times New Roman" w:hAnsi="Times New Roman"/>
                <w:sz w:val="24"/>
                <w:szCs w:val="24"/>
              </w:rPr>
            </w:pPr>
          </w:p>
          <w:p w:rsidR="00F80D00" w:rsidRDefault="00F80D00" w:rsidP="00F80D00">
            <w:pPr>
              <w:pStyle w:val="ListParagraph"/>
              <w:ind w:left="825" w:hanging="825"/>
              <w:rPr>
                <w:rFonts w:ascii="Times New Roman" w:hAnsi="Times New Roman"/>
                <w:sz w:val="24"/>
                <w:szCs w:val="24"/>
              </w:rPr>
            </w:pPr>
          </w:p>
          <w:p w:rsidR="00F80D00" w:rsidRDefault="00F80D00" w:rsidP="00F80D00">
            <w:pPr>
              <w:pStyle w:val="ListParagraph"/>
              <w:ind w:left="825" w:hanging="825"/>
              <w:rPr>
                <w:rFonts w:ascii="Times New Roman" w:hAnsi="Times New Roman"/>
                <w:sz w:val="24"/>
                <w:szCs w:val="24"/>
              </w:rPr>
            </w:pPr>
          </w:p>
          <w:p w:rsidR="00F80D00" w:rsidRDefault="00F80D00" w:rsidP="00F80D00">
            <w:pPr>
              <w:pStyle w:val="ListParagraph"/>
              <w:ind w:left="825" w:hanging="825"/>
              <w:rPr>
                <w:rFonts w:ascii="Times New Roman" w:hAnsi="Times New Roman"/>
                <w:sz w:val="24"/>
                <w:szCs w:val="24"/>
              </w:rPr>
            </w:pPr>
          </w:p>
          <w:p w:rsidR="00F80D00" w:rsidRDefault="00F80D00" w:rsidP="00F80D00">
            <w:pPr>
              <w:pStyle w:val="ListParagraph"/>
              <w:ind w:left="825" w:hanging="825"/>
              <w:rPr>
                <w:rFonts w:ascii="Times New Roman" w:hAnsi="Times New Roman"/>
                <w:sz w:val="24"/>
                <w:szCs w:val="24"/>
              </w:rPr>
            </w:pPr>
          </w:p>
          <w:p w:rsidR="00F80D00" w:rsidRPr="00900F54" w:rsidRDefault="00F80D00" w:rsidP="00F80D00">
            <w:pPr>
              <w:pStyle w:val="ListParagraph"/>
              <w:ind w:left="825" w:hanging="825"/>
              <w:rPr>
                <w:rFonts w:ascii="Times New Roman" w:hAnsi="Times New Roman"/>
                <w:sz w:val="24"/>
                <w:szCs w:val="24"/>
              </w:rPr>
            </w:pPr>
          </w:p>
          <w:p w:rsidR="00F80D00" w:rsidRPr="00900F54" w:rsidRDefault="00F80D00" w:rsidP="00F80D00">
            <w:pPr>
              <w:pStyle w:val="ListParagraph"/>
              <w:ind w:left="825" w:hanging="825"/>
              <w:rPr>
                <w:rFonts w:ascii="Times New Roman" w:hAnsi="Times New Roman"/>
                <w:sz w:val="24"/>
                <w:szCs w:val="24"/>
              </w:rPr>
            </w:pPr>
            <w:r w:rsidRPr="00900F54">
              <w:rPr>
                <w:rFonts w:ascii="Times New Roman" w:hAnsi="Times New Roman"/>
                <w:sz w:val="24"/>
                <w:szCs w:val="24"/>
              </w:rPr>
              <w:t>11.5.1.2  Describe the meaning  of weak, strong, dilute and concentrated acids and alkalis</w:t>
            </w:r>
          </w:p>
          <w:p w:rsidR="00F80D00" w:rsidRPr="00690836" w:rsidRDefault="00F80D00" w:rsidP="00EF7582">
            <w:pPr>
              <w:pStyle w:val="ListParagraph"/>
              <w:ind w:left="792" w:hanging="792"/>
              <w:rPr>
                <w:rFonts w:ascii="Times New Roman" w:hAnsi="Times New Roman"/>
              </w:rPr>
            </w:pPr>
          </w:p>
        </w:tc>
        <w:tc>
          <w:tcPr>
            <w:tcW w:w="3150" w:type="dxa"/>
            <w:tcBorders>
              <w:top w:val="single" w:sz="12" w:space="0" w:color="auto"/>
            </w:tcBorders>
            <w:shd w:val="clear" w:color="auto" w:fill="auto"/>
          </w:tcPr>
          <w:p w:rsidR="00F80D00" w:rsidRPr="00900F54" w:rsidRDefault="00F80D00" w:rsidP="000A1C6B">
            <w:pPr>
              <w:pStyle w:val="ListParagraph"/>
              <w:numPr>
                <w:ilvl w:val="0"/>
                <w:numId w:val="31"/>
              </w:numPr>
              <w:ind w:left="269"/>
              <w:rPr>
                <w:rFonts w:ascii="Times New Roman" w:hAnsi="Times New Roman"/>
                <w:sz w:val="24"/>
                <w:szCs w:val="24"/>
              </w:rPr>
            </w:pPr>
            <w:r w:rsidRPr="00900F54">
              <w:rPr>
                <w:rFonts w:ascii="Times New Roman" w:hAnsi="Times New Roman"/>
                <w:sz w:val="24"/>
                <w:szCs w:val="24"/>
              </w:rPr>
              <w:t>Acid as compound that produces hydrogen ions as the only positively charged ions in aqueous solutions,</w:t>
            </w:r>
          </w:p>
          <w:p w:rsidR="00F80D00" w:rsidRPr="00900F54" w:rsidRDefault="00F80D00" w:rsidP="00F80D00">
            <w:pPr>
              <w:pStyle w:val="ListParagraph"/>
              <w:ind w:left="269"/>
              <w:rPr>
                <w:rFonts w:ascii="Times New Roman" w:hAnsi="Times New Roman"/>
                <w:sz w:val="24"/>
                <w:szCs w:val="24"/>
              </w:rPr>
            </w:pPr>
            <w:r w:rsidRPr="00900F54">
              <w:rPr>
                <w:rFonts w:ascii="Times New Roman" w:hAnsi="Times New Roman"/>
                <w:sz w:val="24"/>
                <w:szCs w:val="24"/>
              </w:rPr>
              <w:t>Base generally as an oxide or hydroxide of a metal including ammonium hydroxide</w:t>
            </w:r>
          </w:p>
          <w:p w:rsidR="00F80D00" w:rsidRDefault="00F80D00" w:rsidP="00F80D00">
            <w:pPr>
              <w:pStyle w:val="ListParagraph"/>
              <w:ind w:left="261"/>
              <w:rPr>
                <w:rFonts w:ascii="Times New Roman" w:hAnsi="Times New Roman"/>
                <w:sz w:val="24"/>
                <w:szCs w:val="24"/>
              </w:rPr>
            </w:pPr>
            <w:r w:rsidRPr="00900F54">
              <w:rPr>
                <w:rFonts w:ascii="Times New Roman" w:hAnsi="Times New Roman"/>
                <w:sz w:val="24"/>
                <w:szCs w:val="24"/>
              </w:rPr>
              <w:t>Alkalis as soluble bases that produce hydroxide ions in aqueous solution as the only negatively charged ions.</w:t>
            </w:r>
          </w:p>
          <w:p w:rsidR="00F80D00" w:rsidRPr="00900F54" w:rsidRDefault="00F80D00" w:rsidP="00F80D00">
            <w:pPr>
              <w:pStyle w:val="ListParagraph"/>
              <w:numPr>
                <w:ilvl w:val="0"/>
                <w:numId w:val="10"/>
              </w:numPr>
              <w:ind w:left="259" w:hanging="259"/>
              <w:rPr>
                <w:rFonts w:ascii="Times New Roman" w:hAnsi="Times New Roman"/>
                <w:sz w:val="24"/>
                <w:szCs w:val="24"/>
              </w:rPr>
            </w:pPr>
            <w:r w:rsidRPr="00900F54">
              <w:rPr>
                <w:rFonts w:ascii="Times New Roman" w:hAnsi="Times New Roman"/>
                <w:sz w:val="24"/>
                <w:szCs w:val="24"/>
              </w:rPr>
              <w:t xml:space="preserve">Strength as degree of </w:t>
            </w:r>
            <w:proofErr w:type="spellStart"/>
            <w:r w:rsidRPr="00900F54">
              <w:rPr>
                <w:rFonts w:ascii="Times New Roman" w:hAnsi="Times New Roman"/>
                <w:sz w:val="24"/>
                <w:szCs w:val="24"/>
              </w:rPr>
              <w:t>ionisation</w:t>
            </w:r>
            <w:proofErr w:type="spellEnd"/>
            <w:r w:rsidRPr="00900F54">
              <w:rPr>
                <w:rFonts w:ascii="Times New Roman" w:hAnsi="Times New Roman"/>
                <w:sz w:val="24"/>
                <w:szCs w:val="24"/>
              </w:rPr>
              <w:t>,</w:t>
            </w:r>
          </w:p>
          <w:p w:rsidR="00F80D00" w:rsidRPr="00900F54" w:rsidRDefault="00F80D00" w:rsidP="00F80D00">
            <w:pPr>
              <w:pStyle w:val="ListParagraph"/>
              <w:ind w:left="259"/>
              <w:rPr>
                <w:rFonts w:ascii="Times New Roman" w:hAnsi="Times New Roman"/>
                <w:sz w:val="24"/>
                <w:szCs w:val="24"/>
              </w:rPr>
            </w:pPr>
            <w:r w:rsidRPr="00900F54">
              <w:rPr>
                <w:rFonts w:ascii="Times New Roman" w:hAnsi="Times New Roman"/>
                <w:sz w:val="24"/>
                <w:szCs w:val="24"/>
              </w:rPr>
              <w:t>Concentration as the number of ions per volume of solution.</w:t>
            </w:r>
          </w:p>
          <w:p w:rsidR="00F80D00" w:rsidRPr="00900F54" w:rsidRDefault="00F80D00" w:rsidP="00F80D00">
            <w:pPr>
              <w:pStyle w:val="ListParagraph"/>
              <w:ind w:left="261"/>
              <w:rPr>
                <w:rFonts w:ascii="Times New Roman" w:hAnsi="Times New Roman"/>
                <w:sz w:val="24"/>
                <w:szCs w:val="24"/>
              </w:rPr>
            </w:pPr>
          </w:p>
          <w:p w:rsidR="00F80D00" w:rsidRPr="00667378" w:rsidRDefault="00F80D00" w:rsidP="00F80D00">
            <w:pPr>
              <w:pStyle w:val="ListParagraph"/>
              <w:ind w:left="252"/>
              <w:rPr>
                <w:rFonts w:ascii="Times New Roman" w:hAnsi="Times New Roman"/>
                <w:sz w:val="24"/>
                <w:szCs w:val="24"/>
              </w:rPr>
            </w:pPr>
          </w:p>
        </w:tc>
        <w:tc>
          <w:tcPr>
            <w:tcW w:w="2160" w:type="dxa"/>
            <w:tcBorders>
              <w:top w:val="single" w:sz="12" w:space="0" w:color="auto"/>
            </w:tcBorders>
            <w:shd w:val="clear" w:color="auto" w:fill="auto"/>
          </w:tcPr>
          <w:p w:rsidR="00F80D00" w:rsidRPr="00900F54" w:rsidRDefault="00F80D00" w:rsidP="00F80D00">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acids and bases.</w:t>
            </w:r>
          </w:p>
          <w:p w:rsidR="00F80D00" w:rsidRPr="0077073A" w:rsidRDefault="00F80D00" w:rsidP="000A1C6B">
            <w:pPr>
              <w:pStyle w:val="ListParagraph"/>
              <w:numPr>
                <w:ilvl w:val="0"/>
                <w:numId w:val="71"/>
              </w:numPr>
              <w:spacing w:after="0" w:line="240" w:lineRule="auto"/>
              <w:ind w:left="252" w:hanging="252"/>
              <w:rPr>
                <w:rFonts w:ascii="Times New Roman" w:hAnsi="Times New Roman"/>
                <w:sz w:val="24"/>
                <w:szCs w:val="24"/>
              </w:rPr>
            </w:pPr>
            <w:r w:rsidRPr="00900F54">
              <w:rPr>
                <w:rFonts w:ascii="Times New Roman" w:hAnsi="Times New Roman"/>
                <w:b/>
                <w:i/>
                <w:sz w:val="24"/>
                <w:szCs w:val="24"/>
              </w:rPr>
              <w:t>Investigating</w:t>
            </w:r>
            <w:r w:rsidRPr="00900F54">
              <w:rPr>
                <w:rFonts w:ascii="Times New Roman" w:hAnsi="Times New Roman"/>
                <w:sz w:val="24"/>
                <w:szCs w:val="24"/>
              </w:rPr>
              <w:t xml:space="preserve"> the acidity and alkalinity of substances in everyday life</w:t>
            </w:r>
          </w:p>
        </w:tc>
        <w:tc>
          <w:tcPr>
            <w:tcW w:w="1890" w:type="dxa"/>
            <w:tcBorders>
              <w:top w:val="single" w:sz="12" w:space="0" w:color="auto"/>
            </w:tcBorders>
            <w:shd w:val="clear" w:color="auto" w:fill="auto"/>
          </w:tcPr>
          <w:p w:rsidR="00F80D00" w:rsidRPr="00900F54" w:rsidRDefault="00F80D00" w:rsidP="00F80D0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Applying</w:t>
            </w:r>
            <w:r w:rsidRPr="00900F54">
              <w:rPr>
                <w:rFonts w:ascii="Times New Roman" w:hAnsi="Times New Roman"/>
                <w:sz w:val="24"/>
                <w:szCs w:val="24"/>
              </w:rPr>
              <w:t xml:space="preserve"> the uses of acids and bases</w:t>
            </w:r>
          </w:p>
          <w:p w:rsidR="00F80D00" w:rsidRPr="00004372" w:rsidRDefault="00F80D00" w:rsidP="00F80D00">
            <w:pPr>
              <w:pStyle w:val="ListParagraph"/>
              <w:spacing w:after="0" w:line="240" w:lineRule="auto"/>
              <w:ind w:left="342"/>
              <w:rPr>
                <w:rFonts w:ascii="Times New Roman" w:hAnsi="Times New Roman"/>
                <w:sz w:val="24"/>
                <w:szCs w:val="24"/>
              </w:rPr>
            </w:pPr>
          </w:p>
        </w:tc>
      </w:tr>
    </w:tbl>
    <w:p w:rsidR="00004372" w:rsidRPr="00900F54" w:rsidRDefault="00004372" w:rsidP="009C58A8">
      <w:pPr>
        <w:pStyle w:val="ListParagraph"/>
        <w:ind w:left="1905"/>
        <w:rPr>
          <w:rFonts w:ascii="Times New Roman" w:hAnsi="Times New Roman"/>
          <w:sz w:val="24"/>
          <w:szCs w:val="24"/>
        </w:rPr>
      </w:pPr>
    </w:p>
    <w:p w:rsidR="00FB4055" w:rsidRDefault="00FB4055" w:rsidP="009C58A8">
      <w:pPr>
        <w:pStyle w:val="ListParagraph"/>
        <w:ind w:left="1905"/>
        <w:rPr>
          <w:rFonts w:ascii="Times New Roman" w:hAnsi="Times New Roman"/>
          <w:sz w:val="24"/>
          <w:szCs w:val="24"/>
        </w:rPr>
      </w:pPr>
    </w:p>
    <w:p w:rsidR="00F80D00" w:rsidRDefault="00F80D00" w:rsidP="009C58A8">
      <w:pPr>
        <w:pStyle w:val="ListParagraph"/>
        <w:ind w:left="1905"/>
        <w:rPr>
          <w:rFonts w:ascii="Times New Roman" w:hAnsi="Times New Roman"/>
          <w:sz w:val="24"/>
          <w:szCs w:val="24"/>
        </w:rPr>
      </w:pPr>
    </w:p>
    <w:p w:rsidR="00F80D00" w:rsidRDefault="00F80D00" w:rsidP="009C58A8">
      <w:pPr>
        <w:pStyle w:val="ListParagraph"/>
        <w:ind w:left="1905"/>
        <w:rPr>
          <w:rFonts w:ascii="Times New Roman" w:hAnsi="Times New Roman"/>
          <w:sz w:val="24"/>
          <w:szCs w:val="24"/>
        </w:rPr>
      </w:pPr>
    </w:p>
    <w:p w:rsidR="00F80D00" w:rsidRPr="00B907E6" w:rsidRDefault="00F80D00" w:rsidP="00B907E6">
      <w:pPr>
        <w:rPr>
          <w:rFonts w:ascii="Times New Roman" w:hAnsi="Times New Roman"/>
          <w:sz w:val="24"/>
          <w:szCs w:val="24"/>
        </w:rPr>
      </w:pPr>
    </w:p>
    <w:tbl>
      <w:tblPr>
        <w:tblW w:w="1485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30"/>
        <w:gridCol w:w="2070"/>
        <w:gridCol w:w="3330"/>
        <w:gridCol w:w="3960"/>
        <w:gridCol w:w="2070"/>
        <w:gridCol w:w="1890"/>
      </w:tblGrid>
      <w:tr w:rsidR="007D1295" w:rsidRPr="00AF2A26" w:rsidTr="00304E26">
        <w:tc>
          <w:tcPr>
            <w:tcW w:w="1530" w:type="dxa"/>
            <w:vMerge w:val="restart"/>
            <w:tcBorders>
              <w:top w:val="single" w:sz="12" w:space="0" w:color="auto"/>
              <w:bottom w:val="single" w:sz="4" w:space="0" w:color="auto"/>
            </w:tcBorders>
            <w:shd w:val="clear" w:color="auto" w:fill="F2F2F2" w:themeFill="background1" w:themeFillShade="F2"/>
            <w:vAlign w:val="center"/>
          </w:tcPr>
          <w:p w:rsidR="007D1295" w:rsidRPr="00AF2A26" w:rsidRDefault="007D1295"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2070" w:type="dxa"/>
            <w:vMerge w:val="restart"/>
            <w:tcBorders>
              <w:top w:val="single" w:sz="12" w:space="0" w:color="auto"/>
              <w:bottom w:val="single" w:sz="4" w:space="0" w:color="auto"/>
            </w:tcBorders>
            <w:shd w:val="clear" w:color="auto" w:fill="F2F2F2" w:themeFill="background1" w:themeFillShade="F2"/>
            <w:vAlign w:val="center"/>
          </w:tcPr>
          <w:p w:rsidR="007D1295" w:rsidRPr="00AF2A26" w:rsidRDefault="007D1295"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330" w:type="dxa"/>
            <w:vMerge w:val="restart"/>
            <w:tcBorders>
              <w:top w:val="single" w:sz="12" w:space="0" w:color="auto"/>
              <w:bottom w:val="single" w:sz="4" w:space="0" w:color="auto"/>
            </w:tcBorders>
            <w:shd w:val="clear" w:color="auto" w:fill="F2F2F2" w:themeFill="background1" w:themeFillShade="F2"/>
            <w:vAlign w:val="center"/>
          </w:tcPr>
          <w:p w:rsidR="007D1295" w:rsidRPr="00AF2A26" w:rsidRDefault="007D1295"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920" w:type="dxa"/>
            <w:gridSpan w:val="3"/>
            <w:tcBorders>
              <w:top w:val="single" w:sz="12" w:space="0" w:color="auto"/>
              <w:bottom w:val="single" w:sz="4" w:space="0" w:color="auto"/>
            </w:tcBorders>
            <w:shd w:val="clear" w:color="auto" w:fill="F2F2F2" w:themeFill="background1" w:themeFillShade="F2"/>
          </w:tcPr>
          <w:p w:rsidR="007D1295" w:rsidRPr="00AF2A26" w:rsidRDefault="007D1295"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7D1295" w:rsidRPr="00AF2A26" w:rsidTr="00304E26">
        <w:tc>
          <w:tcPr>
            <w:tcW w:w="1530" w:type="dxa"/>
            <w:vMerge/>
            <w:tcBorders>
              <w:top w:val="single" w:sz="4" w:space="0" w:color="auto"/>
              <w:bottom w:val="single" w:sz="12" w:space="0" w:color="auto"/>
            </w:tcBorders>
            <w:shd w:val="clear" w:color="auto" w:fill="F2F2F2" w:themeFill="background1" w:themeFillShade="F2"/>
          </w:tcPr>
          <w:p w:rsidR="007D1295" w:rsidRPr="00AF2A26" w:rsidRDefault="007D1295" w:rsidP="00EF7582">
            <w:pPr>
              <w:spacing w:after="0" w:line="240" w:lineRule="auto"/>
              <w:rPr>
                <w:rFonts w:ascii="Times New Roman" w:hAnsi="Times New Roman"/>
                <w:b/>
                <w:sz w:val="24"/>
                <w:szCs w:val="24"/>
              </w:rPr>
            </w:pPr>
          </w:p>
        </w:tc>
        <w:tc>
          <w:tcPr>
            <w:tcW w:w="2070" w:type="dxa"/>
            <w:vMerge/>
            <w:tcBorders>
              <w:top w:val="single" w:sz="4" w:space="0" w:color="auto"/>
              <w:bottom w:val="single" w:sz="12" w:space="0" w:color="auto"/>
            </w:tcBorders>
            <w:shd w:val="clear" w:color="auto" w:fill="F2F2F2" w:themeFill="background1" w:themeFillShade="F2"/>
          </w:tcPr>
          <w:p w:rsidR="007D1295" w:rsidRPr="00AF2A26" w:rsidRDefault="007D1295" w:rsidP="00EF7582">
            <w:pPr>
              <w:spacing w:after="0" w:line="240" w:lineRule="auto"/>
              <w:rPr>
                <w:rFonts w:ascii="Times New Roman" w:hAnsi="Times New Roman"/>
                <w:b/>
                <w:sz w:val="24"/>
                <w:szCs w:val="24"/>
              </w:rPr>
            </w:pPr>
          </w:p>
        </w:tc>
        <w:tc>
          <w:tcPr>
            <w:tcW w:w="3330" w:type="dxa"/>
            <w:vMerge/>
            <w:tcBorders>
              <w:top w:val="single" w:sz="4" w:space="0" w:color="auto"/>
              <w:bottom w:val="single" w:sz="12" w:space="0" w:color="auto"/>
            </w:tcBorders>
            <w:shd w:val="clear" w:color="auto" w:fill="F2F2F2" w:themeFill="background1" w:themeFillShade="F2"/>
          </w:tcPr>
          <w:p w:rsidR="007D1295" w:rsidRPr="00AF2A26" w:rsidRDefault="007D1295" w:rsidP="00EF7582">
            <w:pPr>
              <w:spacing w:after="0" w:line="240" w:lineRule="auto"/>
              <w:rPr>
                <w:rFonts w:ascii="Times New Roman" w:hAnsi="Times New Roman"/>
                <w:b/>
                <w:sz w:val="24"/>
                <w:szCs w:val="24"/>
              </w:rPr>
            </w:pPr>
          </w:p>
        </w:tc>
        <w:tc>
          <w:tcPr>
            <w:tcW w:w="3960" w:type="dxa"/>
            <w:tcBorders>
              <w:top w:val="single" w:sz="4" w:space="0" w:color="auto"/>
              <w:bottom w:val="single" w:sz="12" w:space="0" w:color="auto"/>
            </w:tcBorders>
            <w:shd w:val="clear" w:color="auto" w:fill="F2F2F2" w:themeFill="background1" w:themeFillShade="F2"/>
          </w:tcPr>
          <w:p w:rsidR="007D1295" w:rsidRPr="00AF2A26" w:rsidRDefault="007D1295"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7D1295" w:rsidRPr="00AF2A26" w:rsidRDefault="007D1295"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7D1295" w:rsidRPr="00AF2A26" w:rsidRDefault="007D1295"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907E6" w:rsidRPr="007F07B4" w:rsidTr="00304E26">
        <w:trPr>
          <w:trHeight w:val="1509"/>
        </w:trPr>
        <w:tc>
          <w:tcPr>
            <w:tcW w:w="1530" w:type="dxa"/>
            <w:vMerge w:val="restart"/>
            <w:tcBorders>
              <w:top w:val="single" w:sz="12" w:space="0" w:color="auto"/>
            </w:tcBorders>
            <w:shd w:val="clear" w:color="auto" w:fill="auto"/>
          </w:tcPr>
          <w:p w:rsidR="00B907E6" w:rsidRPr="00CA19FC" w:rsidRDefault="00B907E6" w:rsidP="00EF7582">
            <w:pPr>
              <w:pStyle w:val="Heading2"/>
              <w:ind w:left="612" w:hanging="612"/>
              <w:rPr>
                <w:rFonts w:ascii="Times New Roman" w:hAnsi="Times New Roman"/>
                <w:i/>
                <w:sz w:val="28"/>
                <w:szCs w:val="28"/>
              </w:rPr>
            </w:pPr>
          </w:p>
        </w:tc>
        <w:tc>
          <w:tcPr>
            <w:tcW w:w="2070" w:type="dxa"/>
            <w:vMerge w:val="restart"/>
            <w:tcBorders>
              <w:top w:val="single" w:sz="12" w:space="0" w:color="auto"/>
            </w:tcBorders>
            <w:shd w:val="clear" w:color="auto" w:fill="auto"/>
          </w:tcPr>
          <w:p w:rsidR="00B907E6" w:rsidRPr="00690836" w:rsidRDefault="00B907E6" w:rsidP="00EF7582">
            <w:pPr>
              <w:pStyle w:val="Heading3"/>
              <w:ind w:left="702" w:hanging="702"/>
            </w:pPr>
          </w:p>
        </w:tc>
        <w:tc>
          <w:tcPr>
            <w:tcW w:w="3330" w:type="dxa"/>
            <w:tcBorders>
              <w:top w:val="single" w:sz="12" w:space="0" w:color="auto"/>
              <w:bottom w:val="single" w:sz="4" w:space="0" w:color="auto"/>
            </w:tcBorders>
            <w:shd w:val="clear" w:color="auto" w:fill="auto"/>
          </w:tcPr>
          <w:p w:rsidR="00B907E6" w:rsidRDefault="00B907E6" w:rsidP="007D1295">
            <w:pPr>
              <w:pStyle w:val="ListParagraph"/>
              <w:ind w:left="825" w:hanging="825"/>
              <w:rPr>
                <w:rFonts w:ascii="Times New Roman" w:hAnsi="Times New Roman"/>
                <w:sz w:val="24"/>
                <w:szCs w:val="24"/>
              </w:rPr>
            </w:pPr>
            <w:r w:rsidRPr="00900F54">
              <w:rPr>
                <w:rFonts w:ascii="Times New Roman" w:hAnsi="Times New Roman"/>
                <w:sz w:val="24"/>
                <w:szCs w:val="24"/>
              </w:rPr>
              <w:t>11.5.1.3  Describe the</w:t>
            </w:r>
            <w:r>
              <w:rPr>
                <w:rFonts w:ascii="Times New Roman" w:hAnsi="Times New Roman"/>
                <w:sz w:val="24"/>
                <w:szCs w:val="24"/>
              </w:rPr>
              <w:t xml:space="preserve"> P</w:t>
            </w:r>
            <w:r w:rsidRPr="00CC1538">
              <w:rPr>
                <w:rFonts w:ascii="Times New Roman" w:hAnsi="Times New Roman"/>
                <w:sz w:val="24"/>
                <w:szCs w:val="24"/>
                <w:vertAlign w:val="superscript"/>
              </w:rPr>
              <w:t>H</w:t>
            </w:r>
            <w:r w:rsidRPr="00900F54">
              <w:rPr>
                <w:rFonts w:ascii="Times New Roman" w:hAnsi="Times New Roman"/>
                <w:sz w:val="24"/>
                <w:szCs w:val="24"/>
              </w:rPr>
              <w:t xml:space="preserve">  scale </w:t>
            </w:r>
          </w:p>
          <w:p w:rsidR="00B907E6" w:rsidRDefault="00B907E6" w:rsidP="007D1295">
            <w:pPr>
              <w:pStyle w:val="ListParagraph"/>
              <w:ind w:left="825" w:hanging="825"/>
              <w:rPr>
                <w:rFonts w:ascii="Times New Roman" w:hAnsi="Times New Roman"/>
                <w:sz w:val="24"/>
                <w:szCs w:val="24"/>
              </w:rPr>
            </w:pPr>
          </w:p>
          <w:p w:rsidR="00B907E6" w:rsidRPr="007D1295" w:rsidRDefault="00B907E6" w:rsidP="007D1295">
            <w:pPr>
              <w:pStyle w:val="ListParagraph"/>
              <w:ind w:left="825" w:hanging="825"/>
              <w:rPr>
                <w:rFonts w:ascii="Times New Roman" w:hAnsi="Times New Roman"/>
                <w:sz w:val="24"/>
                <w:szCs w:val="24"/>
              </w:rPr>
            </w:pPr>
          </w:p>
          <w:p w:rsidR="00B907E6" w:rsidRPr="00B907E6" w:rsidRDefault="00B907E6" w:rsidP="00B907E6">
            <w:pPr>
              <w:pStyle w:val="ListParagraph"/>
              <w:ind w:left="825" w:hanging="825"/>
              <w:rPr>
                <w:rFonts w:ascii="Times New Roman" w:hAnsi="Times New Roman"/>
                <w:sz w:val="24"/>
                <w:szCs w:val="24"/>
              </w:rPr>
            </w:pPr>
            <w:r w:rsidRPr="00900F54">
              <w:rPr>
                <w:rFonts w:ascii="Times New Roman" w:hAnsi="Times New Roman"/>
                <w:sz w:val="24"/>
                <w:szCs w:val="24"/>
              </w:rPr>
              <w:t>11.5.1.4  Describe neutrality, acid</w:t>
            </w:r>
            <w:r>
              <w:rPr>
                <w:rFonts w:ascii="Times New Roman" w:hAnsi="Times New Roman"/>
                <w:sz w:val="24"/>
                <w:szCs w:val="24"/>
              </w:rPr>
              <w:t>ity and alkalinity in terms of P</w:t>
            </w:r>
            <w:r w:rsidRPr="00CC1538">
              <w:rPr>
                <w:rFonts w:ascii="Times New Roman" w:hAnsi="Times New Roman"/>
                <w:sz w:val="24"/>
                <w:szCs w:val="24"/>
                <w:vertAlign w:val="superscript"/>
              </w:rPr>
              <w:t>H</w:t>
            </w:r>
            <w:r w:rsidRPr="00900F54">
              <w:rPr>
                <w:rFonts w:ascii="Times New Roman" w:hAnsi="Times New Roman"/>
                <w:sz w:val="24"/>
                <w:szCs w:val="24"/>
              </w:rPr>
              <w:t xml:space="preserve"> value </w:t>
            </w:r>
          </w:p>
        </w:tc>
        <w:tc>
          <w:tcPr>
            <w:tcW w:w="3960" w:type="dxa"/>
            <w:tcBorders>
              <w:top w:val="single" w:sz="12" w:space="0" w:color="auto"/>
              <w:bottom w:val="single" w:sz="4" w:space="0" w:color="auto"/>
            </w:tcBorders>
            <w:shd w:val="clear" w:color="auto" w:fill="auto"/>
          </w:tcPr>
          <w:p w:rsidR="00B907E6" w:rsidRPr="00900F54" w:rsidRDefault="00B907E6" w:rsidP="007D1295">
            <w:pPr>
              <w:pStyle w:val="ListParagraph"/>
              <w:numPr>
                <w:ilvl w:val="0"/>
                <w:numId w:val="10"/>
              </w:numPr>
              <w:ind w:left="259" w:hanging="259"/>
              <w:rPr>
                <w:rFonts w:ascii="Times New Roman" w:hAnsi="Times New Roman"/>
                <w:sz w:val="24"/>
                <w:szCs w:val="24"/>
              </w:rPr>
            </w:pPr>
            <w:r w:rsidRPr="00900F54">
              <w:rPr>
                <w:rFonts w:ascii="Times New Roman" w:hAnsi="Times New Roman"/>
                <w:sz w:val="24"/>
                <w:szCs w:val="24"/>
              </w:rPr>
              <w:t xml:space="preserve">As scale ranging from 0 to 14 showing the degree of acidity and alkalinity. </w:t>
            </w:r>
          </w:p>
          <w:p w:rsidR="00B907E6" w:rsidRPr="007D1295" w:rsidRDefault="00B907E6" w:rsidP="007D1295">
            <w:pPr>
              <w:pStyle w:val="ListParagraph"/>
              <w:numPr>
                <w:ilvl w:val="0"/>
                <w:numId w:val="10"/>
              </w:numPr>
              <w:ind w:left="259" w:hanging="259"/>
              <w:rPr>
                <w:rFonts w:ascii="Times New Roman" w:hAnsi="Times New Roman"/>
                <w:sz w:val="24"/>
                <w:szCs w:val="24"/>
              </w:rPr>
            </w:pPr>
            <w:r w:rsidRPr="00900F54">
              <w:rPr>
                <w:rFonts w:ascii="Times New Roman" w:hAnsi="Times New Roman"/>
                <w:sz w:val="24"/>
                <w:szCs w:val="24"/>
              </w:rPr>
              <w:t>The</w:t>
            </w:r>
            <w:r>
              <w:rPr>
                <w:rFonts w:ascii="Times New Roman" w:hAnsi="Times New Roman"/>
                <w:sz w:val="24"/>
                <w:szCs w:val="24"/>
              </w:rPr>
              <w:t xml:space="preserve"> P</w:t>
            </w:r>
            <w:r w:rsidRPr="00CC1538">
              <w:rPr>
                <w:rFonts w:ascii="Times New Roman" w:hAnsi="Times New Roman"/>
                <w:sz w:val="24"/>
                <w:szCs w:val="24"/>
                <w:vertAlign w:val="superscript"/>
              </w:rPr>
              <w:t>H</w:t>
            </w:r>
            <w:r w:rsidRPr="00900F54">
              <w:rPr>
                <w:rFonts w:ascii="Times New Roman" w:hAnsi="Times New Roman"/>
                <w:sz w:val="24"/>
                <w:szCs w:val="24"/>
              </w:rPr>
              <w:t xml:space="preserve"> values: 7 for neutrality, below 7 for acidity and above 7 for alkalinity</w:t>
            </w:r>
          </w:p>
        </w:tc>
        <w:tc>
          <w:tcPr>
            <w:tcW w:w="2070" w:type="dxa"/>
            <w:vMerge w:val="restart"/>
            <w:tcBorders>
              <w:top w:val="single" w:sz="12" w:space="0" w:color="auto"/>
            </w:tcBorders>
            <w:shd w:val="clear" w:color="auto" w:fill="auto"/>
          </w:tcPr>
          <w:p w:rsidR="00B907E6" w:rsidRPr="00900F54" w:rsidRDefault="00B907E6" w:rsidP="007D1295">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acids and bases.</w:t>
            </w:r>
          </w:p>
          <w:p w:rsidR="00B907E6" w:rsidRPr="0077073A" w:rsidRDefault="00B907E6" w:rsidP="000A1C6B">
            <w:pPr>
              <w:pStyle w:val="ListParagraph"/>
              <w:numPr>
                <w:ilvl w:val="0"/>
                <w:numId w:val="71"/>
              </w:numPr>
              <w:spacing w:after="0" w:line="240" w:lineRule="auto"/>
              <w:ind w:left="252" w:hanging="252"/>
              <w:rPr>
                <w:rFonts w:ascii="Times New Roman" w:hAnsi="Times New Roman"/>
                <w:sz w:val="24"/>
                <w:szCs w:val="24"/>
              </w:rPr>
            </w:pPr>
            <w:r w:rsidRPr="00900F54">
              <w:rPr>
                <w:rFonts w:ascii="Times New Roman" w:hAnsi="Times New Roman"/>
                <w:b/>
                <w:i/>
                <w:sz w:val="24"/>
                <w:szCs w:val="24"/>
              </w:rPr>
              <w:t>Investigating</w:t>
            </w:r>
            <w:r w:rsidRPr="00900F54">
              <w:rPr>
                <w:rFonts w:ascii="Times New Roman" w:hAnsi="Times New Roman"/>
                <w:sz w:val="24"/>
                <w:szCs w:val="24"/>
              </w:rPr>
              <w:t xml:space="preserve"> the acidity and alkalinity of substances in everyday life</w:t>
            </w:r>
          </w:p>
        </w:tc>
        <w:tc>
          <w:tcPr>
            <w:tcW w:w="1890" w:type="dxa"/>
            <w:vMerge w:val="restart"/>
            <w:tcBorders>
              <w:top w:val="single" w:sz="12" w:space="0" w:color="auto"/>
            </w:tcBorders>
            <w:shd w:val="clear" w:color="auto" w:fill="auto"/>
          </w:tcPr>
          <w:p w:rsidR="00B907E6" w:rsidRPr="00900F54" w:rsidRDefault="00B907E6" w:rsidP="00CC153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Applying</w:t>
            </w:r>
            <w:r w:rsidRPr="00900F54">
              <w:rPr>
                <w:rFonts w:ascii="Times New Roman" w:hAnsi="Times New Roman"/>
                <w:sz w:val="24"/>
                <w:szCs w:val="24"/>
              </w:rPr>
              <w:t xml:space="preserve"> the uses of acids and bases</w:t>
            </w:r>
          </w:p>
          <w:p w:rsidR="00B907E6" w:rsidRPr="007F07B4" w:rsidRDefault="00B907E6" w:rsidP="00EF7582">
            <w:pPr>
              <w:spacing w:after="0" w:line="240" w:lineRule="auto"/>
              <w:ind w:left="141"/>
              <w:rPr>
                <w:rFonts w:ascii="Times New Roman" w:hAnsi="Times New Roman"/>
                <w:sz w:val="24"/>
                <w:szCs w:val="24"/>
              </w:rPr>
            </w:pPr>
          </w:p>
        </w:tc>
      </w:tr>
      <w:tr w:rsidR="00B907E6" w:rsidRPr="00DB78D9" w:rsidTr="00304E26">
        <w:trPr>
          <w:trHeight w:val="3131"/>
        </w:trPr>
        <w:tc>
          <w:tcPr>
            <w:tcW w:w="1530" w:type="dxa"/>
            <w:vMerge/>
            <w:shd w:val="clear" w:color="auto" w:fill="auto"/>
          </w:tcPr>
          <w:p w:rsidR="00B907E6" w:rsidRPr="00B86B4A" w:rsidRDefault="00B907E6" w:rsidP="00EF7582">
            <w:pPr>
              <w:pStyle w:val="Heading2"/>
              <w:ind w:left="522" w:hanging="522"/>
            </w:pPr>
          </w:p>
        </w:tc>
        <w:tc>
          <w:tcPr>
            <w:tcW w:w="2070" w:type="dxa"/>
            <w:vMerge/>
            <w:shd w:val="clear" w:color="auto" w:fill="auto"/>
          </w:tcPr>
          <w:p w:rsidR="00B907E6" w:rsidRPr="00D137AE" w:rsidRDefault="00B907E6" w:rsidP="00EF7582">
            <w:pPr>
              <w:pStyle w:val="Heading3"/>
              <w:ind w:left="612" w:hanging="612"/>
              <w:rPr>
                <w:rFonts w:ascii="Times New Roman" w:hAnsi="Times New Roman" w:cs="Times New Roman"/>
                <w:sz w:val="24"/>
                <w:szCs w:val="24"/>
              </w:rPr>
            </w:pPr>
          </w:p>
        </w:tc>
        <w:tc>
          <w:tcPr>
            <w:tcW w:w="3330" w:type="dxa"/>
            <w:tcBorders>
              <w:top w:val="single" w:sz="4" w:space="0" w:color="auto"/>
            </w:tcBorders>
            <w:shd w:val="clear" w:color="auto" w:fill="auto"/>
          </w:tcPr>
          <w:p w:rsidR="00B907E6" w:rsidRDefault="00B907E6" w:rsidP="007D1295">
            <w:pPr>
              <w:pStyle w:val="ListParagraph"/>
              <w:ind w:left="825" w:hanging="825"/>
              <w:rPr>
                <w:rFonts w:ascii="Times New Roman" w:hAnsi="Times New Roman"/>
                <w:sz w:val="24"/>
                <w:szCs w:val="24"/>
              </w:rPr>
            </w:pPr>
            <w:r w:rsidRPr="00900F54">
              <w:rPr>
                <w:rFonts w:ascii="Times New Roman" w:hAnsi="Times New Roman"/>
                <w:sz w:val="24"/>
                <w:szCs w:val="24"/>
              </w:rPr>
              <w:t>11.5.1.5 D</w:t>
            </w:r>
            <w:r>
              <w:rPr>
                <w:rFonts w:ascii="Times New Roman" w:hAnsi="Times New Roman"/>
                <w:sz w:val="24"/>
                <w:szCs w:val="24"/>
              </w:rPr>
              <w:t>etermine the P</w:t>
            </w:r>
            <w:r w:rsidRPr="00CC1538">
              <w:rPr>
                <w:rFonts w:ascii="Times New Roman" w:hAnsi="Times New Roman"/>
                <w:sz w:val="24"/>
                <w:szCs w:val="24"/>
                <w:vertAlign w:val="superscript"/>
              </w:rPr>
              <w:t>H</w:t>
            </w:r>
            <w:r w:rsidRPr="00900F54">
              <w:rPr>
                <w:rFonts w:ascii="Times New Roman" w:hAnsi="Times New Roman"/>
                <w:sz w:val="24"/>
                <w:szCs w:val="24"/>
              </w:rPr>
              <w:t xml:space="preserve"> value of a solution.</w:t>
            </w:r>
          </w:p>
          <w:p w:rsidR="00B907E6" w:rsidRPr="00900F54" w:rsidRDefault="00B907E6" w:rsidP="007D1295">
            <w:pPr>
              <w:pStyle w:val="ListParagraph"/>
              <w:ind w:left="825" w:hanging="825"/>
              <w:rPr>
                <w:rFonts w:ascii="Times New Roman" w:hAnsi="Times New Roman"/>
                <w:sz w:val="24"/>
                <w:szCs w:val="24"/>
              </w:rPr>
            </w:pPr>
          </w:p>
          <w:p w:rsidR="00B907E6" w:rsidRPr="00900F54" w:rsidRDefault="00B907E6" w:rsidP="007D1295">
            <w:pPr>
              <w:pStyle w:val="ListParagraph"/>
              <w:ind w:left="825" w:hanging="825"/>
              <w:rPr>
                <w:rFonts w:ascii="Times New Roman" w:hAnsi="Times New Roman"/>
                <w:sz w:val="24"/>
                <w:szCs w:val="24"/>
              </w:rPr>
            </w:pPr>
            <w:r w:rsidRPr="00900F54">
              <w:rPr>
                <w:rFonts w:ascii="Times New Roman" w:hAnsi="Times New Roman"/>
                <w:sz w:val="24"/>
                <w:szCs w:val="24"/>
              </w:rPr>
              <w:t>11.5.1.6 Demonstrate the characteristic properties of acids</w:t>
            </w:r>
          </w:p>
          <w:p w:rsidR="00B907E6" w:rsidRPr="00900F54" w:rsidRDefault="00B907E6" w:rsidP="007D1295">
            <w:pPr>
              <w:pStyle w:val="ListParagraph"/>
              <w:ind w:left="824" w:hanging="824"/>
              <w:rPr>
                <w:rFonts w:ascii="Times New Roman" w:hAnsi="Times New Roman"/>
                <w:sz w:val="24"/>
                <w:szCs w:val="24"/>
              </w:rPr>
            </w:pPr>
            <w:r w:rsidRPr="00900F54">
              <w:rPr>
                <w:rFonts w:ascii="Times New Roman" w:hAnsi="Times New Roman"/>
                <w:sz w:val="24"/>
                <w:szCs w:val="24"/>
              </w:rPr>
              <w:t>11.5.1.7 Demonstrate the characteristic properties of bases</w:t>
            </w:r>
          </w:p>
          <w:p w:rsidR="00B907E6" w:rsidRPr="00900F54" w:rsidRDefault="00B907E6" w:rsidP="007D1295">
            <w:pPr>
              <w:pStyle w:val="ListParagraph"/>
              <w:ind w:left="935" w:hanging="935"/>
              <w:rPr>
                <w:rFonts w:ascii="Times New Roman" w:hAnsi="Times New Roman"/>
                <w:sz w:val="24"/>
                <w:szCs w:val="24"/>
              </w:rPr>
            </w:pPr>
            <w:r w:rsidRPr="00900F54">
              <w:rPr>
                <w:rFonts w:ascii="Times New Roman" w:hAnsi="Times New Roman"/>
                <w:sz w:val="24"/>
                <w:szCs w:val="24"/>
              </w:rPr>
              <w:t>11.5.1.8 Illustrate the importance of acid- base reactions</w:t>
            </w:r>
          </w:p>
          <w:p w:rsidR="00B907E6" w:rsidRPr="00900F54" w:rsidRDefault="00B907E6" w:rsidP="00EF7582">
            <w:pPr>
              <w:pStyle w:val="ListParagraph"/>
              <w:ind w:left="792" w:hanging="792"/>
              <w:rPr>
                <w:rFonts w:ascii="Times New Roman" w:hAnsi="Times New Roman"/>
                <w:sz w:val="24"/>
                <w:szCs w:val="24"/>
              </w:rPr>
            </w:pPr>
          </w:p>
        </w:tc>
        <w:tc>
          <w:tcPr>
            <w:tcW w:w="3960" w:type="dxa"/>
            <w:tcBorders>
              <w:top w:val="single" w:sz="4" w:space="0" w:color="auto"/>
            </w:tcBorders>
            <w:shd w:val="clear" w:color="auto" w:fill="auto"/>
          </w:tcPr>
          <w:p w:rsidR="00B907E6" w:rsidRPr="00900F54" w:rsidRDefault="00B907E6" w:rsidP="007D1295">
            <w:pPr>
              <w:pStyle w:val="ListParagraph"/>
              <w:numPr>
                <w:ilvl w:val="0"/>
                <w:numId w:val="10"/>
              </w:numPr>
              <w:ind w:left="259" w:hanging="259"/>
              <w:rPr>
                <w:rFonts w:ascii="Times New Roman" w:hAnsi="Times New Roman"/>
                <w:sz w:val="24"/>
                <w:szCs w:val="24"/>
              </w:rPr>
            </w:pPr>
            <w:r w:rsidRPr="00900F54">
              <w:rPr>
                <w:rFonts w:ascii="Times New Roman" w:hAnsi="Times New Roman"/>
                <w:sz w:val="24"/>
                <w:szCs w:val="24"/>
              </w:rPr>
              <w:t xml:space="preserve">Using universal indicator: different </w:t>
            </w:r>
            <w:proofErr w:type="spellStart"/>
            <w:r w:rsidRPr="00900F54">
              <w:rPr>
                <w:rFonts w:ascii="Times New Roman" w:hAnsi="Times New Roman"/>
                <w:sz w:val="24"/>
                <w:szCs w:val="24"/>
              </w:rPr>
              <w:t>colours</w:t>
            </w:r>
            <w:proofErr w:type="spellEnd"/>
            <w:r w:rsidRPr="00900F54">
              <w:rPr>
                <w:rFonts w:ascii="Times New Roman" w:hAnsi="Times New Roman"/>
                <w:sz w:val="24"/>
                <w:szCs w:val="24"/>
              </w:rPr>
              <w:t xml:space="preserve"> at differe</w:t>
            </w:r>
            <w:r>
              <w:rPr>
                <w:rFonts w:ascii="Times New Roman" w:hAnsi="Times New Roman"/>
                <w:sz w:val="24"/>
                <w:szCs w:val="24"/>
              </w:rPr>
              <w:t>nt P</w:t>
            </w:r>
            <w:r w:rsidRPr="00CC1538">
              <w:rPr>
                <w:rFonts w:ascii="Times New Roman" w:hAnsi="Times New Roman"/>
                <w:sz w:val="24"/>
                <w:szCs w:val="24"/>
                <w:vertAlign w:val="superscript"/>
              </w:rPr>
              <w:t>H</w:t>
            </w:r>
            <w:r w:rsidRPr="00900F54">
              <w:rPr>
                <w:rFonts w:ascii="Times New Roman" w:hAnsi="Times New Roman"/>
                <w:sz w:val="24"/>
                <w:szCs w:val="24"/>
              </w:rPr>
              <w:t xml:space="preserve"> values,</w:t>
            </w:r>
          </w:p>
          <w:p w:rsidR="00B907E6" w:rsidRPr="00900F54" w:rsidRDefault="00B907E6" w:rsidP="007D1295">
            <w:pPr>
              <w:pStyle w:val="ListParagraph"/>
              <w:ind w:left="259"/>
              <w:rPr>
                <w:rFonts w:ascii="Times New Roman" w:hAnsi="Times New Roman"/>
                <w:sz w:val="24"/>
                <w:szCs w:val="24"/>
              </w:rPr>
            </w:pPr>
            <w:r>
              <w:rPr>
                <w:rFonts w:ascii="Times New Roman" w:hAnsi="Times New Roman"/>
                <w:sz w:val="24"/>
                <w:szCs w:val="24"/>
              </w:rPr>
              <w:t>Using P</w:t>
            </w:r>
            <w:r w:rsidRPr="00CC1538">
              <w:rPr>
                <w:rFonts w:ascii="Times New Roman" w:hAnsi="Times New Roman"/>
                <w:sz w:val="24"/>
                <w:szCs w:val="24"/>
                <w:vertAlign w:val="superscript"/>
              </w:rPr>
              <w:t>H</w:t>
            </w:r>
            <w:r w:rsidRPr="00900F54">
              <w:rPr>
                <w:rFonts w:ascii="Times New Roman" w:hAnsi="Times New Roman"/>
                <w:sz w:val="24"/>
                <w:szCs w:val="24"/>
              </w:rPr>
              <w:t xml:space="preserve"> meter: precise values</w:t>
            </w:r>
          </w:p>
          <w:p w:rsidR="00B907E6" w:rsidRPr="00900F54" w:rsidRDefault="00B907E6" w:rsidP="007D1295">
            <w:pPr>
              <w:pStyle w:val="ListParagraph"/>
              <w:numPr>
                <w:ilvl w:val="0"/>
                <w:numId w:val="10"/>
              </w:numPr>
              <w:ind w:left="259" w:hanging="259"/>
              <w:rPr>
                <w:rFonts w:ascii="Times New Roman" w:hAnsi="Times New Roman"/>
                <w:sz w:val="24"/>
                <w:szCs w:val="24"/>
              </w:rPr>
            </w:pPr>
            <w:r w:rsidRPr="00900F54">
              <w:rPr>
                <w:rFonts w:ascii="Times New Roman" w:hAnsi="Times New Roman"/>
                <w:sz w:val="24"/>
                <w:szCs w:val="24"/>
              </w:rPr>
              <w:t>Such as reactions with metals, bases, carbonates/bicarbonates and effect on indicators.</w:t>
            </w:r>
          </w:p>
          <w:p w:rsidR="00B907E6" w:rsidRPr="00900F54" w:rsidRDefault="00B907E6" w:rsidP="007D1295">
            <w:pPr>
              <w:pStyle w:val="ListParagraph"/>
              <w:numPr>
                <w:ilvl w:val="0"/>
                <w:numId w:val="10"/>
              </w:numPr>
              <w:ind w:left="259" w:hanging="259"/>
              <w:rPr>
                <w:rFonts w:ascii="Times New Roman" w:hAnsi="Times New Roman"/>
                <w:sz w:val="24"/>
                <w:szCs w:val="24"/>
              </w:rPr>
            </w:pPr>
            <w:r w:rsidRPr="00900F54">
              <w:rPr>
                <w:rFonts w:ascii="Times New Roman" w:hAnsi="Times New Roman"/>
                <w:sz w:val="24"/>
                <w:szCs w:val="24"/>
              </w:rPr>
              <w:t>Such as reactions with acids and ammonium salts, effect on indicators.</w:t>
            </w:r>
          </w:p>
          <w:p w:rsidR="00B907E6" w:rsidRPr="00900F54" w:rsidRDefault="00B907E6" w:rsidP="007D1295">
            <w:pPr>
              <w:pStyle w:val="ListParagraph"/>
              <w:numPr>
                <w:ilvl w:val="0"/>
                <w:numId w:val="10"/>
              </w:numPr>
              <w:ind w:left="259" w:hanging="259"/>
              <w:rPr>
                <w:rFonts w:ascii="Times New Roman" w:hAnsi="Times New Roman"/>
                <w:sz w:val="24"/>
                <w:szCs w:val="24"/>
              </w:rPr>
            </w:pPr>
            <w:r w:rsidRPr="00900F54">
              <w:rPr>
                <w:rFonts w:ascii="Times New Roman" w:hAnsi="Times New Roman"/>
                <w:sz w:val="24"/>
                <w:szCs w:val="24"/>
              </w:rPr>
              <w:t>Such as in controlling the acidity in the soil, treatment of indigestion, brushing teeth with toothpaste.</w:t>
            </w:r>
          </w:p>
          <w:p w:rsidR="00B907E6" w:rsidRPr="00004372" w:rsidRDefault="00B907E6" w:rsidP="007D1295">
            <w:pPr>
              <w:pStyle w:val="ListParagraph"/>
              <w:ind w:left="259"/>
              <w:rPr>
                <w:rFonts w:ascii="Times New Roman" w:hAnsi="Times New Roman"/>
                <w:sz w:val="24"/>
                <w:szCs w:val="24"/>
              </w:rPr>
            </w:pPr>
          </w:p>
        </w:tc>
        <w:tc>
          <w:tcPr>
            <w:tcW w:w="2070" w:type="dxa"/>
            <w:vMerge/>
            <w:shd w:val="clear" w:color="auto" w:fill="auto"/>
          </w:tcPr>
          <w:p w:rsidR="00B907E6" w:rsidRPr="0077073A" w:rsidRDefault="00B907E6" w:rsidP="00EF7582">
            <w:pPr>
              <w:pStyle w:val="ListParagraph"/>
              <w:spacing w:after="0" w:line="240" w:lineRule="auto"/>
              <w:ind w:left="252"/>
              <w:rPr>
                <w:rFonts w:ascii="Times New Roman" w:hAnsi="Times New Roman"/>
                <w:sz w:val="24"/>
                <w:szCs w:val="24"/>
              </w:rPr>
            </w:pPr>
          </w:p>
        </w:tc>
        <w:tc>
          <w:tcPr>
            <w:tcW w:w="1890" w:type="dxa"/>
            <w:vMerge/>
            <w:shd w:val="clear" w:color="auto" w:fill="auto"/>
          </w:tcPr>
          <w:p w:rsidR="00B907E6" w:rsidRPr="00DB78D9" w:rsidRDefault="00B907E6" w:rsidP="00EF7582">
            <w:pPr>
              <w:pStyle w:val="ListParagraph"/>
              <w:numPr>
                <w:ilvl w:val="0"/>
                <w:numId w:val="1"/>
              </w:numPr>
              <w:spacing w:after="0" w:line="240" w:lineRule="auto"/>
              <w:ind w:left="162" w:hanging="180"/>
              <w:rPr>
                <w:rFonts w:ascii="Times New Roman" w:hAnsi="Times New Roman"/>
                <w:sz w:val="24"/>
                <w:szCs w:val="24"/>
              </w:rPr>
            </w:pPr>
          </w:p>
        </w:tc>
      </w:tr>
    </w:tbl>
    <w:p w:rsidR="00B907E6" w:rsidRDefault="00B907E6" w:rsidP="00CF4E3A">
      <w:pPr>
        <w:rPr>
          <w:rFonts w:ascii="Times New Roman" w:hAnsi="Times New Roman"/>
          <w:sz w:val="24"/>
          <w:szCs w:val="24"/>
        </w:rPr>
      </w:pPr>
    </w:p>
    <w:p w:rsidR="007D7624" w:rsidRPr="00CF4E3A" w:rsidRDefault="007D7624" w:rsidP="00CF4E3A">
      <w:pPr>
        <w:rPr>
          <w:rFonts w:ascii="Times New Roman" w:hAnsi="Times New Roman"/>
          <w:sz w:val="24"/>
          <w:szCs w:val="24"/>
        </w:rPr>
      </w:pPr>
    </w:p>
    <w:tbl>
      <w:tblPr>
        <w:tblW w:w="1521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40"/>
        <w:gridCol w:w="2160"/>
        <w:gridCol w:w="3240"/>
        <w:gridCol w:w="4230"/>
        <w:gridCol w:w="2160"/>
        <w:gridCol w:w="1980"/>
      </w:tblGrid>
      <w:tr w:rsidR="00CC1538" w:rsidRPr="00AF2A26" w:rsidTr="00304E26">
        <w:tc>
          <w:tcPr>
            <w:tcW w:w="1440" w:type="dxa"/>
            <w:vMerge w:val="restart"/>
            <w:tcBorders>
              <w:top w:val="single" w:sz="12" w:space="0" w:color="auto"/>
              <w:bottom w:val="single" w:sz="4" w:space="0" w:color="auto"/>
            </w:tcBorders>
            <w:shd w:val="clear" w:color="auto" w:fill="F2F2F2" w:themeFill="background1" w:themeFillShade="F2"/>
            <w:vAlign w:val="center"/>
          </w:tcPr>
          <w:p w:rsidR="00CC1538" w:rsidRPr="00AF2A26" w:rsidRDefault="00CC1538"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160" w:type="dxa"/>
            <w:vMerge w:val="restart"/>
            <w:tcBorders>
              <w:top w:val="single" w:sz="12" w:space="0" w:color="auto"/>
              <w:bottom w:val="single" w:sz="4" w:space="0" w:color="auto"/>
            </w:tcBorders>
            <w:shd w:val="clear" w:color="auto" w:fill="F2F2F2" w:themeFill="background1" w:themeFillShade="F2"/>
            <w:vAlign w:val="center"/>
          </w:tcPr>
          <w:p w:rsidR="00CC1538" w:rsidRPr="00AF2A26" w:rsidRDefault="00CC1538"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240" w:type="dxa"/>
            <w:vMerge w:val="restart"/>
            <w:tcBorders>
              <w:top w:val="single" w:sz="12" w:space="0" w:color="auto"/>
              <w:bottom w:val="single" w:sz="4" w:space="0" w:color="auto"/>
            </w:tcBorders>
            <w:shd w:val="clear" w:color="auto" w:fill="F2F2F2" w:themeFill="background1" w:themeFillShade="F2"/>
            <w:vAlign w:val="center"/>
          </w:tcPr>
          <w:p w:rsidR="00CC1538" w:rsidRPr="00AF2A26" w:rsidRDefault="00CC1538"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8370" w:type="dxa"/>
            <w:gridSpan w:val="3"/>
            <w:tcBorders>
              <w:top w:val="single" w:sz="12" w:space="0" w:color="auto"/>
              <w:bottom w:val="single" w:sz="4" w:space="0" w:color="auto"/>
            </w:tcBorders>
            <w:shd w:val="clear" w:color="auto" w:fill="F2F2F2" w:themeFill="background1" w:themeFillShade="F2"/>
          </w:tcPr>
          <w:p w:rsidR="00CC1538" w:rsidRPr="00AF2A26" w:rsidRDefault="00CC1538"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CC1538" w:rsidRPr="00AF2A26" w:rsidTr="00304E26">
        <w:tc>
          <w:tcPr>
            <w:tcW w:w="1440" w:type="dxa"/>
            <w:vMerge/>
            <w:tcBorders>
              <w:top w:val="single" w:sz="4" w:space="0" w:color="auto"/>
              <w:bottom w:val="single" w:sz="12" w:space="0" w:color="auto"/>
            </w:tcBorders>
            <w:shd w:val="clear" w:color="auto" w:fill="F2F2F2" w:themeFill="background1" w:themeFillShade="F2"/>
          </w:tcPr>
          <w:p w:rsidR="00CC1538" w:rsidRPr="00AF2A26" w:rsidRDefault="00CC1538" w:rsidP="00EF7582">
            <w:pPr>
              <w:spacing w:after="0" w:line="240" w:lineRule="auto"/>
              <w:rPr>
                <w:rFonts w:ascii="Times New Roman" w:hAnsi="Times New Roman"/>
                <w:b/>
                <w:sz w:val="24"/>
                <w:szCs w:val="24"/>
              </w:rPr>
            </w:pPr>
          </w:p>
        </w:tc>
        <w:tc>
          <w:tcPr>
            <w:tcW w:w="2160" w:type="dxa"/>
            <w:vMerge/>
            <w:tcBorders>
              <w:top w:val="single" w:sz="4" w:space="0" w:color="auto"/>
              <w:bottom w:val="single" w:sz="12" w:space="0" w:color="auto"/>
            </w:tcBorders>
            <w:shd w:val="clear" w:color="auto" w:fill="F2F2F2" w:themeFill="background1" w:themeFillShade="F2"/>
          </w:tcPr>
          <w:p w:rsidR="00CC1538" w:rsidRPr="00AF2A26" w:rsidRDefault="00CC1538" w:rsidP="00EF7582">
            <w:pPr>
              <w:spacing w:after="0" w:line="240" w:lineRule="auto"/>
              <w:rPr>
                <w:rFonts w:ascii="Times New Roman" w:hAnsi="Times New Roman"/>
                <w:b/>
                <w:sz w:val="24"/>
                <w:szCs w:val="24"/>
              </w:rPr>
            </w:pPr>
          </w:p>
        </w:tc>
        <w:tc>
          <w:tcPr>
            <w:tcW w:w="3240" w:type="dxa"/>
            <w:vMerge/>
            <w:tcBorders>
              <w:top w:val="single" w:sz="4" w:space="0" w:color="auto"/>
              <w:bottom w:val="single" w:sz="12" w:space="0" w:color="auto"/>
            </w:tcBorders>
            <w:shd w:val="clear" w:color="auto" w:fill="F2F2F2" w:themeFill="background1" w:themeFillShade="F2"/>
          </w:tcPr>
          <w:p w:rsidR="00CC1538" w:rsidRPr="00AF2A26" w:rsidRDefault="00CC1538" w:rsidP="00EF7582">
            <w:pPr>
              <w:spacing w:after="0" w:line="240" w:lineRule="auto"/>
              <w:rPr>
                <w:rFonts w:ascii="Times New Roman" w:hAnsi="Times New Roman"/>
                <w:b/>
                <w:sz w:val="24"/>
                <w:szCs w:val="24"/>
              </w:rPr>
            </w:pPr>
          </w:p>
        </w:tc>
        <w:tc>
          <w:tcPr>
            <w:tcW w:w="4230" w:type="dxa"/>
            <w:tcBorders>
              <w:top w:val="single" w:sz="4" w:space="0" w:color="auto"/>
              <w:bottom w:val="single" w:sz="12" w:space="0" w:color="auto"/>
            </w:tcBorders>
            <w:shd w:val="clear" w:color="auto" w:fill="F2F2F2" w:themeFill="background1" w:themeFillShade="F2"/>
          </w:tcPr>
          <w:p w:rsidR="00CC1538" w:rsidRPr="00AF2A26" w:rsidRDefault="00CC1538"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160" w:type="dxa"/>
            <w:tcBorders>
              <w:top w:val="single" w:sz="4" w:space="0" w:color="auto"/>
              <w:bottom w:val="single" w:sz="12" w:space="0" w:color="auto"/>
            </w:tcBorders>
            <w:shd w:val="clear" w:color="auto" w:fill="F2F2F2" w:themeFill="background1" w:themeFillShade="F2"/>
          </w:tcPr>
          <w:p w:rsidR="00CC1538" w:rsidRPr="00AF2A26" w:rsidRDefault="00CC1538"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CC1538" w:rsidRPr="00AF2A26" w:rsidRDefault="00CC1538"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907E6" w:rsidRPr="007F07B4" w:rsidTr="00865F4A">
        <w:trPr>
          <w:trHeight w:val="1509"/>
        </w:trPr>
        <w:tc>
          <w:tcPr>
            <w:tcW w:w="1440" w:type="dxa"/>
            <w:vMerge w:val="restart"/>
            <w:tcBorders>
              <w:top w:val="single" w:sz="12" w:space="0" w:color="auto"/>
            </w:tcBorders>
            <w:shd w:val="clear" w:color="auto" w:fill="auto"/>
          </w:tcPr>
          <w:p w:rsidR="00B907E6" w:rsidRPr="00CA19FC" w:rsidRDefault="00B907E6" w:rsidP="00780DD7">
            <w:pPr>
              <w:pStyle w:val="Heading3"/>
            </w:pPr>
          </w:p>
        </w:tc>
        <w:tc>
          <w:tcPr>
            <w:tcW w:w="2160" w:type="dxa"/>
            <w:tcBorders>
              <w:top w:val="single" w:sz="12" w:space="0" w:color="auto"/>
              <w:bottom w:val="single" w:sz="4" w:space="0" w:color="auto"/>
            </w:tcBorders>
            <w:shd w:val="clear" w:color="auto" w:fill="auto"/>
          </w:tcPr>
          <w:p w:rsidR="00B907E6" w:rsidRPr="00690836" w:rsidRDefault="00B907E6" w:rsidP="00EF7582">
            <w:pPr>
              <w:pStyle w:val="Heading3"/>
              <w:ind w:left="702" w:hanging="702"/>
            </w:pPr>
          </w:p>
        </w:tc>
        <w:tc>
          <w:tcPr>
            <w:tcW w:w="3240" w:type="dxa"/>
            <w:tcBorders>
              <w:top w:val="single" w:sz="12" w:space="0" w:color="auto"/>
              <w:bottom w:val="single" w:sz="4" w:space="0" w:color="auto"/>
            </w:tcBorders>
            <w:shd w:val="clear" w:color="auto" w:fill="auto"/>
          </w:tcPr>
          <w:p w:rsidR="00B907E6" w:rsidRPr="00900F54" w:rsidRDefault="00B907E6" w:rsidP="00CC1538">
            <w:pPr>
              <w:pStyle w:val="ListParagraph"/>
              <w:ind w:left="825" w:hanging="825"/>
              <w:rPr>
                <w:rFonts w:ascii="Times New Roman" w:hAnsi="Times New Roman"/>
                <w:sz w:val="24"/>
                <w:szCs w:val="24"/>
              </w:rPr>
            </w:pPr>
          </w:p>
          <w:p w:rsidR="00B907E6" w:rsidRPr="00900F54" w:rsidRDefault="00B907E6" w:rsidP="00CC1538">
            <w:pPr>
              <w:pStyle w:val="ListParagraph"/>
              <w:ind w:left="825" w:hanging="825"/>
              <w:rPr>
                <w:rFonts w:ascii="Times New Roman" w:hAnsi="Times New Roman"/>
                <w:sz w:val="24"/>
                <w:szCs w:val="24"/>
              </w:rPr>
            </w:pPr>
            <w:r w:rsidRPr="00900F54">
              <w:rPr>
                <w:rFonts w:ascii="Times New Roman" w:hAnsi="Times New Roman"/>
                <w:sz w:val="24"/>
                <w:szCs w:val="24"/>
              </w:rPr>
              <w:t>11.5.1.9 State the uses of acids and bases.</w:t>
            </w:r>
          </w:p>
          <w:p w:rsidR="00B907E6" w:rsidRPr="00690836" w:rsidRDefault="00B907E6" w:rsidP="00EF7582">
            <w:pPr>
              <w:pStyle w:val="ListParagraph"/>
              <w:ind w:left="792" w:hanging="792"/>
              <w:rPr>
                <w:rFonts w:ascii="Times New Roman" w:hAnsi="Times New Roman"/>
              </w:rPr>
            </w:pPr>
          </w:p>
        </w:tc>
        <w:tc>
          <w:tcPr>
            <w:tcW w:w="4230" w:type="dxa"/>
            <w:tcBorders>
              <w:top w:val="single" w:sz="12" w:space="0" w:color="auto"/>
              <w:bottom w:val="single" w:sz="4" w:space="0" w:color="auto"/>
            </w:tcBorders>
            <w:shd w:val="clear" w:color="auto" w:fill="auto"/>
          </w:tcPr>
          <w:p w:rsidR="00B907E6" w:rsidRPr="00667378" w:rsidRDefault="00B907E6" w:rsidP="00CC1538">
            <w:pPr>
              <w:pStyle w:val="ListParagraph"/>
              <w:numPr>
                <w:ilvl w:val="0"/>
                <w:numId w:val="1"/>
              </w:numPr>
              <w:rPr>
                <w:rFonts w:ascii="Times New Roman" w:hAnsi="Times New Roman"/>
                <w:sz w:val="24"/>
                <w:szCs w:val="24"/>
              </w:rPr>
            </w:pPr>
            <w:r w:rsidRPr="00900F54">
              <w:rPr>
                <w:rFonts w:ascii="Times New Roman" w:hAnsi="Times New Roman"/>
                <w:sz w:val="24"/>
                <w:szCs w:val="24"/>
              </w:rPr>
              <w:t xml:space="preserve">Such as </w:t>
            </w:r>
            <w:r>
              <w:rPr>
                <w:rFonts w:ascii="Times New Roman" w:hAnsi="Times New Roman"/>
                <w:sz w:val="24"/>
                <w:szCs w:val="24"/>
              </w:rPr>
              <w:t>control of P</w:t>
            </w:r>
            <w:r w:rsidRPr="00CC1538">
              <w:rPr>
                <w:rFonts w:ascii="Times New Roman" w:hAnsi="Times New Roman"/>
                <w:sz w:val="24"/>
                <w:szCs w:val="24"/>
                <w:vertAlign w:val="superscript"/>
              </w:rPr>
              <w:t>H</w:t>
            </w:r>
            <w:r w:rsidRPr="00900F54">
              <w:rPr>
                <w:rFonts w:ascii="Times New Roman" w:hAnsi="Times New Roman"/>
                <w:sz w:val="24"/>
                <w:szCs w:val="24"/>
              </w:rPr>
              <w:t xml:space="preserve"> in agriculture, making of soap, in car batteries</w:t>
            </w:r>
          </w:p>
        </w:tc>
        <w:tc>
          <w:tcPr>
            <w:tcW w:w="2160" w:type="dxa"/>
            <w:tcBorders>
              <w:top w:val="single" w:sz="12" w:space="0" w:color="auto"/>
              <w:bottom w:val="single" w:sz="4" w:space="0" w:color="auto"/>
            </w:tcBorders>
            <w:shd w:val="clear" w:color="auto" w:fill="auto"/>
          </w:tcPr>
          <w:p w:rsidR="00B907E6" w:rsidRPr="00900F54" w:rsidRDefault="00B907E6" w:rsidP="00CC1538">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acids and bases.</w:t>
            </w:r>
          </w:p>
          <w:p w:rsidR="00B907E6" w:rsidRPr="0077073A" w:rsidRDefault="00B907E6" w:rsidP="000A1C6B">
            <w:pPr>
              <w:pStyle w:val="ListParagraph"/>
              <w:numPr>
                <w:ilvl w:val="0"/>
                <w:numId w:val="71"/>
              </w:numPr>
              <w:spacing w:after="0" w:line="240" w:lineRule="auto"/>
              <w:ind w:left="252" w:hanging="252"/>
              <w:rPr>
                <w:rFonts w:ascii="Times New Roman" w:hAnsi="Times New Roman"/>
                <w:sz w:val="24"/>
                <w:szCs w:val="24"/>
              </w:rPr>
            </w:pPr>
            <w:r w:rsidRPr="00900F54">
              <w:rPr>
                <w:rFonts w:ascii="Times New Roman" w:hAnsi="Times New Roman"/>
                <w:b/>
                <w:i/>
                <w:sz w:val="24"/>
                <w:szCs w:val="24"/>
              </w:rPr>
              <w:t>Investigating</w:t>
            </w:r>
            <w:r w:rsidRPr="00900F54">
              <w:rPr>
                <w:rFonts w:ascii="Times New Roman" w:hAnsi="Times New Roman"/>
                <w:sz w:val="24"/>
                <w:szCs w:val="24"/>
              </w:rPr>
              <w:t xml:space="preserve"> the acidity and alkalinity of substances in everyday life</w:t>
            </w:r>
          </w:p>
        </w:tc>
        <w:tc>
          <w:tcPr>
            <w:tcW w:w="1980" w:type="dxa"/>
            <w:tcBorders>
              <w:top w:val="single" w:sz="12" w:space="0" w:color="auto"/>
              <w:bottom w:val="single" w:sz="4" w:space="0" w:color="auto"/>
            </w:tcBorders>
            <w:shd w:val="clear" w:color="auto" w:fill="auto"/>
          </w:tcPr>
          <w:p w:rsidR="00B907E6" w:rsidRPr="00900F54" w:rsidRDefault="00B907E6" w:rsidP="00CC153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Applying</w:t>
            </w:r>
            <w:r w:rsidRPr="00900F54">
              <w:rPr>
                <w:rFonts w:ascii="Times New Roman" w:hAnsi="Times New Roman"/>
                <w:sz w:val="24"/>
                <w:szCs w:val="24"/>
              </w:rPr>
              <w:t xml:space="preserve"> the uses of acids and bases</w:t>
            </w:r>
          </w:p>
          <w:p w:rsidR="00B907E6" w:rsidRPr="007F07B4" w:rsidRDefault="00B907E6" w:rsidP="00EF7582">
            <w:pPr>
              <w:spacing w:after="0" w:line="240" w:lineRule="auto"/>
              <w:ind w:left="141"/>
              <w:rPr>
                <w:rFonts w:ascii="Times New Roman" w:hAnsi="Times New Roman"/>
                <w:sz w:val="24"/>
                <w:szCs w:val="24"/>
              </w:rPr>
            </w:pPr>
          </w:p>
        </w:tc>
      </w:tr>
      <w:tr w:rsidR="00B907E6" w:rsidRPr="00DB78D9" w:rsidTr="00304E26">
        <w:trPr>
          <w:trHeight w:val="5831"/>
        </w:trPr>
        <w:tc>
          <w:tcPr>
            <w:tcW w:w="1440" w:type="dxa"/>
            <w:vMerge/>
            <w:shd w:val="clear" w:color="auto" w:fill="auto"/>
          </w:tcPr>
          <w:p w:rsidR="00B907E6" w:rsidRPr="00B86B4A" w:rsidRDefault="00B907E6" w:rsidP="00EF7582">
            <w:pPr>
              <w:pStyle w:val="Heading2"/>
              <w:ind w:left="522" w:hanging="522"/>
            </w:pPr>
          </w:p>
        </w:tc>
        <w:tc>
          <w:tcPr>
            <w:tcW w:w="2160" w:type="dxa"/>
            <w:tcBorders>
              <w:top w:val="single" w:sz="4" w:space="0" w:color="auto"/>
            </w:tcBorders>
            <w:shd w:val="clear" w:color="auto" w:fill="auto"/>
          </w:tcPr>
          <w:p w:rsidR="00B907E6" w:rsidRPr="00B907E6" w:rsidRDefault="00B907E6" w:rsidP="00780DD7">
            <w:pPr>
              <w:pStyle w:val="Heading3"/>
              <w:ind w:left="702" w:hanging="702"/>
              <w:rPr>
                <w:color w:val="auto"/>
              </w:rPr>
            </w:pPr>
            <w:bookmarkStart w:id="74" w:name="_Toc379452179"/>
            <w:r w:rsidRPr="00B907E6">
              <w:rPr>
                <w:color w:val="auto"/>
              </w:rPr>
              <w:t>11.5.2Preparation of salts</w:t>
            </w:r>
            <w:bookmarkEnd w:id="74"/>
          </w:p>
          <w:p w:rsidR="00B907E6" w:rsidRPr="00D137AE" w:rsidRDefault="00B907E6" w:rsidP="00EF7582">
            <w:pPr>
              <w:pStyle w:val="Heading3"/>
              <w:ind w:left="612" w:hanging="612"/>
              <w:rPr>
                <w:rFonts w:ascii="Times New Roman" w:hAnsi="Times New Roman" w:cs="Times New Roman"/>
                <w:sz w:val="24"/>
                <w:szCs w:val="24"/>
              </w:rPr>
            </w:pPr>
          </w:p>
        </w:tc>
        <w:tc>
          <w:tcPr>
            <w:tcW w:w="3240" w:type="dxa"/>
            <w:tcBorders>
              <w:top w:val="single" w:sz="4" w:space="0" w:color="auto"/>
            </w:tcBorders>
            <w:shd w:val="clear" w:color="auto" w:fill="auto"/>
          </w:tcPr>
          <w:p w:rsidR="00B907E6" w:rsidRDefault="00B907E6" w:rsidP="00780DD7">
            <w:pPr>
              <w:pStyle w:val="ListParagraph"/>
              <w:ind w:left="833" w:hanging="833"/>
              <w:rPr>
                <w:rFonts w:ascii="Times New Roman" w:hAnsi="Times New Roman"/>
                <w:sz w:val="24"/>
                <w:szCs w:val="24"/>
              </w:rPr>
            </w:pPr>
            <w:r w:rsidRPr="00900F54">
              <w:rPr>
                <w:rFonts w:ascii="Times New Roman" w:hAnsi="Times New Roman"/>
                <w:sz w:val="24"/>
                <w:szCs w:val="24"/>
              </w:rPr>
              <w:t>11.5.2.1 Describe a salt</w:t>
            </w:r>
          </w:p>
          <w:p w:rsidR="00B907E6" w:rsidRDefault="00B907E6" w:rsidP="00780DD7">
            <w:pPr>
              <w:pStyle w:val="ListParagraph"/>
              <w:ind w:left="833" w:hanging="833"/>
              <w:rPr>
                <w:rFonts w:ascii="Times New Roman" w:hAnsi="Times New Roman"/>
                <w:sz w:val="24"/>
                <w:szCs w:val="24"/>
              </w:rPr>
            </w:pPr>
          </w:p>
          <w:p w:rsidR="00B907E6" w:rsidRDefault="00B907E6" w:rsidP="00780DD7">
            <w:pPr>
              <w:pStyle w:val="ListParagraph"/>
              <w:ind w:left="833" w:hanging="833"/>
              <w:rPr>
                <w:rFonts w:ascii="Times New Roman" w:hAnsi="Times New Roman"/>
                <w:sz w:val="24"/>
                <w:szCs w:val="24"/>
              </w:rPr>
            </w:pPr>
          </w:p>
          <w:p w:rsidR="00B907E6" w:rsidRDefault="00B907E6" w:rsidP="00780DD7">
            <w:pPr>
              <w:pStyle w:val="ListParagraph"/>
              <w:ind w:left="833" w:hanging="833"/>
              <w:rPr>
                <w:rFonts w:ascii="Times New Roman" w:hAnsi="Times New Roman"/>
                <w:sz w:val="24"/>
                <w:szCs w:val="24"/>
              </w:rPr>
            </w:pPr>
          </w:p>
          <w:p w:rsidR="007D7624" w:rsidRPr="00304E26" w:rsidRDefault="007D7624" w:rsidP="00304E26">
            <w:pPr>
              <w:rPr>
                <w:rFonts w:ascii="Times New Roman" w:hAnsi="Times New Roman"/>
                <w:sz w:val="24"/>
                <w:szCs w:val="24"/>
              </w:rPr>
            </w:pPr>
          </w:p>
          <w:p w:rsidR="00B907E6" w:rsidRPr="002F1FBB" w:rsidRDefault="00B907E6" w:rsidP="002F1FBB">
            <w:pPr>
              <w:pStyle w:val="ListParagraph"/>
              <w:ind w:left="833" w:hanging="833"/>
              <w:rPr>
                <w:rFonts w:ascii="Times New Roman" w:hAnsi="Times New Roman"/>
                <w:sz w:val="24"/>
                <w:szCs w:val="24"/>
              </w:rPr>
            </w:pPr>
            <w:r w:rsidRPr="00900F54">
              <w:rPr>
                <w:rFonts w:ascii="Times New Roman" w:hAnsi="Times New Roman"/>
                <w:sz w:val="24"/>
                <w:szCs w:val="24"/>
              </w:rPr>
              <w:t>11.5.2.2Classify salts according to their nature and solubility in water</w:t>
            </w:r>
          </w:p>
          <w:p w:rsidR="00B907E6" w:rsidRPr="00900F54" w:rsidRDefault="00B907E6" w:rsidP="00780DD7">
            <w:pPr>
              <w:pStyle w:val="ListParagraph"/>
              <w:ind w:left="833" w:hanging="833"/>
              <w:rPr>
                <w:rFonts w:ascii="Times New Roman" w:hAnsi="Times New Roman"/>
                <w:sz w:val="24"/>
                <w:szCs w:val="24"/>
              </w:rPr>
            </w:pPr>
            <w:r w:rsidRPr="00900F54">
              <w:rPr>
                <w:rFonts w:ascii="Times New Roman" w:hAnsi="Times New Roman"/>
                <w:sz w:val="24"/>
                <w:szCs w:val="24"/>
              </w:rPr>
              <w:t>11.5.2.3 Demonstrate the preparation of an insoluble salt.</w:t>
            </w:r>
          </w:p>
          <w:p w:rsidR="00B907E6" w:rsidRPr="00900F54" w:rsidRDefault="00B907E6" w:rsidP="002F1FBB">
            <w:pPr>
              <w:pStyle w:val="ListParagraph"/>
              <w:ind w:left="833" w:hanging="833"/>
              <w:rPr>
                <w:rFonts w:ascii="Times New Roman" w:hAnsi="Times New Roman"/>
                <w:sz w:val="24"/>
                <w:szCs w:val="24"/>
              </w:rPr>
            </w:pPr>
            <w:r w:rsidRPr="00900F54">
              <w:rPr>
                <w:rFonts w:ascii="Times New Roman" w:hAnsi="Times New Roman"/>
                <w:sz w:val="24"/>
                <w:szCs w:val="24"/>
              </w:rPr>
              <w:t>11.5.2.4Demonstrate the preparation soluble salts.</w:t>
            </w:r>
          </w:p>
          <w:p w:rsidR="00B907E6" w:rsidRPr="00900F54" w:rsidRDefault="00B907E6" w:rsidP="00EF7582">
            <w:pPr>
              <w:pStyle w:val="ListParagraph"/>
              <w:ind w:left="792" w:hanging="792"/>
              <w:rPr>
                <w:rFonts w:ascii="Times New Roman" w:hAnsi="Times New Roman"/>
                <w:sz w:val="24"/>
                <w:szCs w:val="24"/>
              </w:rPr>
            </w:pPr>
          </w:p>
        </w:tc>
        <w:tc>
          <w:tcPr>
            <w:tcW w:w="4230" w:type="dxa"/>
            <w:tcBorders>
              <w:top w:val="single" w:sz="4" w:space="0" w:color="auto"/>
            </w:tcBorders>
            <w:shd w:val="clear" w:color="auto" w:fill="auto"/>
          </w:tcPr>
          <w:p w:rsidR="00304E26" w:rsidRPr="007D7624" w:rsidRDefault="00B907E6" w:rsidP="007D7624">
            <w:pPr>
              <w:pStyle w:val="ListParagraph"/>
              <w:numPr>
                <w:ilvl w:val="0"/>
                <w:numId w:val="25"/>
              </w:numPr>
              <w:spacing w:after="0"/>
              <w:rPr>
                <w:rFonts w:ascii="Times New Roman" w:hAnsi="Times New Roman"/>
                <w:sz w:val="24"/>
                <w:szCs w:val="24"/>
              </w:rPr>
            </w:pPr>
            <w:r w:rsidRPr="00900F54">
              <w:rPr>
                <w:rFonts w:ascii="Times New Roman" w:hAnsi="Times New Roman"/>
                <w:sz w:val="24"/>
                <w:szCs w:val="24"/>
              </w:rPr>
              <w:t>As a compound formed when the hydrogen ions of an acid are fully or partially replaced by a metal or ammonium ions. Or a compound made of positive metallic/ammonium ions and any negative ion of an acid.</w:t>
            </w:r>
          </w:p>
          <w:p w:rsidR="00B907E6" w:rsidRDefault="00B907E6" w:rsidP="007D7624">
            <w:pPr>
              <w:pStyle w:val="ListParagraph"/>
              <w:numPr>
                <w:ilvl w:val="0"/>
                <w:numId w:val="25"/>
              </w:numPr>
              <w:spacing w:after="0"/>
              <w:rPr>
                <w:rFonts w:ascii="Times New Roman" w:hAnsi="Times New Roman"/>
                <w:sz w:val="24"/>
                <w:szCs w:val="24"/>
              </w:rPr>
            </w:pPr>
            <w:r w:rsidRPr="00900F54">
              <w:rPr>
                <w:rFonts w:ascii="Times New Roman" w:hAnsi="Times New Roman"/>
                <w:sz w:val="24"/>
                <w:szCs w:val="24"/>
              </w:rPr>
              <w:t>As acid, basic and normal salts. Solubility rules of salts</w:t>
            </w:r>
          </w:p>
          <w:p w:rsidR="007D7624" w:rsidRPr="007D7624" w:rsidRDefault="007D7624" w:rsidP="007D7624">
            <w:pPr>
              <w:spacing w:after="0"/>
              <w:rPr>
                <w:rFonts w:ascii="Times New Roman" w:hAnsi="Times New Roman"/>
                <w:sz w:val="24"/>
                <w:szCs w:val="24"/>
              </w:rPr>
            </w:pPr>
          </w:p>
          <w:p w:rsidR="007D7624" w:rsidRPr="007D7624" w:rsidRDefault="00B907E6" w:rsidP="007D7624">
            <w:pPr>
              <w:pStyle w:val="ListParagraph"/>
              <w:numPr>
                <w:ilvl w:val="0"/>
                <w:numId w:val="11"/>
              </w:numPr>
              <w:spacing w:after="0"/>
              <w:ind w:left="259" w:hanging="259"/>
              <w:rPr>
                <w:rFonts w:ascii="Times New Roman" w:hAnsi="Times New Roman"/>
                <w:sz w:val="24"/>
                <w:szCs w:val="24"/>
              </w:rPr>
            </w:pPr>
            <w:r w:rsidRPr="00900F54">
              <w:rPr>
                <w:rFonts w:ascii="Times New Roman" w:hAnsi="Times New Roman"/>
                <w:sz w:val="24"/>
                <w:szCs w:val="24"/>
              </w:rPr>
              <w:t xml:space="preserve">Using precipitation method and separated by filtration. E.g. Barium </w:t>
            </w:r>
            <w:proofErr w:type="spellStart"/>
            <w:r w:rsidRPr="00900F54">
              <w:rPr>
                <w:rFonts w:ascii="Times New Roman" w:hAnsi="Times New Roman"/>
                <w:sz w:val="24"/>
                <w:szCs w:val="24"/>
              </w:rPr>
              <w:t>sulphate</w:t>
            </w:r>
            <w:proofErr w:type="spellEnd"/>
            <w:r w:rsidRPr="00900F54">
              <w:rPr>
                <w:rFonts w:ascii="Times New Roman" w:hAnsi="Times New Roman"/>
                <w:sz w:val="24"/>
                <w:szCs w:val="24"/>
              </w:rPr>
              <w:t>, Silver chloride</w:t>
            </w:r>
          </w:p>
          <w:p w:rsidR="00B907E6" w:rsidRPr="00900F54" w:rsidRDefault="00B907E6" w:rsidP="007D7624">
            <w:pPr>
              <w:pStyle w:val="ListParagraph"/>
              <w:numPr>
                <w:ilvl w:val="0"/>
                <w:numId w:val="11"/>
              </w:numPr>
              <w:spacing w:after="0"/>
              <w:ind w:left="259" w:hanging="259"/>
              <w:rPr>
                <w:rFonts w:ascii="Times New Roman" w:hAnsi="Times New Roman"/>
                <w:sz w:val="24"/>
                <w:szCs w:val="24"/>
              </w:rPr>
            </w:pPr>
            <w:r w:rsidRPr="00900F54">
              <w:rPr>
                <w:rFonts w:ascii="Times New Roman" w:hAnsi="Times New Roman"/>
                <w:sz w:val="24"/>
                <w:szCs w:val="24"/>
              </w:rPr>
              <w:t xml:space="preserve">By reaction of acids with bases, suitable metals and carbonates/ bicarbonates. Separated by </w:t>
            </w:r>
            <w:proofErr w:type="spellStart"/>
            <w:r w:rsidRPr="00900F54">
              <w:rPr>
                <w:rFonts w:ascii="Times New Roman" w:hAnsi="Times New Roman"/>
                <w:sz w:val="24"/>
                <w:szCs w:val="24"/>
              </w:rPr>
              <w:t>crystallisation</w:t>
            </w:r>
            <w:proofErr w:type="spellEnd"/>
            <w:r w:rsidRPr="00900F54">
              <w:rPr>
                <w:rFonts w:ascii="Times New Roman" w:hAnsi="Times New Roman"/>
                <w:sz w:val="24"/>
                <w:szCs w:val="24"/>
              </w:rPr>
              <w:t xml:space="preserve"> and filtration. E.g. Zinc </w:t>
            </w:r>
            <w:proofErr w:type="spellStart"/>
            <w:r w:rsidRPr="00900F54">
              <w:rPr>
                <w:rFonts w:ascii="Times New Roman" w:hAnsi="Times New Roman"/>
                <w:sz w:val="24"/>
                <w:szCs w:val="24"/>
              </w:rPr>
              <w:t>sulphate</w:t>
            </w:r>
            <w:proofErr w:type="spellEnd"/>
            <w:r w:rsidRPr="00900F54">
              <w:rPr>
                <w:rFonts w:ascii="Times New Roman" w:hAnsi="Times New Roman"/>
                <w:sz w:val="24"/>
                <w:szCs w:val="24"/>
              </w:rPr>
              <w:t xml:space="preserve">, copper (II) </w:t>
            </w:r>
            <w:proofErr w:type="spellStart"/>
            <w:r w:rsidRPr="00900F54">
              <w:rPr>
                <w:rFonts w:ascii="Times New Roman" w:hAnsi="Times New Roman"/>
                <w:sz w:val="24"/>
                <w:szCs w:val="24"/>
              </w:rPr>
              <w:t>sulphate</w:t>
            </w:r>
            <w:proofErr w:type="spellEnd"/>
          </w:p>
          <w:p w:rsidR="00B907E6" w:rsidRPr="00900F54" w:rsidRDefault="00B907E6" w:rsidP="007D7624">
            <w:pPr>
              <w:pStyle w:val="ListParagraph"/>
              <w:spacing w:after="0"/>
              <w:ind w:left="360"/>
              <w:rPr>
                <w:rFonts w:ascii="Times New Roman" w:hAnsi="Times New Roman"/>
                <w:sz w:val="24"/>
                <w:szCs w:val="24"/>
              </w:rPr>
            </w:pPr>
          </w:p>
          <w:p w:rsidR="00B907E6" w:rsidRPr="00004372" w:rsidRDefault="00B907E6" w:rsidP="00780DD7">
            <w:pPr>
              <w:pStyle w:val="ListParagraph"/>
              <w:ind w:left="259"/>
              <w:rPr>
                <w:rFonts w:ascii="Times New Roman" w:hAnsi="Times New Roman"/>
                <w:sz w:val="24"/>
                <w:szCs w:val="24"/>
              </w:rPr>
            </w:pPr>
          </w:p>
        </w:tc>
        <w:tc>
          <w:tcPr>
            <w:tcW w:w="2160" w:type="dxa"/>
            <w:tcBorders>
              <w:top w:val="single" w:sz="4" w:space="0" w:color="auto"/>
            </w:tcBorders>
            <w:shd w:val="clear" w:color="auto" w:fill="auto"/>
          </w:tcPr>
          <w:p w:rsidR="00B907E6" w:rsidRDefault="00B907E6" w:rsidP="00EF7582">
            <w:pPr>
              <w:pStyle w:val="ListParagraph"/>
              <w:spacing w:after="0" w:line="240" w:lineRule="auto"/>
              <w:ind w:left="252"/>
              <w:rPr>
                <w:rFonts w:ascii="Times New Roman" w:hAnsi="Times New Roman"/>
                <w:sz w:val="24"/>
                <w:szCs w:val="24"/>
              </w:rPr>
            </w:pPr>
          </w:p>
          <w:p w:rsidR="00B907E6" w:rsidRDefault="00B907E6" w:rsidP="00744993"/>
          <w:p w:rsidR="00B907E6" w:rsidRPr="00900F54" w:rsidRDefault="00B907E6" w:rsidP="00744993">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Classifying </w:t>
            </w:r>
            <w:r w:rsidRPr="00900F54">
              <w:rPr>
                <w:rFonts w:ascii="Times New Roman" w:hAnsi="Times New Roman"/>
                <w:sz w:val="24"/>
                <w:szCs w:val="24"/>
              </w:rPr>
              <w:t>of salts</w:t>
            </w:r>
          </w:p>
          <w:p w:rsidR="00B907E6" w:rsidRPr="00900F54" w:rsidRDefault="00B907E6" w:rsidP="00744993">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Demonstrating</w:t>
            </w:r>
            <w:r w:rsidRPr="00900F54">
              <w:rPr>
                <w:rFonts w:ascii="Times New Roman" w:hAnsi="Times New Roman"/>
                <w:sz w:val="24"/>
                <w:szCs w:val="24"/>
              </w:rPr>
              <w:t xml:space="preserve"> the preparation of soluble and insoluble salts</w:t>
            </w:r>
          </w:p>
          <w:p w:rsidR="00B907E6" w:rsidRDefault="00B907E6" w:rsidP="00744993">
            <w:pPr>
              <w:numPr>
                <w:ilvl w:val="0"/>
                <w:numId w:val="26"/>
              </w:numPr>
              <w:spacing w:after="0" w:line="240" w:lineRule="auto"/>
              <w:ind w:left="162" w:hanging="162"/>
              <w:rPr>
                <w:rFonts w:ascii="Times New Roman" w:hAnsi="Times New Roman"/>
                <w:sz w:val="24"/>
                <w:szCs w:val="24"/>
              </w:rPr>
            </w:pPr>
            <w:r w:rsidRPr="00900F54">
              <w:rPr>
                <w:rFonts w:ascii="Times New Roman" w:hAnsi="Times New Roman"/>
                <w:b/>
                <w:i/>
                <w:sz w:val="24"/>
                <w:szCs w:val="24"/>
              </w:rPr>
              <w:t>Differentiating</w:t>
            </w:r>
            <w:r w:rsidRPr="00900F54">
              <w:rPr>
                <w:rFonts w:ascii="Times New Roman" w:hAnsi="Times New Roman"/>
                <w:sz w:val="24"/>
                <w:szCs w:val="24"/>
              </w:rPr>
              <w:t xml:space="preserve"> hydrated and anhydrous salts</w:t>
            </w:r>
          </w:p>
          <w:p w:rsidR="00B907E6" w:rsidRPr="00744993" w:rsidRDefault="00B907E6" w:rsidP="00744993">
            <w:pPr>
              <w:numPr>
                <w:ilvl w:val="0"/>
                <w:numId w:val="26"/>
              </w:numPr>
              <w:spacing w:after="0" w:line="240" w:lineRule="auto"/>
              <w:ind w:left="162" w:hanging="162"/>
              <w:rPr>
                <w:rFonts w:ascii="Times New Roman" w:hAnsi="Times New Roman"/>
                <w:sz w:val="24"/>
                <w:szCs w:val="24"/>
              </w:rPr>
            </w:pPr>
            <w:r w:rsidRPr="00744993">
              <w:rPr>
                <w:rFonts w:ascii="Times New Roman" w:hAnsi="Times New Roman"/>
                <w:b/>
                <w:i/>
                <w:sz w:val="24"/>
                <w:szCs w:val="24"/>
              </w:rPr>
              <w:t>Experimenting</w:t>
            </w:r>
            <w:r w:rsidRPr="00744993">
              <w:rPr>
                <w:rFonts w:ascii="Times New Roman" w:hAnsi="Times New Roman"/>
                <w:sz w:val="24"/>
                <w:szCs w:val="24"/>
              </w:rPr>
              <w:t xml:space="preserve"> on preparation of salts</w:t>
            </w:r>
          </w:p>
        </w:tc>
        <w:tc>
          <w:tcPr>
            <w:tcW w:w="1980" w:type="dxa"/>
            <w:tcBorders>
              <w:top w:val="single" w:sz="4" w:space="0" w:color="auto"/>
            </w:tcBorders>
            <w:shd w:val="clear" w:color="auto" w:fill="auto"/>
          </w:tcPr>
          <w:p w:rsidR="00B907E6" w:rsidRPr="00900F54" w:rsidRDefault="00B907E6" w:rsidP="00744993">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salts</w:t>
            </w:r>
          </w:p>
          <w:p w:rsidR="00B907E6" w:rsidRPr="00DB78D9" w:rsidRDefault="00B907E6" w:rsidP="00744993">
            <w:pPr>
              <w:pStyle w:val="ListParagraph"/>
              <w:numPr>
                <w:ilvl w:val="0"/>
                <w:numId w:val="1"/>
              </w:numPr>
              <w:spacing w:after="0" w:line="240" w:lineRule="auto"/>
              <w:ind w:left="162" w:hanging="180"/>
              <w:rPr>
                <w:rFonts w:ascii="Times New Roman" w:hAnsi="Times New Roman"/>
                <w:sz w:val="24"/>
                <w:szCs w:val="24"/>
              </w:rPr>
            </w:pPr>
            <w:r w:rsidRPr="00900F54">
              <w:rPr>
                <w:rFonts w:ascii="Times New Roman" w:hAnsi="Times New Roman"/>
                <w:b/>
                <w:i/>
                <w:sz w:val="24"/>
                <w:szCs w:val="24"/>
              </w:rPr>
              <w:t xml:space="preserve">Applying </w:t>
            </w:r>
            <w:r w:rsidRPr="00900F54">
              <w:rPr>
                <w:rFonts w:ascii="Times New Roman" w:hAnsi="Times New Roman"/>
                <w:sz w:val="24"/>
                <w:szCs w:val="24"/>
              </w:rPr>
              <w:t>safety rules in preparation of salts</w:t>
            </w:r>
          </w:p>
        </w:tc>
      </w:tr>
    </w:tbl>
    <w:p w:rsidR="00F80D00" w:rsidRPr="00B907E6" w:rsidRDefault="00B907E6" w:rsidP="00B907E6">
      <w:pPr>
        <w:tabs>
          <w:tab w:val="left" w:pos="3918"/>
        </w:tabs>
        <w:rPr>
          <w:rFonts w:ascii="Times New Roman" w:hAnsi="Times New Roman"/>
          <w:sz w:val="24"/>
          <w:szCs w:val="24"/>
        </w:rPr>
      </w:pPr>
      <w:r w:rsidRPr="00B907E6">
        <w:rPr>
          <w:rFonts w:ascii="Times New Roman" w:hAnsi="Times New Roman"/>
          <w:sz w:val="24"/>
          <w:szCs w:val="24"/>
        </w:rPr>
        <w:lastRenderedPageBreak/>
        <w:tab/>
      </w:r>
    </w:p>
    <w:tbl>
      <w:tblPr>
        <w:tblW w:w="14760"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3330"/>
        <w:gridCol w:w="3960"/>
        <w:gridCol w:w="2070"/>
        <w:gridCol w:w="1890"/>
      </w:tblGrid>
      <w:tr w:rsidR="002F1FBB" w:rsidRPr="00AF2A26" w:rsidTr="00304E26">
        <w:tc>
          <w:tcPr>
            <w:tcW w:w="1710" w:type="dxa"/>
            <w:vMerge w:val="restart"/>
            <w:tcBorders>
              <w:top w:val="single" w:sz="12" w:space="0" w:color="auto"/>
              <w:bottom w:val="single" w:sz="4" w:space="0" w:color="auto"/>
            </w:tcBorders>
            <w:shd w:val="clear" w:color="auto" w:fill="F2F2F2" w:themeFill="background1" w:themeFillShade="F2"/>
            <w:vAlign w:val="center"/>
          </w:tcPr>
          <w:p w:rsidR="002F1FBB" w:rsidRPr="00AF2A26" w:rsidRDefault="002F1FBB"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1800" w:type="dxa"/>
            <w:vMerge w:val="restart"/>
            <w:tcBorders>
              <w:top w:val="single" w:sz="12" w:space="0" w:color="auto"/>
              <w:bottom w:val="single" w:sz="4" w:space="0" w:color="auto"/>
            </w:tcBorders>
            <w:shd w:val="clear" w:color="auto" w:fill="F2F2F2" w:themeFill="background1" w:themeFillShade="F2"/>
            <w:vAlign w:val="center"/>
          </w:tcPr>
          <w:p w:rsidR="002F1FBB" w:rsidRPr="00AF2A26" w:rsidRDefault="002F1FBB"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330" w:type="dxa"/>
            <w:vMerge w:val="restart"/>
            <w:tcBorders>
              <w:top w:val="single" w:sz="12" w:space="0" w:color="auto"/>
              <w:bottom w:val="single" w:sz="4" w:space="0" w:color="auto"/>
            </w:tcBorders>
            <w:shd w:val="clear" w:color="auto" w:fill="F2F2F2" w:themeFill="background1" w:themeFillShade="F2"/>
            <w:vAlign w:val="center"/>
          </w:tcPr>
          <w:p w:rsidR="002F1FBB" w:rsidRPr="00AF2A26" w:rsidRDefault="002F1FBB"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920" w:type="dxa"/>
            <w:gridSpan w:val="3"/>
            <w:tcBorders>
              <w:top w:val="single" w:sz="12" w:space="0" w:color="auto"/>
              <w:bottom w:val="single" w:sz="4" w:space="0" w:color="auto"/>
            </w:tcBorders>
            <w:shd w:val="clear" w:color="auto" w:fill="F2F2F2" w:themeFill="background1" w:themeFillShade="F2"/>
          </w:tcPr>
          <w:p w:rsidR="002F1FBB" w:rsidRPr="00AF2A26" w:rsidRDefault="002F1FBB"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2F1FBB" w:rsidRPr="00AF2A26" w:rsidTr="00304E26">
        <w:tc>
          <w:tcPr>
            <w:tcW w:w="1710" w:type="dxa"/>
            <w:vMerge/>
            <w:tcBorders>
              <w:top w:val="single" w:sz="4" w:space="0" w:color="auto"/>
              <w:bottom w:val="single" w:sz="12" w:space="0" w:color="auto"/>
            </w:tcBorders>
            <w:shd w:val="clear" w:color="auto" w:fill="F2F2F2" w:themeFill="background1" w:themeFillShade="F2"/>
          </w:tcPr>
          <w:p w:rsidR="002F1FBB" w:rsidRPr="00AF2A26" w:rsidRDefault="002F1FBB" w:rsidP="00EF7582">
            <w:pPr>
              <w:spacing w:after="0" w:line="240" w:lineRule="auto"/>
              <w:rPr>
                <w:rFonts w:ascii="Times New Roman" w:hAnsi="Times New Roman"/>
                <w:b/>
                <w:sz w:val="24"/>
                <w:szCs w:val="24"/>
              </w:rPr>
            </w:pPr>
          </w:p>
        </w:tc>
        <w:tc>
          <w:tcPr>
            <w:tcW w:w="1800" w:type="dxa"/>
            <w:vMerge/>
            <w:tcBorders>
              <w:top w:val="single" w:sz="4" w:space="0" w:color="auto"/>
              <w:bottom w:val="single" w:sz="12" w:space="0" w:color="auto"/>
            </w:tcBorders>
            <w:shd w:val="clear" w:color="auto" w:fill="F2F2F2" w:themeFill="background1" w:themeFillShade="F2"/>
          </w:tcPr>
          <w:p w:rsidR="002F1FBB" w:rsidRPr="00AF2A26" w:rsidRDefault="002F1FBB" w:rsidP="00EF7582">
            <w:pPr>
              <w:spacing w:after="0" w:line="240" w:lineRule="auto"/>
              <w:rPr>
                <w:rFonts w:ascii="Times New Roman" w:hAnsi="Times New Roman"/>
                <w:b/>
                <w:sz w:val="24"/>
                <w:szCs w:val="24"/>
              </w:rPr>
            </w:pPr>
          </w:p>
        </w:tc>
        <w:tc>
          <w:tcPr>
            <w:tcW w:w="3330" w:type="dxa"/>
            <w:vMerge/>
            <w:tcBorders>
              <w:top w:val="single" w:sz="4" w:space="0" w:color="auto"/>
              <w:bottom w:val="single" w:sz="12" w:space="0" w:color="auto"/>
            </w:tcBorders>
            <w:shd w:val="clear" w:color="auto" w:fill="F2F2F2" w:themeFill="background1" w:themeFillShade="F2"/>
          </w:tcPr>
          <w:p w:rsidR="002F1FBB" w:rsidRPr="00AF2A26" w:rsidRDefault="002F1FBB" w:rsidP="00EF7582">
            <w:pPr>
              <w:spacing w:after="0" w:line="240" w:lineRule="auto"/>
              <w:rPr>
                <w:rFonts w:ascii="Times New Roman" w:hAnsi="Times New Roman"/>
                <w:b/>
                <w:sz w:val="24"/>
                <w:szCs w:val="24"/>
              </w:rPr>
            </w:pPr>
          </w:p>
        </w:tc>
        <w:tc>
          <w:tcPr>
            <w:tcW w:w="3960" w:type="dxa"/>
            <w:tcBorders>
              <w:top w:val="single" w:sz="4" w:space="0" w:color="auto"/>
              <w:bottom w:val="single" w:sz="12" w:space="0" w:color="auto"/>
            </w:tcBorders>
            <w:shd w:val="clear" w:color="auto" w:fill="F2F2F2" w:themeFill="background1" w:themeFillShade="F2"/>
          </w:tcPr>
          <w:p w:rsidR="002F1FBB" w:rsidRPr="00AF2A26" w:rsidRDefault="002F1FBB"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2F1FBB" w:rsidRPr="00AF2A26" w:rsidRDefault="002F1FBB"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2F1FBB" w:rsidRPr="00AF2A26" w:rsidRDefault="002F1FBB"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907E6" w:rsidRPr="007F07B4" w:rsidTr="00304E26">
        <w:trPr>
          <w:trHeight w:val="1509"/>
        </w:trPr>
        <w:tc>
          <w:tcPr>
            <w:tcW w:w="1710" w:type="dxa"/>
            <w:vMerge w:val="restart"/>
            <w:tcBorders>
              <w:top w:val="single" w:sz="12" w:space="0" w:color="auto"/>
            </w:tcBorders>
            <w:shd w:val="clear" w:color="auto" w:fill="auto"/>
          </w:tcPr>
          <w:p w:rsidR="00B907E6" w:rsidRPr="00CA19FC" w:rsidRDefault="00B907E6" w:rsidP="00EF7582">
            <w:pPr>
              <w:pStyle w:val="Heading3"/>
            </w:pPr>
          </w:p>
        </w:tc>
        <w:tc>
          <w:tcPr>
            <w:tcW w:w="1800" w:type="dxa"/>
            <w:vMerge w:val="restart"/>
            <w:tcBorders>
              <w:top w:val="single" w:sz="12" w:space="0" w:color="auto"/>
            </w:tcBorders>
            <w:shd w:val="clear" w:color="auto" w:fill="auto"/>
          </w:tcPr>
          <w:p w:rsidR="00B907E6" w:rsidRPr="00690836" w:rsidRDefault="00B907E6" w:rsidP="00EF7582">
            <w:pPr>
              <w:pStyle w:val="Heading3"/>
              <w:ind w:left="702" w:hanging="702"/>
            </w:pPr>
          </w:p>
        </w:tc>
        <w:tc>
          <w:tcPr>
            <w:tcW w:w="3330" w:type="dxa"/>
            <w:tcBorders>
              <w:top w:val="single" w:sz="12" w:space="0" w:color="auto"/>
              <w:bottom w:val="single" w:sz="4" w:space="0" w:color="auto"/>
            </w:tcBorders>
            <w:shd w:val="clear" w:color="auto" w:fill="auto"/>
          </w:tcPr>
          <w:p w:rsidR="00B907E6" w:rsidRPr="002F1FBB" w:rsidRDefault="00B907E6" w:rsidP="002F1FBB">
            <w:pPr>
              <w:pStyle w:val="ListParagraph"/>
              <w:ind w:left="833" w:hanging="833"/>
              <w:rPr>
                <w:rFonts w:ascii="Times New Roman" w:hAnsi="Times New Roman"/>
                <w:sz w:val="24"/>
                <w:szCs w:val="24"/>
              </w:rPr>
            </w:pPr>
            <w:r w:rsidRPr="00900F54">
              <w:rPr>
                <w:rFonts w:ascii="Times New Roman" w:hAnsi="Times New Roman"/>
                <w:sz w:val="24"/>
                <w:szCs w:val="24"/>
              </w:rPr>
              <w:t>11.5.2.5 Demonstrate the preparation of ammonium, potassium and sodium salts.</w:t>
            </w:r>
          </w:p>
          <w:p w:rsidR="00B907E6" w:rsidRPr="00900F54" w:rsidRDefault="00B907E6" w:rsidP="002F1FBB">
            <w:pPr>
              <w:pStyle w:val="ListParagraph"/>
              <w:ind w:left="833" w:hanging="833"/>
              <w:rPr>
                <w:rFonts w:ascii="Times New Roman" w:hAnsi="Times New Roman"/>
                <w:sz w:val="24"/>
                <w:szCs w:val="24"/>
              </w:rPr>
            </w:pPr>
            <w:r w:rsidRPr="00900F54">
              <w:rPr>
                <w:rFonts w:ascii="Times New Roman" w:hAnsi="Times New Roman"/>
                <w:sz w:val="24"/>
                <w:szCs w:val="24"/>
              </w:rPr>
              <w:t>11.5.2.6 Demonstrate the existence of hydrated salts and differentiate from anhydrous salts</w:t>
            </w:r>
          </w:p>
          <w:p w:rsidR="00B907E6" w:rsidRPr="00690836" w:rsidRDefault="00B907E6" w:rsidP="00EF7582">
            <w:pPr>
              <w:pStyle w:val="ListParagraph"/>
              <w:ind w:left="792" w:hanging="792"/>
              <w:rPr>
                <w:rFonts w:ascii="Times New Roman" w:hAnsi="Times New Roman"/>
              </w:rPr>
            </w:pPr>
          </w:p>
        </w:tc>
        <w:tc>
          <w:tcPr>
            <w:tcW w:w="3960" w:type="dxa"/>
            <w:tcBorders>
              <w:top w:val="single" w:sz="12" w:space="0" w:color="auto"/>
              <w:bottom w:val="single" w:sz="4" w:space="0" w:color="auto"/>
            </w:tcBorders>
            <w:shd w:val="clear" w:color="auto" w:fill="auto"/>
          </w:tcPr>
          <w:p w:rsidR="007D7624" w:rsidRDefault="00B907E6" w:rsidP="007D7624">
            <w:pPr>
              <w:pStyle w:val="ListParagraph"/>
              <w:numPr>
                <w:ilvl w:val="0"/>
                <w:numId w:val="11"/>
              </w:numPr>
              <w:ind w:left="259" w:hanging="259"/>
              <w:rPr>
                <w:rFonts w:ascii="Times New Roman" w:hAnsi="Times New Roman"/>
                <w:sz w:val="24"/>
                <w:szCs w:val="24"/>
              </w:rPr>
            </w:pPr>
            <w:r w:rsidRPr="00900F54">
              <w:rPr>
                <w:rFonts w:ascii="Times New Roman" w:hAnsi="Times New Roman"/>
                <w:sz w:val="24"/>
                <w:szCs w:val="24"/>
              </w:rPr>
              <w:t>Using titration method (use of indicator for ease detection of end point)</w:t>
            </w:r>
          </w:p>
          <w:p w:rsidR="007D7624" w:rsidRPr="007D7624" w:rsidRDefault="007D7624" w:rsidP="007D7624">
            <w:pPr>
              <w:pStyle w:val="ListParagraph"/>
              <w:ind w:left="259"/>
              <w:rPr>
                <w:rFonts w:ascii="Times New Roman" w:hAnsi="Times New Roman"/>
                <w:sz w:val="24"/>
                <w:szCs w:val="24"/>
              </w:rPr>
            </w:pPr>
          </w:p>
          <w:p w:rsidR="00B907E6" w:rsidRPr="00900F54" w:rsidRDefault="00B907E6" w:rsidP="002F1FBB">
            <w:pPr>
              <w:pStyle w:val="ListParagraph"/>
              <w:numPr>
                <w:ilvl w:val="0"/>
                <w:numId w:val="26"/>
              </w:numPr>
              <w:ind w:left="252" w:hanging="252"/>
              <w:rPr>
                <w:rFonts w:ascii="Times New Roman" w:hAnsi="Times New Roman"/>
                <w:sz w:val="24"/>
                <w:szCs w:val="24"/>
              </w:rPr>
            </w:pPr>
            <w:r w:rsidRPr="00900F54">
              <w:rPr>
                <w:rFonts w:ascii="Times New Roman" w:hAnsi="Times New Roman"/>
                <w:sz w:val="24"/>
                <w:szCs w:val="24"/>
              </w:rPr>
              <w:t xml:space="preserve">Hydrated salts as salts containing water of </w:t>
            </w:r>
            <w:proofErr w:type="spellStart"/>
            <w:r w:rsidRPr="00900F54">
              <w:rPr>
                <w:rFonts w:ascii="Times New Roman" w:hAnsi="Times New Roman"/>
                <w:sz w:val="24"/>
                <w:szCs w:val="24"/>
              </w:rPr>
              <w:t>crystallisation</w:t>
            </w:r>
            <w:proofErr w:type="spellEnd"/>
            <w:r w:rsidRPr="00900F54">
              <w:rPr>
                <w:rFonts w:ascii="Times New Roman" w:hAnsi="Times New Roman"/>
                <w:sz w:val="24"/>
                <w:szCs w:val="24"/>
              </w:rPr>
              <w:t xml:space="preserve">. Anhydrous salts as salts not containing water of </w:t>
            </w:r>
            <w:proofErr w:type="spellStart"/>
            <w:r w:rsidRPr="00900F54">
              <w:rPr>
                <w:rFonts w:ascii="Times New Roman" w:hAnsi="Times New Roman"/>
                <w:sz w:val="24"/>
                <w:szCs w:val="24"/>
              </w:rPr>
              <w:t>crystallisation</w:t>
            </w:r>
            <w:proofErr w:type="spellEnd"/>
            <w:r w:rsidRPr="00900F54">
              <w:rPr>
                <w:rFonts w:ascii="Times New Roman" w:hAnsi="Times New Roman"/>
                <w:sz w:val="24"/>
                <w:szCs w:val="24"/>
              </w:rPr>
              <w:t>.</w:t>
            </w:r>
          </w:p>
          <w:p w:rsidR="00B907E6" w:rsidRPr="00667378" w:rsidRDefault="00B907E6" w:rsidP="002F1FBB">
            <w:pPr>
              <w:pStyle w:val="ListParagraph"/>
              <w:ind w:left="502"/>
              <w:rPr>
                <w:rFonts w:ascii="Times New Roman" w:hAnsi="Times New Roman"/>
                <w:sz w:val="24"/>
                <w:szCs w:val="24"/>
              </w:rPr>
            </w:pPr>
          </w:p>
        </w:tc>
        <w:tc>
          <w:tcPr>
            <w:tcW w:w="2070" w:type="dxa"/>
            <w:tcBorders>
              <w:top w:val="single" w:sz="12" w:space="0" w:color="auto"/>
              <w:bottom w:val="single" w:sz="4" w:space="0" w:color="auto"/>
            </w:tcBorders>
            <w:shd w:val="clear" w:color="auto" w:fill="auto"/>
          </w:tcPr>
          <w:p w:rsidR="00B907E6" w:rsidRPr="00900F54" w:rsidRDefault="00B907E6" w:rsidP="00744993">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Classifying </w:t>
            </w:r>
            <w:r w:rsidRPr="00900F54">
              <w:rPr>
                <w:rFonts w:ascii="Times New Roman" w:hAnsi="Times New Roman"/>
                <w:sz w:val="24"/>
                <w:szCs w:val="24"/>
              </w:rPr>
              <w:t>of salts</w:t>
            </w:r>
          </w:p>
          <w:p w:rsidR="00B907E6" w:rsidRPr="00900F54" w:rsidRDefault="00B907E6" w:rsidP="00744993">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Demonstrating</w:t>
            </w:r>
            <w:r w:rsidRPr="00900F54">
              <w:rPr>
                <w:rFonts w:ascii="Times New Roman" w:hAnsi="Times New Roman"/>
                <w:sz w:val="24"/>
                <w:szCs w:val="24"/>
              </w:rPr>
              <w:t xml:space="preserve"> the preparation of soluble and insoluble salts</w:t>
            </w:r>
          </w:p>
          <w:p w:rsidR="00B907E6" w:rsidRDefault="00B907E6" w:rsidP="00744993">
            <w:pPr>
              <w:numPr>
                <w:ilvl w:val="0"/>
                <w:numId w:val="26"/>
              </w:numPr>
              <w:spacing w:after="0" w:line="240" w:lineRule="auto"/>
              <w:ind w:left="162" w:hanging="162"/>
              <w:rPr>
                <w:rFonts w:ascii="Times New Roman" w:hAnsi="Times New Roman"/>
                <w:sz w:val="24"/>
                <w:szCs w:val="24"/>
              </w:rPr>
            </w:pPr>
            <w:r w:rsidRPr="00900F54">
              <w:rPr>
                <w:rFonts w:ascii="Times New Roman" w:hAnsi="Times New Roman"/>
                <w:b/>
                <w:i/>
                <w:sz w:val="24"/>
                <w:szCs w:val="24"/>
              </w:rPr>
              <w:t>Differentiating</w:t>
            </w:r>
            <w:r w:rsidRPr="00900F54">
              <w:rPr>
                <w:rFonts w:ascii="Times New Roman" w:hAnsi="Times New Roman"/>
                <w:sz w:val="24"/>
                <w:szCs w:val="24"/>
              </w:rPr>
              <w:t xml:space="preserve"> hydrated and anhydrous salts</w:t>
            </w:r>
          </w:p>
          <w:p w:rsidR="00B907E6" w:rsidRPr="0077073A" w:rsidRDefault="00B907E6" w:rsidP="000A1C6B">
            <w:pPr>
              <w:pStyle w:val="ListParagraph"/>
              <w:numPr>
                <w:ilvl w:val="0"/>
                <w:numId w:val="71"/>
              </w:numPr>
              <w:spacing w:after="0" w:line="240" w:lineRule="auto"/>
              <w:ind w:left="252" w:hanging="252"/>
              <w:rPr>
                <w:rFonts w:ascii="Times New Roman" w:hAnsi="Times New Roman"/>
                <w:sz w:val="24"/>
                <w:szCs w:val="24"/>
              </w:rPr>
            </w:pPr>
            <w:r w:rsidRPr="00744993">
              <w:rPr>
                <w:rFonts w:ascii="Times New Roman" w:hAnsi="Times New Roman"/>
                <w:b/>
                <w:i/>
                <w:sz w:val="24"/>
                <w:szCs w:val="24"/>
              </w:rPr>
              <w:t>Experimenting</w:t>
            </w:r>
            <w:r w:rsidRPr="00744993">
              <w:rPr>
                <w:rFonts w:ascii="Times New Roman" w:hAnsi="Times New Roman"/>
                <w:sz w:val="24"/>
                <w:szCs w:val="24"/>
              </w:rPr>
              <w:t xml:space="preserve"> on preparation of salts</w:t>
            </w:r>
          </w:p>
        </w:tc>
        <w:tc>
          <w:tcPr>
            <w:tcW w:w="1890" w:type="dxa"/>
            <w:tcBorders>
              <w:top w:val="single" w:sz="12" w:space="0" w:color="auto"/>
              <w:bottom w:val="single" w:sz="4" w:space="0" w:color="auto"/>
            </w:tcBorders>
            <w:shd w:val="clear" w:color="auto" w:fill="auto"/>
          </w:tcPr>
          <w:p w:rsidR="00B907E6" w:rsidRPr="00900F54" w:rsidRDefault="00B907E6" w:rsidP="00744993">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salts</w:t>
            </w:r>
          </w:p>
          <w:p w:rsidR="00B907E6" w:rsidRPr="007F07B4" w:rsidRDefault="00B907E6" w:rsidP="00744993">
            <w:pPr>
              <w:spacing w:after="0" w:line="240" w:lineRule="auto"/>
              <w:ind w:left="141"/>
              <w:rPr>
                <w:rFonts w:ascii="Times New Roman" w:hAnsi="Times New Roman"/>
                <w:sz w:val="24"/>
                <w:szCs w:val="24"/>
              </w:rPr>
            </w:pPr>
            <w:r w:rsidRPr="00900F54">
              <w:rPr>
                <w:rFonts w:ascii="Times New Roman" w:hAnsi="Times New Roman"/>
                <w:b/>
                <w:i/>
                <w:sz w:val="24"/>
                <w:szCs w:val="24"/>
              </w:rPr>
              <w:t xml:space="preserve">Applying </w:t>
            </w:r>
            <w:r w:rsidRPr="00900F54">
              <w:rPr>
                <w:rFonts w:ascii="Times New Roman" w:hAnsi="Times New Roman"/>
                <w:sz w:val="24"/>
                <w:szCs w:val="24"/>
              </w:rPr>
              <w:t>safety rules in preparation of salts</w:t>
            </w:r>
          </w:p>
        </w:tc>
      </w:tr>
      <w:tr w:rsidR="00B907E6" w:rsidRPr="00DB78D9" w:rsidTr="00304E26">
        <w:trPr>
          <w:trHeight w:val="3572"/>
        </w:trPr>
        <w:tc>
          <w:tcPr>
            <w:tcW w:w="1710" w:type="dxa"/>
            <w:vMerge/>
            <w:shd w:val="clear" w:color="auto" w:fill="auto"/>
          </w:tcPr>
          <w:p w:rsidR="00B907E6" w:rsidRPr="00B86B4A" w:rsidRDefault="00B907E6" w:rsidP="00EF7582">
            <w:pPr>
              <w:pStyle w:val="Heading2"/>
              <w:ind w:left="522" w:hanging="522"/>
            </w:pPr>
          </w:p>
        </w:tc>
        <w:tc>
          <w:tcPr>
            <w:tcW w:w="1800" w:type="dxa"/>
            <w:vMerge/>
            <w:shd w:val="clear" w:color="auto" w:fill="auto"/>
          </w:tcPr>
          <w:p w:rsidR="00B907E6" w:rsidRPr="00D137AE" w:rsidRDefault="00B907E6" w:rsidP="002F1FBB">
            <w:pPr>
              <w:pStyle w:val="Heading3"/>
              <w:ind w:left="702" w:hanging="702"/>
              <w:rPr>
                <w:rFonts w:ascii="Times New Roman" w:hAnsi="Times New Roman" w:cs="Times New Roman"/>
                <w:sz w:val="24"/>
                <w:szCs w:val="24"/>
              </w:rPr>
            </w:pPr>
          </w:p>
        </w:tc>
        <w:tc>
          <w:tcPr>
            <w:tcW w:w="3330" w:type="dxa"/>
            <w:tcBorders>
              <w:top w:val="single" w:sz="4" w:space="0" w:color="auto"/>
            </w:tcBorders>
            <w:shd w:val="clear" w:color="auto" w:fill="auto"/>
          </w:tcPr>
          <w:p w:rsidR="00B907E6" w:rsidRPr="00900F54" w:rsidRDefault="00B907E6" w:rsidP="00EF7582">
            <w:pPr>
              <w:pStyle w:val="ListParagraph"/>
              <w:ind w:left="792" w:hanging="792"/>
              <w:rPr>
                <w:rFonts w:ascii="Times New Roman" w:hAnsi="Times New Roman"/>
                <w:sz w:val="24"/>
                <w:szCs w:val="24"/>
              </w:rPr>
            </w:pPr>
            <w:r w:rsidRPr="00900F54">
              <w:rPr>
                <w:rFonts w:ascii="Times New Roman" w:hAnsi="Times New Roman"/>
                <w:sz w:val="24"/>
                <w:szCs w:val="24"/>
              </w:rPr>
              <w:t xml:space="preserve">11.5.2.7 Describe the </w:t>
            </w:r>
            <w:proofErr w:type="spellStart"/>
            <w:r w:rsidRPr="00900F54">
              <w:rPr>
                <w:rFonts w:ascii="Times New Roman" w:hAnsi="Times New Roman"/>
                <w:sz w:val="24"/>
                <w:szCs w:val="24"/>
              </w:rPr>
              <w:t>behaviour</w:t>
            </w:r>
            <w:proofErr w:type="spellEnd"/>
            <w:r w:rsidRPr="00900F54">
              <w:rPr>
                <w:rFonts w:ascii="Times New Roman" w:hAnsi="Times New Roman"/>
                <w:sz w:val="24"/>
                <w:szCs w:val="24"/>
              </w:rPr>
              <w:t xml:space="preserve"> of salts with reference to the atmosphere.</w:t>
            </w:r>
          </w:p>
        </w:tc>
        <w:tc>
          <w:tcPr>
            <w:tcW w:w="3960" w:type="dxa"/>
            <w:tcBorders>
              <w:top w:val="single" w:sz="4" w:space="0" w:color="auto"/>
            </w:tcBorders>
            <w:shd w:val="clear" w:color="auto" w:fill="auto"/>
          </w:tcPr>
          <w:p w:rsidR="00B907E6" w:rsidRPr="00004372" w:rsidRDefault="00B907E6" w:rsidP="000A1C6B">
            <w:pPr>
              <w:pStyle w:val="ListParagraph"/>
              <w:numPr>
                <w:ilvl w:val="0"/>
                <w:numId w:val="71"/>
              </w:numPr>
              <w:ind w:left="342" w:hanging="270"/>
              <w:rPr>
                <w:rFonts w:ascii="Times New Roman" w:hAnsi="Times New Roman"/>
                <w:sz w:val="24"/>
                <w:szCs w:val="24"/>
              </w:rPr>
            </w:pPr>
            <w:r w:rsidRPr="00900F54">
              <w:rPr>
                <w:rFonts w:ascii="Times New Roman" w:hAnsi="Times New Roman"/>
                <w:sz w:val="24"/>
                <w:szCs w:val="24"/>
              </w:rPr>
              <w:t>As hygroscopic, efflorescent, deliquescent.</w:t>
            </w:r>
          </w:p>
        </w:tc>
        <w:tc>
          <w:tcPr>
            <w:tcW w:w="2070" w:type="dxa"/>
            <w:tcBorders>
              <w:top w:val="single" w:sz="4" w:space="0" w:color="auto"/>
            </w:tcBorders>
            <w:shd w:val="clear" w:color="auto" w:fill="auto"/>
          </w:tcPr>
          <w:p w:rsidR="00B907E6" w:rsidRPr="00900F54" w:rsidRDefault="00B907E6" w:rsidP="00744993">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Classifying </w:t>
            </w:r>
            <w:r w:rsidRPr="00900F54">
              <w:rPr>
                <w:rFonts w:ascii="Times New Roman" w:hAnsi="Times New Roman"/>
                <w:sz w:val="24"/>
                <w:szCs w:val="24"/>
              </w:rPr>
              <w:t>of salts</w:t>
            </w:r>
          </w:p>
          <w:p w:rsidR="00B907E6" w:rsidRPr="00900F54" w:rsidRDefault="00B907E6" w:rsidP="00744993">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Demonstrating</w:t>
            </w:r>
            <w:r w:rsidRPr="00900F54">
              <w:rPr>
                <w:rFonts w:ascii="Times New Roman" w:hAnsi="Times New Roman"/>
                <w:sz w:val="24"/>
                <w:szCs w:val="24"/>
              </w:rPr>
              <w:t xml:space="preserve"> the preparation of soluble and insoluble salts</w:t>
            </w:r>
          </w:p>
          <w:p w:rsidR="00B907E6" w:rsidRDefault="00B907E6" w:rsidP="00744993">
            <w:pPr>
              <w:numPr>
                <w:ilvl w:val="0"/>
                <w:numId w:val="26"/>
              </w:numPr>
              <w:spacing w:after="0" w:line="240" w:lineRule="auto"/>
              <w:ind w:left="162" w:hanging="162"/>
              <w:rPr>
                <w:rFonts w:ascii="Times New Roman" w:hAnsi="Times New Roman"/>
                <w:sz w:val="24"/>
                <w:szCs w:val="24"/>
              </w:rPr>
            </w:pPr>
            <w:r w:rsidRPr="00900F54">
              <w:rPr>
                <w:rFonts w:ascii="Times New Roman" w:hAnsi="Times New Roman"/>
                <w:b/>
                <w:i/>
                <w:sz w:val="24"/>
                <w:szCs w:val="24"/>
              </w:rPr>
              <w:t>Differentiating</w:t>
            </w:r>
            <w:r w:rsidRPr="00900F54">
              <w:rPr>
                <w:rFonts w:ascii="Times New Roman" w:hAnsi="Times New Roman"/>
                <w:sz w:val="24"/>
                <w:szCs w:val="24"/>
              </w:rPr>
              <w:t xml:space="preserve"> hydrated and anhydrous salts</w:t>
            </w:r>
          </w:p>
          <w:p w:rsidR="00B907E6" w:rsidRPr="0077073A" w:rsidRDefault="00B907E6" w:rsidP="00744993">
            <w:pPr>
              <w:pStyle w:val="ListParagraph"/>
              <w:spacing w:after="0" w:line="240" w:lineRule="auto"/>
              <w:ind w:left="252"/>
              <w:rPr>
                <w:rFonts w:ascii="Times New Roman" w:hAnsi="Times New Roman"/>
                <w:sz w:val="24"/>
                <w:szCs w:val="24"/>
              </w:rPr>
            </w:pPr>
            <w:r w:rsidRPr="00744993">
              <w:rPr>
                <w:rFonts w:ascii="Times New Roman" w:hAnsi="Times New Roman"/>
                <w:b/>
                <w:i/>
                <w:sz w:val="24"/>
                <w:szCs w:val="24"/>
              </w:rPr>
              <w:t>Experimenting</w:t>
            </w:r>
            <w:r w:rsidRPr="00744993">
              <w:rPr>
                <w:rFonts w:ascii="Times New Roman" w:hAnsi="Times New Roman"/>
                <w:sz w:val="24"/>
                <w:szCs w:val="24"/>
              </w:rPr>
              <w:t xml:space="preserve"> on </w:t>
            </w:r>
            <w:r>
              <w:rPr>
                <w:rFonts w:ascii="Times New Roman" w:hAnsi="Times New Roman"/>
                <w:sz w:val="24"/>
                <w:szCs w:val="24"/>
              </w:rPr>
              <w:t xml:space="preserve">the </w:t>
            </w:r>
            <w:proofErr w:type="spellStart"/>
            <w:r>
              <w:rPr>
                <w:rFonts w:ascii="Times New Roman" w:hAnsi="Times New Roman"/>
                <w:sz w:val="24"/>
                <w:szCs w:val="24"/>
              </w:rPr>
              <w:t>behaviour</w:t>
            </w:r>
            <w:proofErr w:type="spellEnd"/>
            <w:r w:rsidRPr="00744993">
              <w:rPr>
                <w:rFonts w:ascii="Times New Roman" w:hAnsi="Times New Roman"/>
                <w:sz w:val="24"/>
                <w:szCs w:val="24"/>
              </w:rPr>
              <w:t xml:space="preserve"> of salts</w:t>
            </w:r>
          </w:p>
        </w:tc>
        <w:tc>
          <w:tcPr>
            <w:tcW w:w="1890" w:type="dxa"/>
            <w:tcBorders>
              <w:top w:val="single" w:sz="4" w:space="0" w:color="auto"/>
            </w:tcBorders>
            <w:shd w:val="clear" w:color="auto" w:fill="auto"/>
          </w:tcPr>
          <w:p w:rsidR="00B907E6" w:rsidRPr="00900F54" w:rsidRDefault="00B907E6" w:rsidP="00744993">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salts</w:t>
            </w:r>
          </w:p>
          <w:p w:rsidR="00B907E6" w:rsidRPr="00DB78D9" w:rsidRDefault="00B907E6" w:rsidP="00744993">
            <w:pPr>
              <w:pStyle w:val="ListParagraph"/>
              <w:numPr>
                <w:ilvl w:val="0"/>
                <w:numId w:val="1"/>
              </w:numPr>
              <w:spacing w:after="0" w:line="240" w:lineRule="auto"/>
              <w:ind w:left="162" w:hanging="180"/>
              <w:rPr>
                <w:rFonts w:ascii="Times New Roman" w:hAnsi="Times New Roman"/>
                <w:sz w:val="24"/>
                <w:szCs w:val="24"/>
              </w:rPr>
            </w:pPr>
            <w:r w:rsidRPr="00900F54">
              <w:rPr>
                <w:rFonts w:ascii="Times New Roman" w:hAnsi="Times New Roman"/>
                <w:b/>
                <w:i/>
                <w:sz w:val="24"/>
                <w:szCs w:val="24"/>
              </w:rPr>
              <w:t xml:space="preserve">Applying </w:t>
            </w:r>
            <w:r w:rsidRPr="00900F54">
              <w:rPr>
                <w:rFonts w:ascii="Times New Roman" w:hAnsi="Times New Roman"/>
                <w:sz w:val="24"/>
                <w:szCs w:val="24"/>
              </w:rPr>
              <w:t>safety rules in preparation of salts</w:t>
            </w:r>
          </w:p>
        </w:tc>
      </w:tr>
    </w:tbl>
    <w:p w:rsidR="00F80D00" w:rsidRDefault="00F80D00" w:rsidP="009C58A8">
      <w:pPr>
        <w:pStyle w:val="ListParagraph"/>
        <w:ind w:left="1905"/>
        <w:rPr>
          <w:rFonts w:ascii="Times New Roman" w:hAnsi="Times New Roman"/>
          <w:sz w:val="24"/>
          <w:szCs w:val="24"/>
        </w:rPr>
      </w:pPr>
    </w:p>
    <w:p w:rsidR="00F80D00" w:rsidRDefault="00F80D00" w:rsidP="009C58A8">
      <w:pPr>
        <w:pStyle w:val="ListParagraph"/>
        <w:ind w:left="1905"/>
        <w:rPr>
          <w:rFonts w:ascii="Times New Roman" w:hAnsi="Times New Roman"/>
          <w:sz w:val="24"/>
          <w:szCs w:val="24"/>
        </w:rPr>
      </w:pPr>
    </w:p>
    <w:tbl>
      <w:tblPr>
        <w:tblW w:w="1494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30"/>
        <w:gridCol w:w="2520"/>
        <w:gridCol w:w="2880"/>
        <w:gridCol w:w="3960"/>
        <w:gridCol w:w="2070"/>
        <w:gridCol w:w="1980"/>
      </w:tblGrid>
      <w:tr w:rsidR="0034669E" w:rsidRPr="00AF2A26" w:rsidTr="00304E26">
        <w:tc>
          <w:tcPr>
            <w:tcW w:w="1530" w:type="dxa"/>
            <w:vMerge w:val="restart"/>
            <w:tcBorders>
              <w:top w:val="single" w:sz="12" w:space="0" w:color="auto"/>
              <w:bottom w:val="single" w:sz="4" w:space="0" w:color="auto"/>
            </w:tcBorders>
            <w:shd w:val="clear" w:color="auto" w:fill="F2F2F2" w:themeFill="background1" w:themeFillShade="F2"/>
            <w:vAlign w:val="center"/>
          </w:tcPr>
          <w:p w:rsidR="0034669E" w:rsidRPr="00AF2A26" w:rsidRDefault="0034669E"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2520" w:type="dxa"/>
            <w:vMerge w:val="restart"/>
            <w:tcBorders>
              <w:top w:val="single" w:sz="12" w:space="0" w:color="auto"/>
              <w:bottom w:val="single" w:sz="4" w:space="0" w:color="auto"/>
            </w:tcBorders>
            <w:shd w:val="clear" w:color="auto" w:fill="F2F2F2" w:themeFill="background1" w:themeFillShade="F2"/>
            <w:vAlign w:val="center"/>
          </w:tcPr>
          <w:p w:rsidR="0034669E" w:rsidRPr="00AF2A26" w:rsidRDefault="0034669E"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880" w:type="dxa"/>
            <w:vMerge w:val="restart"/>
            <w:tcBorders>
              <w:top w:val="single" w:sz="12" w:space="0" w:color="auto"/>
              <w:bottom w:val="single" w:sz="4" w:space="0" w:color="auto"/>
            </w:tcBorders>
            <w:shd w:val="clear" w:color="auto" w:fill="F2F2F2" w:themeFill="background1" w:themeFillShade="F2"/>
            <w:vAlign w:val="center"/>
          </w:tcPr>
          <w:p w:rsidR="0034669E" w:rsidRPr="00AF2A26" w:rsidRDefault="0034669E"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8010" w:type="dxa"/>
            <w:gridSpan w:val="3"/>
            <w:tcBorders>
              <w:top w:val="single" w:sz="12" w:space="0" w:color="auto"/>
              <w:bottom w:val="single" w:sz="4" w:space="0" w:color="auto"/>
            </w:tcBorders>
            <w:shd w:val="clear" w:color="auto" w:fill="F2F2F2" w:themeFill="background1" w:themeFillShade="F2"/>
          </w:tcPr>
          <w:p w:rsidR="0034669E" w:rsidRPr="00AF2A26" w:rsidRDefault="0034669E"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34669E" w:rsidRPr="00AF2A26" w:rsidTr="00304E26">
        <w:tc>
          <w:tcPr>
            <w:tcW w:w="1530" w:type="dxa"/>
            <w:vMerge/>
            <w:tcBorders>
              <w:top w:val="single" w:sz="4" w:space="0" w:color="auto"/>
              <w:bottom w:val="single" w:sz="12" w:space="0" w:color="auto"/>
            </w:tcBorders>
            <w:shd w:val="clear" w:color="auto" w:fill="F2F2F2" w:themeFill="background1" w:themeFillShade="F2"/>
          </w:tcPr>
          <w:p w:rsidR="0034669E" w:rsidRPr="00AF2A26" w:rsidRDefault="0034669E" w:rsidP="00EF7582">
            <w:pPr>
              <w:spacing w:after="0" w:line="240" w:lineRule="auto"/>
              <w:rPr>
                <w:rFonts w:ascii="Times New Roman" w:hAnsi="Times New Roman"/>
                <w:b/>
                <w:sz w:val="24"/>
                <w:szCs w:val="24"/>
              </w:rPr>
            </w:pPr>
          </w:p>
        </w:tc>
        <w:tc>
          <w:tcPr>
            <w:tcW w:w="2520" w:type="dxa"/>
            <w:vMerge/>
            <w:tcBorders>
              <w:top w:val="single" w:sz="4" w:space="0" w:color="auto"/>
              <w:bottom w:val="single" w:sz="12" w:space="0" w:color="auto"/>
            </w:tcBorders>
            <w:shd w:val="clear" w:color="auto" w:fill="F2F2F2" w:themeFill="background1" w:themeFillShade="F2"/>
          </w:tcPr>
          <w:p w:rsidR="0034669E" w:rsidRPr="00AF2A26" w:rsidRDefault="0034669E" w:rsidP="00EF7582">
            <w:pPr>
              <w:spacing w:after="0" w:line="240" w:lineRule="auto"/>
              <w:rPr>
                <w:rFonts w:ascii="Times New Roman" w:hAnsi="Times New Roman"/>
                <w:b/>
                <w:sz w:val="24"/>
                <w:szCs w:val="24"/>
              </w:rPr>
            </w:pPr>
          </w:p>
        </w:tc>
        <w:tc>
          <w:tcPr>
            <w:tcW w:w="2880" w:type="dxa"/>
            <w:vMerge/>
            <w:tcBorders>
              <w:top w:val="single" w:sz="4" w:space="0" w:color="auto"/>
              <w:bottom w:val="single" w:sz="12" w:space="0" w:color="auto"/>
            </w:tcBorders>
            <w:shd w:val="clear" w:color="auto" w:fill="F2F2F2" w:themeFill="background1" w:themeFillShade="F2"/>
          </w:tcPr>
          <w:p w:rsidR="0034669E" w:rsidRPr="00AF2A26" w:rsidRDefault="0034669E" w:rsidP="00EF7582">
            <w:pPr>
              <w:spacing w:after="0" w:line="240" w:lineRule="auto"/>
              <w:rPr>
                <w:rFonts w:ascii="Times New Roman" w:hAnsi="Times New Roman"/>
                <w:b/>
                <w:sz w:val="24"/>
                <w:szCs w:val="24"/>
              </w:rPr>
            </w:pPr>
          </w:p>
        </w:tc>
        <w:tc>
          <w:tcPr>
            <w:tcW w:w="3960" w:type="dxa"/>
            <w:tcBorders>
              <w:top w:val="single" w:sz="4" w:space="0" w:color="auto"/>
              <w:bottom w:val="single" w:sz="12" w:space="0" w:color="auto"/>
            </w:tcBorders>
            <w:shd w:val="clear" w:color="auto" w:fill="F2F2F2" w:themeFill="background1" w:themeFillShade="F2"/>
          </w:tcPr>
          <w:p w:rsidR="0034669E" w:rsidRPr="00AF2A26" w:rsidRDefault="0034669E"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34669E" w:rsidRPr="00AF2A26" w:rsidRDefault="0034669E"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34669E" w:rsidRPr="00AF2A26" w:rsidRDefault="0034669E"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907E6" w:rsidRPr="007F07B4" w:rsidTr="00304E26">
        <w:trPr>
          <w:trHeight w:val="1509"/>
        </w:trPr>
        <w:tc>
          <w:tcPr>
            <w:tcW w:w="1530" w:type="dxa"/>
            <w:vMerge w:val="restart"/>
            <w:tcBorders>
              <w:top w:val="single" w:sz="12" w:space="0" w:color="auto"/>
            </w:tcBorders>
            <w:shd w:val="clear" w:color="auto" w:fill="auto"/>
          </w:tcPr>
          <w:p w:rsidR="00B907E6" w:rsidRPr="00CA19FC" w:rsidRDefault="00B907E6" w:rsidP="00EF7582">
            <w:pPr>
              <w:pStyle w:val="Heading3"/>
            </w:pPr>
          </w:p>
        </w:tc>
        <w:tc>
          <w:tcPr>
            <w:tcW w:w="2520" w:type="dxa"/>
            <w:tcBorders>
              <w:top w:val="single" w:sz="12" w:space="0" w:color="auto"/>
              <w:bottom w:val="single" w:sz="4" w:space="0" w:color="auto"/>
            </w:tcBorders>
            <w:shd w:val="clear" w:color="auto" w:fill="auto"/>
          </w:tcPr>
          <w:p w:rsidR="00B907E6" w:rsidRPr="00B907E6" w:rsidRDefault="00B907E6" w:rsidP="00EF7582">
            <w:pPr>
              <w:pStyle w:val="Heading3"/>
              <w:ind w:left="702" w:hanging="702"/>
              <w:rPr>
                <w:color w:val="auto"/>
              </w:rPr>
            </w:pPr>
            <w:bookmarkStart w:id="75" w:name="_Toc379452180"/>
            <w:r w:rsidRPr="00B907E6">
              <w:rPr>
                <w:rFonts w:ascii="Times New Roman" w:hAnsi="Times New Roman"/>
                <w:b w:val="0"/>
                <w:color w:val="auto"/>
                <w:sz w:val="24"/>
                <w:szCs w:val="24"/>
              </w:rPr>
              <w:t>11.6.3 Types of oxides</w:t>
            </w:r>
            <w:bookmarkEnd w:id="75"/>
          </w:p>
        </w:tc>
        <w:tc>
          <w:tcPr>
            <w:tcW w:w="2880" w:type="dxa"/>
            <w:tcBorders>
              <w:top w:val="single" w:sz="12" w:space="0" w:color="auto"/>
              <w:bottom w:val="single" w:sz="4" w:space="0" w:color="auto"/>
            </w:tcBorders>
            <w:shd w:val="clear" w:color="auto" w:fill="auto"/>
          </w:tcPr>
          <w:p w:rsidR="00B907E6" w:rsidRPr="00690836" w:rsidRDefault="00B907E6" w:rsidP="00EF7582">
            <w:pPr>
              <w:pStyle w:val="ListParagraph"/>
              <w:ind w:left="792" w:hanging="792"/>
              <w:rPr>
                <w:rFonts w:ascii="Times New Roman" w:hAnsi="Times New Roman"/>
              </w:rPr>
            </w:pPr>
            <w:r w:rsidRPr="00900F54">
              <w:rPr>
                <w:rFonts w:ascii="Times New Roman" w:hAnsi="Times New Roman"/>
                <w:sz w:val="24"/>
                <w:szCs w:val="24"/>
              </w:rPr>
              <w:t>11.5.3.1 Describe the various types of oxides.</w:t>
            </w:r>
          </w:p>
        </w:tc>
        <w:tc>
          <w:tcPr>
            <w:tcW w:w="3960" w:type="dxa"/>
            <w:tcBorders>
              <w:top w:val="single" w:sz="12" w:space="0" w:color="auto"/>
              <w:bottom w:val="single" w:sz="4" w:space="0" w:color="auto"/>
            </w:tcBorders>
            <w:shd w:val="clear" w:color="auto" w:fill="auto"/>
          </w:tcPr>
          <w:p w:rsidR="00B907E6" w:rsidRPr="00900F54" w:rsidRDefault="00B907E6" w:rsidP="0034669E">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Acidic oxides as oxides with acidic properties such as SO</w:t>
            </w:r>
            <w:r w:rsidRPr="00900F54">
              <w:rPr>
                <w:rFonts w:ascii="Times New Roman" w:hAnsi="Times New Roman"/>
                <w:sz w:val="24"/>
                <w:szCs w:val="24"/>
                <w:vertAlign w:val="subscript"/>
              </w:rPr>
              <w:t>2</w:t>
            </w:r>
            <w:r w:rsidRPr="00900F54">
              <w:rPr>
                <w:rFonts w:ascii="Times New Roman" w:hAnsi="Times New Roman"/>
                <w:sz w:val="24"/>
                <w:szCs w:val="24"/>
              </w:rPr>
              <w:t xml:space="preserve"> and CO</w:t>
            </w:r>
            <w:r w:rsidRPr="00900F54">
              <w:rPr>
                <w:rFonts w:ascii="Times New Roman" w:hAnsi="Times New Roman"/>
                <w:sz w:val="24"/>
                <w:szCs w:val="24"/>
                <w:vertAlign w:val="subscript"/>
              </w:rPr>
              <w:t>2</w:t>
            </w:r>
            <w:r w:rsidRPr="00900F54">
              <w:rPr>
                <w:rFonts w:ascii="Times New Roman" w:hAnsi="Times New Roman"/>
                <w:sz w:val="24"/>
                <w:szCs w:val="24"/>
              </w:rPr>
              <w:t>.</w:t>
            </w:r>
          </w:p>
          <w:p w:rsidR="00B907E6" w:rsidRDefault="00B907E6" w:rsidP="0034669E">
            <w:pPr>
              <w:spacing w:after="0" w:line="240" w:lineRule="auto"/>
              <w:ind w:left="169"/>
              <w:rPr>
                <w:rFonts w:ascii="Times New Roman" w:hAnsi="Times New Roman"/>
                <w:sz w:val="24"/>
                <w:szCs w:val="24"/>
              </w:rPr>
            </w:pPr>
            <w:r w:rsidRPr="00900F54">
              <w:rPr>
                <w:rFonts w:ascii="Times New Roman" w:hAnsi="Times New Roman"/>
                <w:sz w:val="24"/>
                <w:szCs w:val="24"/>
              </w:rPr>
              <w:t xml:space="preserve">Basic oxides as oxides with basic properties such as </w:t>
            </w:r>
            <w:proofErr w:type="spellStart"/>
            <w:r w:rsidRPr="00900F54">
              <w:rPr>
                <w:rFonts w:ascii="Times New Roman" w:hAnsi="Times New Roman"/>
                <w:sz w:val="24"/>
                <w:szCs w:val="24"/>
              </w:rPr>
              <w:t>CaO</w:t>
            </w:r>
            <w:proofErr w:type="spellEnd"/>
            <w:r w:rsidRPr="00900F54">
              <w:rPr>
                <w:rFonts w:ascii="Times New Roman" w:hAnsi="Times New Roman"/>
                <w:sz w:val="24"/>
                <w:szCs w:val="24"/>
              </w:rPr>
              <w:t xml:space="preserve"> and </w:t>
            </w:r>
            <w:proofErr w:type="spellStart"/>
            <w:r w:rsidRPr="00900F54">
              <w:rPr>
                <w:rFonts w:ascii="Times New Roman" w:hAnsi="Times New Roman"/>
                <w:sz w:val="24"/>
                <w:szCs w:val="24"/>
              </w:rPr>
              <w:t>MgO</w:t>
            </w:r>
            <w:proofErr w:type="spellEnd"/>
            <w:r w:rsidRPr="00900F54">
              <w:rPr>
                <w:rFonts w:ascii="Times New Roman" w:hAnsi="Times New Roman"/>
                <w:sz w:val="24"/>
                <w:szCs w:val="24"/>
              </w:rPr>
              <w:t>.</w:t>
            </w:r>
          </w:p>
          <w:p w:rsidR="00B907E6" w:rsidRPr="00900F54" w:rsidRDefault="00B907E6" w:rsidP="004C3757">
            <w:pPr>
              <w:spacing w:after="0" w:line="240" w:lineRule="auto"/>
              <w:ind w:left="169"/>
              <w:rPr>
                <w:rFonts w:ascii="Times New Roman" w:hAnsi="Times New Roman"/>
                <w:sz w:val="24"/>
                <w:szCs w:val="24"/>
              </w:rPr>
            </w:pPr>
            <w:r w:rsidRPr="00900F54">
              <w:rPr>
                <w:rFonts w:ascii="Times New Roman" w:hAnsi="Times New Roman"/>
                <w:sz w:val="24"/>
                <w:szCs w:val="24"/>
              </w:rPr>
              <w:t>Neutral oxides as oxides with neither acidic nor basic properties such as CO, H</w:t>
            </w:r>
            <w:r w:rsidRPr="00900F54">
              <w:rPr>
                <w:rFonts w:ascii="Times New Roman" w:hAnsi="Times New Roman"/>
                <w:sz w:val="24"/>
                <w:szCs w:val="24"/>
                <w:vertAlign w:val="subscript"/>
              </w:rPr>
              <w:t>2</w:t>
            </w:r>
            <w:r w:rsidRPr="00900F54">
              <w:rPr>
                <w:rFonts w:ascii="Times New Roman" w:hAnsi="Times New Roman"/>
                <w:sz w:val="24"/>
                <w:szCs w:val="24"/>
              </w:rPr>
              <w:t>O.</w:t>
            </w:r>
          </w:p>
          <w:p w:rsidR="00B907E6" w:rsidRPr="004C3757" w:rsidRDefault="00B907E6" w:rsidP="004C3757">
            <w:pPr>
              <w:spacing w:after="0" w:line="240" w:lineRule="auto"/>
              <w:ind w:left="169"/>
              <w:rPr>
                <w:rFonts w:ascii="Times New Roman" w:hAnsi="Times New Roman"/>
                <w:sz w:val="24"/>
                <w:szCs w:val="24"/>
              </w:rPr>
            </w:pPr>
            <w:r w:rsidRPr="00900F54">
              <w:rPr>
                <w:rFonts w:ascii="Times New Roman" w:hAnsi="Times New Roman"/>
                <w:sz w:val="24"/>
                <w:szCs w:val="24"/>
              </w:rPr>
              <w:t xml:space="preserve">Amphoteric oxides as oxides with both acidic and basic properties </w:t>
            </w:r>
            <w:proofErr w:type="spellStart"/>
            <w:r w:rsidRPr="00900F54">
              <w:rPr>
                <w:rFonts w:ascii="Times New Roman" w:hAnsi="Times New Roman"/>
                <w:sz w:val="24"/>
                <w:szCs w:val="24"/>
              </w:rPr>
              <w:t>ZnO</w:t>
            </w:r>
            <w:proofErr w:type="spellEnd"/>
            <w:r w:rsidRPr="00900F54">
              <w:rPr>
                <w:rFonts w:ascii="Times New Roman" w:hAnsi="Times New Roman"/>
                <w:sz w:val="24"/>
                <w:szCs w:val="24"/>
              </w:rPr>
              <w:t>, Al</w:t>
            </w:r>
            <w:r w:rsidRPr="00900F54">
              <w:rPr>
                <w:rFonts w:ascii="Times New Roman" w:hAnsi="Times New Roman"/>
                <w:sz w:val="24"/>
                <w:szCs w:val="24"/>
                <w:vertAlign w:val="subscript"/>
              </w:rPr>
              <w:t>2</w:t>
            </w:r>
            <w:r w:rsidRPr="00900F54">
              <w:rPr>
                <w:rFonts w:ascii="Times New Roman" w:hAnsi="Times New Roman"/>
                <w:sz w:val="24"/>
                <w:szCs w:val="24"/>
              </w:rPr>
              <w:t>O</w:t>
            </w:r>
            <w:r w:rsidRPr="00900F54">
              <w:rPr>
                <w:rFonts w:ascii="Times New Roman" w:hAnsi="Times New Roman"/>
                <w:sz w:val="24"/>
                <w:szCs w:val="24"/>
                <w:vertAlign w:val="subscript"/>
              </w:rPr>
              <w:t>3</w:t>
            </w:r>
            <w:r w:rsidRPr="00900F54">
              <w:rPr>
                <w:rFonts w:ascii="Times New Roman" w:hAnsi="Times New Roman"/>
                <w:sz w:val="24"/>
                <w:szCs w:val="24"/>
              </w:rPr>
              <w:t xml:space="preserve"> and </w:t>
            </w:r>
            <w:proofErr w:type="spellStart"/>
            <w:r w:rsidRPr="00900F54">
              <w:rPr>
                <w:rFonts w:ascii="Times New Roman" w:hAnsi="Times New Roman"/>
                <w:sz w:val="24"/>
                <w:szCs w:val="24"/>
              </w:rPr>
              <w:t>PbO</w:t>
            </w:r>
            <w:proofErr w:type="spellEnd"/>
            <w:r w:rsidRPr="00900F54">
              <w:rPr>
                <w:rFonts w:ascii="Times New Roman" w:hAnsi="Times New Roman"/>
                <w:sz w:val="24"/>
                <w:szCs w:val="24"/>
              </w:rPr>
              <w:t>.</w:t>
            </w:r>
          </w:p>
        </w:tc>
        <w:tc>
          <w:tcPr>
            <w:tcW w:w="2070" w:type="dxa"/>
            <w:tcBorders>
              <w:top w:val="single" w:sz="12" w:space="0" w:color="auto"/>
              <w:bottom w:val="single" w:sz="4" w:space="0" w:color="auto"/>
            </w:tcBorders>
            <w:shd w:val="clear" w:color="auto" w:fill="auto"/>
          </w:tcPr>
          <w:p w:rsidR="00B907E6" w:rsidRPr="00900F54" w:rsidRDefault="00B907E6" w:rsidP="004C3757">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Classifying</w:t>
            </w:r>
            <w:r w:rsidRPr="00900F54">
              <w:rPr>
                <w:rFonts w:ascii="Times New Roman" w:hAnsi="Times New Roman"/>
                <w:sz w:val="24"/>
                <w:szCs w:val="24"/>
              </w:rPr>
              <w:t xml:space="preserve"> different types of oxides</w:t>
            </w:r>
          </w:p>
          <w:p w:rsidR="00B907E6" w:rsidRPr="0077073A" w:rsidRDefault="00B907E6" w:rsidP="004C3757">
            <w:pPr>
              <w:pStyle w:val="ListParagraph"/>
              <w:spacing w:after="0" w:line="240" w:lineRule="auto"/>
              <w:ind w:left="252"/>
              <w:rPr>
                <w:rFonts w:ascii="Times New Roman" w:hAnsi="Times New Roman"/>
                <w:sz w:val="24"/>
                <w:szCs w:val="24"/>
              </w:rPr>
            </w:pPr>
          </w:p>
        </w:tc>
        <w:tc>
          <w:tcPr>
            <w:tcW w:w="1980" w:type="dxa"/>
            <w:tcBorders>
              <w:top w:val="single" w:sz="12" w:space="0" w:color="auto"/>
              <w:bottom w:val="single" w:sz="4" w:space="0" w:color="auto"/>
            </w:tcBorders>
            <w:shd w:val="clear" w:color="auto" w:fill="auto"/>
          </w:tcPr>
          <w:p w:rsidR="00B907E6" w:rsidRPr="00900F54" w:rsidRDefault="00B907E6" w:rsidP="004C3757">
            <w:pPr>
              <w:numPr>
                <w:ilvl w:val="0"/>
                <w:numId w:val="1"/>
              </w:numPr>
              <w:spacing w:after="0" w:line="240" w:lineRule="auto"/>
              <w:ind w:left="103"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different types of oxides.</w:t>
            </w:r>
          </w:p>
          <w:p w:rsidR="00B907E6" w:rsidRPr="00900F54" w:rsidRDefault="00B907E6" w:rsidP="004C3757">
            <w:pPr>
              <w:numPr>
                <w:ilvl w:val="0"/>
                <w:numId w:val="1"/>
              </w:numPr>
              <w:spacing w:after="0" w:line="240" w:lineRule="auto"/>
              <w:ind w:left="103" w:hanging="141"/>
              <w:rPr>
                <w:rFonts w:ascii="Times New Roman" w:hAnsi="Times New Roman"/>
                <w:sz w:val="24"/>
                <w:szCs w:val="24"/>
              </w:rPr>
            </w:pPr>
            <w:r w:rsidRPr="00900F54">
              <w:rPr>
                <w:rFonts w:ascii="Times New Roman" w:hAnsi="Times New Roman"/>
                <w:sz w:val="24"/>
                <w:szCs w:val="24"/>
              </w:rPr>
              <w:t>Applying acid-base reactions</w:t>
            </w:r>
          </w:p>
          <w:p w:rsidR="00B907E6" w:rsidRPr="007F07B4" w:rsidRDefault="00B907E6" w:rsidP="00EF7582">
            <w:pPr>
              <w:spacing w:after="0" w:line="240" w:lineRule="auto"/>
              <w:ind w:left="141"/>
              <w:rPr>
                <w:rFonts w:ascii="Times New Roman" w:hAnsi="Times New Roman"/>
                <w:sz w:val="24"/>
                <w:szCs w:val="24"/>
              </w:rPr>
            </w:pPr>
          </w:p>
        </w:tc>
      </w:tr>
      <w:tr w:rsidR="00B907E6" w:rsidRPr="00DB78D9" w:rsidTr="00304E26">
        <w:trPr>
          <w:trHeight w:val="3572"/>
        </w:trPr>
        <w:tc>
          <w:tcPr>
            <w:tcW w:w="1530" w:type="dxa"/>
            <w:vMerge/>
            <w:shd w:val="clear" w:color="auto" w:fill="auto"/>
          </w:tcPr>
          <w:p w:rsidR="00B907E6" w:rsidRPr="00B86B4A" w:rsidRDefault="00B907E6" w:rsidP="00EF7582">
            <w:pPr>
              <w:pStyle w:val="Heading2"/>
              <w:ind w:left="522" w:hanging="522"/>
            </w:pPr>
          </w:p>
        </w:tc>
        <w:tc>
          <w:tcPr>
            <w:tcW w:w="2520" w:type="dxa"/>
            <w:tcBorders>
              <w:top w:val="single" w:sz="4" w:space="0" w:color="auto"/>
            </w:tcBorders>
            <w:shd w:val="clear" w:color="auto" w:fill="auto"/>
          </w:tcPr>
          <w:p w:rsidR="00B907E6" w:rsidRPr="00D16C46" w:rsidRDefault="00B907E6" w:rsidP="004C3757">
            <w:pPr>
              <w:pStyle w:val="Heading3"/>
              <w:ind w:left="792" w:hanging="792"/>
              <w:rPr>
                <w:b w:val="0"/>
                <w:color w:val="auto"/>
              </w:rPr>
            </w:pPr>
            <w:bookmarkStart w:id="76" w:name="_Toc379452181"/>
            <w:r w:rsidRPr="00D16C46">
              <w:rPr>
                <w:b w:val="0"/>
                <w:color w:val="auto"/>
              </w:rPr>
              <w:t>11.6.4   Identification of ions and gases</w:t>
            </w:r>
            <w:bookmarkEnd w:id="76"/>
          </w:p>
          <w:p w:rsidR="00B907E6" w:rsidRPr="00D137AE" w:rsidRDefault="00B907E6" w:rsidP="004C3757">
            <w:pPr>
              <w:pStyle w:val="Heading3"/>
              <w:ind w:left="702" w:hanging="702"/>
              <w:rPr>
                <w:rFonts w:ascii="Times New Roman" w:hAnsi="Times New Roman" w:cs="Times New Roman"/>
                <w:sz w:val="24"/>
                <w:szCs w:val="24"/>
              </w:rPr>
            </w:pPr>
            <w:bookmarkStart w:id="77" w:name="_Toc379452182"/>
            <w:r w:rsidRPr="00B907E6">
              <w:rPr>
                <w:rFonts w:ascii="Times New Roman" w:hAnsi="Times New Roman"/>
                <w:b w:val="0"/>
                <w:color w:val="auto"/>
                <w:sz w:val="24"/>
                <w:szCs w:val="24"/>
              </w:rPr>
              <w:t>(Qualitative analysis)</w:t>
            </w:r>
            <w:bookmarkEnd w:id="77"/>
          </w:p>
        </w:tc>
        <w:tc>
          <w:tcPr>
            <w:tcW w:w="2880" w:type="dxa"/>
            <w:tcBorders>
              <w:top w:val="single" w:sz="4" w:space="0" w:color="auto"/>
            </w:tcBorders>
            <w:shd w:val="clear" w:color="auto" w:fill="auto"/>
          </w:tcPr>
          <w:p w:rsidR="00B907E6" w:rsidRPr="00900F54" w:rsidRDefault="00B907E6" w:rsidP="004C3757">
            <w:pPr>
              <w:pStyle w:val="ListParagraph"/>
              <w:ind w:left="734" w:hanging="734"/>
              <w:rPr>
                <w:rFonts w:ascii="Times New Roman" w:hAnsi="Times New Roman"/>
                <w:sz w:val="24"/>
                <w:szCs w:val="24"/>
              </w:rPr>
            </w:pPr>
            <w:r w:rsidRPr="00900F54">
              <w:rPr>
                <w:rFonts w:ascii="Times New Roman" w:hAnsi="Times New Roman"/>
                <w:sz w:val="24"/>
                <w:szCs w:val="24"/>
              </w:rPr>
              <w:t xml:space="preserve">11.6.4.1 Demonstrate the identity of aqueous </w:t>
            </w:r>
            <w:proofErr w:type="spellStart"/>
            <w:r w:rsidRPr="00900F54">
              <w:rPr>
                <w:rFonts w:ascii="Times New Roman" w:hAnsi="Times New Roman"/>
                <w:sz w:val="24"/>
                <w:szCs w:val="24"/>
              </w:rPr>
              <w:t>cations</w:t>
            </w:r>
            <w:proofErr w:type="spellEnd"/>
            <w:r w:rsidRPr="00900F54">
              <w:rPr>
                <w:rFonts w:ascii="Times New Roman" w:hAnsi="Times New Roman"/>
                <w:sz w:val="24"/>
                <w:szCs w:val="24"/>
              </w:rPr>
              <w:t xml:space="preserve"> and anion.</w:t>
            </w:r>
          </w:p>
          <w:p w:rsidR="00B907E6" w:rsidRPr="00900F54" w:rsidRDefault="00B907E6" w:rsidP="00EF7582">
            <w:pPr>
              <w:pStyle w:val="ListParagraph"/>
              <w:ind w:left="792" w:hanging="792"/>
              <w:rPr>
                <w:rFonts w:ascii="Times New Roman" w:hAnsi="Times New Roman"/>
                <w:sz w:val="24"/>
                <w:szCs w:val="24"/>
              </w:rPr>
            </w:pPr>
          </w:p>
        </w:tc>
        <w:tc>
          <w:tcPr>
            <w:tcW w:w="3960" w:type="dxa"/>
            <w:tcBorders>
              <w:top w:val="single" w:sz="4" w:space="0" w:color="auto"/>
            </w:tcBorders>
            <w:shd w:val="clear" w:color="auto" w:fill="auto"/>
          </w:tcPr>
          <w:p w:rsidR="00B907E6" w:rsidRPr="00900F54" w:rsidRDefault="00B907E6" w:rsidP="004C3757">
            <w:pPr>
              <w:numPr>
                <w:ilvl w:val="0"/>
                <w:numId w:val="2"/>
              </w:numPr>
              <w:spacing w:after="0" w:line="240" w:lineRule="auto"/>
              <w:ind w:left="261" w:hanging="261"/>
              <w:rPr>
                <w:rFonts w:ascii="Times New Roman" w:hAnsi="Times New Roman"/>
                <w:sz w:val="24"/>
                <w:szCs w:val="24"/>
              </w:rPr>
            </w:pPr>
            <w:proofErr w:type="spellStart"/>
            <w:r w:rsidRPr="00900F54">
              <w:rPr>
                <w:rFonts w:ascii="Times New Roman" w:hAnsi="Times New Roman"/>
                <w:sz w:val="24"/>
                <w:szCs w:val="24"/>
              </w:rPr>
              <w:t>Cations</w:t>
            </w:r>
            <w:proofErr w:type="spellEnd"/>
            <w:r w:rsidRPr="00900F54">
              <w:rPr>
                <w:rFonts w:ascii="Times New Roman" w:hAnsi="Times New Roman"/>
                <w:sz w:val="24"/>
                <w:szCs w:val="24"/>
              </w:rPr>
              <w:t xml:space="preserve"> being aluminum, ammonium, calcium, copper (II), iron (II), iron (III), and zinc using aqueous sodium hydroxide and aqueous ammonia.</w:t>
            </w:r>
          </w:p>
          <w:p w:rsidR="00B907E6" w:rsidRPr="00004372" w:rsidRDefault="00B907E6" w:rsidP="007D7624">
            <w:pPr>
              <w:pStyle w:val="ListParagraph"/>
              <w:ind w:left="342"/>
              <w:rPr>
                <w:rFonts w:ascii="Times New Roman" w:hAnsi="Times New Roman"/>
                <w:sz w:val="24"/>
                <w:szCs w:val="24"/>
              </w:rPr>
            </w:pPr>
            <w:r w:rsidRPr="00900F54">
              <w:rPr>
                <w:rFonts w:ascii="Times New Roman" w:hAnsi="Times New Roman"/>
                <w:sz w:val="24"/>
                <w:szCs w:val="24"/>
              </w:rPr>
              <w:t xml:space="preserve">Anions being carbonate, chloride, iodide, nitrate and </w:t>
            </w:r>
            <w:proofErr w:type="spellStart"/>
            <w:r w:rsidRPr="00900F54">
              <w:rPr>
                <w:rFonts w:ascii="Times New Roman" w:hAnsi="Times New Roman"/>
                <w:sz w:val="24"/>
                <w:szCs w:val="24"/>
              </w:rPr>
              <w:t>sulphate</w:t>
            </w:r>
            <w:proofErr w:type="spellEnd"/>
            <w:r w:rsidRPr="00900F54">
              <w:rPr>
                <w:rFonts w:ascii="Times New Roman" w:hAnsi="Times New Roman"/>
                <w:sz w:val="24"/>
                <w:szCs w:val="24"/>
              </w:rPr>
              <w:t xml:space="preserve"> using various reagents. Refer to Qualitative notes</w:t>
            </w:r>
          </w:p>
        </w:tc>
        <w:tc>
          <w:tcPr>
            <w:tcW w:w="2070" w:type="dxa"/>
            <w:tcBorders>
              <w:top w:val="single" w:sz="4" w:space="0" w:color="auto"/>
            </w:tcBorders>
            <w:shd w:val="clear" w:color="auto" w:fill="auto"/>
          </w:tcPr>
          <w:p w:rsidR="00B907E6" w:rsidRPr="00900F54" w:rsidRDefault="00B907E6" w:rsidP="004C3757">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Observing</w:t>
            </w:r>
            <w:r w:rsidRPr="00900F54">
              <w:rPr>
                <w:rFonts w:ascii="Times New Roman" w:hAnsi="Times New Roman"/>
                <w:sz w:val="24"/>
                <w:szCs w:val="24"/>
              </w:rPr>
              <w:t xml:space="preserve"> and </w:t>
            </w:r>
            <w:r w:rsidRPr="00900F54">
              <w:rPr>
                <w:rFonts w:ascii="Times New Roman" w:hAnsi="Times New Roman"/>
                <w:b/>
                <w:i/>
                <w:sz w:val="24"/>
                <w:szCs w:val="24"/>
              </w:rPr>
              <w:t>interpreting</w:t>
            </w:r>
            <w:r w:rsidRPr="00900F54">
              <w:rPr>
                <w:rFonts w:ascii="Times New Roman" w:hAnsi="Times New Roman"/>
                <w:sz w:val="24"/>
                <w:szCs w:val="24"/>
              </w:rPr>
              <w:t xml:space="preserve"> results of reactions of ions with different test reagents.</w:t>
            </w:r>
          </w:p>
          <w:p w:rsidR="00B907E6" w:rsidRPr="00900F54" w:rsidRDefault="00B907E6" w:rsidP="004C3757">
            <w:pPr>
              <w:numPr>
                <w:ilvl w:val="0"/>
                <w:numId w:val="1"/>
              </w:numPr>
              <w:spacing w:after="0" w:line="240" w:lineRule="auto"/>
              <w:ind w:left="211" w:hanging="211"/>
              <w:rPr>
                <w:rFonts w:ascii="Times New Roman" w:hAnsi="Times New Roman"/>
                <w:sz w:val="24"/>
                <w:szCs w:val="24"/>
              </w:rPr>
            </w:pPr>
            <w:proofErr w:type="spellStart"/>
            <w:r w:rsidRPr="00900F54">
              <w:rPr>
                <w:rFonts w:ascii="Times New Roman" w:hAnsi="Times New Roman"/>
                <w:b/>
                <w:i/>
                <w:sz w:val="24"/>
                <w:szCs w:val="24"/>
              </w:rPr>
              <w:t>Analysing</w:t>
            </w:r>
            <w:proofErr w:type="spellEnd"/>
            <w:r w:rsidRPr="00900F54">
              <w:rPr>
                <w:rFonts w:ascii="Times New Roman" w:hAnsi="Times New Roman"/>
                <w:b/>
                <w:i/>
                <w:sz w:val="24"/>
                <w:szCs w:val="24"/>
              </w:rPr>
              <w:t xml:space="preserve"> </w:t>
            </w:r>
            <w:r w:rsidRPr="00900F54">
              <w:rPr>
                <w:rFonts w:ascii="Times New Roman" w:hAnsi="Times New Roman"/>
                <w:sz w:val="24"/>
                <w:szCs w:val="24"/>
              </w:rPr>
              <w:t>chemical composition of salts.</w:t>
            </w:r>
          </w:p>
          <w:p w:rsidR="00B907E6" w:rsidRPr="0077073A" w:rsidRDefault="00B907E6" w:rsidP="00EF7582">
            <w:pPr>
              <w:pStyle w:val="ListParagraph"/>
              <w:spacing w:after="0" w:line="240" w:lineRule="auto"/>
              <w:ind w:left="252"/>
              <w:rPr>
                <w:rFonts w:ascii="Times New Roman" w:hAnsi="Times New Roman"/>
                <w:sz w:val="24"/>
                <w:szCs w:val="24"/>
              </w:rPr>
            </w:pPr>
          </w:p>
        </w:tc>
        <w:tc>
          <w:tcPr>
            <w:tcW w:w="1980" w:type="dxa"/>
            <w:tcBorders>
              <w:top w:val="single" w:sz="4" w:space="0" w:color="auto"/>
            </w:tcBorders>
            <w:shd w:val="clear" w:color="auto" w:fill="auto"/>
          </w:tcPr>
          <w:p w:rsidR="00B907E6" w:rsidRPr="00900F54" w:rsidRDefault="00B907E6" w:rsidP="004C375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Awareness </w:t>
            </w:r>
            <w:r w:rsidRPr="00900F54">
              <w:rPr>
                <w:rFonts w:ascii="Times New Roman" w:hAnsi="Times New Roman"/>
                <w:sz w:val="24"/>
                <w:szCs w:val="24"/>
              </w:rPr>
              <w:t>about composition of salts</w:t>
            </w:r>
          </w:p>
          <w:p w:rsidR="00B907E6" w:rsidRPr="00DB78D9" w:rsidRDefault="00B907E6" w:rsidP="004C3757">
            <w:pPr>
              <w:pStyle w:val="ListParagraph"/>
              <w:spacing w:after="0" w:line="240" w:lineRule="auto"/>
              <w:ind w:left="162"/>
              <w:rPr>
                <w:rFonts w:ascii="Times New Roman" w:hAnsi="Times New Roman"/>
                <w:sz w:val="24"/>
                <w:szCs w:val="24"/>
              </w:rPr>
            </w:pPr>
          </w:p>
        </w:tc>
      </w:tr>
    </w:tbl>
    <w:p w:rsidR="00F80D00" w:rsidRDefault="00F80D00" w:rsidP="009C58A8">
      <w:pPr>
        <w:pStyle w:val="ListParagraph"/>
        <w:ind w:left="1905"/>
        <w:rPr>
          <w:rFonts w:ascii="Times New Roman" w:hAnsi="Times New Roman"/>
          <w:sz w:val="24"/>
          <w:szCs w:val="24"/>
        </w:rPr>
      </w:pPr>
    </w:p>
    <w:p w:rsidR="00D16C46" w:rsidRPr="002D3424" w:rsidRDefault="00D16C46" w:rsidP="002D3424">
      <w:pPr>
        <w:rPr>
          <w:rFonts w:ascii="Times New Roman" w:hAnsi="Times New Roman"/>
          <w:sz w:val="24"/>
          <w:szCs w:val="24"/>
        </w:rPr>
      </w:pPr>
    </w:p>
    <w:tbl>
      <w:tblPr>
        <w:tblW w:w="1530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40"/>
        <w:gridCol w:w="1710"/>
        <w:gridCol w:w="2970"/>
        <w:gridCol w:w="3870"/>
        <w:gridCol w:w="2340"/>
        <w:gridCol w:w="2070"/>
      </w:tblGrid>
      <w:tr w:rsidR="004C3757" w:rsidRPr="00AF2A26" w:rsidTr="00304E26">
        <w:tc>
          <w:tcPr>
            <w:tcW w:w="2340" w:type="dxa"/>
            <w:vMerge w:val="restart"/>
            <w:tcBorders>
              <w:top w:val="single" w:sz="12" w:space="0" w:color="auto"/>
              <w:bottom w:val="single" w:sz="4" w:space="0" w:color="auto"/>
            </w:tcBorders>
            <w:shd w:val="clear" w:color="auto" w:fill="F2F2F2" w:themeFill="background1" w:themeFillShade="F2"/>
            <w:vAlign w:val="center"/>
          </w:tcPr>
          <w:p w:rsidR="004C3757" w:rsidRPr="00AF2A26" w:rsidRDefault="004C3757"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1710" w:type="dxa"/>
            <w:vMerge w:val="restart"/>
            <w:tcBorders>
              <w:top w:val="single" w:sz="12" w:space="0" w:color="auto"/>
              <w:bottom w:val="single" w:sz="4" w:space="0" w:color="auto"/>
            </w:tcBorders>
            <w:shd w:val="clear" w:color="auto" w:fill="F2F2F2" w:themeFill="background1" w:themeFillShade="F2"/>
            <w:vAlign w:val="center"/>
          </w:tcPr>
          <w:p w:rsidR="004C3757" w:rsidRPr="00AF2A26" w:rsidRDefault="004C3757"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970" w:type="dxa"/>
            <w:vMerge w:val="restart"/>
            <w:tcBorders>
              <w:top w:val="single" w:sz="12" w:space="0" w:color="auto"/>
              <w:bottom w:val="single" w:sz="4" w:space="0" w:color="auto"/>
            </w:tcBorders>
            <w:shd w:val="clear" w:color="auto" w:fill="F2F2F2" w:themeFill="background1" w:themeFillShade="F2"/>
            <w:vAlign w:val="center"/>
          </w:tcPr>
          <w:p w:rsidR="004C3757" w:rsidRPr="00AF2A26" w:rsidRDefault="004C3757"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8280" w:type="dxa"/>
            <w:gridSpan w:val="3"/>
            <w:tcBorders>
              <w:top w:val="single" w:sz="12" w:space="0" w:color="auto"/>
              <w:bottom w:val="single" w:sz="4" w:space="0" w:color="auto"/>
            </w:tcBorders>
            <w:shd w:val="clear" w:color="auto" w:fill="F2F2F2" w:themeFill="background1" w:themeFillShade="F2"/>
          </w:tcPr>
          <w:p w:rsidR="004C3757" w:rsidRPr="00AF2A26" w:rsidRDefault="004C3757"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4C3757" w:rsidRPr="00AF2A26" w:rsidTr="00304E26">
        <w:tc>
          <w:tcPr>
            <w:tcW w:w="2340" w:type="dxa"/>
            <w:vMerge/>
            <w:tcBorders>
              <w:top w:val="single" w:sz="4" w:space="0" w:color="auto"/>
              <w:bottom w:val="single" w:sz="12" w:space="0" w:color="auto"/>
            </w:tcBorders>
            <w:shd w:val="clear" w:color="auto" w:fill="F2F2F2" w:themeFill="background1" w:themeFillShade="F2"/>
          </w:tcPr>
          <w:p w:rsidR="004C3757" w:rsidRPr="00AF2A26" w:rsidRDefault="004C3757" w:rsidP="00EF7582">
            <w:pPr>
              <w:spacing w:after="0" w:line="240" w:lineRule="auto"/>
              <w:rPr>
                <w:rFonts w:ascii="Times New Roman" w:hAnsi="Times New Roman"/>
                <w:b/>
                <w:sz w:val="24"/>
                <w:szCs w:val="24"/>
              </w:rPr>
            </w:pPr>
          </w:p>
        </w:tc>
        <w:tc>
          <w:tcPr>
            <w:tcW w:w="1710" w:type="dxa"/>
            <w:vMerge/>
            <w:tcBorders>
              <w:top w:val="single" w:sz="4" w:space="0" w:color="auto"/>
              <w:bottom w:val="single" w:sz="12" w:space="0" w:color="auto"/>
            </w:tcBorders>
            <w:shd w:val="clear" w:color="auto" w:fill="F2F2F2" w:themeFill="background1" w:themeFillShade="F2"/>
          </w:tcPr>
          <w:p w:rsidR="004C3757" w:rsidRPr="00AF2A26" w:rsidRDefault="004C3757" w:rsidP="00EF7582">
            <w:pPr>
              <w:spacing w:after="0" w:line="240" w:lineRule="auto"/>
              <w:rPr>
                <w:rFonts w:ascii="Times New Roman" w:hAnsi="Times New Roman"/>
                <w:b/>
                <w:sz w:val="24"/>
                <w:szCs w:val="24"/>
              </w:rPr>
            </w:pPr>
          </w:p>
        </w:tc>
        <w:tc>
          <w:tcPr>
            <w:tcW w:w="2970" w:type="dxa"/>
            <w:vMerge/>
            <w:tcBorders>
              <w:top w:val="single" w:sz="4" w:space="0" w:color="auto"/>
              <w:bottom w:val="single" w:sz="12" w:space="0" w:color="auto"/>
            </w:tcBorders>
            <w:shd w:val="clear" w:color="auto" w:fill="F2F2F2" w:themeFill="background1" w:themeFillShade="F2"/>
          </w:tcPr>
          <w:p w:rsidR="004C3757" w:rsidRPr="00AF2A26" w:rsidRDefault="004C3757" w:rsidP="00EF7582">
            <w:pPr>
              <w:spacing w:after="0" w:line="240" w:lineRule="auto"/>
              <w:rPr>
                <w:rFonts w:ascii="Times New Roman" w:hAnsi="Times New Roman"/>
                <w:b/>
                <w:sz w:val="24"/>
                <w:szCs w:val="24"/>
              </w:rPr>
            </w:pPr>
          </w:p>
        </w:tc>
        <w:tc>
          <w:tcPr>
            <w:tcW w:w="3870" w:type="dxa"/>
            <w:tcBorders>
              <w:top w:val="single" w:sz="4" w:space="0" w:color="auto"/>
              <w:bottom w:val="single" w:sz="12" w:space="0" w:color="auto"/>
            </w:tcBorders>
            <w:shd w:val="clear" w:color="auto" w:fill="F2F2F2" w:themeFill="background1" w:themeFillShade="F2"/>
          </w:tcPr>
          <w:p w:rsidR="004C3757" w:rsidRPr="00AF2A26" w:rsidRDefault="004C3757"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340" w:type="dxa"/>
            <w:tcBorders>
              <w:top w:val="single" w:sz="4" w:space="0" w:color="auto"/>
              <w:bottom w:val="single" w:sz="12" w:space="0" w:color="auto"/>
            </w:tcBorders>
            <w:shd w:val="clear" w:color="auto" w:fill="F2F2F2" w:themeFill="background1" w:themeFillShade="F2"/>
          </w:tcPr>
          <w:p w:rsidR="004C3757" w:rsidRPr="00AF2A26" w:rsidRDefault="004C3757"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2070" w:type="dxa"/>
            <w:tcBorders>
              <w:top w:val="single" w:sz="4" w:space="0" w:color="auto"/>
              <w:bottom w:val="single" w:sz="12" w:space="0" w:color="auto"/>
            </w:tcBorders>
            <w:shd w:val="clear" w:color="auto" w:fill="F2F2F2" w:themeFill="background1" w:themeFillShade="F2"/>
          </w:tcPr>
          <w:p w:rsidR="004C3757" w:rsidRPr="00AF2A26" w:rsidRDefault="004C3757"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4C3757" w:rsidRPr="007F07B4" w:rsidTr="00304E26">
        <w:trPr>
          <w:trHeight w:val="1293"/>
        </w:trPr>
        <w:tc>
          <w:tcPr>
            <w:tcW w:w="2340" w:type="dxa"/>
            <w:tcBorders>
              <w:top w:val="single" w:sz="12" w:space="0" w:color="auto"/>
              <w:bottom w:val="single" w:sz="4" w:space="0" w:color="auto"/>
            </w:tcBorders>
            <w:shd w:val="clear" w:color="auto" w:fill="auto"/>
          </w:tcPr>
          <w:p w:rsidR="004C3757" w:rsidRPr="00CA19FC" w:rsidRDefault="004C3757" w:rsidP="00EF7582">
            <w:pPr>
              <w:pStyle w:val="Heading3"/>
            </w:pPr>
          </w:p>
        </w:tc>
        <w:tc>
          <w:tcPr>
            <w:tcW w:w="1710" w:type="dxa"/>
            <w:tcBorders>
              <w:top w:val="single" w:sz="12" w:space="0" w:color="auto"/>
              <w:bottom w:val="single" w:sz="4" w:space="0" w:color="auto"/>
            </w:tcBorders>
            <w:shd w:val="clear" w:color="auto" w:fill="auto"/>
          </w:tcPr>
          <w:p w:rsidR="004C3757" w:rsidRPr="00690836" w:rsidRDefault="004C3757" w:rsidP="00EF7582">
            <w:pPr>
              <w:pStyle w:val="Heading3"/>
              <w:ind w:left="702" w:hanging="702"/>
            </w:pPr>
          </w:p>
        </w:tc>
        <w:tc>
          <w:tcPr>
            <w:tcW w:w="2970" w:type="dxa"/>
            <w:tcBorders>
              <w:top w:val="single" w:sz="12" w:space="0" w:color="auto"/>
              <w:bottom w:val="single" w:sz="4" w:space="0" w:color="auto"/>
            </w:tcBorders>
            <w:shd w:val="clear" w:color="auto" w:fill="auto"/>
          </w:tcPr>
          <w:p w:rsidR="004C3757" w:rsidRPr="00900F54" w:rsidRDefault="004C3757" w:rsidP="004C3757">
            <w:pPr>
              <w:pStyle w:val="ListParagraph"/>
              <w:ind w:left="726" w:hanging="726"/>
              <w:rPr>
                <w:rFonts w:ascii="Times New Roman" w:hAnsi="Times New Roman"/>
                <w:sz w:val="24"/>
                <w:szCs w:val="24"/>
              </w:rPr>
            </w:pPr>
            <w:r w:rsidRPr="00900F54">
              <w:rPr>
                <w:rFonts w:ascii="Times New Roman" w:hAnsi="Times New Roman"/>
                <w:sz w:val="24"/>
                <w:szCs w:val="24"/>
              </w:rPr>
              <w:t>11.6.4.2 Demonstrate the identity of gases.</w:t>
            </w:r>
          </w:p>
          <w:p w:rsidR="004C3757" w:rsidRPr="00690836" w:rsidRDefault="004C3757" w:rsidP="00EF7582">
            <w:pPr>
              <w:pStyle w:val="ListParagraph"/>
              <w:ind w:left="792" w:hanging="792"/>
              <w:rPr>
                <w:rFonts w:ascii="Times New Roman" w:hAnsi="Times New Roman"/>
              </w:rPr>
            </w:pPr>
          </w:p>
        </w:tc>
        <w:tc>
          <w:tcPr>
            <w:tcW w:w="3870" w:type="dxa"/>
            <w:tcBorders>
              <w:top w:val="single" w:sz="12" w:space="0" w:color="auto"/>
              <w:bottom w:val="single" w:sz="4" w:space="0" w:color="auto"/>
            </w:tcBorders>
            <w:shd w:val="clear" w:color="auto" w:fill="auto"/>
          </w:tcPr>
          <w:p w:rsidR="004C3757" w:rsidRPr="004C3757" w:rsidRDefault="004C3757" w:rsidP="000A1C6B">
            <w:pPr>
              <w:pStyle w:val="ListParagraph"/>
              <w:numPr>
                <w:ilvl w:val="0"/>
                <w:numId w:val="72"/>
              </w:numPr>
              <w:spacing w:after="0" w:line="240" w:lineRule="auto"/>
              <w:ind w:left="342" w:hanging="342"/>
              <w:rPr>
                <w:rFonts w:ascii="Times New Roman" w:hAnsi="Times New Roman"/>
                <w:sz w:val="24"/>
                <w:szCs w:val="24"/>
              </w:rPr>
            </w:pPr>
            <w:r w:rsidRPr="004C3757">
              <w:rPr>
                <w:rFonts w:ascii="Times New Roman" w:hAnsi="Times New Roman"/>
                <w:sz w:val="24"/>
                <w:szCs w:val="24"/>
              </w:rPr>
              <w:t xml:space="preserve">Gases being ammonia, carbon dioxide, chlorine, hydrogen, oxygen and </w:t>
            </w:r>
            <w:proofErr w:type="spellStart"/>
            <w:r w:rsidRPr="004C3757">
              <w:rPr>
                <w:rFonts w:ascii="Times New Roman" w:hAnsi="Times New Roman"/>
                <w:sz w:val="24"/>
                <w:szCs w:val="24"/>
              </w:rPr>
              <w:t>sulphur</w:t>
            </w:r>
            <w:proofErr w:type="spellEnd"/>
            <w:r w:rsidRPr="004C3757">
              <w:rPr>
                <w:rFonts w:ascii="Times New Roman" w:hAnsi="Times New Roman"/>
                <w:sz w:val="24"/>
                <w:szCs w:val="24"/>
              </w:rPr>
              <w:t xml:space="preserve"> dioxide. Refer to Qualitative notes</w:t>
            </w:r>
          </w:p>
        </w:tc>
        <w:tc>
          <w:tcPr>
            <w:tcW w:w="2340" w:type="dxa"/>
            <w:tcBorders>
              <w:top w:val="single" w:sz="12" w:space="0" w:color="auto"/>
              <w:bottom w:val="single" w:sz="4" w:space="0" w:color="auto"/>
            </w:tcBorders>
            <w:shd w:val="clear" w:color="auto" w:fill="auto"/>
          </w:tcPr>
          <w:p w:rsidR="001F15E1" w:rsidRPr="00900F54" w:rsidRDefault="001F15E1" w:rsidP="001F15E1">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gases</w:t>
            </w:r>
          </w:p>
          <w:p w:rsidR="004C3757" w:rsidRPr="0077073A" w:rsidRDefault="004C3757" w:rsidP="00EF7582">
            <w:pPr>
              <w:pStyle w:val="ListParagraph"/>
              <w:spacing w:after="0" w:line="240" w:lineRule="auto"/>
              <w:ind w:left="252"/>
              <w:rPr>
                <w:rFonts w:ascii="Times New Roman" w:hAnsi="Times New Roman"/>
                <w:sz w:val="24"/>
                <w:szCs w:val="24"/>
              </w:rPr>
            </w:pPr>
          </w:p>
        </w:tc>
        <w:tc>
          <w:tcPr>
            <w:tcW w:w="2070" w:type="dxa"/>
            <w:tcBorders>
              <w:top w:val="single" w:sz="12" w:space="0" w:color="auto"/>
              <w:bottom w:val="single" w:sz="4" w:space="0" w:color="auto"/>
            </w:tcBorders>
            <w:shd w:val="clear" w:color="auto" w:fill="auto"/>
          </w:tcPr>
          <w:p w:rsidR="001F15E1" w:rsidRPr="00900F54" w:rsidRDefault="001F15E1" w:rsidP="001F15E1">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different types of gases.</w:t>
            </w:r>
          </w:p>
          <w:p w:rsidR="004C3757" w:rsidRPr="007F07B4" w:rsidRDefault="004C3757" w:rsidP="00EF7582">
            <w:pPr>
              <w:spacing w:after="0" w:line="240" w:lineRule="auto"/>
              <w:ind w:left="141"/>
              <w:rPr>
                <w:rFonts w:ascii="Times New Roman" w:hAnsi="Times New Roman"/>
                <w:sz w:val="24"/>
                <w:szCs w:val="24"/>
              </w:rPr>
            </w:pPr>
          </w:p>
        </w:tc>
      </w:tr>
      <w:tr w:rsidR="005D2076" w:rsidRPr="00DB78D9" w:rsidTr="00304E26">
        <w:trPr>
          <w:trHeight w:val="2870"/>
        </w:trPr>
        <w:tc>
          <w:tcPr>
            <w:tcW w:w="2340" w:type="dxa"/>
            <w:vMerge w:val="restart"/>
            <w:tcBorders>
              <w:top w:val="single" w:sz="4" w:space="0" w:color="auto"/>
            </w:tcBorders>
            <w:shd w:val="clear" w:color="auto" w:fill="auto"/>
          </w:tcPr>
          <w:p w:rsidR="005D2076" w:rsidRPr="002D3424" w:rsidRDefault="005D2076" w:rsidP="001F15E1">
            <w:pPr>
              <w:pStyle w:val="Heading2"/>
              <w:ind w:left="522" w:hanging="522"/>
              <w:rPr>
                <w:rFonts w:ascii="Times New Roman" w:hAnsi="Times New Roman" w:cs="Times New Roman"/>
                <w:color w:val="auto"/>
              </w:rPr>
            </w:pPr>
            <w:bookmarkStart w:id="78" w:name="_Toc379452183"/>
            <w:r w:rsidRPr="002D3424">
              <w:rPr>
                <w:rFonts w:ascii="Times New Roman" w:hAnsi="Times New Roman" w:cs="Times New Roman"/>
                <w:color w:val="auto"/>
              </w:rPr>
              <w:t>11.6THE MOLE CONCEPT</w:t>
            </w:r>
            <w:bookmarkEnd w:id="78"/>
          </w:p>
          <w:p w:rsidR="005D2076" w:rsidRDefault="005D2076" w:rsidP="00EF7582">
            <w:pPr>
              <w:pStyle w:val="Heading2"/>
              <w:ind w:left="522" w:hanging="522"/>
            </w:pPr>
          </w:p>
          <w:p w:rsidR="005D2076" w:rsidRDefault="005D2076" w:rsidP="005D2076"/>
          <w:p w:rsidR="005D2076" w:rsidRDefault="005D2076" w:rsidP="005D2076"/>
          <w:p w:rsidR="005D2076" w:rsidRDefault="005D2076" w:rsidP="005D2076"/>
          <w:p w:rsidR="005D2076" w:rsidRDefault="005D2076" w:rsidP="005D2076"/>
          <w:p w:rsidR="005D2076" w:rsidRDefault="005D2076" w:rsidP="005D2076"/>
          <w:p w:rsidR="005D2076" w:rsidRDefault="005D2076" w:rsidP="005D2076"/>
          <w:p w:rsidR="005D2076" w:rsidRDefault="005D2076" w:rsidP="005D2076"/>
          <w:p w:rsidR="005D2076" w:rsidRPr="005D2076" w:rsidRDefault="005D2076" w:rsidP="005D2076"/>
        </w:tc>
        <w:tc>
          <w:tcPr>
            <w:tcW w:w="1710" w:type="dxa"/>
            <w:tcBorders>
              <w:top w:val="single" w:sz="4" w:space="0" w:color="auto"/>
              <w:bottom w:val="single" w:sz="4" w:space="0" w:color="auto"/>
            </w:tcBorders>
            <w:shd w:val="clear" w:color="auto" w:fill="auto"/>
          </w:tcPr>
          <w:p w:rsidR="005D2076" w:rsidRPr="002D3424" w:rsidRDefault="005D2076" w:rsidP="00EF7582">
            <w:pPr>
              <w:pStyle w:val="Heading3"/>
              <w:ind w:left="702" w:hanging="702"/>
              <w:rPr>
                <w:rFonts w:ascii="Times New Roman" w:hAnsi="Times New Roman" w:cs="Times New Roman"/>
                <w:color w:val="auto"/>
                <w:sz w:val="24"/>
                <w:szCs w:val="24"/>
              </w:rPr>
            </w:pPr>
            <w:bookmarkStart w:id="79" w:name="_Toc379452184"/>
            <w:r w:rsidRPr="002D3424">
              <w:rPr>
                <w:rFonts w:ascii="Times New Roman" w:hAnsi="Times New Roman"/>
                <w:b w:val="0"/>
                <w:color w:val="auto"/>
                <w:sz w:val="24"/>
                <w:szCs w:val="24"/>
              </w:rPr>
              <w:t>11.6.1 Relative masses</w:t>
            </w:r>
            <w:bookmarkEnd w:id="79"/>
          </w:p>
        </w:tc>
        <w:tc>
          <w:tcPr>
            <w:tcW w:w="2970" w:type="dxa"/>
            <w:tcBorders>
              <w:top w:val="single" w:sz="4" w:space="0" w:color="auto"/>
              <w:bottom w:val="single" w:sz="4" w:space="0" w:color="auto"/>
            </w:tcBorders>
            <w:shd w:val="clear" w:color="auto" w:fill="auto"/>
          </w:tcPr>
          <w:p w:rsidR="005D2076" w:rsidRPr="00900F54" w:rsidRDefault="005D2076" w:rsidP="001F15E1">
            <w:pPr>
              <w:pStyle w:val="ListParagraph"/>
              <w:ind w:left="919" w:hanging="919"/>
              <w:rPr>
                <w:rFonts w:ascii="Times New Roman" w:hAnsi="Times New Roman"/>
                <w:sz w:val="24"/>
                <w:szCs w:val="24"/>
              </w:rPr>
            </w:pPr>
            <w:r w:rsidRPr="00900F54">
              <w:rPr>
                <w:rFonts w:ascii="Times New Roman" w:hAnsi="Times New Roman"/>
                <w:sz w:val="24"/>
                <w:szCs w:val="24"/>
              </w:rPr>
              <w:t>11.6.1.1   Describe Relative Atomic Mass and relative molecular mass.</w:t>
            </w:r>
          </w:p>
          <w:p w:rsidR="005D2076" w:rsidRPr="00900F54" w:rsidRDefault="005D2076" w:rsidP="001F15E1">
            <w:pPr>
              <w:pStyle w:val="ListParagraph"/>
              <w:ind w:left="829" w:hanging="829"/>
              <w:rPr>
                <w:rFonts w:ascii="Times New Roman" w:hAnsi="Times New Roman"/>
                <w:sz w:val="24"/>
                <w:szCs w:val="24"/>
              </w:rPr>
            </w:pPr>
          </w:p>
          <w:p w:rsidR="005D2076" w:rsidRPr="00900F54" w:rsidRDefault="005D2076" w:rsidP="001F15E1">
            <w:pPr>
              <w:pStyle w:val="ListParagraph"/>
              <w:ind w:left="792" w:hanging="792"/>
              <w:rPr>
                <w:rFonts w:ascii="Times New Roman" w:hAnsi="Times New Roman"/>
                <w:sz w:val="24"/>
                <w:szCs w:val="24"/>
              </w:rPr>
            </w:pPr>
            <w:r w:rsidRPr="00900F54">
              <w:rPr>
                <w:rFonts w:ascii="Times New Roman" w:hAnsi="Times New Roman"/>
                <w:sz w:val="24"/>
                <w:szCs w:val="24"/>
              </w:rPr>
              <w:t>11.6.1.2Calculate the relative formula mass of a compound</w:t>
            </w:r>
          </w:p>
        </w:tc>
        <w:tc>
          <w:tcPr>
            <w:tcW w:w="3870" w:type="dxa"/>
            <w:tcBorders>
              <w:top w:val="single" w:sz="4" w:space="0" w:color="auto"/>
              <w:bottom w:val="single" w:sz="4" w:space="0" w:color="auto"/>
            </w:tcBorders>
            <w:shd w:val="clear" w:color="auto" w:fill="auto"/>
          </w:tcPr>
          <w:p w:rsidR="005D2076" w:rsidRPr="00900F54" w:rsidRDefault="005D2076" w:rsidP="001F15E1">
            <w:pPr>
              <w:pStyle w:val="ListParagraph"/>
              <w:numPr>
                <w:ilvl w:val="0"/>
                <w:numId w:val="12"/>
              </w:numPr>
              <w:ind w:left="174" w:hanging="174"/>
              <w:rPr>
                <w:rFonts w:ascii="Times New Roman" w:hAnsi="Times New Roman"/>
                <w:sz w:val="24"/>
                <w:szCs w:val="24"/>
              </w:rPr>
            </w:pPr>
            <w:r w:rsidRPr="00900F54">
              <w:rPr>
                <w:rFonts w:ascii="Times New Roman" w:hAnsi="Times New Roman"/>
                <w:sz w:val="24"/>
                <w:szCs w:val="24"/>
              </w:rPr>
              <w:t>RAM as relative mass of an element’s isotopes as compared to carbon-12</w:t>
            </w:r>
          </w:p>
          <w:p w:rsidR="005D2076" w:rsidRPr="00900F54" w:rsidRDefault="005D2076" w:rsidP="001F15E1">
            <w:pPr>
              <w:pStyle w:val="ListParagraph"/>
              <w:ind w:left="174"/>
              <w:rPr>
                <w:rFonts w:ascii="Times New Roman" w:hAnsi="Times New Roman"/>
                <w:sz w:val="24"/>
                <w:szCs w:val="24"/>
              </w:rPr>
            </w:pPr>
            <w:r w:rsidRPr="00900F54">
              <w:rPr>
                <w:rFonts w:ascii="Times New Roman" w:hAnsi="Times New Roman"/>
                <w:sz w:val="24"/>
                <w:szCs w:val="24"/>
              </w:rPr>
              <w:t>RMM as relative mass of a molecule as compared to carbon-12</w:t>
            </w:r>
          </w:p>
          <w:p w:rsidR="005D2076" w:rsidRPr="00004372" w:rsidRDefault="005D2076" w:rsidP="000A1C6B">
            <w:pPr>
              <w:pStyle w:val="ListParagraph"/>
              <w:numPr>
                <w:ilvl w:val="0"/>
                <w:numId w:val="71"/>
              </w:numPr>
              <w:ind w:left="342" w:hanging="270"/>
              <w:rPr>
                <w:rFonts w:ascii="Times New Roman" w:hAnsi="Times New Roman"/>
                <w:sz w:val="24"/>
                <w:szCs w:val="24"/>
              </w:rPr>
            </w:pPr>
            <w:r w:rsidRPr="00900F54">
              <w:rPr>
                <w:rFonts w:ascii="Times New Roman" w:hAnsi="Times New Roman"/>
                <w:sz w:val="24"/>
                <w:szCs w:val="24"/>
              </w:rPr>
              <w:t>As the sum of the relative atomic masses of all the atoms in the compound.</w:t>
            </w:r>
          </w:p>
        </w:tc>
        <w:tc>
          <w:tcPr>
            <w:tcW w:w="2340" w:type="dxa"/>
            <w:tcBorders>
              <w:top w:val="single" w:sz="4" w:space="0" w:color="auto"/>
              <w:bottom w:val="single" w:sz="4" w:space="0" w:color="auto"/>
            </w:tcBorders>
            <w:shd w:val="clear" w:color="auto" w:fill="auto"/>
          </w:tcPr>
          <w:p w:rsidR="005D2076" w:rsidRPr="00900F54" w:rsidRDefault="005D2076" w:rsidP="001F15E1">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Comparing </w:t>
            </w:r>
            <w:r w:rsidRPr="00900F54">
              <w:rPr>
                <w:rFonts w:ascii="Times New Roman" w:hAnsi="Times New Roman"/>
                <w:sz w:val="24"/>
                <w:szCs w:val="24"/>
              </w:rPr>
              <w:t>the relative atomic masses and relative molecular masses</w:t>
            </w:r>
          </w:p>
          <w:p w:rsidR="005D2076" w:rsidRPr="0077073A" w:rsidRDefault="005D2076" w:rsidP="001F15E1">
            <w:pPr>
              <w:pStyle w:val="ListParagraph"/>
              <w:spacing w:after="0" w:line="240" w:lineRule="auto"/>
              <w:ind w:left="252"/>
              <w:rPr>
                <w:rFonts w:ascii="Times New Roman" w:hAnsi="Times New Roman"/>
                <w:sz w:val="24"/>
                <w:szCs w:val="24"/>
              </w:rPr>
            </w:pPr>
            <w:r w:rsidRPr="00900F54">
              <w:rPr>
                <w:rFonts w:ascii="Times New Roman" w:hAnsi="Times New Roman"/>
                <w:b/>
                <w:i/>
                <w:sz w:val="24"/>
                <w:szCs w:val="24"/>
              </w:rPr>
              <w:t xml:space="preserve">Calculating </w:t>
            </w:r>
            <w:r w:rsidRPr="00900F54">
              <w:rPr>
                <w:rFonts w:ascii="Times New Roman" w:hAnsi="Times New Roman"/>
                <w:sz w:val="24"/>
                <w:szCs w:val="24"/>
              </w:rPr>
              <w:t>relative molecular mass of compounds</w:t>
            </w:r>
          </w:p>
        </w:tc>
        <w:tc>
          <w:tcPr>
            <w:tcW w:w="2070" w:type="dxa"/>
            <w:tcBorders>
              <w:top w:val="single" w:sz="4" w:space="0" w:color="auto"/>
              <w:bottom w:val="single" w:sz="4" w:space="0" w:color="auto"/>
            </w:tcBorders>
            <w:shd w:val="clear" w:color="auto" w:fill="auto"/>
          </w:tcPr>
          <w:p w:rsidR="005D2076" w:rsidRPr="00900F54" w:rsidRDefault="005D2076" w:rsidP="001F15E1">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relative atomic masses and the relative molecular masses</w:t>
            </w:r>
          </w:p>
          <w:p w:rsidR="005D2076" w:rsidRPr="00DB78D9" w:rsidRDefault="005D2076" w:rsidP="00EF7582">
            <w:pPr>
              <w:pStyle w:val="ListParagraph"/>
              <w:spacing w:after="0" w:line="240" w:lineRule="auto"/>
              <w:ind w:left="162"/>
              <w:rPr>
                <w:rFonts w:ascii="Times New Roman" w:hAnsi="Times New Roman"/>
                <w:sz w:val="24"/>
                <w:szCs w:val="24"/>
              </w:rPr>
            </w:pPr>
          </w:p>
        </w:tc>
      </w:tr>
      <w:tr w:rsidR="005D2076" w:rsidRPr="00DB78D9" w:rsidTr="00304E26">
        <w:trPr>
          <w:trHeight w:val="3176"/>
        </w:trPr>
        <w:tc>
          <w:tcPr>
            <w:tcW w:w="2340" w:type="dxa"/>
            <w:vMerge/>
            <w:shd w:val="clear" w:color="auto" w:fill="auto"/>
          </w:tcPr>
          <w:p w:rsidR="005D2076" w:rsidRDefault="005D2076" w:rsidP="001F15E1">
            <w:pPr>
              <w:pStyle w:val="Heading2"/>
              <w:ind w:left="522" w:hanging="522"/>
              <w:rPr>
                <w:rFonts w:ascii="Times New Roman" w:hAnsi="Times New Roman" w:cs="Times New Roman"/>
              </w:rPr>
            </w:pPr>
          </w:p>
        </w:tc>
        <w:tc>
          <w:tcPr>
            <w:tcW w:w="1710" w:type="dxa"/>
            <w:tcBorders>
              <w:top w:val="single" w:sz="4" w:space="0" w:color="auto"/>
            </w:tcBorders>
            <w:shd w:val="clear" w:color="auto" w:fill="auto"/>
          </w:tcPr>
          <w:p w:rsidR="005D2076" w:rsidRPr="002D3424" w:rsidRDefault="005D2076" w:rsidP="00EF7582">
            <w:pPr>
              <w:pStyle w:val="Heading3"/>
              <w:ind w:left="702" w:hanging="702"/>
              <w:rPr>
                <w:rFonts w:ascii="Times New Roman" w:hAnsi="Times New Roman"/>
                <w:b w:val="0"/>
                <w:color w:val="auto"/>
                <w:sz w:val="24"/>
                <w:szCs w:val="24"/>
              </w:rPr>
            </w:pPr>
            <w:bookmarkStart w:id="80" w:name="_Toc379452185"/>
            <w:r w:rsidRPr="002D3424">
              <w:rPr>
                <w:rFonts w:ascii="Times New Roman" w:hAnsi="Times New Roman"/>
                <w:b w:val="0"/>
                <w:color w:val="auto"/>
                <w:sz w:val="24"/>
                <w:szCs w:val="24"/>
              </w:rPr>
              <w:t>11.6.2 The mole</w:t>
            </w:r>
            <w:bookmarkEnd w:id="80"/>
          </w:p>
        </w:tc>
        <w:tc>
          <w:tcPr>
            <w:tcW w:w="2970" w:type="dxa"/>
            <w:tcBorders>
              <w:top w:val="single" w:sz="4" w:space="0" w:color="auto"/>
            </w:tcBorders>
            <w:shd w:val="clear" w:color="auto" w:fill="auto"/>
          </w:tcPr>
          <w:p w:rsidR="005D2076" w:rsidRPr="00900F54" w:rsidRDefault="005D2076" w:rsidP="005D2076">
            <w:pPr>
              <w:pStyle w:val="ListParagraph"/>
              <w:ind w:left="829" w:hanging="829"/>
              <w:rPr>
                <w:rFonts w:ascii="Times New Roman" w:hAnsi="Times New Roman"/>
                <w:sz w:val="24"/>
                <w:szCs w:val="24"/>
              </w:rPr>
            </w:pPr>
            <w:r w:rsidRPr="00900F54">
              <w:rPr>
                <w:rFonts w:ascii="Times New Roman" w:hAnsi="Times New Roman"/>
                <w:sz w:val="24"/>
                <w:szCs w:val="24"/>
              </w:rPr>
              <w:t>11.6.2.1   Describe a mole.</w:t>
            </w:r>
          </w:p>
          <w:p w:rsidR="005D2076" w:rsidRPr="00865F4A" w:rsidRDefault="005D2076" w:rsidP="00865F4A">
            <w:pPr>
              <w:pStyle w:val="ListParagraph"/>
              <w:ind w:left="829" w:hanging="829"/>
              <w:rPr>
                <w:rFonts w:ascii="Times New Roman" w:hAnsi="Times New Roman"/>
                <w:sz w:val="24"/>
                <w:szCs w:val="24"/>
              </w:rPr>
            </w:pPr>
            <w:r w:rsidRPr="00900F54">
              <w:rPr>
                <w:rFonts w:ascii="Times New Roman" w:hAnsi="Times New Roman"/>
                <w:sz w:val="24"/>
                <w:szCs w:val="24"/>
              </w:rPr>
              <w:t>11.6.2.2   Determine the physical masses (m) of any substance using the molar mass (</w:t>
            </w:r>
            <w:proofErr w:type="spellStart"/>
            <w:r w:rsidRPr="00900F54">
              <w:rPr>
                <w:rFonts w:ascii="Times New Roman" w:hAnsi="Times New Roman"/>
                <w:sz w:val="24"/>
                <w:szCs w:val="24"/>
              </w:rPr>
              <w:t>Mr</w:t>
            </w:r>
            <w:proofErr w:type="spellEnd"/>
            <w:r w:rsidRPr="00900F54">
              <w:rPr>
                <w:rFonts w:ascii="Times New Roman" w:hAnsi="Times New Roman"/>
                <w:sz w:val="24"/>
                <w:szCs w:val="24"/>
              </w:rPr>
              <w:t xml:space="preserve">) and the physical volume (v) of any gas at </w:t>
            </w:r>
            <w:proofErr w:type="spellStart"/>
            <w:r w:rsidRPr="00900F54">
              <w:rPr>
                <w:rFonts w:ascii="Times New Roman" w:hAnsi="Times New Roman"/>
                <w:sz w:val="24"/>
                <w:szCs w:val="24"/>
              </w:rPr>
              <w:t>r.t.p</w:t>
            </w:r>
            <w:proofErr w:type="spellEnd"/>
            <w:r w:rsidRPr="00900F54">
              <w:rPr>
                <w:rFonts w:ascii="Times New Roman" w:hAnsi="Times New Roman"/>
                <w:sz w:val="24"/>
                <w:szCs w:val="24"/>
              </w:rPr>
              <w:t xml:space="preserve"> and vice versa</w:t>
            </w:r>
            <w:r w:rsidR="00865F4A">
              <w:rPr>
                <w:rFonts w:ascii="Times New Roman" w:hAnsi="Times New Roman"/>
                <w:sz w:val="24"/>
                <w:szCs w:val="24"/>
              </w:rPr>
              <w:t>.</w:t>
            </w:r>
          </w:p>
        </w:tc>
        <w:tc>
          <w:tcPr>
            <w:tcW w:w="3870" w:type="dxa"/>
            <w:tcBorders>
              <w:top w:val="single" w:sz="4" w:space="0" w:color="auto"/>
            </w:tcBorders>
            <w:shd w:val="clear" w:color="auto" w:fill="auto"/>
          </w:tcPr>
          <w:p w:rsidR="005D2076" w:rsidRPr="00900F54" w:rsidRDefault="005D2076" w:rsidP="005D2076">
            <w:pPr>
              <w:pStyle w:val="ListParagraph"/>
              <w:numPr>
                <w:ilvl w:val="0"/>
                <w:numId w:val="13"/>
              </w:numPr>
              <w:ind w:left="174" w:hanging="174"/>
              <w:rPr>
                <w:rFonts w:ascii="Times New Roman" w:hAnsi="Times New Roman"/>
                <w:sz w:val="24"/>
                <w:szCs w:val="24"/>
              </w:rPr>
            </w:pPr>
            <w:r w:rsidRPr="00900F54">
              <w:rPr>
                <w:rFonts w:ascii="Times New Roman" w:hAnsi="Times New Roman"/>
                <w:sz w:val="24"/>
                <w:szCs w:val="24"/>
              </w:rPr>
              <w:t>As number or quantities of particles e.g. atoms, ions, molecules, electrons equivalent to 6.02 x 10</w:t>
            </w:r>
            <w:r w:rsidRPr="00900F54">
              <w:rPr>
                <w:rFonts w:ascii="Times New Roman" w:hAnsi="Times New Roman"/>
                <w:sz w:val="24"/>
                <w:szCs w:val="24"/>
                <w:vertAlign w:val="superscript"/>
              </w:rPr>
              <w:t>23</w:t>
            </w:r>
            <w:r w:rsidRPr="00900F54">
              <w:rPr>
                <w:rFonts w:ascii="Times New Roman" w:hAnsi="Times New Roman"/>
                <w:sz w:val="24"/>
                <w:szCs w:val="24"/>
              </w:rPr>
              <w:t>(Avogadro’s constant)</w:t>
            </w:r>
          </w:p>
          <w:p w:rsidR="005D2076" w:rsidRPr="00900F54" w:rsidRDefault="005D2076" w:rsidP="005D2076">
            <w:pPr>
              <w:pStyle w:val="ListParagraph"/>
              <w:numPr>
                <w:ilvl w:val="0"/>
                <w:numId w:val="13"/>
              </w:numPr>
              <w:rPr>
                <w:rFonts w:ascii="Times New Roman" w:hAnsi="Times New Roman"/>
                <w:sz w:val="24"/>
                <w:szCs w:val="24"/>
                <w:vertAlign w:val="subscript"/>
              </w:rPr>
            </w:pPr>
            <w:r w:rsidRPr="00900F54">
              <w:rPr>
                <w:rFonts w:ascii="Times New Roman" w:hAnsi="Times New Roman"/>
                <w:sz w:val="24"/>
                <w:szCs w:val="24"/>
              </w:rPr>
              <w:t xml:space="preserve">Apply n = </w:t>
            </w:r>
            <w:r w:rsidRPr="00900F54">
              <w:rPr>
                <w:rFonts w:ascii="Times New Roman" w:hAnsi="Times New Roman"/>
                <w:sz w:val="24"/>
                <w:szCs w:val="24"/>
                <w:vertAlign w:val="superscript"/>
              </w:rPr>
              <w:t>m</w:t>
            </w:r>
            <w:r w:rsidRPr="00900F54">
              <w:rPr>
                <w:rFonts w:ascii="Times New Roman" w:hAnsi="Times New Roman"/>
                <w:sz w:val="24"/>
                <w:szCs w:val="24"/>
              </w:rPr>
              <w:t>/</w:t>
            </w:r>
            <w:proofErr w:type="spellStart"/>
            <w:r w:rsidRPr="00900F54">
              <w:rPr>
                <w:rFonts w:ascii="Times New Roman" w:hAnsi="Times New Roman"/>
                <w:sz w:val="24"/>
                <w:szCs w:val="24"/>
                <w:vertAlign w:val="subscript"/>
              </w:rPr>
              <w:t>Mr</w:t>
            </w:r>
            <w:proofErr w:type="spellEnd"/>
            <w:r w:rsidRPr="00900F54">
              <w:rPr>
                <w:rFonts w:ascii="Times New Roman" w:hAnsi="Times New Roman"/>
                <w:sz w:val="24"/>
                <w:szCs w:val="24"/>
                <w:vertAlign w:val="subscript"/>
              </w:rPr>
              <w:t xml:space="preserve"> </w:t>
            </w:r>
            <w:r w:rsidRPr="00900F54">
              <w:rPr>
                <w:rFonts w:ascii="Times New Roman" w:hAnsi="Times New Roman"/>
                <w:sz w:val="24"/>
                <w:szCs w:val="24"/>
              </w:rPr>
              <w:t xml:space="preserve">and </w:t>
            </w:r>
          </w:p>
          <w:p w:rsidR="005D2076" w:rsidRPr="00900F54" w:rsidRDefault="005D2076" w:rsidP="005D2076">
            <w:pPr>
              <w:pStyle w:val="ListParagraph"/>
              <w:ind w:left="174"/>
              <w:rPr>
                <w:rFonts w:ascii="Times New Roman" w:hAnsi="Times New Roman"/>
                <w:sz w:val="24"/>
                <w:szCs w:val="24"/>
                <w:vertAlign w:val="subscript"/>
              </w:rPr>
            </w:pPr>
            <w:r w:rsidRPr="00900F54">
              <w:rPr>
                <w:rFonts w:ascii="Times New Roman" w:hAnsi="Times New Roman"/>
                <w:sz w:val="24"/>
                <w:szCs w:val="24"/>
              </w:rPr>
              <w:t xml:space="preserve">           n =</w:t>
            </w:r>
            <w:r w:rsidRPr="00900F54">
              <w:rPr>
                <w:rFonts w:ascii="Times New Roman" w:hAnsi="Times New Roman"/>
                <w:sz w:val="24"/>
                <w:szCs w:val="24"/>
                <w:vertAlign w:val="superscript"/>
              </w:rPr>
              <w:t>v</w:t>
            </w:r>
            <w:r w:rsidRPr="00900F54">
              <w:rPr>
                <w:rFonts w:ascii="Times New Roman" w:hAnsi="Times New Roman"/>
                <w:sz w:val="24"/>
                <w:szCs w:val="24"/>
              </w:rPr>
              <w:t>/</w:t>
            </w:r>
            <w:proofErr w:type="spellStart"/>
            <w:r w:rsidRPr="00900F54">
              <w:rPr>
                <w:rFonts w:ascii="Times New Roman" w:hAnsi="Times New Roman"/>
                <w:sz w:val="24"/>
                <w:szCs w:val="24"/>
                <w:vertAlign w:val="subscript"/>
              </w:rPr>
              <w:t>Vm</w:t>
            </w:r>
            <w:proofErr w:type="spellEnd"/>
          </w:p>
          <w:p w:rsidR="005D2076" w:rsidRPr="00900F54" w:rsidRDefault="005D2076" w:rsidP="005D2076">
            <w:pPr>
              <w:pStyle w:val="ListParagraph"/>
              <w:ind w:left="174"/>
              <w:rPr>
                <w:rFonts w:ascii="Times New Roman" w:hAnsi="Times New Roman"/>
                <w:sz w:val="24"/>
                <w:szCs w:val="24"/>
              </w:rPr>
            </w:pPr>
            <w:r w:rsidRPr="00900F54">
              <w:rPr>
                <w:rFonts w:ascii="Times New Roman" w:hAnsi="Times New Roman"/>
                <w:sz w:val="24"/>
                <w:szCs w:val="24"/>
              </w:rPr>
              <w:t>where n = number of moles</w:t>
            </w:r>
          </w:p>
          <w:p w:rsidR="005D2076" w:rsidRPr="00900F54" w:rsidRDefault="005D2076" w:rsidP="005D2076">
            <w:pPr>
              <w:pStyle w:val="ListParagraph"/>
              <w:ind w:left="342"/>
              <w:rPr>
                <w:rFonts w:ascii="Times New Roman" w:hAnsi="Times New Roman"/>
                <w:sz w:val="24"/>
                <w:szCs w:val="24"/>
              </w:rPr>
            </w:pPr>
          </w:p>
        </w:tc>
        <w:tc>
          <w:tcPr>
            <w:tcW w:w="2340" w:type="dxa"/>
            <w:tcBorders>
              <w:top w:val="single" w:sz="4" w:space="0" w:color="auto"/>
            </w:tcBorders>
            <w:shd w:val="clear" w:color="auto" w:fill="auto"/>
          </w:tcPr>
          <w:p w:rsidR="005D2076" w:rsidRPr="00900F54" w:rsidRDefault="005D2076" w:rsidP="005D2076">
            <w:pPr>
              <w:numPr>
                <w:ilvl w:val="0"/>
                <w:numId w:val="1"/>
              </w:numPr>
              <w:spacing w:after="0" w:line="240" w:lineRule="auto"/>
              <w:ind w:left="211" w:hanging="211"/>
              <w:rPr>
                <w:rFonts w:ascii="Times New Roman" w:hAnsi="Times New Roman"/>
                <w:sz w:val="24"/>
                <w:szCs w:val="24"/>
              </w:rPr>
            </w:pPr>
            <w:proofErr w:type="spellStart"/>
            <w:r w:rsidRPr="00900F54">
              <w:rPr>
                <w:rFonts w:ascii="Times New Roman" w:hAnsi="Times New Roman"/>
                <w:b/>
                <w:i/>
                <w:sz w:val="24"/>
                <w:szCs w:val="24"/>
              </w:rPr>
              <w:t>Analysing</w:t>
            </w:r>
            <w:proofErr w:type="spellEnd"/>
            <w:r w:rsidRPr="00900F54">
              <w:rPr>
                <w:rFonts w:ascii="Times New Roman" w:hAnsi="Times New Roman"/>
                <w:b/>
                <w:i/>
                <w:sz w:val="24"/>
                <w:szCs w:val="24"/>
              </w:rPr>
              <w:t xml:space="preserve"> </w:t>
            </w:r>
            <w:r w:rsidRPr="00900F54">
              <w:rPr>
                <w:rFonts w:ascii="Times New Roman" w:hAnsi="Times New Roman"/>
                <w:sz w:val="24"/>
                <w:szCs w:val="24"/>
              </w:rPr>
              <w:t>chemical substances quantitatively</w:t>
            </w:r>
          </w:p>
          <w:p w:rsidR="005D2076" w:rsidRPr="00900F54" w:rsidRDefault="005D2076" w:rsidP="001F15E1">
            <w:pPr>
              <w:pStyle w:val="ListParagraph"/>
              <w:ind w:left="252"/>
              <w:rPr>
                <w:rFonts w:ascii="Times New Roman" w:hAnsi="Times New Roman"/>
                <w:b/>
                <w:i/>
                <w:sz w:val="24"/>
                <w:szCs w:val="24"/>
              </w:rPr>
            </w:pPr>
          </w:p>
        </w:tc>
        <w:tc>
          <w:tcPr>
            <w:tcW w:w="2070" w:type="dxa"/>
            <w:tcBorders>
              <w:top w:val="single" w:sz="4" w:space="0" w:color="auto"/>
            </w:tcBorders>
            <w:shd w:val="clear" w:color="auto" w:fill="auto"/>
          </w:tcPr>
          <w:p w:rsidR="005D2076" w:rsidRPr="00900F54" w:rsidRDefault="005D2076" w:rsidP="005D2076">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Applying</w:t>
            </w:r>
            <w:r w:rsidRPr="00900F54">
              <w:rPr>
                <w:rFonts w:ascii="Times New Roman" w:hAnsi="Times New Roman"/>
                <w:sz w:val="24"/>
                <w:szCs w:val="24"/>
              </w:rPr>
              <w:t xml:space="preserve"> mole concept</w:t>
            </w:r>
          </w:p>
          <w:p w:rsidR="005D2076" w:rsidRPr="00900F54" w:rsidRDefault="005D2076" w:rsidP="005D2076">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to learn more</w:t>
            </w:r>
          </w:p>
          <w:p w:rsidR="005D2076" w:rsidRPr="00900F54" w:rsidRDefault="005D2076" w:rsidP="005D2076">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Awareness </w:t>
            </w:r>
            <w:r w:rsidRPr="00900F54">
              <w:rPr>
                <w:rFonts w:ascii="Times New Roman" w:hAnsi="Times New Roman"/>
                <w:sz w:val="24"/>
                <w:szCs w:val="24"/>
              </w:rPr>
              <w:t>of the mole concept</w:t>
            </w:r>
          </w:p>
          <w:p w:rsidR="005D2076" w:rsidRPr="00900F54" w:rsidRDefault="005D2076" w:rsidP="005D2076">
            <w:pPr>
              <w:pStyle w:val="ListParagraph"/>
              <w:ind w:left="162"/>
              <w:rPr>
                <w:rFonts w:ascii="Times New Roman" w:hAnsi="Times New Roman"/>
                <w:b/>
                <w:i/>
                <w:sz w:val="24"/>
                <w:szCs w:val="24"/>
              </w:rPr>
            </w:pPr>
            <w:r w:rsidRPr="00900F54">
              <w:rPr>
                <w:rFonts w:ascii="Times New Roman" w:hAnsi="Times New Roman"/>
                <w:b/>
                <w:i/>
                <w:sz w:val="24"/>
                <w:szCs w:val="24"/>
              </w:rPr>
              <w:t>Fostering</w:t>
            </w:r>
            <w:r w:rsidRPr="00900F54">
              <w:rPr>
                <w:rFonts w:ascii="Times New Roman" w:hAnsi="Times New Roman"/>
                <w:sz w:val="24"/>
                <w:szCs w:val="24"/>
              </w:rPr>
              <w:t xml:space="preserve"> team work</w:t>
            </w:r>
          </w:p>
        </w:tc>
      </w:tr>
    </w:tbl>
    <w:p w:rsidR="005D2076" w:rsidRPr="002D3424" w:rsidRDefault="005D2076" w:rsidP="002D3424">
      <w:pPr>
        <w:rPr>
          <w:rFonts w:ascii="Times New Roman" w:hAnsi="Times New Roman"/>
          <w:sz w:val="24"/>
          <w:szCs w:val="24"/>
        </w:rPr>
      </w:pPr>
    </w:p>
    <w:tbl>
      <w:tblPr>
        <w:tblW w:w="14490"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0"/>
        <w:gridCol w:w="1710"/>
        <w:gridCol w:w="3330"/>
        <w:gridCol w:w="3960"/>
        <w:gridCol w:w="2070"/>
        <w:gridCol w:w="1800"/>
      </w:tblGrid>
      <w:tr w:rsidR="005D2076" w:rsidRPr="00AF2A26" w:rsidTr="00304E26">
        <w:tc>
          <w:tcPr>
            <w:tcW w:w="1620" w:type="dxa"/>
            <w:vMerge w:val="restart"/>
            <w:tcBorders>
              <w:top w:val="single" w:sz="12" w:space="0" w:color="auto"/>
              <w:bottom w:val="single" w:sz="4" w:space="0" w:color="auto"/>
            </w:tcBorders>
            <w:shd w:val="clear" w:color="auto" w:fill="F2F2F2" w:themeFill="background1" w:themeFillShade="F2"/>
            <w:vAlign w:val="center"/>
          </w:tcPr>
          <w:p w:rsidR="005D2076" w:rsidRPr="00AF2A26" w:rsidRDefault="005D2076"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1710" w:type="dxa"/>
            <w:vMerge w:val="restart"/>
            <w:tcBorders>
              <w:top w:val="single" w:sz="12" w:space="0" w:color="auto"/>
              <w:bottom w:val="single" w:sz="4" w:space="0" w:color="auto"/>
            </w:tcBorders>
            <w:shd w:val="clear" w:color="auto" w:fill="F2F2F2" w:themeFill="background1" w:themeFillShade="F2"/>
            <w:vAlign w:val="center"/>
          </w:tcPr>
          <w:p w:rsidR="005D2076" w:rsidRPr="00AF2A26" w:rsidRDefault="005D2076"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330" w:type="dxa"/>
            <w:vMerge w:val="restart"/>
            <w:tcBorders>
              <w:top w:val="single" w:sz="12" w:space="0" w:color="auto"/>
              <w:bottom w:val="single" w:sz="4" w:space="0" w:color="auto"/>
            </w:tcBorders>
            <w:shd w:val="clear" w:color="auto" w:fill="F2F2F2" w:themeFill="background1" w:themeFillShade="F2"/>
            <w:vAlign w:val="center"/>
          </w:tcPr>
          <w:p w:rsidR="005D2076" w:rsidRPr="00AF2A26" w:rsidRDefault="005D2076"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830" w:type="dxa"/>
            <w:gridSpan w:val="3"/>
            <w:tcBorders>
              <w:top w:val="single" w:sz="12" w:space="0" w:color="auto"/>
              <w:bottom w:val="single" w:sz="4" w:space="0" w:color="auto"/>
            </w:tcBorders>
            <w:shd w:val="clear" w:color="auto" w:fill="F2F2F2" w:themeFill="background1" w:themeFillShade="F2"/>
          </w:tcPr>
          <w:p w:rsidR="005D2076" w:rsidRPr="00AF2A26" w:rsidRDefault="005D2076"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5D2076" w:rsidRPr="00AF2A26" w:rsidTr="00304E26">
        <w:tc>
          <w:tcPr>
            <w:tcW w:w="1620" w:type="dxa"/>
            <w:vMerge/>
            <w:tcBorders>
              <w:top w:val="single" w:sz="4" w:space="0" w:color="auto"/>
              <w:bottom w:val="single" w:sz="12" w:space="0" w:color="auto"/>
            </w:tcBorders>
            <w:shd w:val="clear" w:color="auto" w:fill="F2F2F2" w:themeFill="background1" w:themeFillShade="F2"/>
          </w:tcPr>
          <w:p w:rsidR="005D2076" w:rsidRPr="00AF2A26" w:rsidRDefault="005D2076" w:rsidP="00EF7582">
            <w:pPr>
              <w:spacing w:after="0" w:line="240" w:lineRule="auto"/>
              <w:rPr>
                <w:rFonts w:ascii="Times New Roman" w:hAnsi="Times New Roman"/>
                <w:b/>
                <w:sz w:val="24"/>
                <w:szCs w:val="24"/>
              </w:rPr>
            </w:pPr>
          </w:p>
        </w:tc>
        <w:tc>
          <w:tcPr>
            <w:tcW w:w="1710" w:type="dxa"/>
            <w:vMerge/>
            <w:tcBorders>
              <w:top w:val="single" w:sz="4" w:space="0" w:color="auto"/>
              <w:bottom w:val="single" w:sz="12" w:space="0" w:color="auto"/>
            </w:tcBorders>
            <w:shd w:val="clear" w:color="auto" w:fill="F2F2F2" w:themeFill="background1" w:themeFillShade="F2"/>
          </w:tcPr>
          <w:p w:rsidR="005D2076" w:rsidRPr="00AF2A26" w:rsidRDefault="005D2076" w:rsidP="00EF7582">
            <w:pPr>
              <w:spacing w:after="0" w:line="240" w:lineRule="auto"/>
              <w:rPr>
                <w:rFonts w:ascii="Times New Roman" w:hAnsi="Times New Roman"/>
                <w:b/>
                <w:sz w:val="24"/>
                <w:szCs w:val="24"/>
              </w:rPr>
            </w:pPr>
          </w:p>
        </w:tc>
        <w:tc>
          <w:tcPr>
            <w:tcW w:w="3330" w:type="dxa"/>
            <w:vMerge/>
            <w:tcBorders>
              <w:top w:val="single" w:sz="4" w:space="0" w:color="auto"/>
              <w:bottom w:val="single" w:sz="12" w:space="0" w:color="auto"/>
            </w:tcBorders>
            <w:shd w:val="clear" w:color="auto" w:fill="F2F2F2" w:themeFill="background1" w:themeFillShade="F2"/>
          </w:tcPr>
          <w:p w:rsidR="005D2076" w:rsidRPr="00AF2A26" w:rsidRDefault="005D2076" w:rsidP="00EF7582">
            <w:pPr>
              <w:spacing w:after="0" w:line="240" w:lineRule="auto"/>
              <w:rPr>
                <w:rFonts w:ascii="Times New Roman" w:hAnsi="Times New Roman"/>
                <w:b/>
                <w:sz w:val="24"/>
                <w:szCs w:val="24"/>
              </w:rPr>
            </w:pPr>
          </w:p>
        </w:tc>
        <w:tc>
          <w:tcPr>
            <w:tcW w:w="3960" w:type="dxa"/>
            <w:tcBorders>
              <w:top w:val="single" w:sz="4" w:space="0" w:color="auto"/>
              <w:bottom w:val="single" w:sz="12" w:space="0" w:color="auto"/>
            </w:tcBorders>
            <w:shd w:val="clear" w:color="auto" w:fill="F2F2F2" w:themeFill="background1" w:themeFillShade="F2"/>
          </w:tcPr>
          <w:p w:rsidR="005D2076" w:rsidRPr="00AF2A26" w:rsidRDefault="005D2076"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5D2076" w:rsidRPr="00AF2A26" w:rsidRDefault="005D2076"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00" w:type="dxa"/>
            <w:tcBorders>
              <w:top w:val="single" w:sz="4" w:space="0" w:color="auto"/>
              <w:bottom w:val="single" w:sz="12" w:space="0" w:color="auto"/>
            </w:tcBorders>
            <w:shd w:val="clear" w:color="auto" w:fill="F2F2F2" w:themeFill="background1" w:themeFillShade="F2"/>
          </w:tcPr>
          <w:p w:rsidR="005D2076" w:rsidRPr="00AF2A26" w:rsidRDefault="005D2076"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2D3424" w:rsidRPr="007F07B4" w:rsidTr="00407808">
        <w:trPr>
          <w:trHeight w:val="1509"/>
        </w:trPr>
        <w:tc>
          <w:tcPr>
            <w:tcW w:w="1620" w:type="dxa"/>
            <w:vMerge w:val="restart"/>
            <w:tcBorders>
              <w:top w:val="single" w:sz="12" w:space="0" w:color="auto"/>
            </w:tcBorders>
            <w:shd w:val="clear" w:color="auto" w:fill="auto"/>
          </w:tcPr>
          <w:p w:rsidR="002D3424" w:rsidRPr="00CA19FC" w:rsidRDefault="002D3424" w:rsidP="00EF7582">
            <w:pPr>
              <w:pStyle w:val="Heading3"/>
            </w:pPr>
          </w:p>
        </w:tc>
        <w:tc>
          <w:tcPr>
            <w:tcW w:w="1710" w:type="dxa"/>
            <w:vMerge w:val="restart"/>
            <w:tcBorders>
              <w:top w:val="single" w:sz="12" w:space="0" w:color="auto"/>
            </w:tcBorders>
            <w:shd w:val="clear" w:color="auto" w:fill="auto"/>
          </w:tcPr>
          <w:p w:rsidR="002D3424" w:rsidRPr="00690836" w:rsidRDefault="002D3424" w:rsidP="00EF7582">
            <w:pPr>
              <w:pStyle w:val="Heading3"/>
              <w:ind w:left="702" w:hanging="702"/>
            </w:pPr>
          </w:p>
        </w:tc>
        <w:tc>
          <w:tcPr>
            <w:tcW w:w="3330" w:type="dxa"/>
            <w:tcBorders>
              <w:top w:val="single" w:sz="12" w:space="0" w:color="auto"/>
              <w:bottom w:val="single" w:sz="4" w:space="0" w:color="auto"/>
            </w:tcBorders>
            <w:shd w:val="clear" w:color="auto" w:fill="auto"/>
          </w:tcPr>
          <w:p w:rsidR="002D3424" w:rsidRPr="00900F54" w:rsidRDefault="002D3424" w:rsidP="005D2076">
            <w:pPr>
              <w:pStyle w:val="ListParagraph"/>
              <w:ind w:left="919" w:hanging="919"/>
              <w:rPr>
                <w:rFonts w:ascii="Times New Roman" w:hAnsi="Times New Roman"/>
                <w:sz w:val="24"/>
                <w:szCs w:val="24"/>
              </w:rPr>
            </w:pPr>
            <w:r w:rsidRPr="00900F54">
              <w:rPr>
                <w:rFonts w:ascii="Times New Roman" w:hAnsi="Times New Roman"/>
                <w:sz w:val="24"/>
                <w:szCs w:val="24"/>
              </w:rPr>
              <w:t xml:space="preserve">11.6.2.3Describe the relationship of Avogadro’s law to reacting moles and volumes of gases at </w:t>
            </w:r>
            <w:proofErr w:type="spellStart"/>
            <w:r w:rsidRPr="00900F54">
              <w:rPr>
                <w:rFonts w:ascii="Times New Roman" w:hAnsi="Times New Roman"/>
                <w:sz w:val="24"/>
                <w:szCs w:val="24"/>
              </w:rPr>
              <w:t>r.t.p</w:t>
            </w:r>
            <w:proofErr w:type="spellEnd"/>
            <w:r w:rsidRPr="00900F54">
              <w:rPr>
                <w:rFonts w:ascii="Times New Roman" w:hAnsi="Times New Roman"/>
                <w:sz w:val="24"/>
                <w:szCs w:val="24"/>
              </w:rPr>
              <w:t xml:space="preserve"> and </w:t>
            </w:r>
            <w:proofErr w:type="spellStart"/>
            <w:r w:rsidRPr="00900F54">
              <w:rPr>
                <w:rFonts w:ascii="Times New Roman" w:hAnsi="Times New Roman"/>
                <w:sz w:val="24"/>
                <w:szCs w:val="24"/>
              </w:rPr>
              <w:t>s.t.p</w:t>
            </w:r>
            <w:proofErr w:type="spellEnd"/>
            <w:r w:rsidRPr="00900F54">
              <w:rPr>
                <w:rFonts w:ascii="Times New Roman" w:hAnsi="Times New Roman"/>
                <w:sz w:val="24"/>
                <w:szCs w:val="24"/>
              </w:rPr>
              <w:t>.</w:t>
            </w:r>
          </w:p>
          <w:p w:rsidR="002D3424" w:rsidRPr="00900F54" w:rsidRDefault="002D3424" w:rsidP="005D2076">
            <w:pPr>
              <w:pStyle w:val="ListParagraph"/>
              <w:ind w:left="829" w:hanging="829"/>
              <w:rPr>
                <w:rFonts w:ascii="Times New Roman" w:hAnsi="Times New Roman"/>
                <w:sz w:val="24"/>
                <w:szCs w:val="24"/>
              </w:rPr>
            </w:pPr>
            <w:r w:rsidRPr="00900F54">
              <w:rPr>
                <w:rFonts w:ascii="Times New Roman" w:hAnsi="Times New Roman"/>
                <w:sz w:val="24"/>
                <w:szCs w:val="24"/>
              </w:rPr>
              <w:t>11.6.2.4Determine the concentration of a solution and apply dilution law.</w:t>
            </w:r>
          </w:p>
          <w:p w:rsidR="002D3424" w:rsidRPr="00690836" w:rsidRDefault="002D3424" w:rsidP="00EF7582">
            <w:pPr>
              <w:pStyle w:val="ListParagraph"/>
              <w:ind w:left="792" w:hanging="792"/>
              <w:rPr>
                <w:rFonts w:ascii="Times New Roman" w:hAnsi="Times New Roman"/>
              </w:rPr>
            </w:pPr>
          </w:p>
        </w:tc>
        <w:tc>
          <w:tcPr>
            <w:tcW w:w="3960" w:type="dxa"/>
            <w:tcBorders>
              <w:top w:val="single" w:sz="12" w:space="0" w:color="auto"/>
              <w:bottom w:val="single" w:sz="4" w:space="0" w:color="auto"/>
            </w:tcBorders>
            <w:shd w:val="clear" w:color="auto" w:fill="auto"/>
          </w:tcPr>
          <w:p w:rsidR="002D3424" w:rsidRDefault="002D3424" w:rsidP="00A749FE">
            <w:pPr>
              <w:pStyle w:val="ListParagraph"/>
              <w:numPr>
                <w:ilvl w:val="0"/>
                <w:numId w:val="13"/>
              </w:numPr>
              <w:ind w:left="174" w:hanging="174"/>
              <w:rPr>
                <w:rFonts w:ascii="Times New Roman" w:hAnsi="Times New Roman"/>
                <w:sz w:val="24"/>
                <w:szCs w:val="24"/>
              </w:rPr>
            </w:pPr>
            <w:r w:rsidRPr="00900F54">
              <w:rPr>
                <w:rFonts w:ascii="Times New Roman" w:hAnsi="Times New Roman"/>
                <w:sz w:val="24"/>
                <w:szCs w:val="24"/>
              </w:rPr>
              <w:t>As Molar gas volume (</w:t>
            </w:r>
            <w:proofErr w:type="spellStart"/>
            <w:r w:rsidRPr="00900F54">
              <w:rPr>
                <w:rFonts w:ascii="Times New Roman" w:hAnsi="Times New Roman"/>
                <w:sz w:val="24"/>
                <w:szCs w:val="24"/>
              </w:rPr>
              <w:t>Vm</w:t>
            </w:r>
            <w:proofErr w:type="spellEnd"/>
            <w:r w:rsidRPr="00900F54">
              <w:rPr>
                <w:rFonts w:ascii="Times New Roman" w:hAnsi="Times New Roman"/>
                <w:sz w:val="24"/>
                <w:szCs w:val="24"/>
              </w:rPr>
              <w:t xml:space="preserve">) of any gas at </w:t>
            </w:r>
            <w:proofErr w:type="spellStart"/>
            <w:r w:rsidRPr="00900F54">
              <w:rPr>
                <w:rFonts w:ascii="Times New Roman" w:hAnsi="Times New Roman"/>
                <w:sz w:val="24"/>
                <w:szCs w:val="24"/>
              </w:rPr>
              <w:t>rtp</w:t>
            </w:r>
            <w:proofErr w:type="spellEnd"/>
            <w:r w:rsidRPr="00900F54">
              <w:rPr>
                <w:rFonts w:ascii="Times New Roman" w:hAnsi="Times New Roman"/>
                <w:sz w:val="24"/>
                <w:szCs w:val="24"/>
              </w:rPr>
              <w:t xml:space="preserve"> is 24dm</w:t>
            </w:r>
            <w:r w:rsidRPr="00900F54">
              <w:rPr>
                <w:rFonts w:ascii="Times New Roman" w:hAnsi="Times New Roman"/>
                <w:sz w:val="24"/>
                <w:szCs w:val="24"/>
                <w:vertAlign w:val="superscript"/>
              </w:rPr>
              <w:t>3</w:t>
            </w:r>
            <w:r w:rsidRPr="00900F54">
              <w:rPr>
                <w:rFonts w:ascii="Times New Roman" w:hAnsi="Times New Roman"/>
                <w:sz w:val="24"/>
                <w:szCs w:val="24"/>
              </w:rPr>
              <w:t xml:space="preserve"> or 22.4 dm</w:t>
            </w:r>
            <w:r w:rsidRPr="00900F54">
              <w:rPr>
                <w:rFonts w:ascii="Times New Roman" w:hAnsi="Times New Roman"/>
                <w:sz w:val="24"/>
                <w:szCs w:val="24"/>
                <w:vertAlign w:val="superscript"/>
              </w:rPr>
              <w:t xml:space="preserve">3 </w:t>
            </w:r>
            <w:r w:rsidRPr="00900F54">
              <w:rPr>
                <w:rFonts w:ascii="Times New Roman" w:hAnsi="Times New Roman"/>
                <w:sz w:val="24"/>
                <w:szCs w:val="24"/>
              </w:rPr>
              <w:t xml:space="preserve">at </w:t>
            </w:r>
            <w:proofErr w:type="spellStart"/>
            <w:proofErr w:type="gramStart"/>
            <w:r w:rsidRPr="00900F54">
              <w:rPr>
                <w:rFonts w:ascii="Times New Roman" w:hAnsi="Times New Roman"/>
                <w:sz w:val="24"/>
                <w:szCs w:val="24"/>
              </w:rPr>
              <w:t>stp</w:t>
            </w:r>
            <w:proofErr w:type="spellEnd"/>
            <w:proofErr w:type="gramEnd"/>
            <w:r w:rsidRPr="00900F54">
              <w:rPr>
                <w:rFonts w:ascii="Times New Roman" w:hAnsi="Times New Roman"/>
                <w:sz w:val="24"/>
                <w:szCs w:val="24"/>
              </w:rPr>
              <w:t>.</w:t>
            </w:r>
          </w:p>
          <w:p w:rsidR="00304E26" w:rsidRPr="00304E26" w:rsidRDefault="00304E26" w:rsidP="00304E26">
            <w:pPr>
              <w:rPr>
                <w:rFonts w:ascii="Times New Roman" w:hAnsi="Times New Roman"/>
                <w:sz w:val="24"/>
                <w:szCs w:val="24"/>
              </w:rPr>
            </w:pPr>
          </w:p>
          <w:p w:rsidR="002D3424" w:rsidRPr="00900F54" w:rsidRDefault="002D3424" w:rsidP="00A749FE">
            <w:pPr>
              <w:pStyle w:val="ListParagraph"/>
              <w:numPr>
                <w:ilvl w:val="0"/>
                <w:numId w:val="13"/>
              </w:numPr>
              <w:ind w:left="174" w:hanging="174"/>
              <w:rPr>
                <w:rFonts w:ascii="Times New Roman" w:hAnsi="Times New Roman"/>
                <w:sz w:val="24"/>
                <w:szCs w:val="24"/>
              </w:rPr>
            </w:pPr>
            <w:r w:rsidRPr="00900F54">
              <w:rPr>
                <w:rFonts w:ascii="Times New Roman" w:hAnsi="Times New Roman"/>
                <w:sz w:val="24"/>
                <w:szCs w:val="24"/>
              </w:rPr>
              <w:t xml:space="preserve">Concentration as </w:t>
            </w:r>
            <w:proofErr w:type="spellStart"/>
            <w:r w:rsidRPr="00900F54">
              <w:rPr>
                <w:rFonts w:ascii="Times New Roman" w:hAnsi="Times New Roman"/>
                <w:sz w:val="24"/>
                <w:szCs w:val="24"/>
              </w:rPr>
              <w:t>mol</w:t>
            </w:r>
            <w:proofErr w:type="spellEnd"/>
            <w:r w:rsidRPr="00900F54">
              <w:rPr>
                <w:rFonts w:ascii="Times New Roman" w:hAnsi="Times New Roman"/>
                <w:sz w:val="24"/>
                <w:szCs w:val="24"/>
              </w:rPr>
              <w:t>/dm</w:t>
            </w:r>
            <w:r w:rsidRPr="00900F54">
              <w:rPr>
                <w:rFonts w:ascii="Times New Roman" w:hAnsi="Times New Roman"/>
                <w:sz w:val="24"/>
                <w:szCs w:val="24"/>
                <w:vertAlign w:val="superscript"/>
              </w:rPr>
              <w:t>3</w:t>
            </w:r>
            <w:r w:rsidRPr="00900F54">
              <w:rPr>
                <w:rFonts w:ascii="Times New Roman" w:hAnsi="Times New Roman"/>
                <w:sz w:val="24"/>
                <w:szCs w:val="24"/>
              </w:rPr>
              <w:t xml:space="preserve"> / g/dm</w:t>
            </w:r>
            <w:r w:rsidRPr="00900F54">
              <w:rPr>
                <w:rFonts w:ascii="Times New Roman" w:hAnsi="Times New Roman"/>
                <w:sz w:val="24"/>
                <w:szCs w:val="24"/>
                <w:vertAlign w:val="superscript"/>
              </w:rPr>
              <w:t>3</w:t>
            </w:r>
            <w:r w:rsidRPr="00900F54">
              <w:rPr>
                <w:rFonts w:ascii="Times New Roman" w:hAnsi="Times New Roman"/>
                <w:sz w:val="24"/>
                <w:szCs w:val="24"/>
              </w:rPr>
              <w:t>.</w:t>
            </w:r>
          </w:p>
          <w:p w:rsidR="002D3424" w:rsidRPr="00900F54" w:rsidRDefault="002D3424" w:rsidP="00A749FE">
            <w:pPr>
              <w:pStyle w:val="ListParagraph"/>
              <w:ind w:left="174"/>
              <w:rPr>
                <w:rFonts w:ascii="Times New Roman" w:hAnsi="Times New Roman"/>
                <w:sz w:val="24"/>
                <w:szCs w:val="24"/>
              </w:rPr>
            </w:pPr>
            <w:r w:rsidRPr="00900F54">
              <w:rPr>
                <w:rFonts w:ascii="Times New Roman" w:hAnsi="Times New Roman"/>
                <w:sz w:val="24"/>
                <w:szCs w:val="24"/>
              </w:rPr>
              <w:t>The number of moles of solute before dilution is the same as after dilution, M</w:t>
            </w:r>
            <w:r w:rsidRPr="00900F54">
              <w:rPr>
                <w:rFonts w:ascii="Times New Roman" w:hAnsi="Times New Roman"/>
                <w:sz w:val="24"/>
                <w:szCs w:val="24"/>
                <w:vertAlign w:val="subscript"/>
              </w:rPr>
              <w:t>1</w:t>
            </w:r>
            <w:r w:rsidRPr="00900F54">
              <w:rPr>
                <w:rFonts w:ascii="Times New Roman" w:hAnsi="Times New Roman"/>
                <w:sz w:val="24"/>
                <w:szCs w:val="24"/>
              </w:rPr>
              <w:t>V</w:t>
            </w:r>
            <w:r w:rsidRPr="00900F54">
              <w:rPr>
                <w:rFonts w:ascii="Times New Roman" w:hAnsi="Times New Roman"/>
                <w:sz w:val="24"/>
                <w:szCs w:val="24"/>
                <w:vertAlign w:val="subscript"/>
              </w:rPr>
              <w:t>1</w:t>
            </w:r>
            <w:r w:rsidRPr="00900F54">
              <w:rPr>
                <w:rFonts w:ascii="Times New Roman" w:hAnsi="Times New Roman"/>
                <w:sz w:val="24"/>
                <w:szCs w:val="24"/>
              </w:rPr>
              <w:t xml:space="preserve"> = M</w:t>
            </w:r>
            <w:r w:rsidRPr="00900F54">
              <w:rPr>
                <w:rFonts w:ascii="Times New Roman" w:hAnsi="Times New Roman"/>
                <w:sz w:val="24"/>
                <w:szCs w:val="24"/>
                <w:vertAlign w:val="subscript"/>
              </w:rPr>
              <w:t>2</w:t>
            </w:r>
            <w:r w:rsidRPr="00900F54">
              <w:rPr>
                <w:rFonts w:ascii="Times New Roman" w:hAnsi="Times New Roman"/>
                <w:sz w:val="24"/>
                <w:szCs w:val="24"/>
              </w:rPr>
              <w:t>V</w:t>
            </w:r>
            <w:r w:rsidRPr="00900F54">
              <w:rPr>
                <w:rFonts w:ascii="Times New Roman" w:hAnsi="Times New Roman"/>
                <w:sz w:val="24"/>
                <w:szCs w:val="24"/>
                <w:vertAlign w:val="subscript"/>
              </w:rPr>
              <w:t>2</w:t>
            </w:r>
            <w:r w:rsidRPr="00900F54">
              <w:rPr>
                <w:rFonts w:ascii="Times New Roman" w:hAnsi="Times New Roman"/>
                <w:sz w:val="24"/>
                <w:szCs w:val="24"/>
              </w:rPr>
              <w:t>.</w:t>
            </w:r>
          </w:p>
          <w:p w:rsidR="002D3424" w:rsidRPr="004C3757" w:rsidRDefault="002D3424" w:rsidP="00EF7582">
            <w:pPr>
              <w:spacing w:after="0" w:line="240" w:lineRule="auto"/>
              <w:ind w:left="169"/>
              <w:rPr>
                <w:rFonts w:ascii="Times New Roman" w:hAnsi="Times New Roman"/>
                <w:sz w:val="24"/>
                <w:szCs w:val="24"/>
              </w:rPr>
            </w:pPr>
          </w:p>
        </w:tc>
        <w:tc>
          <w:tcPr>
            <w:tcW w:w="2070" w:type="dxa"/>
            <w:tcBorders>
              <w:top w:val="single" w:sz="12" w:space="0" w:color="auto"/>
              <w:bottom w:val="single" w:sz="4" w:space="0" w:color="auto"/>
            </w:tcBorders>
            <w:shd w:val="clear" w:color="auto" w:fill="auto"/>
          </w:tcPr>
          <w:p w:rsidR="002D3424" w:rsidRPr="00900F54" w:rsidRDefault="002D3424" w:rsidP="00A749FE">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Demonstrating</w:t>
            </w:r>
            <w:r w:rsidRPr="00900F54">
              <w:rPr>
                <w:rFonts w:ascii="Times New Roman" w:hAnsi="Times New Roman"/>
                <w:sz w:val="24"/>
                <w:szCs w:val="24"/>
              </w:rPr>
              <w:t xml:space="preserve"> acid-base titrations</w:t>
            </w:r>
          </w:p>
          <w:p w:rsidR="002D3424" w:rsidRPr="00900F54" w:rsidRDefault="002D3424" w:rsidP="00A749FE">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Problem solving</w:t>
            </w:r>
            <w:r w:rsidRPr="00900F54">
              <w:rPr>
                <w:rFonts w:ascii="Times New Roman" w:hAnsi="Times New Roman"/>
                <w:sz w:val="24"/>
                <w:szCs w:val="24"/>
              </w:rPr>
              <w:t xml:space="preserve"> in mole concept</w:t>
            </w:r>
          </w:p>
          <w:p w:rsidR="002D3424" w:rsidRPr="0077073A" w:rsidRDefault="002D3424" w:rsidP="00EF7582">
            <w:pPr>
              <w:pStyle w:val="ListParagraph"/>
              <w:spacing w:after="0" w:line="240" w:lineRule="auto"/>
              <w:ind w:left="252"/>
              <w:rPr>
                <w:rFonts w:ascii="Times New Roman" w:hAnsi="Times New Roman"/>
                <w:sz w:val="24"/>
                <w:szCs w:val="24"/>
              </w:rPr>
            </w:pPr>
          </w:p>
        </w:tc>
        <w:tc>
          <w:tcPr>
            <w:tcW w:w="1800" w:type="dxa"/>
            <w:tcBorders>
              <w:top w:val="single" w:sz="12" w:space="0" w:color="auto"/>
              <w:bottom w:val="single" w:sz="4" w:space="0" w:color="auto"/>
            </w:tcBorders>
            <w:shd w:val="clear" w:color="auto" w:fill="auto"/>
          </w:tcPr>
          <w:p w:rsidR="002D3424" w:rsidRPr="00900F54" w:rsidRDefault="002D3424" w:rsidP="00A749FE">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Applying</w:t>
            </w:r>
            <w:r w:rsidRPr="00900F54">
              <w:rPr>
                <w:rFonts w:ascii="Times New Roman" w:hAnsi="Times New Roman"/>
                <w:sz w:val="24"/>
                <w:szCs w:val="24"/>
              </w:rPr>
              <w:t xml:space="preserve"> mole concept</w:t>
            </w:r>
          </w:p>
          <w:p w:rsidR="002D3424" w:rsidRPr="00900F54" w:rsidRDefault="002D3424" w:rsidP="00A749FE">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to learn more</w:t>
            </w:r>
          </w:p>
          <w:p w:rsidR="002D3424" w:rsidRPr="00900F54" w:rsidRDefault="002D3424" w:rsidP="00A749FE">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Awareness </w:t>
            </w:r>
            <w:r w:rsidRPr="00900F54">
              <w:rPr>
                <w:rFonts w:ascii="Times New Roman" w:hAnsi="Times New Roman"/>
                <w:sz w:val="24"/>
                <w:szCs w:val="24"/>
              </w:rPr>
              <w:t>of the mole concept</w:t>
            </w:r>
          </w:p>
          <w:p w:rsidR="002D3424" w:rsidRPr="007F07B4" w:rsidRDefault="002D3424" w:rsidP="00A749FE">
            <w:pPr>
              <w:spacing w:after="0" w:line="240" w:lineRule="auto"/>
              <w:ind w:left="141"/>
              <w:rPr>
                <w:rFonts w:ascii="Times New Roman" w:hAnsi="Times New Roman"/>
                <w:sz w:val="24"/>
                <w:szCs w:val="24"/>
              </w:rPr>
            </w:pPr>
            <w:r w:rsidRPr="00900F54">
              <w:rPr>
                <w:rFonts w:ascii="Times New Roman" w:hAnsi="Times New Roman"/>
                <w:b/>
                <w:i/>
                <w:sz w:val="24"/>
                <w:szCs w:val="24"/>
              </w:rPr>
              <w:t>Fostering</w:t>
            </w:r>
            <w:r w:rsidRPr="00900F54">
              <w:rPr>
                <w:rFonts w:ascii="Times New Roman" w:hAnsi="Times New Roman"/>
                <w:sz w:val="24"/>
                <w:szCs w:val="24"/>
              </w:rPr>
              <w:t xml:space="preserve"> team work</w:t>
            </w:r>
          </w:p>
        </w:tc>
      </w:tr>
      <w:tr w:rsidR="002D3424" w:rsidRPr="00DB78D9" w:rsidTr="00407808">
        <w:trPr>
          <w:trHeight w:val="1709"/>
        </w:trPr>
        <w:tc>
          <w:tcPr>
            <w:tcW w:w="1620" w:type="dxa"/>
            <w:vMerge/>
            <w:shd w:val="clear" w:color="auto" w:fill="auto"/>
          </w:tcPr>
          <w:p w:rsidR="002D3424" w:rsidRPr="00B86B4A" w:rsidRDefault="002D3424" w:rsidP="00EF7582">
            <w:pPr>
              <w:pStyle w:val="Heading2"/>
              <w:ind w:left="522" w:hanging="522"/>
            </w:pPr>
          </w:p>
        </w:tc>
        <w:tc>
          <w:tcPr>
            <w:tcW w:w="1710" w:type="dxa"/>
            <w:vMerge/>
            <w:shd w:val="clear" w:color="auto" w:fill="auto"/>
          </w:tcPr>
          <w:p w:rsidR="002D3424" w:rsidRPr="00D137AE" w:rsidRDefault="002D3424" w:rsidP="00EF7582">
            <w:pPr>
              <w:pStyle w:val="Heading3"/>
              <w:ind w:left="702" w:hanging="702"/>
              <w:rPr>
                <w:rFonts w:ascii="Times New Roman" w:hAnsi="Times New Roman" w:cs="Times New Roman"/>
                <w:sz w:val="24"/>
                <w:szCs w:val="24"/>
              </w:rPr>
            </w:pPr>
          </w:p>
        </w:tc>
        <w:tc>
          <w:tcPr>
            <w:tcW w:w="3330" w:type="dxa"/>
            <w:tcBorders>
              <w:top w:val="single" w:sz="4" w:space="0" w:color="auto"/>
            </w:tcBorders>
            <w:shd w:val="clear" w:color="auto" w:fill="auto"/>
          </w:tcPr>
          <w:p w:rsidR="002D3424" w:rsidRPr="00900F54" w:rsidRDefault="002D3424" w:rsidP="00A749FE">
            <w:pPr>
              <w:pStyle w:val="ListParagraph"/>
              <w:ind w:left="792" w:hanging="792"/>
              <w:rPr>
                <w:rFonts w:ascii="Times New Roman" w:hAnsi="Times New Roman"/>
                <w:sz w:val="24"/>
                <w:szCs w:val="24"/>
              </w:rPr>
            </w:pPr>
            <w:r w:rsidRPr="00900F54">
              <w:rPr>
                <w:rFonts w:ascii="Times New Roman" w:hAnsi="Times New Roman"/>
                <w:sz w:val="24"/>
                <w:szCs w:val="24"/>
              </w:rPr>
              <w:t>11.6.2.5Illustrate calculations involving stoichiometric reacting moles and volumes of gases and solutions.</w:t>
            </w:r>
          </w:p>
          <w:p w:rsidR="002D3424" w:rsidRPr="00900F54" w:rsidRDefault="002D3424" w:rsidP="00EF7582">
            <w:pPr>
              <w:pStyle w:val="ListParagraph"/>
              <w:ind w:left="792" w:hanging="792"/>
              <w:rPr>
                <w:rFonts w:ascii="Times New Roman" w:hAnsi="Times New Roman"/>
                <w:sz w:val="24"/>
                <w:szCs w:val="24"/>
              </w:rPr>
            </w:pPr>
          </w:p>
        </w:tc>
        <w:tc>
          <w:tcPr>
            <w:tcW w:w="3960" w:type="dxa"/>
            <w:tcBorders>
              <w:top w:val="single" w:sz="4" w:space="0" w:color="auto"/>
            </w:tcBorders>
            <w:shd w:val="clear" w:color="auto" w:fill="auto"/>
          </w:tcPr>
          <w:p w:rsidR="002D3424" w:rsidRPr="00900F54" w:rsidRDefault="002D3424" w:rsidP="00A749FE">
            <w:pPr>
              <w:pStyle w:val="ListParagraph"/>
              <w:numPr>
                <w:ilvl w:val="0"/>
                <w:numId w:val="13"/>
              </w:numPr>
              <w:ind w:left="174" w:hanging="174"/>
              <w:rPr>
                <w:rFonts w:ascii="Times New Roman" w:hAnsi="Times New Roman"/>
                <w:sz w:val="24"/>
                <w:szCs w:val="24"/>
              </w:rPr>
            </w:pPr>
            <w:r w:rsidRPr="00900F54">
              <w:rPr>
                <w:rFonts w:ascii="Times New Roman" w:hAnsi="Times New Roman"/>
                <w:sz w:val="24"/>
                <w:szCs w:val="24"/>
              </w:rPr>
              <w:t xml:space="preserve">Using molar mass and molar volume of a gas using the mole concept. (Questions on gas laws and conversions of gaseous volumes to different temperatures and pressures will </w:t>
            </w:r>
            <w:r w:rsidRPr="00900F54">
              <w:rPr>
                <w:rFonts w:ascii="Times New Roman" w:hAnsi="Times New Roman"/>
                <w:b/>
                <w:sz w:val="24"/>
                <w:szCs w:val="24"/>
              </w:rPr>
              <w:t>not</w:t>
            </w:r>
            <w:r w:rsidRPr="00900F54">
              <w:rPr>
                <w:rFonts w:ascii="Times New Roman" w:hAnsi="Times New Roman"/>
                <w:sz w:val="24"/>
                <w:szCs w:val="24"/>
              </w:rPr>
              <w:t xml:space="preserve"> be required). Proportional stoichiometric masses and the given quantities </w:t>
            </w:r>
          </w:p>
          <w:p w:rsidR="002D3424" w:rsidRPr="00004372" w:rsidRDefault="002D3424" w:rsidP="00A749FE">
            <w:pPr>
              <w:pStyle w:val="ListParagraph"/>
              <w:ind w:left="342"/>
              <w:rPr>
                <w:rFonts w:ascii="Times New Roman" w:hAnsi="Times New Roman"/>
                <w:sz w:val="24"/>
                <w:szCs w:val="24"/>
              </w:rPr>
            </w:pPr>
          </w:p>
        </w:tc>
        <w:tc>
          <w:tcPr>
            <w:tcW w:w="2070" w:type="dxa"/>
            <w:tcBorders>
              <w:top w:val="single" w:sz="4" w:space="0" w:color="auto"/>
            </w:tcBorders>
            <w:shd w:val="clear" w:color="auto" w:fill="auto"/>
          </w:tcPr>
          <w:p w:rsidR="002D3424" w:rsidRPr="00900F54" w:rsidRDefault="002D3424" w:rsidP="00A749FE">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Problem solving</w:t>
            </w:r>
            <w:r w:rsidRPr="00900F54">
              <w:rPr>
                <w:rFonts w:ascii="Times New Roman" w:hAnsi="Times New Roman"/>
                <w:sz w:val="24"/>
                <w:szCs w:val="24"/>
              </w:rPr>
              <w:t xml:space="preserve"> in mole concept</w:t>
            </w:r>
          </w:p>
          <w:p w:rsidR="002D3424" w:rsidRPr="0077073A" w:rsidRDefault="002D3424" w:rsidP="00EF7582">
            <w:pPr>
              <w:pStyle w:val="ListParagraph"/>
              <w:spacing w:after="0" w:line="240" w:lineRule="auto"/>
              <w:ind w:left="252"/>
              <w:rPr>
                <w:rFonts w:ascii="Times New Roman" w:hAnsi="Times New Roman"/>
                <w:sz w:val="24"/>
                <w:szCs w:val="24"/>
              </w:rPr>
            </w:pPr>
          </w:p>
        </w:tc>
        <w:tc>
          <w:tcPr>
            <w:tcW w:w="1800" w:type="dxa"/>
            <w:tcBorders>
              <w:top w:val="single" w:sz="4" w:space="0" w:color="auto"/>
            </w:tcBorders>
            <w:shd w:val="clear" w:color="auto" w:fill="auto"/>
          </w:tcPr>
          <w:p w:rsidR="002D3424" w:rsidRPr="00900F54" w:rsidRDefault="002D3424" w:rsidP="00A749FE">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Applying</w:t>
            </w:r>
            <w:r w:rsidRPr="00900F54">
              <w:rPr>
                <w:rFonts w:ascii="Times New Roman" w:hAnsi="Times New Roman"/>
                <w:sz w:val="24"/>
                <w:szCs w:val="24"/>
              </w:rPr>
              <w:t xml:space="preserve"> mole concept</w:t>
            </w:r>
          </w:p>
          <w:p w:rsidR="002D3424" w:rsidRPr="00900F54" w:rsidRDefault="002D3424" w:rsidP="00A749FE">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to learn more</w:t>
            </w:r>
          </w:p>
          <w:p w:rsidR="002D3424" w:rsidRPr="00900F54" w:rsidRDefault="002D3424" w:rsidP="00A749FE">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Awareness </w:t>
            </w:r>
            <w:r w:rsidRPr="00900F54">
              <w:rPr>
                <w:rFonts w:ascii="Times New Roman" w:hAnsi="Times New Roman"/>
                <w:sz w:val="24"/>
                <w:szCs w:val="24"/>
              </w:rPr>
              <w:t>of the mole concept</w:t>
            </w:r>
          </w:p>
          <w:p w:rsidR="002D3424" w:rsidRPr="00DB78D9" w:rsidRDefault="002D3424" w:rsidP="00A749FE">
            <w:pPr>
              <w:pStyle w:val="ListParagraph"/>
              <w:spacing w:after="0" w:line="240" w:lineRule="auto"/>
              <w:ind w:left="162"/>
              <w:rPr>
                <w:rFonts w:ascii="Times New Roman" w:hAnsi="Times New Roman"/>
                <w:sz w:val="24"/>
                <w:szCs w:val="24"/>
              </w:rPr>
            </w:pPr>
            <w:r w:rsidRPr="00900F54">
              <w:rPr>
                <w:rFonts w:ascii="Times New Roman" w:hAnsi="Times New Roman"/>
                <w:b/>
                <w:i/>
                <w:sz w:val="24"/>
                <w:szCs w:val="24"/>
              </w:rPr>
              <w:t>Fostering</w:t>
            </w:r>
            <w:r w:rsidRPr="00900F54">
              <w:rPr>
                <w:rFonts w:ascii="Times New Roman" w:hAnsi="Times New Roman"/>
                <w:sz w:val="24"/>
                <w:szCs w:val="24"/>
              </w:rPr>
              <w:t xml:space="preserve"> team work</w:t>
            </w:r>
          </w:p>
        </w:tc>
      </w:tr>
    </w:tbl>
    <w:p w:rsidR="005D2076" w:rsidRDefault="005D2076" w:rsidP="009C58A8">
      <w:pPr>
        <w:pStyle w:val="ListParagraph"/>
        <w:ind w:left="1905"/>
        <w:rPr>
          <w:rFonts w:ascii="Times New Roman" w:hAnsi="Times New Roman"/>
          <w:sz w:val="24"/>
          <w:szCs w:val="24"/>
        </w:rPr>
      </w:pPr>
    </w:p>
    <w:p w:rsidR="00F80D00" w:rsidRDefault="00F80D00" w:rsidP="009C58A8">
      <w:pPr>
        <w:pStyle w:val="ListParagraph"/>
        <w:ind w:left="1905"/>
        <w:rPr>
          <w:rFonts w:ascii="Times New Roman" w:hAnsi="Times New Roman"/>
          <w:sz w:val="24"/>
          <w:szCs w:val="24"/>
        </w:rPr>
      </w:pPr>
    </w:p>
    <w:p w:rsidR="00CF4E3A" w:rsidRDefault="00CF4E3A" w:rsidP="009C58A8">
      <w:pPr>
        <w:pStyle w:val="ListParagraph"/>
        <w:ind w:left="1905"/>
        <w:rPr>
          <w:rFonts w:ascii="Times New Roman" w:hAnsi="Times New Roman"/>
          <w:sz w:val="24"/>
          <w:szCs w:val="24"/>
        </w:rPr>
      </w:pPr>
    </w:p>
    <w:p w:rsidR="00CF4E3A" w:rsidRDefault="00CF4E3A" w:rsidP="009C58A8">
      <w:pPr>
        <w:pStyle w:val="ListParagraph"/>
        <w:ind w:left="1905"/>
        <w:rPr>
          <w:rFonts w:ascii="Times New Roman" w:hAnsi="Times New Roman"/>
          <w:sz w:val="24"/>
          <w:szCs w:val="24"/>
        </w:rPr>
      </w:pPr>
    </w:p>
    <w:tbl>
      <w:tblPr>
        <w:tblW w:w="1476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0"/>
        <w:gridCol w:w="1620"/>
        <w:gridCol w:w="3330"/>
        <w:gridCol w:w="3960"/>
        <w:gridCol w:w="2070"/>
        <w:gridCol w:w="1980"/>
      </w:tblGrid>
      <w:tr w:rsidR="00A749FE" w:rsidRPr="00AF2A26" w:rsidTr="00407808">
        <w:tc>
          <w:tcPr>
            <w:tcW w:w="1800" w:type="dxa"/>
            <w:vMerge w:val="restart"/>
            <w:tcBorders>
              <w:top w:val="single" w:sz="12" w:space="0" w:color="auto"/>
              <w:bottom w:val="single" w:sz="4" w:space="0" w:color="auto"/>
            </w:tcBorders>
            <w:shd w:val="clear" w:color="auto" w:fill="F2F2F2" w:themeFill="background1" w:themeFillShade="F2"/>
            <w:vAlign w:val="center"/>
          </w:tcPr>
          <w:p w:rsidR="00A749FE" w:rsidRPr="00AF2A26" w:rsidRDefault="00A749FE"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1620" w:type="dxa"/>
            <w:vMerge w:val="restart"/>
            <w:tcBorders>
              <w:top w:val="single" w:sz="12" w:space="0" w:color="auto"/>
              <w:bottom w:val="single" w:sz="4" w:space="0" w:color="auto"/>
            </w:tcBorders>
            <w:shd w:val="clear" w:color="auto" w:fill="F2F2F2" w:themeFill="background1" w:themeFillShade="F2"/>
            <w:vAlign w:val="center"/>
          </w:tcPr>
          <w:p w:rsidR="00A749FE" w:rsidRPr="00AF2A26" w:rsidRDefault="00A749FE"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330" w:type="dxa"/>
            <w:vMerge w:val="restart"/>
            <w:tcBorders>
              <w:top w:val="single" w:sz="12" w:space="0" w:color="auto"/>
              <w:bottom w:val="single" w:sz="4" w:space="0" w:color="auto"/>
            </w:tcBorders>
            <w:shd w:val="clear" w:color="auto" w:fill="F2F2F2" w:themeFill="background1" w:themeFillShade="F2"/>
            <w:vAlign w:val="center"/>
          </w:tcPr>
          <w:p w:rsidR="00A749FE" w:rsidRPr="00AF2A26" w:rsidRDefault="00A749FE"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8010" w:type="dxa"/>
            <w:gridSpan w:val="3"/>
            <w:tcBorders>
              <w:top w:val="single" w:sz="12" w:space="0" w:color="auto"/>
              <w:bottom w:val="single" w:sz="4" w:space="0" w:color="auto"/>
            </w:tcBorders>
            <w:shd w:val="clear" w:color="auto" w:fill="F2F2F2" w:themeFill="background1" w:themeFillShade="F2"/>
          </w:tcPr>
          <w:p w:rsidR="00A749FE" w:rsidRPr="00AF2A26" w:rsidRDefault="00A749FE"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A749FE" w:rsidRPr="00AF2A26" w:rsidTr="00407808">
        <w:tc>
          <w:tcPr>
            <w:tcW w:w="1800" w:type="dxa"/>
            <w:vMerge/>
            <w:tcBorders>
              <w:top w:val="single" w:sz="4" w:space="0" w:color="auto"/>
              <w:bottom w:val="single" w:sz="12" w:space="0" w:color="auto"/>
            </w:tcBorders>
            <w:shd w:val="clear" w:color="auto" w:fill="F2F2F2" w:themeFill="background1" w:themeFillShade="F2"/>
          </w:tcPr>
          <w:p w:rsidR="00A749FE" w:rsidRPr="00AF2A26" w:rsidRDefault="00A749FE" w:rsidP="00EF7582">
            <w:pPr>
              <w:spacing w:after="0" w:line="240" w:lineRule="auto"/>
              <w:rPr>
                <w:rFonts w:ascii="Times New Roman" w:hAnsi="Times New Roman"/>
                <w:b/>
                <w:sz w:val="24"/>
                <w:szCs w:val="24"/>
              </w:rPr>
            </w:pPr>
          </w:p>
        </w:tc>
        <w:tc>
          <w:tcPr>
            <w:tcW w:w="1620" w:type="dxa"/>
            <w:vMerge/>
            <w:tcBorders>
              <w:top w:val="single" w:sz="4" w:space="0" w:color="auto"/>
              <w:bottom w:val="single" w:sz="12" w:space="0" w:color="auto"/>
            </w:tcBorders>
            <w:shd w:val="clear" w:color="auto" w:fill="F2F2F2" w:themeFill="background1" w:themeFillShade="F2"/>
          </w:tcPr>
          <w:p w:rsidR="00A749FE" w:rsidRPr="00AF2A26" w:rsidRDefault="00A749FE" w:rsidP="00EF7582">
            <w:pPr>
              <w:spacing w:after="0" w:line="240" w:lineRule="auto"/>
              <w:rPr>
                <w:rFonts w:ascii="Times New Roman" w:hAnsi="Times New Roman"/>
                <w:b/>
                <w:sz w:val="24"/>
                <w:szCs w:val="24"/>
              </w:rPr>
            </w:pPr>
          </w:p>
        </w:tc>
        <w:tc>
          <w:tcPr>
            <w:tcW w:w="3330" w:type="dxa"/>
            <w:vMerge/>
            <w:tcBorders>
              <w:top w:val="single" w:sz="4" w:space="0" w:color="auto"/>
              <w:bottom w:val="single" w:sz="12" w:space="0" w:color="auto"/>
            </w:tcBorders>
            <w:shd w:val="clear" w:color="auto" w:fill="F2F2F2" w:themeFill="background1" w:themeFillShade="F2"/>
          </w:tcPr>
          <w:p w:rsidR="00A749FE" w:rsidRPr="00AF2A26" w:rsidRDefault="00A749FE" w:rsidP="00EF7582">
            <w:pPr>
              <w:spacing w:after="0" w:line="240" w:lineRule="auto"/>
              <w:rPr>
                <w:rFonts w:ascii="Times New Roman" w:hAnsi="Times New Roman"/>
                <w:b/>
                <w:sz w:val="24"/>
                <w:szCs w:val="24"/>
              </w:rPr>
            </w:pPr>
          </w:p>
        </w:tc>
        <w:tc>
          <w:tcPr>
            <w:tcW w:w="3960" w:type="dxa"/>
            <w:tcBorders>
              <w:top w:val="single" w:sz="4" w:space="0" w:color="auto"/>
              <w:bottom w:val="single" w:sz="12" w:space="0" w:color="auto"/>
            </w:tcBorders>
            <w:shd w:val="clear" w:color="auto" w:fill="F2F2F2" w:themeFill="background1" w:themeFillShade="F2"/>
          </w:tcPr>
          <w:p w:rsidR="00A749FE" w:rsidRPr="00AF2A26" w:rsidRDefault="00A749FE"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A749FE" w:rsidRPr="00AF2A26" w:rsidRDefault="00A749FE"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A749FE" w:rsidRPr="00AF2A26" w:rsidRDefault="00A749FE"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2D3424" w:rsidRPr="007F07B4" w:rsidTr="00407808">
        <w:trPr>
          <w:trHeight w:val="3129"/>
        </w:trPr>
        <w:tc>
          <w:tcPr>
            <w:tcW w:w="1800" w:type="dxa"/>
            <w:vMerge w:val="restart"/>
            <w:tcBorders>
              <w:top w:val="single" w:sz="12" w:space="0" w:color="auto"/>
            </w:tcBorders>
            <w:shd w:val="clear" w:color="auto" w:fill="auto"/>
          </w:tcPr>
          <w:p w:rsidR="002D3424" w:rsidRPr="00CA19FC" w:rsidRDefault="002D3424" w:rsidP="00EF7582">
            <w:pPr>
              <w:pStyle w:val="Heading3"/>
            </w:pPr>
          </w:p>
        </w:tc>
        <w:tc>
          <w:tcPr>
            <w:tcW w:w="1620" w:type="dxa"/>
            <w:vMerge w:val="restart"/>
            <w:tcBorders>
              <w:top w:val="single" w:sz="12" w:space="0" w:color="auto"/>
            </w:tcBorders>
            <w:shd w:val="clear" w:color="auto" w:fill="auto"/>
          </w:tcPr>
          <w:p w:rsidR="002D3424" w:rsidRPr="00690836" w:rsidRDefault="002D3424" w:rsidP="00EF7582">
            <w:pPr>
              <w:pStyle w:val="Heading3"/>
              <w:ind w:left="702" w:hanging="702"/>
            </w:pPr>
          </w:p>
        </w:tc>
        <w:tc>
          <w:tcPr>
            <w:tcW w:w="3330" w:type="dxa"/>
            <w:tcBorders>
              <w:top w:val="single" w:sz="12" w:space="0" w:color="auto"/>
              <w:bottom w:val="single" w:sz="4" w:space="0" w:color="auto"/>
            </w:tcBorders>
            <w:shd w:val="clear" w:color="auto" w:fill="auto"/>
          </w:tcPr>
          <w:p w:rsidR="002D3424" w:rsidRDefault="002D3424" w:rsidP="00A749FE">
            <w:pPr>
              <w:pStyle w:val="ListParagraph"/>
              <w:ind w:left="739" w:hanging="739"/>
              <w:rPr>
                <w:rFonts w:ascii="Times New Roman" w:hAnsi="Times New Roman"/>
                <w:sz w:val="24"/>
                <w:szCs w:val="24"/>
              </w:rPr>
            </w:pPr>
            <w:r w:rsidRPr="00900F54">
              <w:rPr>
                <w:rFonts w:ascii="Times New Roman" w:hAnsi="Times New Roman"/>
                <w:sz w:val="24"/>
                <w:szCs w:val="24"/>
              </w:rPr>
              <w:t>11.6.2.6 Describe and calculate the percentage yield in a reaction and the  percentage purity of a substance</w:t>
            </w:r>
          </w:p>
          <w:p w:rsidR="002D3424" w:rsidRPr="00900F54" w:rsidRDefault="002D3424" w:rsidP="00A749FE">
            <w:pPr>
              <w:pStyle w:val="ListParagraph"/>
              <w:ind w:left="792" w:hanging="792"/>
              <w:rPr>
                <w:rFonts w:ascii="Times New Roman" w:hAnsi="Times New Roman"/>
                <w:sz w:val="24"/>
                <w:szCs w:val="24"/>
              </w:rPr>
            </w:pPr>
          </w:p>
          <w:p w:rsidR="002D3424" w:rsidRPr="002D3424" w:rsidRDefault="002D3424" w:rsidP="002D3424">
            <w:pPr>
              <w:pStyle w:val="ListParagraph"/>
              <w:ind w:left="739" w:hanging="739"/>
              <w:rPr>
                <w:rFonts w:ascii="Times New Roman" w:hAnsi="Times New Roman"/>
                <w:sz w:val="24"/>
                <w:szCs w:val="24"/>
              </w:rPr>
            </w:pPr>
            <w:r w:rsidRPr="00900F54">
              <w:rPr>
                <w:rFonts w:ascii="Times New Roman" w:hAnsi="Times New Roman"/>
                <w:sz w:val="24"/>
                <w:szCs w:val="24"/>
              </w:rPr>
              <w:t>11.6.2.7 Determine limiting reagent in a given reaction</w:t>
            </w:r>
          </w:p>
        </w:tc>
        <w:tc>
          <w:tcPr>
            <w:tcW w:w="3960" w:type="dxa"/>
            <w:tcBorders>
              <w:top w:val="single" w:sz="12" w:space="0" w:color="auto"/>
              <w:bottom w:val="single" w:sz="4" w:space="0" w:color="auto"/>
            </w:tcBorders>
            <w:shd w:val="clear" w:color="auto" w:fill="auto"/>
          </w:tcPr>
          <w:p w:rsidR="002D3424" w:rsidRPr="00900F54" w:rsidRDefault="002D3424" w:rsidP="00845FF8">
            <w:pPr>
              <w:pStyle w:val="ListParagraph"/>
              <w:numPr>
                <w:ilvl w:val="0"/>
                <w:numId w:val="14"/>
              </w:numPr>
              <w:ind w:left="174" w:hanging="174"/>
              <w:rPr>
                <w:rFonts w:ascii="Times New Roman" w:hAnsi="Times New Roman"/>
                <w:sz w:val="24"/>
                <w:szCs w:val="24"/>
              </w:rPr>
            </w:pPr>
            <w:r w:rsidRPr="00900F54">
              <w:rPr>
                <w:rFonts w:ascii="Times New Roman" w:hAnsi="Times New Roman"/>
                <w:sz w:val="24"/>
                <w:szCs w:val="24"/>
              </w:rPr>
              <w:t>% yield as actual amount obtained divided by theoretical amount x 100%</w:t>
            </w:r>
          </w:p>
          <w:p w:rsidR="002D3424" w:rsidRPr="00900F54" w:rsidRDefault="002D3424" w:rsidP="00845FF8">
            <w:pPr>
              <w:pStyle w:val="ListParagraph"/>
              <w:ind w:left="174"/>
              <w:rPr>
                <w:rFonts w:ascii="Times New Roman" w:hAnsi="Times New Roman"/>
                <w:sz w:val="24"/>
                <w:szCs w:val="24"/>
              </w:rPr>
            </w:pPr>
            <w:r w:rsidRPr="00900F54">
              <w:rPr>
                <w:rFonts w:ascii="Times New Roman" w:hAnsi="Times New Roman"/>
                <w:sz w:val="24"/>
                <w:szCs w:val="24"/>
              </w:rPr>
              <w:t>% purity as amount of substance divided by total amount of the mixture x 100%</w:t>
            </w:r>
          </w:p>
          <w:p w:rsidR="002D3424" w:rsidRPr="002D3424" w:rsidRDefault="002D3424" w:rsidP="002D3424">
            <w:pPr>
              <w:pStyle w:val="ListParagraph"/>
              <w:numPr>
                <w:ilvl w:val="0"/>
                <w:numId w:val="28"/>
              </w:numPr>
              <w:ind w:left="252" w:hanging="180"/>
              <w:rPr>
                <w:rFonts w:ascii="Times New Roman" w:hAnsi="Times New Roman"/>
                <w:sz w:val="24"/>
                <w:szCs w:val="24"/>
              </w:rPr>
            </w:pPr>
            <w:r w:rsidRPr="00900F54">
              <w:rPr>
                <w:rFonts w:ascii="Times New Roman" w:hAnsi="Times New Roman"/>
                <w:sz w:val="24"/>
                <w:szCs w:val="24"/>
              </w:rPr>
              <w:t xml:space="preserve">Using proportional stoichiometric masses and the given quantities </w:t>
            </w:r>
          </w:p>
        </w:tc>
        <w:tc>
          <w:tcPr>
            <w:tcW w:w="2070" w:type="dxa"/>
            <w:tcBorders>
              <w:top w:val="single" w:sz="12" w:space="0" w:color="auto"/>
              <w:bottom w:val="single" w:sz="4" w:space="0" w:color="auto"/>
            </w:tcBorders>
            <w:shd w:val="clear" w:color="auto" w:fill="auto"/>
          </w:tcPr>
          <w:p w:rsidR="002D3424" w:rsidRPr="00900F54" w:rsidRDefault="002D3424" w:rsidP="00845FF8">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Problem solving</w:t>
            </w:r>
            <w:r w:rsidRPr="00900F54">
              <w:rPr>
                <w:rFonts w:ascii="Times New Roman" w:hAnsi="Times New Roman"/>
                <w:sz w:val="24"/>
                <w:szCs w:val="24"/>
              </w:rPr>
              <w:t xml:space="preserve"> in mole concept</w:t>
            </w:r>
          </w:p>
          <w:p w:rsidR="002D3424" w:rsidRPr="0077073A" w:rsidRDefault="002D3424" w:rsidP="00EF7582">
            <w:pPr>
              <w:pStyle w:val="ListParagraph"/>
              <w:spacing w:after="0" w:line="240" w:lineRule="auto"/>
              <w:ind w:left="252"/>
              <w:rPr>
                <w:rFonts w:ascii="Times New Roman" w:hAnsi="Times New Roman"/>
                <w:sz w:val="24"/>
                <w:szCs w:val="24"/>
              </w:rPr>
            </w:pPr>
          </w:p>
        </w:tc>
        <w:tc>
          <w:tcPr>
            <w:tcW w:w="1980" w:type="dxa"/>
            <w:tcBorders>
              <w:top w:val="single" w:sz="12" w:space="0" w:color="auto"/>
              <w:bottom w:val="single" w:sz="4" w:space="0" w:color="auto"/>
            </w:tcBorders>
            <w:shd w:val="clear" w:color="auto" w:fill="auto"/>
          </w:tcPr>
          <w:p w:rsidR="002D3424" w:rsidRPr="00900F54" w:rsidRDefault="002D3424" w:rsidP="00845FF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Applying</w:t>
            </w:r>
            <w:r w:rsidRPr="00900F54">
              <w:rPr>
                <w:rFonts w:ascii="Times New Roman" w:hAnsi="Times New Roman"/>
                <w:sz w:val="24"/>
                <w:szCs w:val="24"/>
              </w:rPr>
              <w:t xml:space="preserve"> mole concept</w:t>
            </w:r>
          </w:p>
          <w:p w:rsidR="002D3424" w:rsidRPr="00900F54" w:rsidRDefault="002D3424" w:rsidP="00845FF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to learn more</w:t>
            </w:r>
          </w:p>
          <w:p w:rsidR="002D3424" w:rsidRPr="00900F54" w:rsidRDefault="002D3424" w:rsidP="00845FF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Awareness </w:t>
            </w:r>
            <w:r w:rsidRPr="00900F54">
              <w:rPr>
                <w:rFonts w:ascii="Times New Roman" w:hAnsi="Times New Roman"/>
                <w:sz w:val="24"/>
                <w:szCs w:val="24"/>
              </w:rPr>
              <w:t>of the mole concept</w:t>
            </w:r>
          </w:p>
          <w:p w:rsidR="002D3424" w:rsidRPr="007F07B4" w:rsidRDefault="002D3424" w:rsidP="00845FF8">
            <w:pPr>
              <w:spacing w:after="0" w:line="240" w:lineRule="auto"/>
              <w:ind w:left="141"/>
              <w:rPr>
                <w:rFonts w:ascii="Times New Roman" w:hAnsi="Times New Roman"/>
                <w:sz w:val="24"/>
                <w:szCs w:val="24"/>
              </w:rPr>
            </w:pPr>
            <w:r w:rsidRPr="00900F54">
              <w:rPr>
                <w:rFonts w:ascii="Times New Roman" w:hAnsi="Times New Roman"/>
                <w:b/>
                <w:i/>
                <w:sz w:val="24"/>
                <w:szCs w:val="24"/>
              </w:rPr>
              <w:t>Fostering</w:t>
            </w:r>
            <w:r w:rsidRPr="00900F54">
              <w:rPr>
                <w:rFonts w:ascii="Times New Roman" w:hAnsi="Times New Roman"/>
                <w:sz w:val="24"/>
                <w:szCs w:val="24"/>
              </w:rPr>
              <w:t xml:space="preserve"> team work</w:t>
            </w:r>
          </w:p>
        </w:tc>
      </w:tr>
      <w:tr w:rsidR="002D3424" w:rsidRPr="00DB78D9" w:rsidTr="00407808">
        <w:trPr>
          <w:trHeight w:val="1709"/>
        </w:trPr>
        <w:tc>
          <w:tcPr>
            <w:tcW w:w="1800" w:type="dxa"/>
            <w:vMerge/>
            <w:shd w:val="clear" w:color="auto" w:fill="auto"/>
          </w:tcPr>
          <w:p w:rsidR="002D3424" w:rsidRPr="00B86B4A" w:rsidRDefault="002D3424" w:rsidP="00EF7582">
            <w:pPr>
              <w:pStyle w:val="Heading2"/>
              <w:ind w:left="522" w:hanging="522"/>
            </w:pPr>
          </w:p>
        </w:tc>
        <w:tc>
          <w:tcPr>
            <w:tcW w:w="1620" w:type="dxa"/>
            <w:vMerge/>
            <w:shd w:val="clear" w:color="auto" w:fill="auto"/>
          </w:tcPr>
          <w:p w:rsidR="002D3424" w:rsidRPr="00D137AE" w:rsidRDefault="002D3424" w:rsidP="00EF7582">
            <w:pPr>
              <w:pStyle w:val="Heading3"/>
              <w:ind w:left="702" w:hanging="702"/>
              <w:rPr>
                <w:rFonts w:ascii="Times New Roman" w:hAnsi="Times New Roman" w:cs="Times New Roman"/>
                <w:sz w:val="24"/>
                <w:szCs w:val="24"/>
              </w:rPr>
            </w:pPr>
          </w:p>
        </w:tc>
        <w:tc>
          <w:tcPr>
            <w:tcW w:w="3330" w:type="dxa"/>
            <w:tcBorders>
              <w:top w:val="single" w:sz="4" w:space="0" w:color="auto"/>
            </w:tcBorders>
            <w:shd w:val="clear" w:color="auto" w:fill="auto"/>
          </w:tcPr>
          <w:p w:rsidR="002D3424" w:rsidRPr="00900F54" w:rsidRDefault="002D3424" w:rsidP="00845FF8">
            <w:pPr>
              <w:pStyle w:val="ListParagraph"/>
              <w:ind w:left="739" w:hanging="739"/>
              <w:rPr>
                <w:rFonts w:ascii="Times New Roman" w:hAnsi="Times New Roman"/>
                <w:sz w:val="24"/>
                <w:szCs w:val="24"/>
              </w:rPr>
            </w:pPr>
          </w:p>
          <w:p w:rsidR="002D3424" w:rsidRPr="00900F54" w:rsidRDefault="002D3424" w:rsidP="00845FF8">
            <w:pPr>
              <w:pStyle w:val="ListParagraph"/>
              <w:ind w:left="792" w:hanging="792"/>
              <w:rPr>
                <w:rFonts w:ascii="Times New Roman" w:hAnsi="Times New Roman"/>
                <w:sz w:val="24"/>
                <w:szCs w:val="24"/>
              </w:rPr>
            </w:pPr>
            <w:r>
              <w:rPr>
                <w:rFonts w:ascii="Times New Roman" w:hAnsi="Times New Roman"/>
                <w:sz w:val="24"/>
                <w:szCs w:val="24"/>
              </w:rPr>
              <w:t>11.6.2.8</w:t>
            </w:r>
            <w:r w:rsidRPr="00900F54">
              <w:rPr>
                <w:rFonts w:ascii="Times New Roman" w:hAnsi="Times New Roman"/>
                <w:sz w:val="24"/>
                <w:szCs w:val="24"/>
              </w:rPr>
              <w:t xml:space="preserve"> Demonstrate calculations involving different types of acid–base titration reactions.</w:t>
            </w:r>
          </w:p>
        </w:tc>
        <w:tc>
          <w:tcPr>
            <w:tcW w:w="3960" w:type="dxa"/>
            <w:tcBorders>
              <w:top w:val="single" w:sz="4" w:space="0" w:color="auto"/>
            </w:tcBorders>
            <w:shd w:val="clear" w:color="auto" w:fill="auto"/>
          </w:tcPr>
          <w:p w:rsidR="002D3424" w:rsidRPr="00900F54" w:rsidRDefault="002D3424" w:rsidP="000A1C6B">
            <w:pPr>
              <w:pStyle w:val="ListParagraph"/>
              <w:numPr>
                <w:ilvl w:val="0"/>
                <w:numId w:val="28"/>
              </w:numPr>
              <w:ind w:left="252" w:hanging="180"/>
              <w:rPr>
                <w:rFonts w:ascii="Times New Roman" w:hAnsi="Times New Roman"/>
                <w:sz w:val="24"/>
                <w:szCs w:val="24"/>
              </w:rPr>
            </w:pPr>
            <w:r w:rsidRPr="00900F54">
              <w:rPr>
                <w:rFonts w:ascii="Times New Roman" w:hAnsi="Times New Roman"/>
                <w:sz w:val="24"/>
                <w:szCs w:val="24"/>
              </w:rPr>
              <w:t>Using titration law</w:t>
            </w:r>
          </w:p>
          <w:p w:rsidR="002D3424" w:rsidRPr="00004372" w:rsidRDefault="002D3424" w:rsidP="00EF7582">
            <w:pPr>
              <w:pStyle w:val="ListParagraph"/>
              <w:ind w:left="342"/>
              <w:rPr>
                <w:rFonts w:ascii="Times New Roman" w:hAnsi="Times New Roman"/>
                <w:sz w:val="24"/>
                <w:szCs w:val="24"/>
              </w:rPr>
            </w:pPr>
          </w:p>
        </w:tc>
        <w:tc>
          <w:tcPr>
            <w:tcW w:w="2070" w:type="dxa"/>
            <w:tcBorders>
              <w:top w:val="single" w:sz="4" w:space="0" w:color="auto"/>
            </w:tcBorders>
            <w:shd w:val="clear" w:color="auto" w:fill="auto"/>
          </w:tcPr>
          <w:p w:rsidR="002D3424" w:rsidRPr="00900F54" w:rsidRDefault="002D3424" w:rsidP="00845FF8">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Demonstrating</w:t>
            </w:r>
            <w:r w:rsidRPr="00900F54">
              <w:rPr>
                <w:rFonts w:ascii="Times New Roman" w:hAnsi="Times New Roman"/>
                <w:sz w:val="24"/>
                <w:szCs w:val="24"/>
              </w:rPr>
              <w:t xml:space="preserve"> acid-base titrations</w:t>
            </w:r>
          </w:p>
          <w:p w:rsidR="002D3424" w:rsidRPr="0077073A" w:rsidRDefault="002D3424" w:rsidP="00EF7582">
            <w:pPr>
              <w:pStyle w:val="ListParagraph"/>
              <w:spacing w:after="0" w:line="240" w:lineRule="auto"/>
              <w:ind w:left="252"/>
              <w:rPr>
                <w:rFonts w:ascii="Times New Roman" w:hAnsi="Times New Roman"/>
                <w:sz w:val="24"/>
                <w:szCs w:val="24"/>
              </w:rPr>
            </w:pPr>
          </w:p>
        </w:tc>
        <w:tc>
          <w:tcPr>
            <w:tcW w:w="1980" w:type="dxa"/>
            <w:tcBorders>
              <w:top w:val="single" w:sz="4" w:space="0" w:color="auto"/>
            </w:tcBorders>
            <w:shd w:val="clear" w:color="auto" w:fill="auto"/>
          </w:tcPr>
          <w:p w:rsidR="002D3424" w:rsidRPr="00900F54" w:rsidRDefault="002D3424" w:rsidP="00845FF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Applying</w:t>
            </w:r>
            <w:r w:rsidRPr="00900F54">
              <w:rPr>
                <w:rFonts w:ascii="Times New Roman" w:hAnsi="Times New Roman"/>
                <w:sz w:val="24"/>
                <w:szCs w:val="24"/>
              </w:rPr>
              <w:t xml:space="preserve"> mole concept</w:t>
            </w:r>
          </w:p>
          <w:p w:rsidR="002D3424" w:rsidRPr="00900F54" w:rsidRDefault="002D3424" w:rsidP="00845FF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to learn more</w:t>
            </w:r>
          </w:p>
          <w:p w:rsidR="002D3424" w:rsidRPr="00900F54" w:rsidRDefault="002D3424" w:rsidP="00845FF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Awareness </w:t>
            </w:r>
            <w:r w:rsidRPr="00900F54">
              <w:rPr>
                <w:rFonts w:ascii="Times New Roman" w:hAnsi="Times New Roman"/>
                <w:sz w:val="24"/>
                <w:szCs w:val="24"/>
              </w:rPr>
              <w:t>of the mole concept</w:t>
            </w:r>
          </w:p>
          <w:p w:rsidR="002D3424" w:rsidRPr="00DB78D9" w:rsidRDefault="002D3424" w:rsidP="00845FF8">
            <w:pPr>
              <w:pStyle w:val="ListParagraph"/>
              <w:spacing w:after="0" w:line="240" w:lineRule="auto"/>
              <w:ind w:left="162"/>
              <w:rPr>
                <w:rFonts w:ascii="Times New Roman" w:hAnsi="Times New Roman"/>
                <w:sz w:val="24"/>
                <w:szCs w:val="24"/>
              </w:rPr>
            </w:pPr>
            <w:r w:rsidRPr="00900F54">
              <w:rPr>
                <w:rFonts w:ascii="Times New Roman" w:hAnsi="Times New Roman"/>
                <w:b/>
                <w:i/>
                <w:sz w:val="24"/>
                <w:szCs w:val="24"/>
              </w:rPr>
              <w:t>Fostering</w:t>
            </w:r>
            <w:r w:rsidRPr="00900F54">
              <w:rPr>
                <w:rFonts w:ascii="Times New Roman" w:hAnsi="Times New Roman"/>
                <w:sz w:val="24"/>
                <w:szCs w:val="24"/>
              </w:rPr>
              <w:t xml:space="preserve"> team work</w:t>
            </w:r>
          </w:p>
        </w:tc>
      </w:tr>
    </w:tbl>
    <w:p w:rsidR="00F80D00" w:rsidRDefault="00F80D00" w:rsidP="009C58A8">
      <w:pPr>
        <w:pStyle w:val="ListParagraph"/>
        <w:ind w:left="1905"/>
        <w:rPr>
          <w:rFonts w:ascii="Times New Roman" w:hAnsi="Times New Roman"/>
          <w:sz w:val="24"/>
          <w:szCs w:val="24"/>
        </w:rPr>
      </w:pPr>
    </w:p>
    <w:p w:rsidR="00F80D00" w:rsidRDefault="00F80D00" w:rsidP="009C58A8">
      <w:pPr>
        <w:pStyle w:val="ListParagraph"/>
        <w:ind w:left="1905"/>
        <w:rPr>
          <w:rFonts w:ascii="Times New Roman" w:hAnsi="Times New Roman"/>
          <w:sz w:val="24"/>
          <w:szCs w:val="24"/>
        </w:rPr>
      </w:pPr>
    </w:p>
    <w:p w:rsidR="00F80D00" w:rsidRDefault="00F80D00" w:rsidP="009C58A8">
      <w:pPr>
        <w:pStyle w:val="ListParagraph"/>
        <w:ind w:left="1905"/>
        <w:rPr>
          <w:rFonts w:ascii="Times New Roman" w:hAnsi="Times New Roman"/>
          <w:sz w:val="24"/>
          <w:szCs w:val="24"/>
        </w:rPr>
      </w:pPr>
    </w:p>
    <w:p w:rsidR="00F80D00" w:rsidRDefault="00F80D00" w:rsidP="009C58A8">
      <w:pPr>
        <w:pStyle w:val="ListParagraph"/>
        <w:ind w:left="1905"/>
        <w:rPr>
          <w:rFonts w:ascii="Times New Roman" w:hAnsi="Times New Roman"/>
          <w:sz w:val="24"/>
          <w:szCs w:val="24"/>
        </w:rPr>
      </w:pPr>
    </w:p>
    <w:p w:rsidR="00F80D00" w:rsidRDefault="00F80D00" w:rsidP="009C58A8">
      <w:pPr>
        <w:pStyle w:val="ListParagraph"/>
        <w:ind w:left="1905"/>
        <w:rPr>
          <w:rFonts w:ascii="Times New Roman" w:hAnsi="Times New Roman"/>
          <w:sz w:val="24"/>
          <w:szCs w:val="24"/>
        </w:rPr>
      </w:pPr>
    </w:p>
    <w:p w:rsidR="00CC1538" w:rsidRDefault="002D3424" w:rsidP="002D3424">
      <w:pPr>
        <w:tabs>
          <w:tab w:val="left" w:pos="2977"/>
        </w:tabs>
        <w:rPr>
          <w:rFonts w:ascii="Times New Roman" w:hAnsi="Times New Roman"/>
          <w:sz w:val="24"/>
          <w:szCs w:val="24"/>
        </w:rPr>
      </w:pPr>
      <w:r>
        <w:rPr>
          <w:rFonts w:ascii="Times New Roman" w:hAnsi="Times New Roman"/>
          <w:sz w:val="24"/>
          <w:szCs w:val="24"/>
        </w:rPr>
        <w:tab/>
      </w:r>
    </w:p>
    <w:p w:rsidR="002D3424" w:rsidRPr="000A3780" w:rsidRDefault="002D3424" w:rsidP="002D3424">
      <w:pPr>
        <w:tabs>
          <w:tab w:val="left" w:pos="2977"/>
        </w:tabs>
        <w:rPr>
          <w:rFonts w:ascii="Times New Roman" w:hAnsi="Times New Roman"/>
          <w:sz w:val="24"/>
          <w:szCs w:val="24"/>
        </w:rPr>
      </w:pPr>
    </w:p>
    <w:tbl>
      <w:tblPr>
        <w:tblW w:w="1485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50"/>
        <w:gridCol w:w="1980"/>
        <w:gridCol w:w="3240"/>
        <w:gridCol w:w="3420"/>
        <w:gridCol w:w="2070"/>
        <w:gridCol w:w="1890"/>
      </w:tblGrid>
      <w:tr w:rsidR="00845FF8" w:rsidRPr="00AF2A26" w:rsidTr="00407808">
        <w:tc>
          <w:tcPr>
            <w:tcW w:w="2250" w:type="dxa"/>
            <w:vMerge w:val="restart"/>
            <w:tcBorders>
              <w:top w:val="single" w:sz="12" w:space="0" w:color="auto"/>
              <w:bottom w:val="single" w:sz="4" w:space="0" w:color="auto"/>
            </w:tcBorders>
            <w:shd w:val="clear" w:color="auto" w:fill="F2F2F2" w:themeFill="background1" w:themeFillShade="F2"/>
            <w:vAlign w:val="center"/>
          </w:tcPr>
          <w:p w:rsidR="00845FF8" w:rsidRPr="00AF2A26" w:rsidRDefault="00845FF8"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1980" w:type="dxa"/>
            <w:vMerge w:val="restart"/>
            <w:tcBorders>
              <w:top w:val="single" w:sz="12" w:space="0" w:color="auto"/>
              <w:bottom w:val="single" w:sz="4" w:space="0" w:color="auto"/>
            </w:tcBorders>
            <w:shd w:val="clear" w:color="auto" w:fill="F2F2F2" w:themeFill="background1" w:themeFillShade="F2"/>
            <w:vAlign w:val="center"/>
          </w:tcPr>
          <w:p w:rsidR="00845FF8" w:rsidRPr="00AF2A26" w:rsidRDefault="00845FF8"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240" w:type="dxa"/>
            <w:vMerge w:val="restart"/>
            <w:tcBorders>
              <w:top w:val="single" w:sz="12" w:space="0" w:color="auto"/>
              <w:bottom w:val="single" w:sz="4" w:space="0" w:color="auto"/>
            </w:tcBorders>
            <w:shd w:val="clear" w:color="auto" w:fill="F2F2F2" w:themeFill="background1" w:themeFillShade="F2"/>
            <w:vAlign w:val="center"/>
          </w:tcPr>
          <w:p w:rsidR="00845FF8" w:rsidRPr="00AF2A26" w:rsidRDefault="00845FF8"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380" w:type="dxa"/>
            <w:gridSpan w:val="3"/>
            <w:tcBorders>
              <w:top w:val="single" w:sz="12" w:space="0" w:color="auto"/>
              <w:bottom w:val="single" w:sz="4" w:space="0" w:color="auto"/>
            </w:tcBorders>
            <w:shd w:val="clear" w:color="auto" w:fill="F2F2F2" w:themeFill="background1" w:themeFillShade="F2"/>
          </w:tcPr>
          <w:p w:rsidR="00845FF8" w:rsidRPr="00AF2A26" w:rsidRDefault="00845FF8"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845FF8" w:rsidRPr="00AF2A26" w:rsidTr="00407808">
        <w:tc>
          <w:tcPr>
            <w:tcW w:w="2250" w:type="dxa"/>
            <w:vMerge/>
            <w:tcBorders>
              <w:top w:val="single" w:sz="4" w:space="0" w:color="auto"/>
              <w:bottom w:val="single" w:sz="12" w:space="0" w:color="auto"/>
            </w:tcBorders>
            <w:shd w:val="clear" w:color="auto" w:fill="F2F2F2" w:themeFill="background1" w:themeFillShade="F2"/>
          </w:tcPr>
          <w:p w:rsidR="00845FF8" w:rsidRPr="00AF2A26" w:rsidRDefault="00845FF8" w:rsidP="00EF7582">
            <w:pPr>
              <w:spacing w:after="0" w:line="240" w:lineRule="auto"/>
              <w:rPr>
                <w:rFonts w:ascii="Times New Roman" w:hAnsi="Times New Roman"/>
                <w:b/>
                <w:sz w:val="24"/>
                <w:szCs w:val="24"/>
              </w:rPr>
            </w:pPr>
          </w:p>
        </w:tc>
        <w:tc>
          <w:tcPr>
            <w:tcW w:w="1980" w:type="dxa"/>
            <w:vMerge/>
            <w:tcBorders>
              <w:top w:val="single" w:sz="4" w:space="0" w:color="auto"/>
              <w:bottom w:val="single" w:sz="12" w:space="0" w:color="auto"/>
            </w:tcBorders>
            <w:shd w:val="clear" w:color="auto" w:fill="F2F2F2" w:themeFill="background1" w:themeFillShade="F2"/>
          </w:tcPr>
          <w:p w:rsidR="00845FF8" w:rsidRPr="00AF2A26" w:rsidRDefault="00845FF8" w:rsidP="00EF7582">
            <w:pPr>
              <w:spacing w:after="0" w:line="240" w:lineRule="auto"/>
              <w:rPr>
                <w:rFonts w:ascii="Times New Roman" w:hAnsi="Times New Roman"/>
                <w:b/>
                <w:sz w:val="24"/>
                <w:szCs w:val="24"/>
              </w:rPr>
            </w:pPr>
          </w:p>
        </w:tc>
        <w:tc>
          <w:tcPr>
            <w:tcW w:w="3240" w:type="dxa"/>
            <w:vMerge/>
            <w:tcBorders>
              <w:top w:val="single" w:sz="4" w:space="0" w:color="auto"/>
              <w:bottom w:val="single" w:sz="12" w:space="0" w:color="auto"/>
            </w:tcBorders>
            <w:shd w:val="clear" w:color="auto" w:fill="F2F2F2" w:themeFill="background1" w:themeFillShade="F2"/>
          </w:tcPr>
          <w:p w:rsidR="00845FF8" w:rsidRPr="00AF2A26" w:rsidRDefault="00845FF8" w:rsidP="00EF7582">
            <w:pPr>
              <w:spacing w:after="0" w:line="240" w:lineRule="auto"/>
              <w:rPr>
                <w:rFonts w:ascii="Times New Roman" w:hAnsi="Times New Roman"/>
                <w:b/>
                <w:sz w:val="24"/>
                <w:szCs w:val="24"/>
              </w:rPr>
            </w:pPr>
          </w:p>
        </w:tc>
        <w:tc>
          <w:tcPr>
            <w:tcW w:w="3420" w:type="dxa"/>
            <w:tcBorders>
              <w:top w:val="single" w:sz="4" w:space="0" w:color="auto"/>
              <w:bottom w:val="single" w:sz="12" w:space="0" w:color="auto"/>
            </w:tcBorders>
            <w:shd w:val="clear" w:color="auto" w:fill="F2F2F2" w:themeFill="background1" w:themeFillShade="F2"/>
          </w:tcPr>
          <w:p w:rsidR="00845FF8" w:rsidRPr="00AF2A26" w:rsidRDefault="00845FF8"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845FF8" w:rsidRPr="00AF2A26" w:rsidRDefault="00845FF8"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845FF8" w:rsidRPr="00AF2A26" w:rsidRDefault="00845FF8"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2D3424" w:rsidRPr="007F07B4" w:rsidTr="00407808">
        <w:trPr>
          <w:trHeight w:val="1509"/>
        </w:trPr>
        <w:tc>
          <w:tcPr>
            <w:tcW w:w="2250" w:type="dxa"/>
            <w:vMerge w:val="restart"/>
            <w:tcBorders>
              <w:top w:val="single" w:sz="12" w:space="0" w:color="auto"/>
            </w:tcBorders>
            <w:shd w:val="clear" w:color="auto" w:fill="auto"/>
          </w:tcPr>
          <w:p w:rsidR="002D3424" w:rsidRPr="002D3424" w:rsidRDefault="002D3424" w:rsidP="00845FF8">
            <w:pPr>
              <w:pStyle w:val="ListParagraph"/>
              <w:tabs>
                <w:tab w:val="left" w:pos="1602"/>
              </w:tabs>
              <w:ind w:left="2880"/>
              <w:jc w:val="both"/>
              <w:rPr>
                <w:rFonts w:ascii="Times New Roman" w:hAnsi="Times New Roman"/>
                <w:b/>
                <w:sz w:val="24"/>
                <w:szCs w:val="24"/>
              </w:rPr>
            </w:pPr>
          </w:p>
          <w:p w:rsidR="002D3424" w:rsidRPr="00CA19FC" w:rsidRDefault="002D3424" w:rsidP="00845FF8">
            <w:pPr>
              <w:pStyle w:val="Heading3"/>
              <w:ind w:left="612" w:hanging="612"/>
            </w:pPr>
            <w:bookmarkStart w:id="81" w:name="_Toc379452186"/>
            <w:r w:rsidRPr="002D3424">
              <w:rPr>
                <w:rFonts w:ascii="Times New Roman" w:hAnsi="Times New Roman" w:cs="Times New Roman"/>
                <w:color w:val="auto"/>
              </w:rPr>
              <w:t>11.7 CHEMICAL REACTIONS</w:t>
            </w:r>
            <w:bookmarkEnd w:id="81"/>
          </w:p>
        </w:tc>
        <w:tc>
          <w:tcPr>
            <w:tcW w:w="1980" w:type="dxa"/>
            <w:vMerge w:val="restart"/>
            <w:tcBorders>
              <w:top w:val="single" w:sz="12" w:space="0" w:color="auto"/>
            </w:tcBorders>
            <w:shd w:val="clear" w:color="auto" w:fill="auto"/>
          </w:tcPr>
          <w:p w:rsidR="002D3424" w:rsidRPr="00D16C46" w:rsidRDefault="002D3424" w:rsidP="00485336">
            <w:pPr>
              <w:pStyle w:val="Heading3"/>
              <w:ind w:left="702" w:hanging="702"/>
              <w:rPr>
                <w:rFonts w:ascii="Times New Roman" w:hAnsi="Times New Roman" w:cs="Times New Roman"/>
                <w:b w:val="0"/>
                <w:color w:val="auto"/>
                <w:sz w:val="24"/>
                <w:szCs w:val="24"/>
              </w:rPr>
            </w:pPr>
            <w:bookmarkStart w:id="82" w:name="_Toc379452187"/>
            <w:r w:rsidRPr="00D16C46">
              <w:rPr>
                <w:rFonts w:ascii="Times New Roman" w:hAnsi="Times New Roman" w:cs="Times New Roman"/>
                <w:b w:val="0"/>
                <w:color w:val="auto"/>
                <w:sz w:val="24"/>
                <w:szCs w:val="24"/>
              </w:rPr>
              <w:t>11.7.1 Rates of chemical reactions</w:t>
            </w:r>
            <w:bookmarkEnd w:id="82"/>
            <w:r w:rsidRPr="00D16C46">
              <w:rPr>
                <w:rFonts w:ascii="Times New Roman" w:hAnsi="Times New Roman" w:cs="Times New Roman"/>
                <w:b w:val="0"/>
                <w:color w:val="auto"/>
                <w:sz w:val="24"/>
                <w:szCs w:val="24"/>
              </w:rPr>
              <w:t xml:space="preserve"> </w:t>
            </w:r>
          </w:p>
          <w:p w:rsidR="002D3424" w:rsidRPr="00690836" w:rsidRDefault="002D3424" w:rsidP="00EF7582">
            <w:pPr>
              <w:pStyle w:val="Heading3"/>
              <w:ind w:left="702" w:hanging="702"/>
            </w:pPr>
          </w:p>
        </w:tc>
        <w:tc>
          <w:tcPr>
            <w:tcW w:w="3240" w:type="dxa"/>
            <w:tcBorders>
              <w:top w:val="single" w:sz="12" w:space="0" w:color="auto"/>
              <w:bottom w:val="single" w:sz="4" w:space="0" w:color="auto"/>
            </w:tcBorders>
            <w:shd w:val="clear" w:color="auto" w:fill="auto"/>
          </w:tcPr>
          <w:p w:rsidR="002D3424" w:rsidRPr="00485336" w:rsidRDefault="002D3424" w:rsidP="00485336">
            <w:pPr>
              <w:pStyle w:val="ListParagraph"/>
              <w:ind w:left="947" w:hanging="947"/>
              <w:rPr>
                <w:rFonts w:ascii="Times New Roman" w:hAnsi="Times New Roman"/>
                <w:sz w:val="24"/>
                <w:szCs w:val="24"/>
              </w:rPr>
            </w:pPr>
            <w:r w:rsidRPr="00900F54">
              <w:rPr>
                <w:rFonts w:ascii="Times New Roman" w:hAnsi="Times New Roman"/>
                <w:sz w:val="24"/>
                <w:szCs w:val="24"/>
              </w:rPr>
              <w:t>11.7.1.1Describe rate of a chemical reaction.</w:t>
            </w:r>
          </w:p>
          <w:p w:rsidR="002D3424" w:rsidRDefault="002D3424" w:rsidP="00485336">
            <w:pPr>
              <w:pStyle w:val="ListParagraph"/>
              <w:ind w:left="850" w:hanging="850"/>
              <w:rPr>
                <w:rFonts w:ascii="Times New Roman" w:hAnsi="Times New Roman"/>
                <w:sz w:val="24"/>
                <w:szCs w:val="24"/>
              </w:rPr>
            </w:pPr>
            <w:r w:rsidRPr="00900F54">
              <w:rPr>
                <w:rFonts w:ascii="Times New Roman" w:hAnsi="Times New Roman"/>
                <w:sz w:val="24"/>
                <w:szCs w:val="24"/>
              </w:rPr>
              <w:t>11.7.1.2   Demonstrate the factors that affect the rates of chemical reactions</w:t>
            </w:r>
          </w:p>
          <w:p w:rsidR="002D3424" w:rsidRPr="00485336" w:rsidRDefault="002D3424" w:rsidP="00485336">
            <w:pPr>
              <w:pStyle w:val="ListParagraph"/>
              <w:ind w:left="850" w:hanging="850"/>
              <w:rPr>
                <w:rFonts w:ascii="Times New Roman" w:hAnsi="Times New Roman"/>
                <w:sz w:val="24"/>
                <w:szCs w:val="24"/>
              </w:rPr>
            </w:pPr>
            <w:r w:rsidRPr="00900F54">
              <w:rPr>
                <w:rFonts w:ascii="Times New Roman" w:hAnsi="Times New Roman"/>
                <w:sz w:val="24"/>
                <w:szCs w:val="24"/>
              </w:rPr>
              <w:t>11.7.1.3 Interpret data on the rate of chemical reactions.</w:t>
            </w:r>
          </w:p>
        </w:tc>
        <w:tc>
          <w:tcPr>
            <w:tcW w:w="3420" w:type="dxa"/>
            <w:tcBorders>
              <w:top w:val="single" w:sz="12" w:space="0" w:color="auto"/>
              <w:bottom w:val="single" w:sz="4" w:space="0" w:color="auto"/>
            </w:tcBorders>
            <w:shd w:val="clear" w:color="auto" w:fill="auto"/>
          </w:tcPr>
          <w:p w:rsidR="002D3424" w:rsidRPr="00900F54" w:rsidRDefault="002D3424" w:rsidP="00485336">
            <w:pPr>
              <w:pStyle w:val="ListParagraph"/>
              <w:numPr>
                <w:ilvl w:val="0"/>
                <w:numId w:val="15"/>
              </w:numPr>
              <w:ind w:left="167" w:hanging="167"/>
              <w:rPr>
                <w:rFonts w:ascii="Times New Roman" w:hAnsi="Times New Roman"/>
                <w:sz w:val="24"/>
                <w:szCs w:val="24"/>
              </w:rPr>
            </w:pPr>
            <w:r w:rsidRPr="00900F54">
              <w:rPr>
                <w:rFonts w:ascii="Times New Roman" w:hAnsi="Times New Roman"/>
                <w:sz w:val="24"/>
                <w:szCs w:val="24"/>
              </w:rPr>
              <w:t>As speed of a chemical reaction.</w:t>
            </w:r>
          </w:p>
          <w:p w:rsidR="002D3424" w:rsidRPr="00900F54" w:rsidRDefault="002D3424" w:rsidP="00485336">
            <w:pPr>
              <w:pStyle w:val="ListParagraph"/>
              <w:numPr>
                <w:ilvl w:val="0"/>
                <w:numId w:val="15"/>
              </w:numPr>
              <w:ind w:left="167" w:hanging="167"/>
              <w:rPr>
                <w:rFonts w:ascii="Times New Roman" w:hAnsi="Times New Roman"/>
                <w:sz w:val="24"/>
                <w:szCs w:val="24"/>
              </w:rPr>
            </w:pPr>
            <w:r w:rsidRPr="00900F54">
              <w:rPr>
                <w:rFonts w:ascii="Times New Roman" w:hAnsi="Times New Roman"/>
                <w:sz w:val="24"/>
                <w:szCs w:val="24"/>
              </w:rPr>
              <w:t>Factors such as temperature, concentration, surface area, catalyst, pressure, light.</w:t>
            </w:r>
          </w:p>
          <w:p w:rsidR="002D3424" w:rsidRPr="00900F54" w:rsidRDefault="002D3424" w:rsidP="00485336">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Such as graphical representations for rate of chemical reactions.</w:t>
            </w:r>
          </w:p>
          <w:p w:rsidR="002D3424" w:rsidRPr="004C3757" w:rsidRDefault="002D3424" w:rsidP="00EF7582">
            <w:pPr>
              <w:spacing w:after="0" w:line="240" w:lineRule="auto"/>
              <w:ind w:left="169"/>
              <w:rPr>
                <w:rFonts w:ascii="Times New Roman" w:hAnsi="Times New Roman"/>
                <w:sz w:val="24"/>
                <w:szCs w:val="24"/>
              </w:rPr>
            </w:pPr>
          </w:p>
        </w:tc>
        <w:tc>
          <w:tcPr>
            <w:tcW w:w="2070" w:type="dxa"/>
            <w:tcBorders>
              <w:top w:val="single" w:sz="12" w:space="0" w:color="auto"/>
              <w:bottom w:val="single" w:sz="4" w:space="0" w:color="auto"/>
            </w:tcBorders>
            <w:shd w:val="clear" w:color="auto" w:fill="auto"/>
          </w:tcPr>
          <w:p w:rsidR="002D3424" w:rsidRDefault="002D3424" w:rsidP="00485336">
            <w:pPr>
              <w:pStyle w:val="ListParagraph"/>
              <w:numPr>
                <w:ilvl w:val="0"/>
                <w:numId w:val="2"/>
              </w:numPr>
              <w:spacing w:after="0" w:line="240" w:lineRule="auto"/>
              <w:ind w:left="162" w:hanging="180"/>
              <w:rPr>
                <w:rFonts w:ascii="Times New Roman" w:hAnsi="Times New Roman"/>
                <w:sz w:val="24"/>
                <w:szCs w:val="24"/>
              </w:rPr>
            </w:pPr>
            <w:r w:rsidRPr="00900F54">
              <w:rPr>
                <w:rFonts w:ascii="Times New Roman" w:hAnsi="Times New Roman"/>
                <w:b/>
                <w:i/>
                <w:sz w:val="24"/>
                <w:szCs w:val="24"/>
              </w:rPr>
              <w:t>Demonstrating</w:t>
            </w:r>
            <w:r w:rsidRPr="00900F54">
              <w:rPr>
                <w:rFonts w:ascii="Times New Roman" w:hAnsi="Times New Roman"/>
                <w:sz w:val="24"/>
                <w:szCs w:val="24"/>
              </w:rPr>
              <w:t xml:space="preserve"> factors that control the rate of chemical reactions.</w:t>
            </w:r>
          </w:p>
          <w:p w:rsidR="002D3424" w:rsidRPr="00900F54" w:rsidRDefault="002D3424" w:rsidP="000A3780">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Comparing</w:t>
            </w:r>
            <w:r w:rsidRPr="00900F54">
              <w:rPr>
                <w:rFonts w:ascii="Times New Roman" w:hAnsi="Times New Roman"/>
                <w:sz w:val="24"/>
                <w:szCs w:val="24"/>
              </w:rPr>
              <w:t xml:space="preserve"> experimental results at different conditions</w:t>
            </w:r>
          </w:p>
          <w:p w:rsidR="002D3424" w:rsidRPr="0077073A" w:rsidRDefault="002D3424" w:rsidP="000A3780">
            <w:pPr>
              <w:pStyle w:val="ListParagraph"/>
              <w:spacing w:after="0" w:line="240" w:lineRule="auto"/>
              <w:ind w:left="162"/>
              <w:rPr>
                <w:rFonts w:ascii="Times New Roman" w:hAnsi="Times New Roman"/>
                <w:sz w:val="24"/>
                <w:szCs w:val="24"/>
              </w:rPr>
            </w:pPr>
          </w:p>
        </w:tc>
        <w:tc>
          <w:tcPr>
            <w:tcW w:w="1890" w:type="dxa"/>
            <w:tcBorders>
              <w:top w:val="single" w:sz="12" w:space="0" w:color="auto"/>
              <w:bottom w:val="single" w:sz="4" w:space="0" w:color="auto"/>
            </w:tcBorders>
            <w:shd w:val="clear" w:color="auto" w:fill="auto"/>
          </w:tcPr>
          <w:p w:rsidR="002D3424" w:rsidRPr="00900F54" w:rsidRDefault="002D3424" w:rsidP="000A3780">
            <w:pPr>
              <w:numPr>
                <w:ilvl w:val="0"/>
                <w:numId w:val="1"/>
              </w:numPr>
              <w:spacing w:after="0" w:line="240" w:lineRule="auto"/>
              <w:ind w:left="141" w:hanging="141"/>
              <w:rPr>
                <w:rFonts w:ascii="Times New Roman" w:hAnsi="Times New Roman"/>
                <w:sz w:val="24"/>
                <w:szCs w:val="24"/>
              </w:rPr>
            </w:pPr>
            <w:r w:rsidRPr="000A3780">
              <w:rPr>
                <w:rFonts w:ascii="Times New Roman" w:hAnsi="Times New Roman"/>
                <w:b/>
                <w:i/>
                <w:sz w:val="24"/>
                <w:szCs w:val="24"/>
              </w:rPr>
              <w:t>Applying</w:t>
            </w:r>
            <w:r w:rsidRPr="00900F54">
              <w:rPr>
                <w:rFonts w:ascii="Times New Roman" w:hAnsi="Times New Roman"/>
                <w:sz w:val="24"/>
                <w:szCs w:val="24"/>
              </w:rPr>
              <w:t xml:space="preserve"> safety rules and the factors that affect the rate of chemical reactions.</w:t>
            </w:r>
          </w:p>
          <w:p w:rsidR="002D3424" w:rsidRPr="007F07B4" w:rsidRDefault="002D3424" w:rsidP="000A3780">
            <w:pPr>
              <w:spacing w:after="0" w:line="240" w:lineRule="auto"/>
              <w:ind w:left="141"/>
              <w:rPr>
                <w:rFonts w:ascii="Times New Roman" w:hAnsi="Times New Roman"/>
                <w:sz w:val="24"/>
                <w:szCs w:val="24"/>
              </w:rPr>
            </w:pPr>
            <w:r w:rsidRPr="00900F54">
              <w:rPr>
                <w:rFonts w:ascii="Times New Roman" w:hAnsi="Times New Roman"/>
                <w:b/>
                <w:i/>
                <w:sz w:val="24"/>
                <w:szCs w:val="24"/>
              </w:rPr>
              <w:t xml:space="preserve">Awareness </w:t>
            </w:r>
            <w:r w:rsidRPr="00900F54">
              <w:rPr>
                <w:rFonts w:ascii="Times New Roman" w:hAnsi="Times New Roman"/>
                <w:sz w:val="24"/>
                <w:szCs w:val="24"/>
              </w:rPr>
              <w:t>of slow and spontaneous reactions.</w:t>
            </w:r>
          </w:p>
        </w:tc>
      </w:tr>
      <w:tr w:rsidR="002D3424" w:rsidRPr="00DB78D9" w:rsidTr="00407808">
        <w:trPr>
          <w:trHeight w:val="1709"/>
        </w:trPr>
        <w:tc>
          <w:tcPr>
            <w:tcW w:w="2250" w:type="dxa"/>
            <w:vMerge/>
            <w:shd w:val="clear" w:color="auto" w:fill="auto"/>
          </w:tcPr>
          <w:p w:rsidR="002D3424" w:rsidRPr="00B86B4A" w:rsidRDefault="002D3424" w:rsidP="00EF7582">
            <w:pPr>
              <w:pStyle w:val="Heading2"/>
              <w:ind w:left="522" w:hanging="522"/>
            </w:pPr>
          </w:p>
        </w:tc>
        <w:tc>
          <w:tcPr>
            <w:tcW w:w="1980" w:type="dxa"/>
            <w:vMerge/>
            <w:shd w:val="clear" w:color="auto" w:fill="auto"/>
          </w:tcPr>
          <w:p w:rsidR="002D3424" w:rsidRPr="00D137AE" w:rsidRDefault="002D3424" w:rsidP="00EF7582">
            <w:pPr>
              <w:pStyle w:val="Heading3"/>
              <w:ind w:left="702" w:hanging="702"/>
              <w:rPr>
                <w:rFonts w:ascii="Times New Roman" w:hAnsi="Times New Roman" w:cs="Times New Roman"/>
                <w:sz w:val="24"/>
                <w:szCs w:val="24"/>
              </w:rPr>
            </w:pPr>
          </w:p>
        </w:tc>
        <w:tc>
          <w:tcPr>
            <w:tcW w:w="3240" w:type="dxa"/>
            <w:tcBorders>
              <w:top w:val="single" w:sz="4" w:space="0" w:color="auto"/>
            </w:tcBorders>
            <w:shd w:val="clear" w:color="auto" w:fill="auto"/>
          </w:tcPr>
          <w:p w:rsidR="002D3424" w:rsidRPr="00900F54" w:rsidRDefault="002D3424" w:rsidP="00485336">
            <w:pPr>
              <w:pStyle w:val="ListParagraph"/>
              <w:ind w:left="972" w:hanging="972"/>
              <w:rPr>
                <w:rFonts w:ascii="Times New Roman" w:hAnsi="Times New Roman"/>
                <w:sz w:val="24"/>
                <w:szCs w:val="24"/>
              </w:rPr>
            </w:pPr>
            <w:r w:rsidRPr="00900F54">
              <w:rPr>
                <w:rFonts w:ascii="Times New Roman" w:hAnsi="Times New Roman"/>
                <w:sz w:val="24"/>
                <w:szCs w:val="24"/>
              </w:rPr>
              <w:t>11.7.1.4   Describe methods of controlling the rate of chemical reactions.</w:t>
            </w:r>
          </w:p>
          <w:p w:rsidR="002D3424" w:rsidRPr="00900F54" w:rsidRDefault="002D3424" w:rsidP="00485336">
            <w:pPr>
              <w:rPr>
                <w:rFonts w:ascii="Times New Roman" w:hAnsi="Times New Roman"/>
                <w:sz w:val="24"/>
                <w:szCs w:val="24"/>
              </w:rPr>
            </w:pPr>
          </w:p>
          <w:p w:rsidR="002D3424" w:rsidRPr="00900F54" w:rsidRDefault="002D3424" w:rsidP="00485336">
            <w:pPr>
              <w:pStyle w:val="ListParagraph"/>
              <w:ind w:left="792" w:hanging="792"/>
              <w:rPr>
                <w:rFonts w:ascii="Times New Roman" w:hAnsi="Times New Roman"/>
                <w:sz w:val="24"/>
                <w:szCs w:val="24"/>
              </w:rPr>
            </w:pPr>
            <w:r w:rsidRPr="00900F54">
              <w:rPr>
                <w:rFonts w:ascii="Times New Roman" w:hAnsi="Times New Roman"/>
                <w:sz w:val="24"/>
                <w:szCs w:val="24"/>
              </w:rPr>
              <w:t>11.7.1.5 Describe the effect of a catalyst on the activation energy</w:t>
            </w:r>
          </w:p>
        </w:tc>
        <w:tc>
          <w:tcPr>
            <w:tcW w:w="3420" w:type="dxa"/>
            <w:tcBorders>
              <w:top w:val="single" w:sz="4" w:space="0" w:color="auto"/>
            </w:tcBorders>
            <w:shd w:val="clear" w:color="auto" w:fill="auto"/>
          </w:tcPr>
          <w:p w:rsidR="002D3424" w:rsidRDefault="002D3424" w:rsidP="00485336">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Made by either reducing or  reducing the frequency of collisions between reacting particles such as explosions in flour mills/coal mines when ignited to surface area</w:t>
            </w:r>
          </w:p>
          <w:p w:rsidR="00F126C4" w:rsidRDefault="00F126C4" w:rsidP="00F126C4">
            <w:pPr>
              <w:spacing w:after="0" w:line="240" w:lineRule="auto"/>
              <w:ind w:left="169"/>
              <w:rPr>
                <w:rFonts w:ascii="Times New Roman" w:hAnsi="Times New Roman"/>
                <w:sz w:val="24"/>
                <w:szCs w:val="24"/>
              </w:rPr>
            </w:pPr>
          </w:p>
          <w:p w:rsidR="002D3424" w:rsidRPr="00485336" w:rsidRDefault="002D3424" w:rsidP="00485336">
            <w:pPr>
              <w:numPr>
                <w:ilvl w:val="0"/>
                <w:numId w:val="2"/>
              </w:numPr>
              <w:spacing w:after="0" w:line="240" w:lineRule="auto"/>
              <w:ind w:left="169" w:hanging="169"/>
              <w:rPr>
                <w:rFonts w:ascii="Times New Roman" w:hAnsi="Times New Roman"/>
                <w:sz w:val="24"/>
                <w:szCs w:val="24"/>
              </w:rPr>
            </w:pPr>
            <w:r w:rsidRPr="00485336">
              <w:rPr>
                <w:rFonts w:ascii="Times New Roman" w:hAnsi="Times New Roman"/>
                <w:sz w:val="24"/>
                <w:szCs w:val="24"/>
              </w:rPr>
              <w:t>Catalyst lowers the activation energy thus increasing the rate of a chemical reaction.</w:t>
            </w:r>
          </w:p>
        </w:tc>
        <w:tc>
          <w:tcPr>
            <w:tcW w:w="2070" w:type="dxa"/>
            <w:tcBorders>
              <w:top w:val="single" w:sz="4" w:space="0" w:color="auto"/>
            </w:tcBorders>
            <w:shd w:val="clear" w:color="auto" w:fill="auto"/>
          </w:tcPr>
          <w:p w:rsidR="002D3424" w:rsidRPr="00900F54" w:rsidRDefault="002D3424" w:rsidP="000A3780">
            <w:pPr>
              <w:numPr>
                <w:ilvl w:val="0"/>
                <w:numId w:val="1"/>
              </w:numPr>
              <w:spacing w:after="0" w:line="240" w:lineRule="auto"/>
              <w:ind w:left="211" w:hanging="211"/>
              <w:rPr>
                <w:rFonts w:ascii="Times New Roman" w:hAnsi="Times New Roman"/>
                <w:sz w:val="24"/>
                <w:szCs w:val="24"/>
              </w:rPr>
            </w:pPr>
            <w:proofErr w:type="spellStart"/>
            <w:r w:rsidRPr="00900F54">
              <w:rPr>
                <w:rFonts w:ascii="Times New Roman" w:hAnsi="Times New Roman"/>
                <w:b/>
                <w:i/>
                <w:sz w:val="24"/>
                <w:szCs w:val="24"/>
              </w:rPr>
              <w:t>Analysing</w:t>
            </w:r>
            <w:proofErr w:type="spellEnd"/>
            <w:r w:rsidRPr="00900F54">
              <w:rPr>
                <w:rFonts w:ascii="Times New Roman" w:hAnsi="Times New Roman"/>
                <w:sz w:val="24"/>
                <w:szCs w:val="24"/>
              </w:rPr>
              <w:t xml:space="preserve"> and </w:t>
            </w:r>
            <w:r w:rsidRPr="00900F54">
              <w:rPr>
                <w:rFonts w:ascii="Times New Roman" w:hAnsi="Times New Roman"/>
                <w:b/>
                <w:i/>
                <w:sz w:val="24"/>
                <w:szCs w:val="24"/>
              </w:rPr>
              <w:t xml:space="preserve">interpreting </w:t>
            </w:r>
            <w:r w:rsidRPr="00900F54">
              <w:rPr>
                <w:rFonts w:ascii="Times New Roman" w:hAnsi="Times New Roman"/>
                <w:sz w:val="24"/>
                <w:szCs w:val="24"/>
              </w:rPr>
              <w:t>experimental results.</w:t>
            </w:r>
          </w:p>
          <w:p w:rsidR="002D3424" w:rsidRPr="0077073A" w:rsidRDefault="002D3424" w:rsidP="00EF7582">
            <w:pPr>
              <w:pStyle w:val="ListParagraph"/>
              <w:spacing w:after="0" w:line="240" w:lineRule="auto"/>
              <w:ind w:left="252"/>
              <w:rPr>
                <w:rFonts w:ascii="Times New Roman" w:hAnsi="Times New Roman"/>
                <w:sz w:val="24"/>
                <w:szCs w:val="24"/>
              </w:rPr>
            </w:pPr>
          </w:p>
        </w:tc>
        <w:tc>
          <w:tcPr>
            <w:tcW w:w="1890" w:type="dxa"/>
            <w:tcBorders>
              <w:top w:val="single" w:sz="4" w:space="0" w:color="auto"/>
            </w:tcBorders>
            <w:shd w:val="clear" w:color="auto" w:fill="auto"/>
          </w:tcPr>
          <w:p w:rsidR="002D3424" w:rsidRPr="00900F54" w:rsidRDefault="002D3424" w:rsidP="000A3780">
            <w:pPr>
              <w:numPr>
                <w:ilvl w:val="0"/>
                <w:numId w:val="1"/>
              </w:numPr>
              <w:spacing w:after="0" w:line="240" w:lineRule="auto"/>
              <w:ind w:left="141" w:hanging="141"/>
              <w:rPr>
                <w:rFonts w:ascii="Times New Roman" w:hAnsi="Times New Roman"/>
                <w:sz w:val="24"/>
                <w:szCs w:val="24"/>
              </w:rPr>
            </w:pPr>
            <w:r w:rsidRPr="000A3780">
              <w:rPr>
                <w:rFonts w:ascii="Times New Roman" w:hAnsi="Times New Roman"/>
                <w:b/>
                <w:i/>
                <w:sz w:val="24"/>
                <w:szCs w:val="24"/>
              </w:rPr>
              <w:t>Applying</w:t>
            </w:r>
            <w:r w:rsidRPr="00900F54">
              <w:rPr>
                <w:rFonts w:ascii="Times New Roman" w:hAnsi="Times New Roman"/>
                <w:sz w:val="24"/>
                <w:szCs w:val="24"/>
              </w:rPr>
              <w:t xml:space="preserve"> safety rules and the factors that affect the rate of chemical reactions.</w:t>
            </w:r>
          </w:p>
          <w:p w:rsidR="002D3424" w:rsidRPr="00DB78D9" w:rsidRDefault="002D3424" w:rsidP="000A3780">
            <w:pPr>
              <w:pStyle w:val="ListParagraph"/>
              <w:spacing w:after="0" w:line="240" w:lineRule="auto"/>
              <w:ind w:left="162"/>
              <w:rPr>
                <w:rFonts w:ascii="Times New Roman" w:hAnsi="Times New Roman"/>
                <w:sz w:val="24"/>
                <w:szCs w:val="24"/>
              </w:rPr>
            </w:pPr>
            <w:r w:rsidRPr="00900F54">
              <w:rPr>
                <w:rFonts w:ascii="Times New Roman" w:hAnsi="Times New Roman"/>
                <w:b/>
                <w:i/>
                <w:sz w:val="24"/>
                <w:szCs w:val="24"/>
              </w:rPr>
              <w:t xml:space="preserve">Awareness </w:t>
            </w:r>
            <w:r w:rsidRPr="00900F54">
              <w:rPr>
                <w:rFonts w:ascii="Times New Roman" w:hAnsi="Times New Roman"/>
                <w:sz w:val="24"/>
                <w:szCs w:val="24"/>
              </w:rPr>
              <w:t>of slow and spontaneous reactions.</w:t>
            </w:r>
          </w:p>
        </w:tc>
      </w:tr>
    </w:tbl>
    <w:p w:rsidR="00CC1538" w:rsidRDefault="00CC1538" w:rsidP="009C58A8">
      <w:pPr>
        <w:pStyle w:val="ListParagraph"/>
        <w:ind w:left="1905"/>
        <w:rPr>
          <w:rFonts w:ascii="Times New Roman" w:hAnsi="Times New Roman"/>
          <w:sz w:val="24"/>
          <w:szCs w:val="24"/>
        </w:rPr>
      </w:pPr>
    </w:p>
    <w:p w:rsidR="0041755B" w:rsidRPr="00900F54" w:rsidRDefault="0041755B" w:rsidP="00A64F41">
      <w:pPr>
        <w:rPr>
          <w:rFonts w:ascii="Times New Roman" w:hAnsi="Times New Roman"/>
          <w:sz w:val="24"/>
          <w:szCs w:val="24"/>
        </w:rPr>
      </w:pPr>
    </w:p>
    <w:p w:rsidR="0041755B" w:rsidRDefault="0041755B" w:rsidP="00A64F41">
      <w:pPr>
        <w:rPr>
          <w:rFonts w:ascii="Times New Roman" w:hAnsi="Times New Roman"/>
          <w:sz w:val="24"/>
          <w:szCs w:val="24"/>
        </w:rPr>
      </w:pPr>
    </w:p>
    <w:p w:rsidR="002D3424" w:rsidRPr="00900F54" w:rsidRDefault="002D3424" w:rsidP="00A64F41">
      <w:pPr>
        <w:rPr>
          <w:rFonts w:ascii="Times New Roman" w:hAnsi="Times New Roman"/>
          <w:sz w:val="24"/>
          <w:szCs w:val="24"/>
        </w:rPr>
      </w:pPr>
    </w:p>
    <w:tbl>
      <w:tblPr>
        <w:tblW w:w="1494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50"/>
        <w:gridCol w:w="1980"/>
        <w:gridCol w:w="3240"/>
        <w:gridCol w:w="3420"/>
        <w:gridCol w:w="2070"/>
        <w:gridCol w:w="1980"/>
      </w:tblGrid>
      <w:tr w:rsidR="000A3780" w:rsidRPr="00AF2A26" w:rsidTr="00407808">
        <w:tc>
          <w:tcPr>
            <w:tcW w:w="2250" w:type="dxa"/>
            <w:vMerge w:val="restart"/>
            <w:tcBorders>
              <w:top w:val="single" w:sz="12" w:space="0" w:color="auto"/>
              <w:bottom w:val="single" w:sz="4" w:space="0" w:color="auto"/>
            </w:tcBorders>
            <w:shd w:val="clear" w:color="auto" w:fill="F2F2F2" w:themeFill="background1" w:themeFillShade="F2"/>
            <w:vAlign w:val="center"/>
          </w:tcPr>
          <w:p w:rsidR="000A3780" w:rsidRPr="00AF2A26" w:rsidRDefault="000A3780"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1980" w:type="dxa"/>
            <w:vMerge w:val="restart"/>
            <w:tcBorders>
              <w:top w:val="single" w:sz="12" w:space="0" w:color="auto"/>
              <w:bottom w:val="single" w:sz="4" w:space="0" w:color="auto"/>
            </w:tcBorders>
            <w:shd w:val="clear" w:color="auto" w:fill="F2F2F2" w:themeFill="background1" w:themeFillShade="F2"/>
            <w:vAlign w:val="center"/>
          </w:tcPr>
          <w:p w:rsidR="000A3780" w:rsidRPr="00AF2A26" w:rsidRDefault="000A3780"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240" w:type="dxa"/>
            <w:vMerge w:val="restart"/>
            <w:tcBorders>
              <w:top w:val="single" w:sz="12" w:space="0" w:color="auto"/>
              <w:bottom w:val="single" w:sz="4" w:space="0" w:color="auto"/>
            </w:tcBorders>
            <w:shd w:val="clear" w:color="auto" w:fill="F2F2F2" w:themeFill="background1" w:themeFillShade="F2"/>
            <w:vAlign w:val="center"/>
          </w:tcPr>
          <w:p w:rsidR="000A3780" w:rsidRPr="00AF2A26" w:rsidRDefault="000A3780"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470" w:type="dxa"/>
            <w:gridSpan w:val="3"/>
            <w:tcBorders>
              <w:top w:val="single" w:sz="12" w:space="0" w:color="auto"/>
              <w:bottom w:val="single" w:sz="4" w:space="0" w:color="auto"/>
            </w:tcBorders>
            <w:shd w:val="clear" w:color="auto" w:fill="F2F2F2" w:themeFill="background1" w:themeFillShade="F2"/>
          </w:tcPr>
          <w:p w:rsidR="000A3780" w:rsidRPr="00AF2A26" w:rsidRDefault="000A3780"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0A3780" w:rsidRPr="00AF2A26" w:rsidTr="00407808">
        <w:tc>
          <w:tcPr>
            <w:tcW w:w="2250" w:type="dxa"/>
            <w:vMerge/>
            <w:tcBorders>
              <w:top w:val="single" w:sz="4" w:space="0" w:color="auto"/>
              <w:bottom w:val="single" w:sz="12" w:space="0" w:color="auto"/>
            </w:tcBorders>
            <w:shd w:val="clear" w:color="auto" w:fill="F2F2F2" w:themeFill="background1" w:themeFillShade="F2"/>
          </w:tcPr>
          <w:p w:rsidR="000A3780" w:rsidRPr="00AF2A26" w:rsidRDefault="000A3780" w:rsidP="00EF7582">
            <w:pPr>
              <w:spacing w:after="0" w:line="240" w:lineRule="auto"/>
              <w:rPr>
                <w:rFonts w:ascii="Times New Roman" w:hAnsi="Times New Roman"/>
                <w:b/>
                <w:sz w:val="24"/>
                <w:szCs w:val="24"/>
              </w:rPr>
            </w:pPr>
          </w:p>
        </w:tc>
        <w:tc>
          <w:tcPr>
            <w:tcW w:w="1980" w:type="dxa"/>
            <w:vMerge/>
            <w:tcBorders>
              <w:top w:val="single" w:sz="4" w:space="0" w:color="auto"/>
              <w:bottom w:val="single" w:sz="12" w:space="0" w:color="auto"/>
            </w:tcBorders>
            <w:shd w:val="clear" w:color="auto" w:fill="F2F2F2" w:themeFill="background1" w:themeFillShade="F2"/>
          </w:tcPr>
          <w:p w:rsidR="000A3780" w:rsidRPr="00AF2A26" w:rsidRDefault="000A3780" w:rsidP="00EF7582">
            <w:pPr>
              <w:spacing w:after="0" w:line="240" w:lineRule="auto"/>
              <w:rPr>
                <w:rFonts w:ascii="Times New Roman" w:hAnsi="Times New Roman"/>
                <w:b/>
                <w:sz w:val="24"/>
                <w:szCs w:val="24"/>
              </w:rPr>
            </w:pPr>
          </w:p>
        </w:tc>
        <w:tc>
          <w:tcPr>
            <w:tcW w:w="3240" w:type="dxa"/>
            <w:vMerge/>
            <w:tcBorders>
              <w:top w:val="single" w:sz="4" w:space="0" w:color="auto"/>
              <w:bottom w:val="single" w:sz="12" w:space="0" w:color="auto"/>
            </w:tcBorders>
            <w:shd w:val="clear" w:color="auto" w:fill="F2F2F2" w:themeFill="background1" w:themeFillShade="F2"/>
          </w:tcPr>
          <w:p w:rsidR="000A3780" w:rsidRPr="00AF2A26" w:rsidRDefault="000A3780" w:rsidP="00EF7582">
            <w:pPr>
              <w:spacing w:after="0" w:line="240" w:lineRule="auto"/>
              <w:rPr>
                <w:rFonts w:ascii="Times New Roman" w:hAnsi="Times New Roman"/>
                <w:b/>
                <w:sz w:val="24"/>
                <w:szCs w:val="24"/>
              </w:rPr>
            </w:pPr>
          </w:p>
        </w:tc>
        <w:tc>
          <w:tcPr>
            <w:tcW w:w="3420" w:type="dxa"/>
            <w:tcBorders>
              <w:top w:val="single" w:sz="4" w:space="0" w:color="auto"/>
              <w:bottom w:val="single" w:sz="12" w:space="0" w:color="auto"/>
            </w:tcBorders>
            <w:shd w:val="clear" w:color="auto" w:fill="F2F2F2" w:themeFill="background1" w:themeFillShade="F2"/>
          </w:tcPr>
          <w:p w:rsidR="000A3780" w:rsidRPr="00AF2A26" w:rsidRDefault="000A3780"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0A3780" w:rsidRPr="00AF2A26" w:rsidRDefault="000A3780"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0A3780" w:rsidRPr="00AF2A26" w:rsidRDefault="000A3780"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2D3424" w:rsidRPr="007F07B4" w:rsidTr="00407808">
        <w:trPr>
          <w:trHeight w:val="1509"/>
        </w:trPr>
        <w:tc>
          <w:tcPr>
            <w:tcW w:w="2250" w:type="dxa"/>
            <w:vMerge w:val="restart"/>
            <w:tcBorders>
              <w:top w:val="single" w:sz="12" w:space="0" w:color="auto"/>
            </w:tcBorders>
            <w:shd w:val="clear" w:color="auto" w:fill="auto"/>
          </w:tcPr>
          <w:p w:rsidR="002D3424" w:rsidRPr="002D3424" w:rsidRDefault="002D3424" w:rsidP="00EF7582">
            <w:pPr>
              <w:pStyle w:val="Heading3"/>
              <w:ind w:left="612" w:hanging="612"/>
              <w:rPr>
                <w:color w:val="auto"/>
              </w:rPr>
            </w:pPr>
            <w:bookmarkStart w:id="83" w:name="_Toc379452188"/>
            <w:r w:rsidRPr="002D3424">
              <w:rPr>
                <w:rFonts w:ascii="Times New Roman" w:hAnsi="Times New Roman" w:cs="Times New Roman"/>
                <w:color w:val="auto"/>
              </w:rPr>
              <w:t>11.8THE PERIODIC            TABLE</w:t>
            </w:r>
            <w:bookmarkEnd w:id="83"/>
          </w:p>
        </w:tc>
        <w:tc>
          <w:tcPr>
            <w:tcW w:w="1980" w:type="dxa"/>
            <w:tcBorders>
              <w:top w:val="single" w:sz="12" w:space="0" w:color="auto"/>
              <w:bottom w:val="single" w:sz="4" w:space="0" w:color="auto"/>
            </w:tcBorders>
            <w:shd w:val="clear" w:color="auto" w:fill="auto"/>
          </w:tcPr>
          <w:p w:rsidR="002D3424" w:rsidRPr="002D3424" w:rsidRDefault="002D3424" w:rsidP="00EF7582">
            <w:pPr>
              <w:pStyle w:val="Heading3"/>
              <w:ind w:left="702" w:hanging="702"/>
              <w:rPr>
                <w:color w:val="auto"/>
              </w:rPr>
            </w:pPr>
            <w:bookmarkStart w:id="84" w:name="_Toc379452189"/>
            <w:r w:rsidRPr="002D3424">
              <w:rPr>
                <w:rFonts w:ascii="Times New Roman" w:hAnsi="Times New Roman"/>
                <w:b w:val="0"/>
                <w:color w:val="auto"/>
                <w:sz w:val="24"/>
                <w:szCs w:val="24"/>
              </w:rPr>
              <w:t>11.8.1Groups and Periods</w:t>
            </w:r>
            <w:bookmarkEnd w:id="84"/>
          </w:p>
        </w:tc>
        <w:tc>
          <w:tcPr>
            <w:tcW w:w="3240" w:type="dxa"/>
            <w:tcBorders>
              <w:top w:val="single" w:sz="12" w:space="0" w:color="auto"/>
              <w:bottom w:val="single" w:sz="4" w:space="0" w:color="auto"/>
            </w:tcBorders>
            <w:shd w:val="clear" w:color="auto" w:fill="auto"/>
          </w:tcPr>
          <w:p w:rsidR="002D3424" w:rsidRPr="003B7392" w:rsidRDefault="002D3424" w:rsidP="003B7392">
            <w:pPr>
              <w:pStyle w:val="ListParagraph"/>
              <w:ind w:left="815" w:hanging="815"/>
              <w:rPr>
                <w:rFonts w:ascii="Times New Roman" w:hAnsi="Times New Roman"/>
                <w:sz w:val="24"/>
                <w:szCs w:val="24"/>
              </w:rPr>
            </w:pPr>
            <w:r w:rsidRPr="00900F54">
              <w:rPr>
                <w:rFonts w:ascii="Times New Roman" w:hAnsi="Times New Roman"/>
                <w:sz w:val="24"/>
                <w:szCs w:val="24"/>
              </w:rPr>
              <w:t>11.8.1.1Describe the Period Table</w:t>
            </w:r>
          </w:p>
          <w:p w:rsidR="002D3424" w:rsidRPr="00900F54" w:rsidRDefault="002D3424" w:rsidP="000A3780">
            <w:pPr>
              <w:pStyle w:val="ListParagraph"/>
              <w:ind w:left="815" w:hanging="815"/>
              <w:rPr>
                <w:rFonts w:ascii="Times New Roman" w:hAnsi="Times New Roman"/>
                <w:sz w:val="24"/>
                <w:szCs w:val="24"/>
              </w:rPr>
            </w:pPr>
            <w:r w:rsidRPr="00900F54">
              <w:rPr>
                <w:rFonts w:ascii="Times New Roman" w:hAnsi="Times New Roman"/>
                <w:sz w:val="24"/>
                <w:szCs w:val="24"/>
              </w:rPr>
              <w:t>11.8.1.2 Identify vertical columns and horizontal rows.</w:t>
            </w:r>
          </w:p>
          <w:p w:rsidR="002D3424" w:rsidRPr="003B7392" w:rsidRDefault="002D3424" w:rsidP="003B7392">
            <w:pPr>
              <w:pStyle w:val="ListParagraph"/>
              <w:ind w:left="815" w:hanging="815"/>
              <w:rPr>
                <w:rFonts w:ascii="Times New Roman" w:hAnsi="Times New Roman"/>
                <w:sz w:val="24"/>
                <w:szCs w:val="24"/>
              </w:rPr>
            </w:pPr>
            <w:r w:rsidRPr="00900F54">
              <w:rPr>
                <w:rFonts w:ascii="Times New Roman" w:hAnsi="Times New Roman"/>
                <w:sz w:val="24"/>
                <w:szCs w:val="24"/>
              </w:rPr>
              <w:t>11.8.1.3  Demonstrate how to use the Periodic Table to classify elements</w:t>
            </w:r>
          </w:p>
        </w:tc>
        <w:tc>
          <w:tcPr>
            <w:tcW w:w="3420" w:type="dxa"/>
            <w:tcBorders>
              <w:top w:val="single" w:sz="12" w:space="0" w:color="auto"/>
              <w:bottom w:val="single" w:sz="4" w:space="0" w:color="auto"/>
            </w:tcBorders>
            <w:shd w:val="clear" w:color="auto" w:fill="auto"/>
          </w:tcPr>
          <w:p w:rsidR="002D3424" w:rsidRPr="00900F54" w:rsidRDefault="002D3424" w:rsidP="000A3780">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As a tool for classifying elements.</w:t>
            </w:r>
          </w:p>
          <w:p w:rsidR="002D3424" w:rsidRDefault="002D3424" w:rsidP="000A3780">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Vertical columns as Groups and horizontal rows as Periods</w:t>
            </w:r>
          </w:p>
          <w:p w:rsidR="002D3424" w:rsidRDefault="002D3424" w:rsidP="003B7392">
            <w:pPr>
              <w:spacing w:after="0" w:line="240" w:lineRule="auto"/>
              <w:rPr>
                <w:rFonts w:ascii="Times New Roman" w:hAnsi="Times New Roman"/>
                <w:sz w:val="24"/>
                <w:szCs w:val="24"/>
              </w:rPr>
            </w:pPr>
          </w:p>
          <w:p w:rsidR="002D3424" w:rsidRDefault="002D3424" w:rsidP="003B7392">
            <w:pPr>
              <w:spacing w:after="0" w:line="240" w:lineRule="auto"/>
              <w:rPr>
                <w:rFonts w:ascii="Times New Roman" w:hAnsi="Times New Roman"/>
                <w:sz w:val="24"/>
                <w:szCs w:val="24"/>
              </w:rPr>
            </w:pPr>
          </w:p>
          <w:p w:rsidR="002D3424" w:rsidRPr="003B7392" w:rsidRDefault="002D3424" w:rsidP="003B7392">
            <w:pPr>
              <w:numPr>
                <w:ilvl w:val="0"/>
                <w:numId w:val="2"/>
              </w:numPr>
              <w:spacing w:after="0" w:line="240" w:lineRule="auto"/>
              <w:ind w:left="169" w:hanging="169"/>
              <w:rPr>
                <w:rFonts w:ascii="Times New Roman" w:hAnsi="Times New Roman"/>
                <w:sz w:val="24"/>
                <w:szCs w:val="24"/>
              </w:rPr>
            </w:pPr>
            <w:r w:rsidRPr="003B7392">
              <w:rPr>
                <w:rFonts w:ascii="Times New Roman" w:hAnsi="Times New Roman"/>
                <w:sz w:val="24"/>
                <w:szCs w:val="24"/>
              </w:rPr>
              <w:t>As metallic and non-metallic</w:t>
            </w:r>
          </w:p>
        </w:tc>
        <w:tc>
          <w:tcPr>
            <w:tcW w:w="2070" w:type="dxa"/>
            <w:tcBorders>
              <w:top w:val="single" w:sz="12" w:space="0" w:color="auto"/>
              <w:bottom w:val="single" w:sz="4" w:space="0" w:color="auto"/>
            </w:tcBorders>
            <w:shd w:val="clear" w:color="auto" w:fill="auto"/>
          </w:tcPr>
          <w:p w:rsidR="002D3424" w:rsidRDefault="002D3424" w:rsidP="003B7392">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Identifying</w:t>
            </w:r>
            <w:r w:rsidRPr="00900F54">
              <w:rPr>
                <w:rFonts w:ascii="Times New Roman" w:hAnsi="Times New Roman"/>
                <w:sz w:val="24"/>
                <w:szCs w:val="24"/>
              </w:rPr>
              <w:t xml:space="preserve"> of vertical columns and horizontal rows of the periodic table.</w:t>
            </w:r>
          </w:p>
          <w:p w:rsidR="002D3424" w:rsidRPr="003B7392" w:rsidRDefault="002D3424" w:rsidP="003B7392">
            <w:pPr>
              <w:numPr>
                <w:ilvl w:val="0"/>
                <w:numId w:val="1"/>
              </w:numPr>
              <w:spacing w:after="0" w:line="240" w:lineRule="auto"/>
              <w:ind w:left="211" w:hanging="211"/>
              <w:rPr>
                <w:rFonts w:ascii="Times New Roman" w:hAnsi="Times New Roman"/>
                <w:sz w:val="24"/>
                <w:szCs w:val="24"/>
              </w:rPr>
            </w:pPr>
            <w:r w:rsidRPr="003B7392">
              <w:rPr>
                <w:rFonts w:ascii="Times New Roman" w:hAnsi="Times New Roman"/>
                <w:b/>
                <w:i/>
                <w:sz w:val="24"/>
                <w:szCs w:val="24"/>
              </w:rPr>
              <w:t>Classifying</w:t>
            </w:r>
            <w:r w:rsidRPr="003B7392">
              <w:rPr>
                <w:rFonts w:ascii="Times New Roman" w:hAnsi="Times New Roman"/>
                <w:sz w:val="24"/>
                <w:szCs w:val="24"/>
              </w:rPr>
              <w:t xml:space="preserve"> elements as metallic and non-metals</w:t>
            </w:r>
          </w:p>
        </w:tc>
        <w:tc>
          <w:tcPr>
            <w:tcW w:w="1980" w:type="dxa"/>
            <w:tcBorders>
              <w:top w:val="single" w:sz="12" w:space="0" w:color="auto"/>
              <w:bottom w:val="single" w:sz="4" w:space="0" w:color="auto"/>
            </w:tcBorders>
            <w:shd w:val="clear" w:color="auto" w:fill="auto"/>
          </w:tcPr>
          <w:p w:rsidR="002D3424" w:rsidRPr="00900F54" w:rsidRDefault="002D3424" w:rsidP="003B7392">
            <w:pPr>
              <w:numPr>
                <w:ilvl w:val="0"/>
                <w:numId w:val="1"/>
              </w:numPr>
              <w:spacing w:after="0" w:line="240" w:lineRule="auto"/>
              <w:ind w:left="141" w:hanging="141"/>
              <w:rPr>
                <w:rFonts w:ascii="Times New Roman" w:hAnsi="Times New Roman"/>
                <w:sz w:val="24"/>
                <w:szCs w:val="24"/>
              </w:rPr>
            </w:pPr>
            <w:r w:rsidRPr="003B7392">
              <w:rPr>
                <w:rFonts w:ascii="Times New Roman" w:hAnsi="Times New Roman"/>
                <w:b/>
                <w:i/>
                <w:sz w:val="24"/>
                <w:szCs w:val="24"/>
              </w:rPr>
              <w:t>Appreciating</w:t>
            </w:r>
            <w:r w:rsidRPr="00900F54">
              <w:rPr>
                <w:rFonts w:ascii="Times New Roman" w:hAnsi="Times New Roman"/>
                <w:sz w:val="24"/>
                <w:szCs w:val="24"/>
              </w:rPr>
              <w:t xml:space="preserve">  the Periodic Table</w:t>
            </w:r>
          </w:p>
          <w:p w:rsidR="002D3424" w:rsidRPr="00900F54" w:rsidRDefault="002D3424" w:rsidP="003B739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Applying</w:t>
            </w:r>
            <w:r w:rsidRPr="00900F54">
              <w:rPr>
                <w:rFonts w:ascii="Times New Roman" w:hAnsi="Times New Roman"/>
                <w:sz w:val="24"/>
                <w:szCs w:val="24"/>
              </w:rPr>
              <w:t xml:space="preserve"> the classification of elements</w:t>
            </w:r>
          </w:p>
          <w:p w:rsidR="002D3424" w:rsidRPr="007F07B4" w:rsidRDefault="002D3424" w:rsidP="00EF7582">
            <w:pPr>
              <w:spacing w:after="0" w:line="240" w:lineRule="auto"/>
              <w:ind w:left="141"/>
              <w:rPr>
                <w:rFonts w:ascii="Times New Roman" w:hAnsi="Times New Roman"/>
                <w:sz w:val="24"/>
                <w:szCs w:val="24"/>
              </w:rPr>
            </w:pPr>
          </w:p>
        </w:tc>
      </w:tr>
      <w:tr w:rsidR="002D3424" w:rsidRPr="00DB78D9" w:rsidTr="00407808">
        <w:trPr>
          <w:trHeight w:val="1709"/>
        </w:trPr>
        <w:tc>
          <w:tcPr>
            <w:tcW w:w="2250" w:type="dxa"/>
            <w:vMerge/>
            <w:shd w:val="clear" w:color="auto" w:fill="auto"/>
          </w:tcPr>
          <w:p w:rsidR="002D3424" w:rsidRPr="00B86B4A" w:rsidRDefault="002D3424" w:rsidP="00EF7582">
            <w:pPr>
              <w:pStyle w:val="Heading2"/>
              <w:ind w:left="522" w:hanging="522"/>
            </w:pPr>
          </w:p>
        </w:tc>
        <w:tc>
          <w:tcPr>
            <w:tcW w:w="1980" w:type="dxa"/>
            <w:tcBorders>
              <w:top w:val="single" w:sz="4" w:space="0" w:color="auto"/>
            </w:tcBorders>
            <w:shd w:val="clear" w:color="auto" w:fill="auto"/>
          </w:tcPr>
          <w:p w:rsidR="002D3424" w:rsidRPr="002D3424" w:rsidRDefault="002D3424" w:rsidP="00EF7582">
            <w:pPr>
              <w:pStyle w:val="Heading3"/>
              <w:ind w:left="702" w:hanging="702"/>
              <w:rPr>
                <w:rFonts w:ascii="Times New Roman" w:hAnsi="Times New Roman" w:cs="Times New Roman"/>
                <w:color w:val="auto"/>
                <w:sz w:val="24"/>
                <w:szCs w:val="24"/>
              </w:rPr>
            </w:pPr>
            <w:bookmarkStart w:id="85" w:name="_Toc379452190"/>
            <w:r w:rsidRPr="002D3424">
              <w:rPr>
                <w:rFonts w:ascii="Times New Roman" w:hAnsi="Times New Roman"/>
                <w:b w:val="0"/>
                <w:color w:val="auto"/>
                <w:sz w:val="24"/>
                <w:szCs w:val="24"/>
              </w:rPr>
              <w:t>11.8.2 Groups and Periodic trends</w:t>
            </w:r>
            <w:bookmarkEnd w:id="85"/>
          </w:p>
        </w:tc>
        <w:tc>
          <w:tcPr>
            <w:tcW w:w="3240" w:type="dxa"/>
            <w:tcBorders>
              <w:top w:val="single" w:sz="4" w:space="0" w:color="auto"/>
            </w:tcBorders>
            <w:shd w:val="clear" w:color="auto" w:fill="auto"/>
          </w:tcPr>
          <w:p w:rsidR="002D3424" w:rsidRPr="00900F54" w:rsidRDefault="002D3424" w:rsidP="003B7392">
            <w:pPr>
              <w:pStyle w:val="ListParagraph"/>
              <w:ind w:left="792" w:hanging="792"/>
              <w:rPr>
                <w:rFonts w:ascii="Times New Roman" w:hAnsi="Times New Roman"/>
                <w:sz w:val="24"/>
                <w:szCs w:val="24"/>
              </w:rPr>
            </w:pPr>
            <w:r w:rsidRPr="00900F54">
              <w:rPr>
                <w:rFonts w:ascii="Times New Roman" w:hAnsi="Times New Roman"/>
                <w:sz w:val="24"/>
                <w:szCs w:val="24"/>
              </w:rPr>
              <w:t>11.8.2.1 Describe trends in various Groups given information about the elements</w:t>
            </w:r>
          </w:p>
          <w:p w:rsidR="002D3424" w:rsidRPr="00900F54" w:rsidRDefault="002D3424" w:rsidP="003B7392">
            <w:pPr>
              <w:pStyle w:val="ListParagraph"/>
              <w:ind w:left="792" w:hanging="792"/>
              <w:rPr>
                <w:rFonts w:ascii="Times New Roman" w:hAnsi="Times New Roman"/>
                <w:sz w:val="24"/>
                <w:szCs w:val="24"/>
              </w:rPr>
            </w:pPr>
            <w:r w:rsidRPr="00900F54">
              <w:rPr>
                <w:rFonts w:ascii="Times New Roman" w:hAnsi="Times New Roman"/>
                <w:sz w:val="24"/>
                <w:szCs w:val="24"/>
              </w:rPr>
              <w:t>11.8.2.2 Describe the physical and chemical properties of elements in Group I, II, VII and VIII.</w:t>
            </w:r>
          </w:p>
          <w:p w:rsidR="002D3424" w:rsidRPr="00900F54" w:rsidRDefault="002D3424" w:rsidP="003B7392">
            <w:pPr>
              <w:pStyle w:val="ListParagraph"/>
              <w:ind w:left="815" w:hanging="815"/>
              <w:rPr>
                <w:rFonts w:ascii="Times New Roman" w:hAnsi="Times New Roman"/>
                <w:sz w:val="24"/>
                <w:szCs w:val="24"/>
              </w:rPr>
            </w:pPr>
            <w:r w:rsidRPr="00900F54">
              <w:rPr>
                <w:rFonts w:ascii="Times New Roman" w:hAnsi="Times New Roman"/>
                <w:sz w:val="24"/>
                <w:szCs w:val="24"/>
              </w:rPr>
              <w:t>11.8.2.3 Describe the importance of halogens</w:t>
            </w:r>
          </w:p>
          <w:p w:rsidR="002D3424" w:rsidRPr="00900F54" w:rsidRDefault="002D3424" w:rsidP="00EF7582">
            <w:pPr>
              <w:pStyle w:val="ListParagraph"/>
              <w:ind w:left="792" w:hanging="792"/>
              <w:rPr>
                <w:rFonts w:ascii="Times New Roman" w:hAnsi="Times New Roman"/>
                <w:sz w:val="24"/>
                <w:szCs w:val="24"/>
              </w:rPr>
            </w:pPr>
          </w:p>
        </w:tc>
        <w:tc>
          <w:tcPr>
            <w:tcW w:w="3420" w:type="dxa"/>
            <w:tcBorders>
              <w:top w:val="single" w:sz="4" w:space="0" w:color="auto"/>
            </w:tcBorders>
            <w:shd w:val="clear" w:color="auto" w:fill="auto"/>
          </w:tcPr>
          <w:p w:rsidR="002D3424" w:rsidRPr="00900F54" w:rsidRDefault="002D3424" w:rsidP="003B739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As chemical relativity of group I, II, and VII, elements</w:t>
            </w:r>
          </w:p>
          <w:p w:rsidR="002D3424" w:rsidRPr="00900F54" w:rsidRDefault="002D3424" w:rsidP="003B739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Properties such as solubility, effect of heat on compounds, melting points, boiling points and displacement reactions. For Group VII consider atomicity, </w:t>
            </w:r>
            <w:proofErr w:type="spellStart"/>
            <w:r w:rsidRPr="00900F54">
              <w:rPr>
                <w:rFonts w:ascii="Times New Roman" w:hAnsi="Times New Roman"/>
                <w:sz w:val="24"/>
                <w:szCs w:val="24"/>
              </w:rPr>
              <w:t>colour</w:t>
            </w:r>
            <w:proofErr w:type="spellEnd"/>
            <w:r w:rsidRPr="00900F54">
              <w:rPr>
                <w:rFonts w:ascii="Times New Roman" w:hAnsi="Times New Roman"/>
                <w:sz w:val="24"/>
                <w:szCs w:val="24"/>
              </w:rPr>
              <w:t xml:space="preserve"> changes, changes in physical states, for Group I including description as a collection of soft metals.</w:t>
            </w:r>
          </w:p>
          <w:p w:rsidR="002D3424" w:rsidRPr="00900F54" w:rsidRDefault="002D3424" w:rsidP="003B739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Such as fluoride in toothpaste, chlorine in water treatment, antiseptic, bromide in photographic film</w:t>
            </w:r>
          </w:p>
          <w:p w:rsidR="002D3424" w:rsidRPr="00485336" w:rsidRDefault="002D3424" w:rsidP="003B7392">
            <w:pPr>
              <w:spacing w:after="0" w:line="240" w:lineRule="auto"/>
              <w:ind w:left="169"/>
              <w:rPr>
                <w:rFonts w:ascii="Times New Roman" w:hAnsi="Times New Roman"/>
                <w:sz w:val="24"/>
                <w:szCs w:val="24"/>
              </w:rPr>
            </w:pPr>
          </w:p>
        </w:tc>
        <w:tc>
          <w:tcPr>
            <w:tcW w:w="2070" w:type="dxa"/>
            <w:tcBorders>
              <w:top w:val="single" w:sz="4" w:space="0" w:color="auto"/>
            </w:tcBorders>
            <w:shd w:val="clear" w:color="auto" w:fill="auto"/>
          </w:tcPr>
          <w:p w:rsidR="002D3424" w:rsidRDefault="002D3424" w:rsidP="003B7392">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Identifying</w:t>
            </w:r>
            <w:r w:rsidRPr="00900F54">
              <w:rPr>
                <w:rFonts w:ascii="Times New Roman" w:hAnsi="Times New Roman"/>
                <w:sz w:val="24"/>
                <w:szCs w:val="24"/>
              </w:rPr>
              <w:t xml:space="preserve"> characteristics of representative elements from Groups.</w:t>
            </w:r>
          </w:p>
          <w:p w:rsidR="002D3424" w:rsidRPr="003B7392" w:rsidRDefault="002D3424" w:rsidP="003B7392">
            <w:pPr>
              <w:numPr>
                <w:ilvl w:val="0"/>
                <w:numId w:val="1"/>
              </w:numPr>
              <w:spacing w:after="0" w:line="240" w:lineRule="auto"/>
              <w:ind w:left="211" w:hanging="211"/>
              <w:rPr>
                <w:rFonts w:ascii="Times New Roman" w:hAnsi="Times New Roman"/>
                <w:sz w:val="24"/>
                <w:szCs w:val="24"/>
              </w:rPr>
            </w:pPr>
            <w:r w:rsidRPr="003B7392">
              <w:rPr>
                <w:rFonts w:ascii="Times New Roman" w:hAnsi="Times New Roman"/>
                <w:b/>
                <w:i/>
                <w:sz w:val="24"/>
                <w:szCs w:val="24"/>
              </w:rPr>
              <w:t>Classifying</w:t>
            </w:r>
            <w:r w:rsidRPr="003B7392">
              <w:rPr>
                <w:rFonts w:ascii="Times New Roman" w:hAnsi="Times New Roman"/>
                <w:sz w:val="24"/>
                <w:szCs w:val="24"/>
              </w:rPr>
              <w:t xml:space="preserve"> elements according to their Groups and Periods</w:t>
            </w:r>
          </w:p>
        </w:tc>
        <w:tc>
          <w:tcPr>
            <w:tcW w:w="1980" w:type="dxa"/>
            <w:tcBorders>
              <w:top w:val="single" w:sz="4" w:space="0" w:color="auto"/>
            </w:tcBorders>
            <w:shd w:val="clear" w:color="auto" w:fill="auto"/>
          </w:tcPr>
          <w:p w:rsidR="002D3424" w:rsidRPr="00900F54" w:rsidRDefault="002D3424" w:rsidP="009C3C0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Awareness </w:t>
            </w:r>
            <w:r w:rsidRPr="00900F54">
              <w:rPr>
                <w:rFonts w:ascii="Times New Roman" w:hAnsi="Times New Roman"/>
                <w:sz w:val="24"/>
                <w:szCs w:val="24"/>
              </w:rPr>
              <w:t>of elements and their positions on the Periodic Table</w:t>
            </w:r>
          </w:p>
          <w:p w:rsidR="002D3424" w:rsidRDefault="002D3424" w:rsidP="009C3C0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positioning of elements on the Periodic Table</w:t>
            </w:r>
          </w:p>
          <w:p w:rsidR="002D3424" w:rsidRPr="009C3C02" w:rsidRDefault="002D3424" w:rsidP="009C3C02">
            <w:pPr>
              <w:numPr>
                <w:ilvl w:val="0"/>
                <w:numId w:val="1"/>
              </w:numPr>
              <w:spacing w:after="0" w:line="240" w:lineRule="auto"/>
              <w:ind w:left="141" w:hanging="141"/>
              <w:rPr>
                <w:rFonts w:ascii="Times New Roman" w:hAnsi="Times New Roman"/>
                <w:sz w:val="24"/>
                <w:szCs w:val="24"/>
              </w:rPr>
            </w:pPr>
            <w:r w:rsidRPr="009C3C02">
              <w:rPr>
                <w:rFonts w:ascii="Times New Roman" w:hAnsi="Times New Roman"/>
                <w:b/>
                <w:i/>
                <w:sz w:val="24"/>
                <w:szCs w:val="24"/>
              </w:rPr>
              <w:t>Appreciating</w:t>
            </w:r>
            <w:r w:rsidRPr="009C3C02">
              <w:rPr>
                <w:rFonts w:ascii="Times New Roman" w:hAnsi="Times New Roman"/>
                <w:sz w:val="24"/>
                <w:szCs w:val="24"/>
              </w:rPr>
              <w:t xml:space="preserve"> the uses of elements on the Periodic Table</w:t>
            </w:r>
          </w:p>
        </w:tc>
      </w:tr>
    </w:tbl>
    <w:p w:rsidR="00A749FE" w:rsidRDefault="00A749FE" w:rsidP="00BC07A9">
      <w:pPr>
        <w:rPr>
          <w:rFonts w:ascii="Times New Roman" w:hAnsi="Times New Roman"/>
          <w:b/>
          <w:sz w:val="24"/>
          <w:szCs w:val="24"/>
        </w:rPr>
      </w:pPr>
    </w:p>
    <w:tbl>
      <w:tblPr>
        <w:tblW w:w="1467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70"/>
        <w:gridCol w:w="1980"/>
        <w:gridCol w:w="3240"/>
        <w:gridCol w:w="3420"/>
        <w:gridCol w:w="2070"/>
        <w:gridCol w:w="1890"/>
      </w:tblGrid>
      <w:tr w:rsidR="009C3C02" w:rsidRPr="00AF2A26" w:rsidTr="00407808">
        <w:tc>
          <w:tcPr>
            <w:tcW w:w="2070" w:type="dxa"/>
            <w:vMerge w:val="restart"/>
            <w:tcBorders>
              <w:top w:val="single" w:sz="12" w:space="0" w:color="auto"/>
              <w:bottom w:val="single" w:sz="4" w:space="0" w:color="auto"/>
            </w:tcBorders>
            <w:shd w:val="clear" w:color="auto" w:fill="F2F2F2" w:themeFill="background1" w:themeFillShade="F2"/>
            <w:vAlign w:val="center"/>
          </w:tcPr>
          <w:p w:rsidR="009C3C02" w:rsidRPr="00AF2A26" w:rsidRDefault="009C3C02"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1980" w:type="dxa"/>
            <w:vMerge w:val="restart"/>
            <w:tcBorders>
              <w:top w:val="single" w:sz="12" w:space="0" w:color="auto"/>
              <w:bottom w:val="single" w:sz="4" w:space="0" w:color="auto"/>
            </w:tcBorders>
            <w:shd w:val="clear" w:color="auto" w:fill="F2F2F2" w:themeFill="background1" w:themeFillShade="F2"/>
            <w:vAlign w:val="center"/>
          </w:tcPr>
          <w:p w:rsidR="009C3C02" w:rsidRPr="00AF2A26" w:rsidRDefault="009C3C02"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240" w:type="dxa"/>
            <w:vMerge w:val="restart"/>
            <w:tcBorders>
              <w:top w:val="single" w:sz="12" w:space="0" w:color="auto"/>
              <w:bottom w:val="single" w:sz="4" w:space="0" w:color="auto"/>
            </w:tcBorders>
            <w:shd w:val="clear" w:color="auto" w:fill="F2F2F2" w:themeFill="background1" w:themeFillShade="F2"/>
            <w:vAlign w:val="center"/>
          </w:tcPr>
          <w:p w:rsidR="009C3C02" w:rsidRPr="00AF2A26" w:rsidRDefault="009C3C02"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380" w:type="dxa"/>
            <w:gridSpan w:val="3"/>
            <w:tcBorders>
              <w:top w:val="single" w:sz="12" w:space="0" w:color="auto"/>
              <w:bottom w:val="single" w:sz="4" w:space="0" w:color="auto"/>
            </w:tcBorders>
            <w:shd w:val="clear" w:color="auto" w:fill="F2F2F2" w:themeFill="background1" w:themeFillShade="F2"/>
          </w:tcPr>
          <w:p w:rsidR="009C3C02" w:rsidRPr="00AF2A26" w:rsidRDefault="009C3C02"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9C3C02" w:rsidRPr="00AF2A26" w:rsidTr="00407808">
        <w:tc>
          <w:tcPr>
            <w:tcW w:w="2070" w:type="dxa"/>
            <w:vMerge/>
            <w:tcBorders>
              <w:top w:val="single" w:sz="4" w:space="0" w:color="auto"/>
              <w:bottom w:val="single" w:sz="12" w:space="0" w:color="auto"/>
            </w:tcBorders>
            <w:shd w:val="clear" w:color="auto" w:fill="F2F2F2" w:themeFill="background1" w:themeFillShade="F2"/>
          </w:tcPr>
          <w:p w:rsidR="009C3C02" w:rsidRPr="00AF2A26" w:rsidRDefault="009C3C02" w:rsidP="00EF7582">
            <w:pPr>
              <w:spacing w:after="0" w:line="240" w:lineRule="auto"/>
              <w:rPr>
                <w:rFonts w:ascii="Times New Roman" w:hAnsi="Times New Roman"/>
                <w:b/>
                <w:sz w:val="24"/>
                <w:szCs w:val="24"/>
              </w:rPr>
            </w:pPr>
          </w:p>
        </w:tc>
        <w:tc>
          <w:tcPr>
            <w:tcW w:w="1980" w:type="dxa"/>
            <w:vMerge/>
            <w:tcBorders>
              <w:top w:val="single" w:sz="4" w:space="0" w:color="auto"/>
              <w:bottom w:val="single" w:sz="12" w:space="0" w:color="auto"/>
            </w:tcBorders>
            <w:shd w:val="clear" w:color="auto" w:fill="F2F2F2" w:themeFill="background1" w:themeFillShade="F2"/>
          </w:tcPr>
          <w:p w:rsidR="009C3C02" w:rsidRPr="00AF2A26" w:rsidRDefault="009C3C02" w:rsidP="00EF7582">
            <w:pPr>
              <w:spacing w:after="0" w:line="240" w:lineRule="auto"/>
              <w:rPr>
                <w:rFonts w:ascii="Times New Roman" w:hAnsi="Times New Roman"/>
                <w:b/>
                <w:sz w:val="24"/>
                <w:szCs w:val="24"/>
              </w:rPr>
            </w:pPr>
          </w:p>
        </w:tc>
        <w:tc>
          <w:tcPr>
            <w:tcW w:w="3240" w:type="dxa"/>
            <w:vMerge/>
            <w:tcBorders>
              <w:top w:val="single" w:sz="4" w:space="0" w:color="auto"/>
              <w:bottom w:val="single" w:sz="12" w:space="0" w:color="auto"/>
            </w:tcBorders>
            <w:shd w:val="clear" w:color="auto" w:fill="F2F2F2" w:themeFill="background1" w:themeFillShade="F2"/>
          </w:tcPr>
          <w:p w:rsidR="009C3C02" w:rsidRPr="00AF2A26" w:rsidRDefault="009C3C02" w:rsidP="00EF7582">
            <w:pPr>
              <w:spacing w:after="0" w:line="240" w:lineRule="auto"/>
              <w:rPr>
                <w:rFonts w:ascii="Times New Roman" w:hAnsi="Times New Roman"/>
                <w:b/>
                <w:sz w:val="24"/>
                <w:szCs w:val="24"/>
              </w:rPr>
            </w:pPr>
          </w:p>
        </w:tc>
        <w:tc>
          <w:tcPr>
            <w:tcW w:w="3420" w:type="dxa"/>
            <w:tcBorders>
              <w:top w:val="single" w:sz="4" w:space="0" w:color="auto"/>
              <w:bottom w:val="single" w:sz="12" w:space="0" w:color="auto"/>
            </w:tcBorders>
            <w:shd w:val="clear" w:color="auto" w:fill="F2F2F2" w:themeFill="background1" w:themeFillShade="F2"/>
          </w:tcPr>
          <w:p w:rsidR="009C3C02" w:rsidRPr="00AF2A26" w:rsidRDefault="009C3C02"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9C3C02" w:rsidRPr="00AF2A26" w:rsidRDefault="009C3C02"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9C3C02" w:rsidRPr="00AF2A26" w:rsidRDefault="009C3C02" w:rsidP="00EF7582">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2D3424" w:rsidRPr="007F07B4" w:rsidTr="00407808">
        <w:trPr>
          <w:trHeight w:val="1509"/>
        </w:trPr>
        <w:tc>
          <w:tcPr>
            <w:tcW w:w="2070" w:type="dxa"/>
            <w:vMerge w:val="restart"/>
            <w:tcBorders>
              <w:top w:val="single" w:sz="12" w:space="0" w:color="auto"/>
            </w:tcBorders>
            <w:shd w:val="clear" w:color="auto" w:fill="auto"/>
          </w:tcPr>
          <w:p w:rsidR="002D3424" w:rsidRPr="00CA19FC" w:rsidRDefault="002D3424" w:rsidP="00EF7582">
            <w:pPr>
              <w:pStyle w:val="Heading3"/>
              <w:ind w:left="612" w:hanging="612"/>
            </w:pPr>
          </w:p>
        </w:tc>
        <w:tc>
          <w:tcPr>
            <w:tcW w:w="1980" w:type="dxa"/>
            <w:tcBorders>
              <w:top w:val="single" w:sz="12" w:space="0" w:color="auto"/>
              <w:bottom w:val="single" w:sz="4" w:space="0" w:color="auto"/>
            </w:tcBorders>
            <w:shd w:val="clear" w:color="auto" w:fill="auto"/>
          </w:tcPr>
          <w:p w:rsidR="002D3424" w:rsidRPr="00690836" w:rsidRDefault="002D3424" w:rsidP="00EF7582">
            <w:pPr>
              <w:pStyle w:val="Heading3"/>
              <w:ind w:left="702" w:hanging="702"/>
            </w:pPr>
          </w:p>
        </w:tc>
        <w:tc>
          <w:tcPr>
            <w:tcW w:w="3240" w:type="dxa"/>
            <w:tcBorders>
              <w:top w:val="single" w:sz="12" w:space="0" w:color="auto"/>
              <w:bottom w:val="single" w:sz="4" w:space="0" w:color="auto"/>
            </w:tcBorders>
            <w:shd w:val="clear" w:color="auto" w:fill="auto"/>
          </w:tcPr>
          <w:p w:rsidR="002D3424" w:rsidRPr="00900F54" w:rsidRDefault="002D3424" w:rsidP="009C3C02">
            <w:pPr>
              <w:pStyle w:val="ListParagraph"/>
              <w:ind w:left="815" w:hanging="815"/>
              <w:rPr>
                <w:rFonts w:ascii="Times New Roman" w:hAnsi="Times New Roman"/>
                <w:sz w:val="24"/>
                <w:szCs w:val="24"/>
              </w:rPr>
            </w:pPr>
            <w:r w:rsidRPr="00900F54">
              <w:rPr>
                <w:rFonts w:ascii="Times New Roman" w:hAnsi="Times New Roman"/>
                <w:sz w:val="24"/>
                <w:szCs w:val="24"/>
              </w:rPr>
              <w:t xml:space="preserve">11.8.2.4Describe the harmful effects of halides. </w:t>
            </w:r>
          </w:p>
          <w:p w:rsidR="002D3424" w:rsidRPr="003B7392" w:rsidRDefault="002D3424" w:rsidP="009C3C02">
            <w:pPr>
              <w:pStyle w:val="ListParagraph"/>
              <w:ind w:left="815" w:hanging="815"/>
              <w:rPr>
                <w:rFonts w:ascii="Times New Roman" w:hAnsi="Times New Roman"/>
                <w:sz w:val="24"/>
                <w:szCs w:val="24"/>
              </w:rPr>
            </w:pPr>
            <w:r w:rsidRPr="00900F54">
              <w:rPr>
                <w:rFonts w:ascii="Times New Roman" w:hAnsi="Times New Roman"/>
                <w:sz w:val="24"/>
                <w:szCs w:val="24"/>
              </w:rPr>
              <w:t>11.8.2.5Describe the use of the noble gases    in providing an inert atmosphere</w:t>
            </w:r>
          </w:p>
        </w:tc>
        <w:tc>
          <w:tcPr>
            <w:tcW w:w="3420" w:type="dxa"/>
            <w:tcBorders>
              <w:top w:val="single" w:sz="12" w:space="0" w:color="auto"/>
              <w:bottom w:val="single" w:sz="4" w:space="0" w:color="auto"/>
            </w:tcBorders>
            <w:shd w:val="clear" w:color="auto" w:fill="auto"/>
          </w:tcPr>
          <w:p w:rsidR="002D3424" w:rsidRPr="00900F54" w:rsidRDefault="002D3424" w:rsidP="009C3C0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Such as drugs, pesticides, CFCs in ozone layer depletion (CFCs)</w:t>
            </w:r>
          </w:p>
          <w:p w:rsidR="002D3424" w:rsidRPr="003B7392" w:rsidRDefault="002D3424" w:rsidP="009C3C0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The significance of their non- reactivity in providing an inert atmosphere. Such as argon in electrical lamps, helium in balloons</w:t>
            </w:r>
          </w:p>
        </w:tc>
        <w:tc>
          <w:tcPr>
            <w:tcW w:w="2070" w:type="dxa"/>
            <w:tcBorders>
              <w:top w:val="single" w:sz="12" w:space="0" w:color="auto"/>
              <w:bottom w:val="single" w:sz="4" w:space="0" w:color="auto"/>
            </w:tcBorders>
            <w:shd w:val="clear" w:color="auto" w:fill="auto"/>
          </w:tcPr>
          <w:p w:rsidR="002D3424" w:rsidRPr="003B7392" w:rsidRDefault="002D3424" w:rsidP="00EF7582">
            <w:pPr>
              <w:numPr>
                <w:ilvl w:val="0"/>
                <w:numId w:val="1"/>
              </w:numPr>
              <w:spacing w:after="0" w:line="240" w:lineRule="auto"/>
              <w:ind w:left="211" w:hanging="211"/>
              <w:rPr>
                <w:rFonts w:ascii="Times New Roman" w:hAnsi="Times New Roman"/>
                <w:sz w:val="24"/>
                <w:szCs w:val="24"/>
              </w:rPr>
            </w:pPr>
            <w:r w:rsidRPr="009C3C02">
              <w:rPr>
                <w:rFonts w:ascii="Times New Roman" w:hAnsi="Times New Roman"/>
                <w:b/>
                <w:i/>
                <w:sz w:val="24"/>
                <w:szCs w:val="24"/>
              </w:rPr>
              <w:t>Communicating</w:t>
            </w:r>
            <w:r>
              <w:rPr>
                <w:rFonts w:ascii="Times New Roman" w:hAnsi="Times New Roman"/>
                <w:sz w:val="24"/>
                <w:szCs w:val="24"/>
              </w:rPr>
              <w:t xml:space="preserve"> harmful effects of halides and uses of noble gases</w:t>
            </w:r>
          </w:p>
        </w:tc>
        <w:tc>
          <w:tcPr>
            <w:tcW w:w="1890" w:type="dxa"/>
            <w:tcBorders>
              <w:top w:val="single" w:sz="12" w:space="0" w:color="auto"/>
              <w:bottom w:val="single" w:sz="4" w:space="0" w:color="auto"/>
            </w:tcBorders>
            <w:shd w:val="clear" w:color="auto" w:fill="auto"/>
          </w:tcPr>
          <w:p w:rsidR="002D3424" w:rsidRDefault="002D3424" w:rsidP="00EF7582">
            <w:pPr>
              <w:pStyle w:val="ListParagraph"/>
              <w:numPr>
                <w:ilvl w:val="0"/>
                <w:numId w:val="1"/>
              </w:numPr>
              <w:spacing w:after="0" w:line="240" w:lineRule="auto"/>
              <w:ind w:left="162" w:hanging="180"/>
              <w:rPr>
                <w:rFonts w:ascii="Times New Roman" w:hAnsi="Times New Roman"/>
                <w:sz w:val="24"/>
                <w:szCs w:val="24"/>
              </w:rPr>
            </w:pPr>
            <w:r w:rsidRPr="00EF7582">
              <w:rPr>
                <w:rFonts w:ascii="Times New Roman" w:hAnsi="Times New Roman"/>
                <w:b/>
                <w:i/>
                <w:sz w:val="24"/>
                <w:szCs w:val="24"/>
              </w:rPr>
              <w:t xml:space="preserve">Awareness </w:t>
            </w:r>
            <w:r w:rsidRPr="00EF7582">
              <w:rPr>
                <w:rFonts w:ascii="Times New Roman" w:hAnsi="Times New Roman"/>
                <w:sz w:val="24"/>
                <w:szCs w:val="24"/>
              </w:rPr>
              <w:t>of harmfulness of halides</w:t>
            </w:r>
          </w:p>
          <w:p w:rsidR="002D3424" w:rsidRPr="00EF7582" w:rsidRDefault="002D3424" w:rsidP="00EF7582">
            <w:pPr>
              <w:pStyle w:val="ListParagraph"/>
              <w:numPr>
                <w:ilvl w:val="0"/>
                <w:numId w:val="1"/>
              </w:numPr>
              <w:spacing w:after="0" w:line="240" w:lineRule="auto"/>
              <w:ind w:left="162" w:hanging="180"/>
              <w:rPr>
                <w:rFonts w:ascii="Times New Roman" w:hAnsi="Times New Roman"/>
                <w:sz w:val="24"/>
                <w:szCs w:val="24"/>
              </w:rPr>
            </w:pPr>
            <w:r>
              <w:rPr>
                <w:rFonts w:ascii="Times New Roman" w:hAnsi="Times New Roman"/>
                <w:b/>
                <w:i/>
                <w:sz w:val="24"/>
                <w:szCs w:val="24"/>
              </w:rPr>
              <w:t>Appreciating o</w:t>
            </w:r>
            <w:r w:rsidRPr="00EF7582">
              <w:rPr>
                <w:rFonts w:ascii="Times New Roman" w:hAnsi="Times New Roman"/>
                <w:sz w:val="24"/>
                <w:szCs w:val="24"/>
              </w:rPr>
              <w:t>f uses of noble gases</w:t>
            </w:r>
          </w:p>
        </w:tc>
      </w:tr>
      <w:tr w:rsidR="002D3424" w:rsidRPr="009C3C02" w:rsidTr="00407808">
        <w:trPr>
          <w:trHeight w:val="1709"/>
        </w:trPr>
        <w:tc>
          <w:tcPr>
            <w:tcW w:w="2070" w:type="dxa"/>
            <w:vMerge/>
            <w:shd w:val="clear" w:color="auto" w:fill="auto"/>
          </w:tcPr>
          <w:p w:rsidR="002D3424" w:rsidRPr="00B86B4A" w:rsidRDefault="002D3424" w:rsidP="00EF7582">
            <w:pPr>
              <w:pStyle w:val="Heading2"/>
              <w:ind w:left="522" w:hanging="522"/>
            </w:pPr>
          </w:p>
        </w:tc>
        <w:tc>
          <w:tcPr>
            <w:tcW w:w="1980" w:type="dxa"/>
            <w:tcBorders>
              <w:top w:val="single" w:sz="4" w:space="0" w:color="auto"/>
            </w:tcBorders>
            <w:shd w:val="clear" w:color="auto" w:fill="auto"/>
          </w:tcPr>
          <w:p w:rsidR="002D3424" w:rsidRPr="00D16C46" w:rsidRDefault="002D3424" w:rsidP="00EF7582">
            <w:pPr>
              <w:pStyle w:val="Heading3"/>
              <w:ind w:left="702" w:hanging="702"/>
              <w:rPr>
                <w:rFonts w:ascii="Times New Roman" w:hAnsi="Times New Roman" w:cs="Times New Roman"/>
                <w:b w:val="0"/>
                <w:color w:val="auto"/>
                <w:sz w:val="24"/>
                <w:szCs w:val="24"/>
              </w:rPr>
            </w:pPr>
            <w:bookmarkStart w:id="86" w:name="_Toc379452191"/>
            <w:r w:rsidRPr="00D16C46">
              <w:rPr>
                <w:rFonts w:ascii="Times New Roman" w:hAnsi="Times New Roman" w:cs="Times New Roman"/>
                <w:b w:val="0"/>
                <w:color w:val="auto"/>
                <w:sz w:val="24"/>
                <w:szCs w:val="24"/>
              </w:rPr>
              <w:t>11.8.3 Transition metals</w:t>
            </w:r>
            <w:bookmarkEnd w:id="86"/>
          </w:p>
        </w:tc>
        <w:tc>
          <w:tcPr>
            <w:tcW w:w="3240" w:type="dxa"/>
            <w:tcBorders>
              <w:top w:val="single" w:sz="4" w:space="0" w:color="auto"/>
            </w:tcBorders>
            <w:shd w:val="clear" w:color="auto" w:fill="auto"/>
          </w:tcPr>
          <w:p w:rsidR="002D3424" w:rsidRDefault="002D3424" w:rsidP="00EF7582">
            <w:pPr>
              <w:pStyle w:val="ListParagraph"/>
              <w:ind w:left="905" w:hanging="905"/>
              <w:rPr>
                <w:rFonts w:ascii="Times New Roman" w:hAnsi="Times New Roman"/>
                <w:sz w:val="24"/>
                <w:szCs w:val="24"/>
              </w:rPr>
            </w:pPr>
            <w:r w:rsidRPr="00900F54">
              <w:rPr>
                <w:rFonts w:ascii="Times New Roman" w:hAnsi="Times New Roman"/>
                <w:sz w:val="24"/>
                <w:szCs w:val="24"/>
              </w:rPr>
              <w:t>11.8.3.1   Describe transition metals.</w:t>
            </w:r>
          </w:p>
          <w:p w:rsidR="00F126C4" w:rsidRPr="00EF7582" w:rsidRDefault="00F126C4" w:rsidP="00EF7582">
            <w:pPr>
              <w:pStyle w:val="ListParagraph"/>
              <w:ind w:left="905" w:hanging="905"/>
              <w:rPr>
                <w:rFonts w:ascii="Times New Roman" w:hAnsi="Times New Roman"/>
                <w:sz w:val="24"/>
                <w:szCs w:val="24"/>
              </w:rPr>
            </w:pPr>
          </w:p>
          <w:p w:rsidR="002D3424" w:rsidRDefault="002D3424" w:rsidP="00EF7582">
            <w:pPr>
              <w:pStyle w:val="ListParagraph"/>
              <w:ind w:left="905" w:hanging="905"/>
              <w:rPr>
                <w:rFonts w:ascii="Times New Roman" w:hAnsi="Times New Roman"/>
                <w:sz w:val="24"/>
                <w:szCs w:val="24"/>
              </w:rPr>
            </w:pPr>
            <w:r w:rsidRPr="00900F54">
              <w:rPr>
                <w:rFonts w:ascii="Times New Roman" w:hAnsi="Times New Roman"/>
                <w:sz w:val="24"/>
                <w:szCs w:val="24"/>
              </w:rPr>
              <w:t>11.8.3.2   Describe general properties of transition metals.</w:t>
            </w:r>
          </w:p>
          <w:p w:rsidR="00F126C4" w:rsidRDefault="00F126C4" w:rsidP="00EF7582">
            <w:pPr>
              <w:pStyle w:val="ListParagraph"/>
              <w:ind w:left="905" w:hanging="905"/>
              <w:rPr>
                <w:rFonts w:ascii="Times New Roman" w:hAnsi="Times New Roman"/>
                <w:sz w:val="24"/>
                <w:szCs w:val="24"/>
              </w:rPr>
            </w:pPr>
          </w:p>
          <w:p w:rsidR="00F126C4" w:rsidRDefault="00F126C4" w:rsidP="00EF7582">
            <w:pPr>
              <w:pStyle w:val="ListParagraph"/>
              <w:ind w:left="905" w:hanging="905"/>
              <w:rPr>
                <w:rFonts w:ascii="Times New Roman" w:hAnsi="Times New Roman"/>
                <w:sz w:val="24"/>
                <w:szCs w:val="24"/>
              </w:rPr>
            </w:pPr>
          </w:p>
          <w:p w:rsidR="00F126C4" w:rsidRDefault="00F126C4" w:rsidP="00EF7582">
            <w:pPr>
              <w:pStyle w:val="ListParagraph"/>
              <w:ind w:left="905" w:hanging="905"/>
              <w:rPr>
                <w:rFonts w:ascii="Times New Roman" w:hAnsi="Times New Roman"/>
                <w:sz w:val="24"/>
                <w:szCs w:val="24"/>
              </w:rPr>
            </w:pPr>
          </w:p>
          <w:p w:rsidR="00F126C4" w:rsidRDefault="00F126C4" w:rsidP="00EF7582">
            <w:pPr>
              <w:pStyle w:val="ListParagraph"/>
              <w:ind w:left="905" w:hanging="905"/>
              <w:rPr>
                <w:rFonts w:ascii="Times New Roman" w:hAnsi="Times New Roman"/>
                <w:sz w:val="24"/>
                <w:szCs w:val="24"/>
              </w:rPr>
            </w:pPr>
          </w:p>
          <w:p w:rsidR="00F126C4" w:rsidRPr="00EF7582" w:rsidRDefault="00F126C4" w:rsidP="00EF7582">
            <w:pPr>
              <w:pStyle w:val="ListParagraph"/>
              <w:ind w:left="905" w:hanging="905"/>
              <w:rPr>
                <w:rFonts w:ascii="Times New Roman" w:hAnsi="Times New Roman"/>
                <w:sz w:val="24"/>
                <w:szCs w:val="24"/>
              </w:rPr>
            </w:pPr>
          </w:p>
          <w:p w:rsidR="002D3424" w:rsidRPr="00900F54" w:rsidRDefault="002D3424" w:rsidP="00EF7582">
            <w:pPr>
              <w:pStyle w:val="ListParagraph"/>
              <w:ind w:left="792" w:hanging="792"/>
              <w:rPr>
                <w:rFonts w:ascii="Times New Roman" w:hAnsi="Times New Roman"/>
                <w:sz w:val="24"/>
                <w:szCs w:val="24"/>
              </w:rPr>
            </w:pPr>
            <w:r w:rsidRPr="00900F54">
              <w:rPr>
                <w:rFonts w:ascii="Times New Roman" w:hAnsi="Times New Roman"/>
                <w:sz w:val="24"/>
                <w:szCs w:val="24"/>
              </w:rPr>
              <w:t>11.8.3.3 Describe the uses of transition metals</w:t>
            </w:r>
          </w:p>
        </w:tc>
        <w:tc>
          <w:tcPr>
            <w:tcW w:w="3420" w:type="dxa"/>
            <w:tcBorders>
              <w:top w:val="single" w:sz="4" w:space="0" w:color="auto"/>
            </w:tcBorders>
            <w:shd w:val="clear" w:color="auto" w:fill="auto"/>
          </w:tcPr>
          <w:p w:rsidR="002D3424" w:rsidRPr="00900F54" w:rsidRDefault="002D3424" w:rsidP="00EF7582">
            <w:pPr>
              <w:pStyle w:val="ListParagraph"/>
              <w:numPr>
                <w:ilvl w:val="0"/>
                <w:numId w:val="7"/>
              </w:numPr>
              <w:ind w:left="169" w:hanging="169"/>
              <w:rPr>
                <w:rFonts w:ascii="Times New Roman" w:hAnsi="Times New Roman"/>
                <w:sz w:val="24"/>
                <w:szCs w:val="24"/>
              </w:rPr>
            </w:pPr>
            <w:r w:rsidRPr="00900F54">
              <w:rPr>
                <w:rFonts w:ascii="Times New Roman" w:hAnsi="Times New Roman"/>
                <w:sz w:val="24"/>
                <w:szCs w:val="24"/>
              </w:rPr>
              <w:t>As a block elements between Group II and Group III of the Periodic Table</w:t>
            </w:r>
          </w:p>
          <w:p w:rsidR="002D3424" w:rsidRDefault="002D3424" w:rsidP="00EF7582">
            <w:pPr>
              <w:pStyle w:val="ListParagraph"/>
              <w:numPr>
                <w:ilvl w:val="0"/>
                <w:numId w:val="7"/>
              </w:numPr>
              <w:ind w:left="169" w:hanging="169"/>
              <w:rPr>
                <w:rFonts w:ascii="Times New Roman" w:hAnsi="Times New Roman"/>
                <w:sz w:val="24"/>
                <w:szCs w:val="24"/>
              </w:rPr>
            </w:pPr>
            <w:r w:rsidRPr="00900F54">
              <w:rPr>
                <w:rFonts w:ascii="Times New Roman" w:hAnsi="Times New Roman"/>
                <w:sz w:val="24"/>
                <w:szCs w:val="24"/>
              </w:rPr>
              <w:t xml:space="preserve">As variable </w:t>
            </w:r>
            <w:proofErr w:type="spellStart"/>
            <w:r w:rsidRPr="00900F54">
              <w:rPr>
                <w:rFonts w:ascii="Times New Roman" w:hAnsi="Times New Roman"/>
                <w:sz w:val="24"/>
                <w:szCs w:val="24"/>
              </w:rPr>
              <w:t>valencies</w:t>
            </w:r>
            <w:proofErr w:type="spellEnd"/>
            <w:r w:rsidRPr="00900F54">
              <w:rPr>
                <w:rFonts w:ascii="Times New Roman" w:hAnsi="Times New Roman"/>
                <w:sz w:val="24"/>
                <w:szCs w:val="24"/>
              </w:rPr>
              <w:t xml:space="preserve">, high densities, high melting points, form </w:t>
            </w:r>
            <w:proofErr w:type="spellStart"/>
            <w:r w:rsidRPr="00900F54">
              <w:rPr>
                <w:rFonts w:ascii="Times New Roman" w:hAnsi="Times New Roman"/>
                <w:sz w:val="24"/>
                <w:szCs w:val="24"/>
              </w:rPr>
              <w:t>coloured</w:t>
            </w:r>
            <w:proofErr w:type="spellEnd"/>
            <w:r w:rsidRPr="00900F54">
              <w:rPr>
                <w:rFonts w:ascii="Times New Roman" w:hAnsi="Times New Roman"/>
                <w:sz w:val="24"/>
                <w:szCs w:val="24"/>
              </w:rPr>
              <w:t xml:space="preserve"> compounds, catalysts.</w:t>
            </w:r>
          </w:p>
          <w:p w:rsidR="002D3424" w:rsidRPr="00900F54" w:rsidRDefault="002D3424" w:rsidP="00EF7582">
            <w:pPr>
              <w:pStyle w:val="ListParagraph"/>
              <w:rPr>
                <w:rFonts w:ascii="Times New Roman" w:hAnsi="Times New Roman"/>
                <w:sz w:val="24"/>
                <w:szCs w:val="24"/>
              </w:rPr>
            </w:pPr>
            <w:r w:rsidRPr="00900F54">
              <w:rPr>
                <w:rFonts w:ascii="Times New Roman" w:hAnsi="Times New Roman"/>
                <w:b/>
                <w:sz w:val="24"/>
                <w:szCs w:val="24"/>
              </w:rPr>
              <w:t>Note</w:t>
            </w:r>
            <w:r w:rsidRPr="00900F54">
              <w:rPr>
                <w:rFonts w:ascii="Times New Roman" w:hAnsi="Times New Roman"/>
                <w:sz w:val="24"/>
                <w:szCs w:val="24"/>
              </w:rPr>
              <w:t xml:space="preserve">: Electronic configuration of transition metals will </w:t>
            </w:r>
            <w:r w:rsidRPr="00900F54">
              <w:rPr>
                <w:rFonts w:ascii="Times New Roman" w:hAnsi="Times New Roman"/>
                <w:b/>
                <w:sz w:val="24"/>
                <w:szCs w:val="24"/>
              </w:rPr>
              <w:t>not</w:t>
            </w:r>
            <w:r w:rsidRPr="00900F54">
              <w:rPr>
                <w:rFonts w:ascii="Times New Roman" w:hAnsi="Times New Roman"/>
                <w:sz w:val="24"/>
                <w:szCs w:val="24"/>
              </w:rPr>
              <w:t xml:space="preserve"> be required</w:t>
            </w:r>
          </w:p>
          <w:p w:rsidR="002D3424" w:rsidRPr="00900F54" w:rsidRDefault="002D3424" w:rsidP="000A1C6B">
            <w:pPr>
              <w:pStyle w:val="ListParagraph"/>
              <w:numPr>
                <w:ilvl w:val="0"/>
                <w:numId w:val="29"/>
              </w:numPr>
              <w:ind w:left="261" w:hanging="189"/>
              <w:rPr>
                <w:rFonts w:ascii="Times New Roman" w:hAnsi="Times New Roman"/>
                <w:sz w:val="24"/>
                <w:szCs w:val="24"/>
              </w:rPr>
            </w:pPr>
            <w:r w:rsidRPr="00900F54">
              <w:rPr>
                <w:rFonts w:ascii="Times New Roman" w:hAnsi="Times New Roman"/>
                <w:sz w:val="24"/>
                <w:szCs w:val="24"/>
              </w:rPr>
              <w:t>Uses such as catalysts, alloys, engineering materials</w:t>
            </w:r>
          </w:p>
          <w:p w:rsidR="002D3424" w:rsidRPr="00485336" w:rsidRDefault="002D3424" w:rsidP="00407808">
            <w:pPr>
              <w:pStyle w:val="ListParagraph"/>
              <w:ind w:left="169"/>
              <w:rPr>
                <w:rFonts w:ascii="Times New Roman" w:hAnsi="Times New Roman"/>
                <w:sz w:val="24"/>
                <w:szCs w:val="24"/>
              </w:rPr>
            </w:pPr>
            <w:r w:rsidRPr="00900F54">
              <w:rPr>
                <w:rFonts w:ascii="Times New Roman" w:hAnsi="Times New Roman"/>
                <w:sz w:val="24"/>
                <w:szCs w:val="24"/>
              </w:rPr>
              <w:t>NB: Heavy metals are no longer used to make paint for health reasons</w:t>
            </w:r>
          </w:p>
        </w:tc>
        <w:tc>
          <w:tcPr>
            <w:tcW w:w="2070" w:type="dxa"/>
            <w:tcBorders>
              <w:top w:val="single" w:sz="4" w:space="0" w:color="auto"/>
            </w:tcBorders>
            <w:shd w:val="clear" w:color="auto" w:fill="auto"/>
          </w:tcPr>
          <w:p w:rsidR="002D3424" w:rsidRPr="00900F54" w:rsidRDefault="002D3424" w:rsidP="00EF7582">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Investigating</w:t>
            </w:r>
            <w:r w:rsidRPr="00900F54">
              <w:rPr>
                <w:rFonts w:ascii="Times New Roman" w:hAnsi="Times New Roman"/>
                <w:sz w:val="24"/>
                <w:szCs w:val="24"/>
              </w:rPr>
              <w:t xml:space="preserve"> the physical and chemical properties of transition elements.</w:t>
            </w:r>
          </w:p>
          <w:p w:rsidR="002D3424" w:rsidRPr="00900F54" w:rsidRDefault="002D3424" w:rsidP="00EF7582">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transition metals</w:t>
            </w:r>
          </w:p>
          <w:p w:rsidR="002D3424" w:rsidRPr="003B7392" w:rsidRDefault="002D3424" w:rsidP="00EF7582">
            <w:pPr>
              <w:spacing w:after="0" w:line="240" w:lineRule="auto"/>
              <w:ind w:left="211"/>
              <w:rPr>
                <w:rFonts w:ascii="Times New Roman" w:hAnsi="Times New Roman"/>
                <w:sz w:val="24"/>
                <w:szCs w:val="24"/>
              </w:rPr>
            </w:pPr>
          </w:p>
        </w:tc>
        <w:tc>
          <w:tcPr>
            <w:tcW w:w="1890" w:type="dxa"/>
            <w:tcBorders>
              <w:top w:val="single" w:sz="4" w:space="0" w:color="auto"/>
            </w:tcBorders>
            <w:shd w:val="clear" w:color="auto" w:fill="auto"/>
          </w:tcPr>
          <w:p w:rsidR="002D3424" w:rsidRPr="00900F54" w:rsidRDefault="002D3424" w:rsidP="00EF758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transition metals</w:t>
            </w:r>
          </w:p>
          <w:p w:rsidR="002D3424" w:rsidRPr="009C3C02" w:rsidRDefault="002D3424" w:rsidP="00EF7582">
            <w:pPr>
              <w:spacing w:after="0" w:line="240" w:lineRule="auto"/>
              <w:ind w:left="141"/>
              <w:rPr>
                <w:rFonts w:ascii="Times New Roman" w:hAnsi="Times New Roman"/>
                <w:sz w:val="24"/>
                <w:szCs w:val="24"/>
              </w:rPr>
            </w:pPr>
          </w:p>
        </w:tc>
      </w:tr>
    </w:tbl>
    <w:p w:rsidR="00A749FE" w:rsidRDefault="00A749FE" w:rsidP="00BC07A9">
      <w:pPr>
        <w:rPr>
          <w:rFonts w:ascii="Times New Roman" w:hAnsi="Times New Roman"/>
          <w:b/>
          <w:sz w:val="24"/>
          <w:szCs w:val="24"/>
        </w:rPr>
      </w:pPr>
    </w:p>
    <w:p w:rsidR="00A749FE" w:rsidRDefault="00A749FE" w:rsidP="00BC07A9">
      <w:pPr>
        <w:rPr>
          <w:rFonts w:ascii="Times New Roman" w:hAnsi="Times New Roman"/>
          <w:b/>
          <w:sz w:val="24"/>
          <w:szCs w:val="24"/>
        </w:rPr>
      </w:pPr>
    </w:p>
    <w:p w:rsidR="00A85DDF" w:rsidRPr="00900F54" w:rsidRDefault="00A85DDF" w:rsidP="00385401">
      <w:pPr>
        <w:rPr>
          <w:rFonts w:ascii="Times New Roman" w:hAnsi="Times New Roman"/>
          <w:sz w:val="24"/>
          <w:szCs w:val="24"/>
        </w:rPr>
      </w:pPr>
    </w:p>
    <w:p w:rsidR="00A85DDF" w:rsidRPr="00900F54" w:rsidRDefault="00A85DDF" w:rsidP="00B124C0">
      <w:pPr>
        <w:rPr>
          <w:rFonts w:ascii="Times New Roman" w:hAnsi="Times New Roman"/>
          <w:b/>
          <w:sz w:val="28"/>
          <w:szCs w:val="28"/>
        </w:rPr>
      </w:pPr>
      <w:bookmarkStart w:id="87" w:name="_Toc361657088"/>
    </w:p>
    <w:tbl>
      <w:tblPr>
        <w:tblW w:w="13646" w:type="dxa"/>
        <w:tblLook w:val="04A0" w:firstRow="1" w:lastRow="0" w:firstColumn="1" w:lastColumn="0" w:noHBand="0" w:noVBand="1"/>
      </w:tblPr>
      <w:tblGrid>
        <w:gridCol w:w="6605"/>
        <w:gridCol w:w="236"/>
        <w:gridCol w:w="6805"/>
      </w:tblGrid>
      <w:tr w:rsidR="002D3424" w:rsidRPr="00900F54" w:rsidTr="00407808">
        <w:trPr>
          <w:trHeight w:val="374"/>
        </w:trPr>
        <w:tc>
          <w:tcPr>
            <w:tcW w:w="136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bookmarkEnd w:id="87"/>
          <w:p w:rsidR="002D3424" w:rsidRPr="002D3424" w:rsidRDefault="002D3424" w:rsidP="009516F2">
            <w:pPr>
              <w:pStyle w:val="Heading1"/>
            </w:pPr>
            <w:r>
              <w:t xml:space="preserve">                                                                     </w:t>
            </w:r>
            <w:bookmarkStart w:id="88" w:name="_Toc379452192"/>
            <w:r w:rsidRPr="002D3424">
              <w:t>GRADE 12</w:t>
            </w:r>
            <w:bookmarkEnd w:id="88"/>
          </w:p>
        </w:tc>
      </w:tr>
      <w:tr w:rsidR="00D16C46" w:rsidRPr="00900F54" w:rsidTr="00407808">
        <w:trPr>
          <w:trHeight w:val="2437"/>
        </w:trPr>
        <w:tc>
          <w:tcPr>
            <w:tcW w:w="6605" w:type="dxa"/>
            <w:tcBorders>
              <w:top w:val="single" w:sz="4" w:space="0" w:color="auto"/>
              <w:left w:val="single" w:sz="4" w:space="0" w:color="auto"/>
              <w:bottom w:val="single" w:sz="4" w:space="0" w:color="auto"/>
            </w:tcBorders>
          </w:tcPr>
          <w:p w:rsidR="00D16C46" w:rsidRDefault="00D16C46" w:rsidP="00724769">
            <w:pPr>
              <w:spacing w:after="0"/>
              <w:rPr>
                <w:rFonts w:ascii="Times New Roman" w:hAnsi="Times New Roman"/>
                <w:sz w:val="24"/>
                <w:szCs w:val="24"/>
              </w:rPr>
            </w:pPr>
            <w:r w:rsidRPr="00900F54">
              <w:rPr>
                <w:rFonts w:ascii="Times New Roman" w:hAnsi="Times New Roman"/>
                <w:sz w:val="24"/>
                <w:szCs w:val="24"/>
              </w:rPr>
              <w:t xml:space="preserve"> </w:t>
            </w:r>
            <w:r w:rsidRPr="00900F54">
              <w:rPr>
                <w:rFonts w:ascii="Times New Roman" w:hAnsi="Times New Roman"/>
                <w:b/>
                <w:sz w:val="24"/>
                <w:szCs w:val="24"/>
              </w:rPr>
              <w:t>General Outcomes:</w:t>
            </w:r>
          </w:p>
          <w:p w:rsidR="00D16C46" w:rsidRPr="002D3424" w:rsidRDefault="00D16C46" w:rsidP="002D3424">
            <w:pPr>
              <w:pStyle w:val="ListParagraph"/>
              <w:numPr>
                <w:ilvl w:val="0"/>
                <w:numId w:val="77"/>
              </w:numPr>
              <w:spacing w:after="0"/>
              <w:ind w:left="360"/>
              <w:rPr>
                <w:rFonts w:ascii="Times New Roman" w:hAnsi="Times New Roman"/>
                <w:sz w:val="24"/>
                <w:szCs w:val="24"/>
              </w:rPr>
            </w:pPr>
            <w:r w:rsidRPr="002D3424">
              <w:rPr>
                <w:rFonts w:ascii="Times New Roman" w:hAnsi="Times New Roman"/>
                <w:sz w:val="24"/>
                <w:szCs w:val="24"/>
              </w:rPr>
              <w:t>Demonstrate an understanding of metals</w:t>
            </w:r>
          </w:p>
          <w:p w:rsidR="00D16C46" w:rsidRPr="00900F54" w:rsidRDefault="00D16C46" w:rsidP="000A1C6B">
            <w:pPr>
              <w:pStyle w:val="ListParagraph"/>
              <w:numPr>
                <w:ilvl w:val="0"/>
                <w:numId w:val="62"/>
              </w:numPr>
              <w:spacing w:after="0"/>
              <w:ind w:left="284" w:hanging="284"/>
              <w:rPr>
                <w:rFonts w:ascii="Times New Roman" w:hAnsi="Times New Roman"/>
                <w:sz w:val="24"/>
                <w:szCs w:val="24"/>
              </w:rPr>
            </w:pPr>
            <w:r w:rsidRPr="00900F54">
              <w:rPr>
                <w:rFonts w:ascii="Times New Roman" w:hAnsi="Times New Roman"/>
                <w:sz w:val="24"/>
                <w:szCs w:val="24"/>
              </w:rPr>
              <w:t>Develop investigative skills about some properties and uses of metals.</w:t>
            </w:r>
          </w:p>
          <w:p w:rsidR="00D16C46" w:rsidRPr="00900F54" w:rsidRDefault="00D16C46" w:rsidP="000A1C6B">
            <w:pPr>
              <w:pStyle w:val="ListParagraph"/>
              <w:numPr>
                <w:ilvl w:val="0"/>
                <w:numId w:val="62"/>
              </w:numPr>
              <w:spacing w:after="0"/>
              <w:ind w:left="284" w:hanging="284"/>
              <w:rPr>
                <w:rFonts w:ascii="Times New Roman" w:hAnsi="Times New Roman"/>
                <w:sz w:val="24"/>
                <w:szCs w:val="24"/>
              </w:rPr>
            </w:pPr>
            <w:r w:rsidRPr="00900F54">
              <w:rPr>
                <w:rFonts w:ascii="Times New Roman" w:hAnsi="Times New Roman"/>
                <w:sz w:val="24"/>
                <w:szCs w:val="24"/>
              </w:rPr>
              <w:t>Demonstrate an understanding of Non- metals.</w:t>
            </w:r>
          </w:p>
          <w:p w:rsidR="00D16C46" w:rsidRPr="00900F54" w:rsidRDefault="00D16C46" w:rsidP="000A1C6B">
            <w:pPr>
              <w:pStyle w:val="ListParagraph"/>
              <w:numPr>
                <w:ilvl w:val="0"/>
                <w:numId w:val="62"/>
              </w:numPr>
              <w:spacing w:after="0"/>
              <w:ind w:left="284" w:hanging="284"/>
              <w:rPr>
                <w:rFonts w:ascii="Times New Roman" w:hAnsi="Times New Roman"/>
                <w:sz w:val="24"/>
                <w:szCs w:val="24"/>
              </w:rPr>
            </w:pPr>
            <w:r w:rsidRPr="00900F54">
              <w:rPr>
                <w:rFonts w:ascii="Times New Roman" w:hAnsi="Times New Roman"/>
                <w:sz w:val="24"/>
                <w:szCs w:val="24"/>
              </w:rPr>
              <w:t>Develop investigative skills about some industrial uses of non-metals Demonstrate an understanding of Organic Chemistry</w:t>
            </w:r>
          </w:p>
          <w:p w:rsidR="00D16C46" w:rsidRPr="00900F54" w:rsidRDefault="00D16C46" w:rsidP="000A1C6B">
            <w:pPr>
              <w:pStyle w:val="ListParagraph"/>
              <w:numPr>
                <w:ilvl w:val="0"/>
                <w:numId w:val="62"/>
              </w:numPr>
              <w:ind w:left="284" w:hanging="284"/>
              <w:rPr>
                <w:rFonts w:ascii="Times New Roman" w:hAnsi="Times New Roman"/>
                <w:b/>
                <w:sz w:val="24"/>
                <w:szCs w:val="24"/>
              </w:rPr>
            </w:pPr>
            <w:r w:rsidRPr="00900F54">
              <w:rPr>
                <w:rFonts w:ascii="Times New Roman" w:hAnsi="Times New Roman"/>
                <w:sz w:val="24"/>
                <w:szCs w:val="24"/>
              </w:rPr>
              <w:t>Develop investigative skills about organic compounds</w:t>
            </w:r>
          </w:p>
        </w:tc>
        <w:tc>
          <w:tcPr>
            <w:tcW w:w="236" w:type="dxa"/>
            <w:tcBorders>
              <w:top w:val="single" w:sz="4" w:space="0" w:color="auto"/>
              <w:left w:val="single" w:sz="4" w:space="0" w:color="auto"/>
              <w:bottom w:val="single" w:sz="4" w:space="0" w:color="auto"/>
            </w:tcBorders>
          </w:tcPr>
          <w:p w:rsidR="00D16C46" w:rsidRDefault="00D16C46">
            <w:pPr>
              <w:spacing w:after="0" w:line="240" w:lineRule="auto"/>
              <w:rPr>
                <w:rFonts w:ascii="Times New Roman" w:hAnsi="Times New Roman"/>
                <w:b/>
                <w:sz w:val="24"/>
                <w:szCs w:val="24"/>
              </w:rPr>
            </w:pPr>
          </w:p>
          <w:p w:rsidR="00D16C46" w:rsidRDefault="00D16C46">
            <w:pPr>
              <w:spacing w:after="0" w:line="240" w:lineRule="auto"/>
              <w:rPr>
                <w:rFonts w:ascii="Times New Roman" w:hAnsi="Times New Roman"/>
                <w:b/>
                <w:sz w:val="24"/>
                <w:szCs w:val="24"/>
              </w:rPr>
            </w:pPr>
          </w:p>
          <w:p w:rsidR="00D16C46" w:rsidRDefault="00D16C46">
            <w:pPr>
              <w:spacing w:after="0" w:line="240" w:lineRule="auto"/>
              <w:rPr>
                <w:rFonts w:ascii="Times New Roman" w:hAnsi="Times New Roman"/>
                <w:b/>
                <w:sz w:val="24"/>
                <w:szCs w:val="24"/>
              </w:rPr>
            </w:pPr>
          </w:p>
          <w:p w:rsidR="00D16C46" w:rsidRDefault="00D16C46">
            <w:pPr>
              <w:spacing w:after="0" w:line="240" w:lineRule="auto"/>
              <w:rPr>
                <w:rFonts w:ascii="Times New Roman" w:hAnsi="Times New Roman"/>
                <w:b/>
                <w:sz w:val="24"/>
                <w:szCs w:val="24"/>
              </w:rPr>
            </w:pPr>
          </w:p>
          <w:p w:rsidR="00D16C46" w:rsidRDefault="00D16C46">
            <w:pPr>
              <w:spacing w:after="0" w:line="240" w:lineRule="auto"/>
              <w:rPr>
                <w:rFonts w:ascii="Times New Roman" w:hAnsi="Times New Roman"/>
                <w:b/>
                <w:sz w:val="24"/>
                <w:szCs w:val="24"/>
              </w:rPr>
            </w:pPr>
          </w:p>
          <w:p w:rsidR="00D16C46" w:rsidRDefault="00D16C46">
            <w:pPr>
              <w:spacing w:after="0" w:line="240" w:lineRule="auto"/>
              <w:rPr>
                <w:rFonts w:ascii="Times New Roman" w:hAnsi="Times New Roman"/>
                <w:b/>
                <w:sz w:val="24"/>
                <w:szCs w:val="24"/>
              </w:rPr>
            </w:pPr>
          </w:p>
          <w:p w:rsidR="00D16C46" w:rsidRDefault="00D16C46">
            <w:pPr>
              <w:spacing w:after="0" w:line="240" w:lineRule="auto"/>
              <w:rPr>
                <w:rFonts w:ascii="Times New Roman" w:hAnsi="Times New Roman"/>
                <w:b/>
                <w:sz w:val="24"/>
                <w:szCs w:val="24"/>
              </w:rPr>
            </w:pPr>
          </w:p>
          <w:p w:rsidR="00D16C46" w:rsidRPr="00D16C46" w:rsidRDefault="00D16C46" w:rsidP="00D16C46">
            <w:pPr>
              <w:rPr>
                <w:rFonts w:ascii="Times New Roman" w:hAnsi="Times New Roman"/>
                <w:b/>
                <w:sz w:val="24"/>
                <w:szCs w:val="24"/>
              </w:rPr>
            </w:pPr>
          </w:p>
        </w:tc>
        <w:tc>
          <w:tcPr>
            <w:tcW w:w="6805" w:type="dxa"/>
            <w:tcBorders>
              <w:top w:val="single" w:sz="4" w:space="0" w:color="auto"/>
              <w:bottom w:val="single" w:sz="4" w:space="0" w:color="auto"/>
              <w:right w:val="single" w:sz="4" w:space="0" w:color="auto"/>
            </w:tcBorders>
          </w:tcPr>
          <w:p w:rsidR="00D16C46" w:rsidRDefault="00D16C46" w:rsidP="002D3424">
            <w:pPr>
              <w:spacing w:after="0"/>
              <w:ind w:left="548" w:hanging="548"/>
              <w:rPr>
                <w:rFonts w:ascii="Times New Roman" w:hAnsi="Times New Roman"/>
                <w:sz w:val="24"/>
                <w:szCs w:val="24"/>
              </w:rPr>
            </w:pPr>
            <w:r w:rsidRPr="00900F54">
              <w:rPr>
                <w:rFonts w:ascii="Times New Roman" w:hAnsi="Times New Roman"/>
                <w:b/>
                <w:sz w:val="24"/>
                <w:szCs w:val="24"/>
              </w:rPr>
              <w:t xml:space="preserve"> Key competences:</w:t>
            </w:r>
            <w:r w:rsidRPr="00900F54">
              <w:rPr>
                <w:rFonts w:ascii="Times New Roman" w:hAnsi="Times New Roman"/>
                <w:sz w:val="24"/>
                <w:szCs w:val="24"/>
              </w:rPr>
              <w:tab/>
            </w:r>
          </w:p>
          <w:p w:rsidR="00D16C46" w:rsidRDefault="00D16C46" w:rsidP="00BC5AA8">
            <w:pPr>
              <w:pStyle w:val="ListParagraph"/>
              <w:numPr>
                <w:ilvl w:val="0"/>
                <w:numId w:val="77"/>
              </w:numPr>
              <w:spacing w:after="0"/>
              <w:ind w:hanging="703"/>
              <w:rPr>
                <w:rFonts w:ascii="Times New Roman" w:hAnsi="Times New Roman"/>
                <w:sz w:val="24"/>
                <w:szCs w:val="24"/>
              </w:rPr>
            </w:pPr>
            <w:r w:rsidRPr="00BC5AA8">
              <w:rPr>
                <w:rFonts w:ascii="Times New Roman" w:hAnsi="Times New Roman"/>
                <w:sz w:val="24"/>
                <w:szCs w:val="24"/>
              </w:rPr>
              <w:t>Demonstrate ability to determine the reactivity series of   metals</w:t>
            </w:r>
          </w:p>
          <w:p w:rsidR="00D16C46" w:rsidRDefault="00D16C46" w:rsidP="00BC5AA8">
            <w:pPr>
              <w:pStyle w:val="ListParagraph"/>
              <w:numPr>
                <w:ilvl w:val="0"/>
                <w:numId w:val="77"/>
              </w:numPr>
              <w:spacing w:after="0"/>
              <w:ind w:hanging="703"/>
              <w:rPr>
                <w:rFonts w:ascii="Times New Roman" w:hAnsi="Times New Roman"/>
                <w:sz w:val="24"/>
                <w:szCs w:val="24"/>
              </w:rPr>
            </w:pPr>
            <w:r w:rsidRPr="00BC5AA8">
              <w:rPr>
                <w:rFonts w:ascii="Times New Roman" w:hAnsi="Times New Roman"/>
                <w:sz w:val="24"/>
                <w:szCs w:val="24"/>
              </w:rPr>
              <w:t>Demonstrate ability to prepare and test gases</w:t>
            </w:r>
            <w:r w:rsidRPr="00BC5AA8">
              <w:rPr>
                <w:rFonts w:ascii="Times New Roman" w:hAnsi="Times New Roman"/>
                <w:sz w:val="24"/>
                <w:szCs w:val="24"/>
              </w:rPr>
              <w:tab/>
            </w:r>
          </w:p>
          <w:p w:rsidR="00D16C46" w:rsidRPr="00BC5AA8" w:rsidRDefault="00D16C46" w:rsidP="00BC5AA8">
            <w:pPr>
              <w:pStyle w:val="ListParagraph"/>
              <w:numPr>
                <w:ilvl w:val="0"/>
                <w:numId w:val="77"/>
              </w:numPr>
              <w:spacing w:after="0"/>
              <w:ind w:hanging="703"/>
              <w:rPr>
                <w:rFonts w:ascii="Times New Roman" w:hAnsi="Times New Roman"/>
                <w:sz w:val="24"/>
                <w:szCs w:val="24"/>
              </w:rPr>
            </w:pPr>
            <w:r w:rsidRPr="00BC5AA8">
              <w:rPr>
                <w:rFonts w:ascii="Times New Roman" w:hAnsi="Times New Roman"/>
                <w:sz w:val="24"/>
                <w:szCs w:val="24"/>
              </w:rPr>
              <w:t>Demonstrate ability to identify organic compounds</w:t>
            </w:r>
          </w:p>
        </w:tc>
      </w:tr>
    </w:tbl>
    <w:p w:rsidR="006060A5" w:rsidRPr="00900F54" w:rsidRDefault="006060A5" w:rsidP="006060A5">
      <w:pPr>
        <w:rPr>
          <w:rFonts w:ascii="Times New Roman" w:hAnsi="Times New Roman"/>
          <w:sz w:val="24"/>
          <w:szCs w:val="24"/>
        </w:rPr>
      </w:pPr>
    </w:p>
    <w:p w:rsidR="003300E4" w:rsidRPr="00900F54" w:rsidRDefault="003300E4" w:rsidP="006060A5">
      <w:pPr>
        <w:rPr>
          <w:rFonts w:ascii="Times New Roman" w:hAnsi="Times New Roman"/>
          <w:sz w:val="24"/>
          <w:szCs w:val="24"/>
        </w:rPr>
      </w:pPr>
    </w:p>
    <w:p w:rsidR="00A85DDF" w:rsidRPr="00900F54" w:rsidRDefault="00A85DDF" w:rsidP="006060A5">
      <w:pPr>
        <w:rPr>
          <w:rFonts w:ascii="Times New Roman" w:hAnsi="Times New Roman"/>
          <w:sz w:val="24"/>
          <w:szCs w:val="24"/>
        </w:rPr>
      </w:pPr>
    </w:p>
    <w:p w:rsidR="00A85DDF" w:rsidRDefault="00A85DDF" w:rsidP="006060A5">
      <w:pPr>
        <w:rPr>
          <w:rFonts w:ascii="Times New Roman" w:hAnsi="Times New Roman"/>
          <w:sz w:val="24"/>
          <w:szCs w:val="24"/>
        </w:rPr>
      </w:pPr>
    </w:p>
    <w:p w:rsidR="00720150" w:rsidRDefault="00720150" w:rsidP="006060A5">
      <w:pPr>
        <w:rPr>
          <w:rFonts w:ascii="Times New Roman" w:hAnsi="Times New Roman"/>
          <w:sz w:val="24"/>
          <w:szCs w:val="24"/>
        </w:rPr>
      </w:pPr>
    </w:p>
    <w:p w:rsidR="00BC5AA8" w:rsidRDefault="00BC5AA8" w:rsidP="006060A5">
      <w:pPr>
        <w:rPr>
          <w:rFonts w:ascii="Times New Roman" w:hAnsi="Times New Roman"/>
          <w:sz w:val="24"/>
          <w:szCs w:val="24"/>
        </w:rPr>
      </w:pPr>
    </w:p>
    <w:p w:rsidR="00A15F55" w:rsidRPr="00900F54" w:rsidRDefault="00A15F55" w:rsidP="006060A5">
      <w:pPr>
        <w:rPr>
          <w:rFonts w:ascii="Times New Roman" w:hAnsi="Times New Roman"/>
          <w:sz w:val="24"/>
          <w:szCs w:val="24"/>
        </w:rPr>
      </w:pPr>
    </w:p>
    <w:tbl>
      <w:tblPr>
        <w:tblW w:w="1503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0"/>
        <w:gridCol w:w="3060"/>
        <w:gridCol w:w="2970"/>
        <w:gridCol w:w="3240"/>
        <w:gridCol w:w="2070"/>
        <w:gridCol w:w="1800"/>
      </w:tblGrid>
      <w:tr w:rsidR="00724769" w:rsidRPr="00AF2A26" w:rsidTr="00407808">
        <w:tc>
          <w:tcPr>
            <w:tcW w:w="1890" w:type="dxa"/>
            <w:vMerge w:val="restart"/>
            <w:tcBorders>
              <w:top w:val="single" w:sz="12" w:space="0" w:color="auto"/>
              <w:bottom w:val="single" w:sz="4" w:space="0" w:color="auto"/>
            </w:tcBorders>
            <w:shd w:val="clear" w:color="auto" w:fill="F2F2F2" w:themeFill="background1" w:themeFillShade="F2"/>
            <w:vAlign w:val="center"/>
          </w:tcPr>
          <w:p w:rsidR="00724769" w:rsidRPr="00AF2A26" w:rsidRDefault="00724769"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3060" w:type="dxa"/>
            <w:vMerge w:val="restart"/>
            <w:tcBorders>
              <w:top w:val="single" w:sz="12" w:space="0" w:color="auto"/>
              <w:bottom w:val="single" w:sz="4" w:space="0" w:color="auto"/>
            </w:tcBorders>
            <w:shd w:val="clear" w:color="auto" w:fill="F2F2F2" w:themeFill="background1" w:themeFillShade="F2"/>
            <w:vAlign w:val="center"/>
          </w:tcPr>
          <w:p w:rsidR="00724769" w:rsidRPr="00AF2A26" w:rsidRDefault="00724769"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970" w:type="dxa"/>
            <w:vMerge w:val="restart"/>
            <w:tcBorders>
              <w:top w:val="single" w:sz="12" w:space="0" w:color="auto"/>
              <w:bottom w:val="single" w:sz="4" w:space="0" w:color="auto"/>
            </w:tcBorders>
            <w:shd w:val="clear" w:color="auto" w:fill="F2F2F2" w:themeFill="background1" w:themeFillShade="F2"/>
            <w:vAlign w:val="center"/>
          </w:tcPr>
          <w:p w:rsidR="00724769" w:rsidRPr="00AF2A26" w:rsidRDefault="00724769"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110" w:type="dxa"/>
            <w:gridSpan w:val="3"/>
            <w:tcBorders>
              <w:top w:val="single" w:sz="12" w:space="0" w:color="auto"/>
              <w:bottom w:val="single" w:sz="4" w:space="0" w:color="auto"/>
            </w:tcBorders>
            <w:shd w:val="clear" w:color="auto" w:fill="F2F2F2" w:themeFill="background1" w:themeFillShade="F2"/>
          </w:tcPr>
          <w:p w:rsidR="00724769" w:rsidRPr="00AF2A26" w:rsidRDefault="00724769"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724769" w:rsidRPr="00AF2A26" w:rsidTr="00407808">
        <w:tc>
          <w:tcPr>
            <w:tcW w:w="1890" w:type="dxa"/>
            <w:vMerge/>
            <w:tcBorders>
              <w:top w:val="single" w:sz="4" w:space="0" w:color="auto"/>
              <w:bottom w:val="single" w:sz="12" w:space="0" w:color="auto"/>
            </w:tcBorders>
            <w:shd w:val="clear" w:color="auto" w:fill="F2F2F2" w:themeFill="background1" w:themeFillShade="F2"/>
          </w:tcPr>
          <w:p w:rsidR="00724769" w:rsidRPr="00AF2A26" w:rsidRDefault="00724769" w:rsidP="008132DA">
            <w:pPr>
              <w:spacing w:after="0" w:line="240" w:lineRule="auto"/>
              <w:rPr>
                <w:rFonts w:ascii="Times New Roman" w:hAnsi="Times New Roman"/>
                <w:b/>
                <w:sz w:val="24"/>
                <w:szCs w:val="24"/>
              </w:rPr>
            </w:pPr>
          </w:p>
        </w:tc>
        <w:tc>
          <w:tcPr>
            <w:tcW w:w="3060" w:type="dxa"/>
            <w:vMerge/>
            <w:tcBorders>
              <w:top w:val="single" w:sz="4" w:space="0" w:color="auto"/>
              <w:bottom w:val="single" w:sz="12" w:space="0" w:color="auto"/>
            </w:tcBorders>
            <w:shd w:val="clear" w:color="auto" w:fill="F2F2F2" w:themeFill="background1" w:themeFillShade="F2"/>
          </w:tcPr>
          <w:p w:rsidR="00724769" w:rsidRPr="00AF2A26" w:rsidRDefault="00724769" w:rsidP="008132DA">
            <w:pPr>
              <w:spacing w:after="0" w:line="240" w:lineRule="auto"/>
              <w:rPr>
                <w:rFonts w:ascii="Times New Roman" w:hAnsi="Times New Roman"/>
                <w:b/>
                <w:sz w:val="24"/>
                <w:szCs w:val="24"/>
              </w:rPr>
            </w:pPr>
          </w:p>
        </w:tc>
        <w:tc>
          <w:tcPr>
            <w:tcW w:w="2970" w:type="dxa"/>
            <w:vMerge/>
            <w:tcBorders>
              <w:top w:val="single" w:sz="4" w:space="0" w:color="auto"/>
              <w:bottom w:val="single" w:sz="12" w:space="0" w:color="auto"/>
            </w:tcBorders>
            <w:shd w:val="clear" w:color="auto" w:fill="F2F2F2" w:themeFill="background1" w:themeFillShade="F2"/>
          </w:tcPr>
          <w:p w:rsidR="00724769" w:rsidRPr="00AF2A26" w:rsidRDefault="00724769" w:rsidP="008132DA">
            <w:pPr>
              <w:spacing w:after="0" w:line="240" w:lineRule="auto"/>
              <w:rPr>
                <w:rFonts w:ascii="Times New Roman" w:hAnsi="Times New Roman"/>
                <w:b/>
                <w:sz w:val="24"/>
                <w:szCs w:val="24"/>
              </w:rPr>
            </w:pPr>
          </w:p>
        </w:tc>
        <w:tc>
          <w:tcPr>
            <w:tcW w:w="3240" w:type="dxa"/>
            <w:tcBorders>
              <w:top w:val="single" w:sz="4" w:space="0" w:color="auto"/>
              <w:bottom w:val="single" w:sz="12" w:space="0" w:color="auto"/>
            </w:tcBorders>
            <w:shd w:val="clear" w:color="auto" w:fill="F2F2F2" w:themeFill="background1" w:themeFillShade="F2"/>
          </w:tcPr>
          <w:p w:rsidR="00724769" w:rsidRPr="00AF2A26" w:rsidRDefault="00724769"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724769" w:rsidRPr="00AF2A26" w:rsidRDefault="00724769"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00" w:type="dxa"/>
            <w:tcBorders>
              <w:top w:val="single" w:sz="4" w:space="0" w:color="auto"/>
              <w:bottom w:val="single" w:sz="12" w:space="0" w:color="auto"/>
            </w:tcBorders>
            <w:shd w:val="clear" w:color="auto" w:fill="F2F2F2" w:themeFill="background1" w:themeFillShade="F2"/>
          </w:tcPr>
          <w:p w:rsidR="00724769" w:rsidRPr="00AF2A26" w:rsidRDefault="00724769"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C5AA8" w:rsidRPr="00EF7582" w:rsidTr="00407808">
        <w:trPr>
          <w:trHeight w:val="1509"/>
        </w:trPr>
        <w:tc>
          <w:tcPr>
            <w:tcW w:w="1890" w:type="dxa"/>
            <w:vMerge w:val="restart"/>
            <w:tcBorders>
              <w:top w:val="single" w:sz="12" w:space="0" w:color="auto"/>
            </w:tcBorders>
            <w:shd w:val="clear" w:color="auto" w:fill="auto"/>
          </w:tcPr>
          <w:p w:rsidR="00BC5AA8" w:rsidRPr="00BC5AA8" w:rsidRDefault="00BC5AA8" w:rsidP="008132DA">
            <w:pPr>
              <w:pStyle w:val="Heading3"/>
              <w:ind w:left="612" w:hanging="612"/>
              <w:rPr>
                <w:color w:val="auto"/>
              </w:rPr>
            </w:pPr>
            <w:bookmarkStart w:id="89" w:name="_Toc379452193"/>
            <w:r w:rsidRPr="00BC5AA8">
              <w:rPr>
                <w:rFonts w:ascii="Times New Roman" w:hAnsi="Times New Roman" w:cs="Times New Roman"/>
                <w:color w:val="auto"/>
                <w:lang w:val="en-GB"/>
              </w:rPr>
              <w:t>12.10 METALS</w:t>
            </w:r>
            <w:bookmarkEnd w:id="89"/>
          </w:p>
        </w:tc>
        <w:tc>
          <w:tcPr>
            <w:tcW w:w="3060" w:type="dxa"/>
            <w:tcBorders>
              <w:top w:val="single" w:sz="12" w:space="0" w:color="auto"/>
              <w:bottom w:val="single" w:sz="4" w:space="0" w:color="auto"/>
            </w:tcBorders>
            <w:shd w:val="clear" w:color="auto" w:fill="auto"/>
          </w:tcPr>
          <w:p w:rsidR="00BC5AA8" w:rsidRPr="00D16C46" w:rsidRDefault="00BC5AA8" w:rsidP="00724769">
            <w:pPr>
              <w:pStyle w:val="Heading3"/>
              <w:ind w:left="792" w:hanging="792"/>
              <w:rPr>
                <w:rFonts w:ascii="Times New Roman" w:hAnsi="Times New Roman" w:cs="Times New Roman"/>
                <w:b w:val="0"/>
                <w:color w:val="auto"/>
                <w:sz w:val="24"/>
                <w:szCs w:val="24"/>
              </w:rPr>
            </w:pPr>
            <w:bookmarkStart w:id="90" w:name="_Toc379452194"/>
            <w:r w:rsidRPr="00D16C46">
              <w:rPr>
                <w:rFonts w:ascii="Times New Roman" w:hAnsi="Times New Roman" w:cs="Times New Roman"/>
                <w:b w:val="0"/>
                <w:color w:val="auto"/>
                <w:sz w:val="24"/>
                <w:szCs w:val="24"/>
              </w:rPr>
              <w:t>12.10.1 General properties of a metals</w:t>
            </w:r>
            <w:bookmarkEnd w:id="90"/>
          </w:p>
          <w:p w:rsidR="00BC5AA8" w:rsidRPr="00690836" w:rsidRDefault="00BC5AA8" w:rsidP="008132DA">
            <w:pPr>
              <w:pStyle w:val="Heading3"/>
              <w:ind w:left="702" w:hanging="702"/>
            </w:pPr>
          </w:p>
        </w:tc>
        <w:tc>
          <w:tcPr>
            <w:tcW w:w="2970" w:type="dxa"/>
            <w:tcBorders>
              <w:top w:val="single" w:sz="12" w:space="0" w:color="auto"/>
              <w:bottom w:val="single" w:sz="4" w:space="0" w:color="auto"/>
            </w:tcBorders>
            <w:shd w:val="clear" w:color="auto" w:fill="auto"/>
          </w:tcPr>
          <w:p w:rsidR="00BC5AA8" w:rsidRPr="00900F54" w:rsidRDefault="00BC5AA8" w:rsidP="00724769">
            <w:pPr>
              <w:pStyle w:val="ListParagraph"/>
              <w:ind w:left="972" w:hanging="972"/>
              <w:rPr>
                <w:rFonts w:ascii="Times New Roman" w:hAnsi="Times New Roman"/>
                <w:sz w:val="24"/>
                <w:szCs w:val="24"/>
              </w:rPr>
            </w:pPr>
            <w:r w:rsidRPr="00900F54">
              <w:rPr>
                <w:rFonts w:ascii="Times New Roman" w:hAnsi="Times New Roman"/>
                <w:sz w:val="24"/>
                <w:szCs w:val="24"/>
              </w:rPr>
              <w:t>12.10.1.1 Describe diagrammatic representations of pure metals</w:t>
            </w:r>
          </w:p>
          <w:p w:rsidR="00BC5AA8" w:rsidRPr="00900F54" w:rsidRDefault="00BC5AA8" w:rsidP="00724769">
            <w:pPr>
              <w:pStyle w:val="ListParagraph"/>
              <w:ind w:left="972" w:hanging="972"/>
              <w:rPr>
                <w:rFonts w:ascii="Times New Roman" w:hAnsi="Times New Roman"/>
                <w:sz w:val="24"/>
                <w:szCs w:val="24"/>
              </w:rPr>
            </w:pPr>
            <w:r w:rsidRPr="00900F54">
              <w:rPr>
                <w:rFonts w:ascii="Times New Roman" w:hAnsi="Times New Roman"/>
                <w:sz w:val="24"/>
                <w:szCs w:val="24"/>
              </w:rPr>
              <w:t>12.10.1.2   Describe the physical properties of metal</w:t>
            </w:r>
          </w:p>
          <w:p w:rsidR="00BC5AA8" w:rsidRPr="003B7392" w:rsidRDefault="00BC5AA8" w:rsidP="00724769">
            <w:pPr>
              <w:pStyle w:val="ListParagraph"/>
              <w:ind w:left="815" w:hanging="815"/>
              <w:rPr>
                <w:rFonts w:ascii="Times New Roman" w:hAnsi="Times New Roman"/>
                <w:sz w:val="24"/>
                <w:szCs w:val="24"/>
              </w:rPr>
            </w:pPr>
            <w:r w:rsidRPr="00900F54">
              <w:rPr>
                <w:rFonts w:ascii="Times New Roman" w:hAnsi="Times New Roman"/>
                <w:sz w:val="24"/>
                <w:szCs w:val="24"/>
              </w:rPr>
              <w:t>12.10.1.3   Describe the chemical properties of metals</w:t>
            </w:r>
          </w:p>
        </w:tc>
        <w:tc>
          <w:tcPr>
            <w:tcW w:w="3240" w:type="dxa"/>
            <w:tcBorders>
              <w:top w:val="single" w:sz="12" w:space="0" w:color="auto"/>
              <w:bottom w:val="single" w:sz="4" w:space="0" w:color="auto"/>
            </w:tcBorders>
            <w:shd w:val="clear" w:color="auto" w:fill="auto"/>
          </w:tcPr>
          <w:p w:rsidR="00BC5AA8" w:rsidRPr="00900F54" w:rsidRDefault="00BC5AA8" w:rsidP="00724769">
            <w:pPr>
              <w:pStyle w:val="ListParagraph"/>
              <w:numPr>
                <w:ilvl w:val="0"/>
                <w:numId w:val="19"/>
              </w:numPr>
              <w:ind w:left="252" w:hanging="252"/>
              <w:rPr>
                <w:rFonts w:ascii="Times New Roman" w:hAnsi="Times New Roman"/>
                <w:sz w:val="24"/>
                <w:szCs w:val="24"/>
              </w:rPr>
            </w:pPr>
            <w:r w:rsidRPr="00900F54">
              <w:rPr>
                <w:rFonts w:ascii="Times New Roman" w:hAnsi="Times New Roman"/>
                <w:sz w:val="24"/>
                <w:szCs w:val="24"/>
              </w:rPr>
              <w:t xml:space="preserve">Similar nuclei positive ions in a ‘sea’ of </w:t>
            </w:r>
            <w:proofErr w:type="spellStart"/>
            <w:r w:rsidRPr="00900F54">
              <w:rPr>
                <w:rFonts w:ascii="Times New Roman" w:hAnsi="Times New Roman"/>
                <w:sz w:val="24"/>
                <w:szCs w:val="24"/>
              </w:rPr>
              <w:t>delocalised</w:t>
            </w:r>
            <w:proofErr w:type="spellEnd"/>
            <w:r w:rsidRPr="00900F54">
              <w:rPr>
                <w:rFonts w:ascii="Times New Roman" w:hAnsi="Times New Roman"/>
                <w:sz w:val="24"/>
                <w:szCs w:val="24"/>
              </w:rPr>
              <w:t xml:space="preserve"> electrons.</w:t>
            </w:r>
          </w:p>
          <w:p w:rsidR="00BC5AA8" w:rsidRPr="00900F54" w:rsidRDefault="00BC5AA8" w:rsidP="00724769">
            <w:pPr>
              <w:pStyle w:val="ListParagraph"/>
              <w:numPr>
                <w:ilvl w:val="0"/>
                <w:numId w:val="19"/>
              </w:numPr>
              <w:ind w:left="252" w:hanging="252"/>
              <w:rPr>
                <w:rFonts w:ascii="Times New Roman" w:hAnsi="Times New Roman"/>
                <w:sz w:val="24"/>
                <w:szCs w:val="24"/>
              </w:rPr>
            </w:pPr>
            <w:r w:rsidRPr="00900F54">
              <w:rPr>
                <w:rFonts w:ascii="Times New Roman" w:hAnsi="Times New Roman"/>
                <w:sz w:val="24"/>
                <w:szCs w:val="24"/>
              </w:rPr>
              <w:t>Similar In terms of density, melting points, boiling points, appearance</w:t>
            </w:r>
          </w:p>
          <w:p w:rsidR="00BC5AA8" w:rsidRPr="003B7392" w:rsidRDefault="00BC5AA8" w:rsidP="00724769">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All metals are electropositive as illustrated in the reaction with air, water / steam, dilute non- oxidizing acids, aqueous solutions of other metal ions.</w:t>
            </w:r>
          </w:p>
        </w:tc>
        <w:tc>
          <w:tcPr>
            <w:tcW w:w="2070" w:type="dxa"/>
            <w:tcBorders>
              <w:top w:val="single" w:sz="12" w:space="0" w:color="auto"/>
              <w:bottom w:val="single" w:sz="4" w:space="0" w:color="auto"/>
            </w:tcBorders>
            <w:shd w:val="clear" w:color="auto" w:fill="auto"/>
          </w:tcPr>
          <w:p w:rsidR="00BC5AA8" w:rsidRPr="003B7392" w:rsidRDefault="00BC5AA8" w:rsidP="008132DA">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Identifying</w:t>
            </w:r>
            <w:r w:rsidRPr="00900F54">
              <w:rPr>
                <w:rFonts w:ascii="Times New Roman" w:hAnsi="Times New Roman"/>
                <w:sz w:val="24"/>
                <w:szCs w:val="24"/>
              </w:rPr>
              <w:t xml:space="preserve"> properties of metals.</w:t>
            </w:r>
          </w:p>
        </w:tc>
        <w:tc>
          <w:tcPr>
            <w:tcW w:w="1800" w:type="dxa"/>
            <w:tcBorders>
              <w:top w:val="single" w:sz="12" w:space="0" w:color="auto"/>
              <w:bottom w:val="single" w:sz="4" w:space="0" w:color="auto"/>
            </w:tcBorders>
            <w:shd w:val="clear" w:color="auto" w:fill="auto"/>
          </w:tcPr>
          <w:p w:rsidR="00BC5AA8" w:rsidRPr="00900F54" w:rsidRDefault="00BC5AA8" w:rsidP="008B2E5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metals</w:t>
            </w:r>
          </w:p>
          <w:p w:rsidR="00BC5AA8" w:rsidRPr="00EF7582" w:rsidRDefault="00BC5AA8" w:rsidP="008B2E57">
            <w:pPr>
              <w:pStyle w:val="ListParagraph"/>
              <w:spacing w:after="0" w:line="240" w:lineRule="auto"/>
              <w:ind w:left="162"/>
              <w:rPr>
                <w:rFonts w:ascii="Times New Roman" w:hAnsi="Times New Roman"/>
                <w:sz w:val="24"/>
                <w:szCs w:val="24"/>
              </w:rPr>
            </w:pPr>
          </w:p>
        </w:tc>
      </w:tr>
      <w:tr w:rsidR="00BC5AA8" w:rsidRPr="009C3C02" w:rsidTr="00407808">
        <w:trPr>
          <w:trHeight w:val="1709"/>
        </w:trPr>
        <w:tc>
          <w:tcPr>
            <w:tcW w:w="1890" w:type="dxa"/>
            <w:vMerge/>
            <w:shd w:val="clear" w:color="auto" w:fill="auto"/>
          </w:tcPr>
          <w:p w:rsidR="00BC5AA8" w:rsidRPr="00B86B4A" w:rsidRDefault="00BC5AA8" w:rsidP="008132DA">
            <w:pPr>
              <w:pStyle w:val="Heading2"/>
              <w:ind w:left="522" w:hanging="522"/>
            </w:pPr>
          </w:p>
        </w:tc>
        <w:tc>
          <w:tcPr>
            <w:tcW w:w="3060" w:type="dxa"/>
            <w:tcBorders>
              <w:top w:val="single" w:sz="4" w:space="0" w:color="auto"/>
            </w:tcBorders>
            <w:shd w:val="clear" w:color="auto" w:fill="auto"/>
          </w:tcPr>
          <w:p w:rsidR="00BC5AA8" w:rsidRPr="00D16C46" w:rsidRDefault="00BC5AA8" w:rsidP="00D16C46">
            <w:pPr>
              <w:pStyle w:val="Heading3"/>
              <w:ind w:left="882" w:hanging="882"/>
              <w:rPr>
                <w:b w:val="0"/>
                <w:color w:val="auto"/>
              </w:rPr>
            </w:pPr>
            <w:bookmarkStart w:id="91" w:name="_Toc379452195"/>
            <w:r w:rsidRPr="00D16C46">
              <w:rPr>
                <w:b w:val="0"/>
                <w:color w:val="auto"/>
              </w:rPr>
              <w:t>12.10.2 Reactivity and Electro Chemical Series</w:t>
            </w:r>
            <w:bookmarkEnd w:id="91"/>
          </w:p>
        </w:tc>
        <w:tc>
          <w:tcPr>
            <w:tcW w:w="2970" w:type="dxa"/>
            <w:tcBorders>
              <w:top w:val="single" w:sz="4" w:space="0" w:color="auto"/>
            </w:tcBorders>
            <w:shd w:val="clear" w:color="auto" w:fill="auto"/>
          </w:tcPr>
          <w:p w:rsidR="00BC5AA8" w:rsidRPr="00900F54" w:rsidRDefault="00BC5AA8" w:rsidP="008B2E57">
            <w:pPr>
              <w:pStyle w:val="ListParagraph"/>
              <w:ind w:left="882" w:hanging="882"/>
              <w:rPr>
                <w:rFonts w:ascii="Times New Roman" w:hAnsi="Times New Roman"/>
                <w:sz w:val="24"/>
                <w:szCs w:val="24"/>
              </w:rPr>
            </w:pPr>
            <w:r w:rsidRPr="00900F54">
              <w:rPr>
                <w:rFonts w:ascii="Times New Roman" w:hAnsi="Times New Roman"/>
                <w:sz w:val="24"/>
                <w:szCs w:val="24"/>
              </w:rPr>
              <w:t>12.10.2.1 Describe the reactivity series of metals</w:t>
            </w:r>
          </w:p>
          <w:p w:rsidR="00BC5AA8" w:rsidRPr="00900F54" w:rsidRDefault="00BC5AA8" w:rsidP="008132DA">
            <w:pPr>
              <w:pStyle w:val="ListParagraph"/>
              <w:ind w:left="792" w:hanging="792"/>
              <w:rPr>
                <w:rFonts w:ascii="Times New Roman" w:hAnsi="Times New Roman"/>
                <w:sz w:val="24"/>
                <w:szCs w:val="24"/>
              </w:rPr>
            </w:pPr>
          </w:p>
        </w:tc>
        <w:tc>
          <w:tcPr>
            <w:tcW w:w="3240" w:type="dxa"/>
            <w:tcBorders>
              <w:top w:val="single" w:sz="4" w:space="0" w:color="auto"/>
            </w:tcBorders>
            <w:shd w:val="clear" w:color="auto" w:fill="auto"/>
          </w:tcPr>
          <w:p w:rsidR="00BC5AA8" w:rsidRPr="00900F54" w:rsidRDefault="00BC5AA8" w:rsidP="000A1C6B">
            <w:pPr>
              <w:pStyle w:val="ListParagraph"/>
              <w:numPr>
                <w:ilvl w:val="0"/>
                <w:numId w:val="30"/>
              </w:numPr>
              <w:ind w:left="342" w:hanging="270"/>
              <w:rPr>
                <w:rFonts w:ascii="Times New Roman" w:hAnsi="Times New Roman"/>
                <w:sz w:val="24"/>
                <w:szCs w:val="24"/>
              </w:rPr>
            </w:pPr>
            <w:r w:rsidRPr="00900F54">
              <w:rPr>
                <w:rFonts w:ascii="Times New Roman" w:hAnsi="Times New Roman"/>
                <w:sz w:val="24"/>
                <w:szCs w:val="24"/>
              </w:rPr>
              <w:t xml:space="preserve">As arrangement of metals in the order of either their increasing or decreasing order of reactivity as being potassium, sodium, calcium, magnesium, </w:t>
            </w:r>
            <w:proofErr w:type="spellStart"/>
            <w:r w:rsidRPr="00900F54">
              <w:rPr>
                <w:rFonts w:ascii="Times New Roman" w:hAnsi="Times New Roman"/>
                <w:sz w:val="24"/>
                <w:szCs w:val="24"/>
              </w:rPr>
              <w:t>aluminium</w:t>
            </w:r>
            <w:proofErr w:type="spellEnd"/>
            <w:r w:rsidRPr="00900F54">
              <w:rPr>
                <w:rFonts w:ascii="Times New Roman" w:hAnsi="Times New Roman"/>
                <w:sz w:val="24"/>
                <w:szCs w:val="24"/>
              </w:rPr>
              <w:t xml:space="preserve">, zinc, iron, lead, (hydrogen), copper  and silver  </w:t>
            </w:r>
          </w:p>
          <w:p w:rsidR="00BC5AA8" w:rsidRPr="00485336" w:rsidRDefault="00BC5AA8" w:rsidP="008132DA">
            <w:pPr>
              <w:spacing w:after="0" w:line="240" w:lineRule="auto"/>
              <w:ind w:left="169"/>
              <w:rPr>
                <w:rFonts w:ascii="Times New Roman" w:hAnsi="Times New Roman"/>
                <w:sz w:val="24"/>
                <w:szCs w:val="24"/>
              </w:rPr>
            </w:pPr>
          </w:p>
        </w:tc>
        <w:tc>
          <w:tcPr>
            <w:tcW w:w="2070" w:type="dxa"/>
            <w:tcBorders>
              <w:top w:val="single" w:sz="4" w:space="0" w:color="auto"/>
            </w:tcBorders>
            <w:shd w:val="clear" w:color="auto" w:fill="auto"/>
          </w:tcPr>
          <w:p w:rsidR="00BC5AA8" w:rsidRPr="00B150D3" w:rsidRDefault="00BC5AA8" w:rsidP="000A1C6B">
            <w:pPr>
              <w:pStyle w:val="ListParagraph"/>
              <w:numPr>
                <w:ilvl w:val="0"/>
                <w:numId w:val="30"/>
              </w:numPr>
              <w:spacing w:after="0" w:line="240" w:lineRule="auto"/>
              <w:ind w:left="252" w:hanging="180"/>
              <w:jc w:val="center"/>
              <w:rPr>
                <w:rFonts w:ascii="Times New Roman" w:hAnsi="Times New Roman"/>
                <w:sz w:val="24"/>
                <w:szCs w:val="24"/>
              </w:rPr>
            </w:pPr>
            <w:r w:rsidRPr="00B150D3">
              <w:rPr>
                <w:rFonts w:ascii="Times New Roman" w:hAnsi="Times New Roman"/>
                <w:b/>
                <w:i/>
                <w:sz w:val="24"/>
                <w:szCs w:val="24"/>
              </w:rPr>
              <w:t xml:space="preserve">Comparing </w:t>
            </w:r>
            <w:r w:rsidRPr="00B150D3">
              <w:rPr>
                <w:rFonts w:ascii="Times New Roman" w:hAnsi="Times New Roman"/>
                <w:sz w:val="24"/>
                <w:szCs w:val="24"/>
              </w:rPr>
              <w:t>methods of extracting metals.</w:t>
            </w:r>
          </w:p>
        </w:tc>
        <w:tc>
          <w:tcPr>
            <w:tcW w:w="1800" w:type="dxa"/>
            <w:tcBorders>
              <w:top w:val="single" w:sz="4" w:space="0" w:color="auto"/>
            </w:tcBorders>
            <w:shd w:val="clear" w:color="auto" w:fill="auto"/>
          </w:tcPr>
          <w:p w:rsidR="00BC5AA8" w:rsidRPr="00900F54" w:rsidRDefault="00BC5AA8" w:rsidP="00B150D3">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Awareness </w:t>
            </w:r>
            <w:r w:rsidRPr="00900F54">
              <w:rPr>
                <w:rFonts w:ascii="Times New Roman" w:hAnsi="Times New Roman"/>
                <w:sz w:val="24"/>
                <w:szCs w:val="24"/>
              </w:rPr>
              <w:t>of methods of extracting metals and dangers some metals pose.</w:t>
            </w:r>
          </w:p>
          <w:p w:rsidR="00BC5AA8" w:rsidRPr="009C3C02" w:rsidRDefault="00BC5AA8" w:rsidP="008132DA">
            <w:pPr>
              <w:spacing w:after="0" w:line="240" w:lineRule="auto"/>
              <w:ind w:left="141"/>
              <w:rPr>
                <w:rFonts w:ascii="Times New Roman" w:hAnsi="Times New Roman"/>
                <w:sz w:val="24"/>
                <w:szCs w:val="24"/>
              </w:rPr>
            </w:pPr>
          </w:p>
        </w:tc>
      </w:tr>
    </w:tbl>
    <w:p w:rsidR="00720150" w:rsidRPr="00900F54" w:rsidRDefault="00720150" w:rsidP="006060A5">
      <w:pPr>
        <w:rPr>
          <w:rFonts w:ascii="Times New Roman" w:hAnsi="Times New Roman"/>
          <w:sz w:val="24"/>
          <w:szCs w:val="24"/>
        </w:rPr>
      </w:pPr>
    </w:p>
    <w:p w:rsidR="00724769" w:rsidRDefault="00724769" w:rsidP="006060A5">
      <w:pPr>
        <w:rPr>
          <w:rFonts w:ascii="Times New Roman" w:hAnsi="Times New Roman"/>
          <w:sz w:val="24"/>
          <w:szCs w:val="24"/>
        </w:rPr>
      </w:pPr>
    </w:p>
    <w:p w:rsidR="00724769" w:rsidRDefault="00724769" w:rsidP="006060A5">
      <w:pPr>
        <w:rPr>
          <w:rFonts w:ascii="Times New Roman" w:hAnsi="Times New Roman"/>
          <w:sz w:val="24"/>
          <w:szCs w:val="24"/>
        </w:rPr>
      </w:pPr>
    </w:p>
    <w:tbl>
      <w:tblPr>
        <w:tblW w:w="1449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0"/>
        <w:gridCol w:w="1710"/>
        <w:gridCol w:w="3510"/>
        <w:gridCol w:w="3420"/>
        <w:gridCol w:w="2070"/>
        <w:gridCol w:w="1890"/>
      </w:tblGrid>
      <w:tr w:rsidR="00B150D3" w:rsidRPr="00AF2A26" w:rsidTr="00407808">
        <w:tc>
          <w:tcPr>
            <w:tcW w:w="1890" w:type="dxa"/>
            <w:vMerge w:val="restart"/>
            <w:tcBorders>
              <w:top w:val="single" w:sz="12" w:space="0" w:color="auto"/>
              <w:bottom w:val="single" w:sz="4" w:space="0" w:color="auto"/>
            </w:tcBorders>
            <w:shd w:val="clear" w:color="auto" w:fill="F2F2F2" w:themeFill="background1" w:themeFillShade="F2"/>
            <w:vAlign w:val="center"/>
          </w:tcPr>
          <w:p w:rsidR="00B150D3" w:rsidRPr="00AF2A26" w:rsidRDefault="00B150D3"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1710" w:type="dxa"/>
            <w:vMerge w:val="restart"/>
            <w:tcBorders>
              <w:top w:val="single" w:sz="12" w:space="0" w:color="auto"/>
              <w:bottom w:val="single" w:sz="4" w:space="0" w:color="auto"/>
            </w:tcBorders>
            <w:shd w:val="clear" w:color="auto" w:fill="F2F2F2" w:themeFill="background1" w:themeFillShade="F2"/>
            <w:vAlign w:val="center"/>
          </w:tcPr>
          <w:p w:rsidR="00B150D3" w:rsidRPr="00AF2A26" w:rsidRDefault="00B150D3"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510" w:type="dxa"/>
            <w:vMerge w:val="restart"/>
            <w:tcBorders>
              <w:top w:val="single" w:sz="12" w:space="0" w:color="auto"/>
              <w:bottom w:val="single" w:sz="4" w:space="0" w:color="auto"/>
            </w:tcBorders>
            <w:shd w:val="clear" w:color="auto" w:fill="F2F2F2" w:themeFill="background1" w:themeFillShade="F2"/>
            <w:vAlign w:val="center"/>
          </w:tcPr>
          <w:p w:rsidR="00B150D3" w:rsidRPr="00AF2A26" w:rsidRDefault="00B150D3"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380" w:type="dxa"/>
            <w:gridSpan w:val="3"/>
            <w:tcBorders>
              <w:top w:val="single" w:sz="12" w:space="0" w:color="auto"/>
              <w:bottom w:val="single" w:sz="4" w:space="0" w:color="auto"/>
            </w:tcBorders>
            <w:shd w:val="clear" w:color="auto" w:fill="F2F2F2" w:themeFill="background1" w:themeFillShade="F2"/>
          </w:tcPr>
          <w:p w:rsidR="00B150D3" w:rsidRPr="00AF2A26" w:rsidRDefault="00B150D3"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B150D3" w:rsidRPr="00AF2A26" w:rsidTr="00407808">
        <w:tc>
          <w:tcPr>
            <w:tcW w:w="1890" w:type="dxa"/>
            <w:vMerge/>
            <w:tcBorders>
              <w:top w:val="single" w:sz="4" w:space="0" w:color="auto"/>
              <w:bottom w:val="single" w:sz="12" w:space="0" w:color="auto"/>
            </w:tcBorders>
            <w:shd w:val="clear" w:color="auto" w:fill="F2F2F2" w:themeFill="background1" w:themeFillShade="F2"/>
          </w:tcPr>
          <w:p w:rsidR="00B150D3" w:rsidRPr="00AF2A26" w:rsidRDefault="00B150D3" w:rsidP="008132DA">
            <w:pPr>
              <w:spacing w:after="0" w:line="240" w:lineRule="auto"/>
              <w:rPr>
                <w:rFonts w:ascii="Times New Roman" w:hAnsi="Times New Roman"/>
                <w:b/>
                <w:sz w:val="24"/>
                <w:szCs w:val="24"/>
              </w:rPr>
            </w:pPr>
          </w:p>
        </w:tc>
        <w:tc>
          <w:tcPr>
            <w:tcW w:w="1710" w:type="dxa"/>
            <w:vMerge/>
            <w:tcBorders>
              <w:top w:val="single" w:sz="4" w:space="0" w:color="auto"/>
              <w:bottom w:val="single" w:sz="12" w:space="0" w:color="auto"/>
            </w:tcBorders>
            <w:shd w:val="clear" w:color="auto" w:fill="F2F2F2" w:themeFill="background1" w:themeFillShade="F2"/>
          </w:tcPr>
          <w:p w:rsidR="00B150D3" w:rsidRPr="00AF2A26" w:rsidRDefault="00B150D3" w:rsidP="008132DA">
            <w:pPr>
              <w:spacing w:after="0" w:line="240" w:lineRule="auto"/>
              <w:rPr>
                <w:rFonts w:ascii="Times New Roman" w:hAnsi="Times New Roman"/>
                <w:b/>
                <w:sz w:val="24"/>
                <w:szCs w:val="24"/>
              </w:rPr>
            </w:pPr>
          </w:p>
        </w:tc>
        <w:tc>
          <w:tcPr>
            <w:tcW w:w="3510" w:type="dxa"/>
            <w:vMerge/>
            <w:tcBorders>
              <w:top w:val="single" w:sz="4" w:space="0" w:color="auto"/>
              <w:bottom w:val="single" w:sz="12" w:space="0" w:color="auto"/>
            </w:tcBorders>
            <w:shd w:val="clear" w:color="auto" w:fill="F2F2F2" w:themeFill="background1" w:themeFillShade="F2"/>
          </w:tcPr>
          <w:p w:rsidR="00B150D3" w:rsidRPr="00AF2A26" w:rsidRDefault="00B150D3" w:rsidP="008132DA">
            <w:pPr>
              <w:spacing w:after="0" w:line="240" w:lineRule="auto"/>
              <w:rPr>
                <w:rFonts w:ascii="Times New Roman" w:hAnsi="Times New Roman"/>
                <w:b/>
                <w:sz w:val="24"/>
                <w:szCs w:val="24"/>
              </w:rPr>
            </w:pPr>
          </w:p>
        </w:tc>
        <w:tc>
          <w:tcPr>
            <w:tcW w:w="3420" w:type="dxa"/>
            <w:tcBorders>
              <w:top w:val="single" w:sz="4" w:space="0" w:color="auto"/>
              <w:bottom w:val="single" w:sz="12" w:space="0" w:color="auto"/>
            </w:tcBorders>
            <w:shd w:val="clear" w:color="auto" w:fill="F2F2F2" w:themeFill="background1" w:themeFillShade="F2"/>
          </w:tcPr>
          <w:p w:rsidR="00B150D3" w:rsidRPr="00AF2A26" w:rsidRDefault="00B150D3"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B150D3" w:rsidRPr="00AF2A26" w:rsidRDefault="00B150D3"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B150D3" w:rsidRPr="00AF2A26" w:rsidRDefault="00B150D3"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C5AA8" w:rsidRPr="00EF7582" w:rsidTr="00407808">
        <w:trPr>
          <w:trHeight w:val="1509"/>
        </w:trPr>
        <w:tc>
          <w:tcPr>
            <w:tcW w:w="1890" w:type="dxa"/>
            <w:vMerge w:val="restart"/>
            <w:tcBorders>
              <w:top w:val="single" w:sz="12" w:space="0" w:color="auto"/>
            </w:tcBorders>
            <w:shd w:val="clear" w:color="auto" w:fill="auto"/>
          </w:tcPr>
          <w:p w:rsidR="00BC5AA8" w:rsidRPr="00CA19FC" w:rsidRDefault="00BC5AA8" w:rsidP="008132DA">
            <w:pPr>
              <w:pStyle w:val="Heading3"/>
              <w:ind w:left="612" w:hanging="612"/>
            </w:pPr>
          </w:p>
        </w:tc>
        <w:tc>
          <w:tcPr>
            <w:tcW w:w="1710" w:type="dxa"/>
            <w:vMerge w:val="restart"/>
            <w:tcBorders>
              <w:top w:val="single" w:sz="12" w:space="0" w:color="auto"/>
            </w:tcBorders>
            <w:shd w:val="clear" w:color="auto" w:fill="auto"/>
          </w:tcPr>
          <w:p w:rsidR="00BC5AA8" w:rsidRPr="00690836" w:rsidRDefault="00BC5AA8" w:rsidP="008132DA">
            <w:pPr>
              <w:pStyle w:val="Heading3"/>
              <w:ind w:left="702" w:hanging="702"/>
            </w:pPr>
          </w:p>
        </w:tc>
        <w:tc>
          <w:tcPr>
            <w:tcW w:w="3510" w:type="dxa"/>
            <w:tcBorders>
              <w:top w:val="single" w:sz="12" w:space="0" w:color="auto"/>
              <w:bottom w:val="single" w:sz="4" w:space="0" w:color="auto"/>
            </w:tcBorders>
            <w:shd w:val="clear" w:color="auto" w:fill="auto"/>
          </w:tcPr>
          <w:p w:rsidR="00BC5AA8" w:rsidRPr="00900F54" w:rsidRDefault="00BC5AA8" w:rsidP="00B150D3">
            <w:pPr>
              <w:pStyle w:val="ListParagraph"/>
              <w:ind w:left="972" w:hanging="972"/>
              <w:rPr>
                <w:rFonts w:ascii="Times New Roman" w:hAnsi="Times New Roman"/>
                <w:sz w:val="24"/>
                <w:szCs w:val="24"/>
              </w:rPr>
            </w:pPr>
            <w:r w:rsidRPr="00900F54">
              <w:rPr>
                <w:rFonts w:ascii="Times New Roman" w:hAnsi="Times New Roman"/>
                <w:sz w:val="24"/>
                <w:szCs w:val="24"/>
              </w:rPr>
              <w:t xml:space="preserve">12.10.2.2. Explain the apparent non reactivity of </w:t>
            </w:r>
            <w:proofErr w:type="spellStart"/>
            <w:r w:rsidRPr="00900F54">
              <w:rPr>
                <w:rFonts w:ascii="Times New Roman" w:hAnsi="Times New Roman"/>
                <w:sz w:val="24"/>
                <w:szCs w:val="24"/>
              </w:rPr>
              <w:t>aluminium</w:t>
            </w:r>
            <w:proofErr w:type="spellEnd"/>
            <w:r w:rsidRPr="00900F54">
              <w:rPr>
                <w:rFonts w:ascii="Times New Roman" w:hAnsi="Times New Roman"/>
                <w:sz w:val="24"/>
                <w:szCs w:val="24"/>
              </w:rPr>
              <w:t>.</w:t>
            </w:r>
          </w:p>
          <w:p w:rsidR="00BC5AA8" w:rsidRPr="00900F54" w:rsidRDefault="00BC5AA8" w:rsidP="00B150D3">
            <w:pPr>
              <w:pStyle w:val="ListParagraph"/>
              <w:ind w:left="882" w:hanging="882"/>
              <w:rPr>
                <w:rFonts w:ascii="Times New Roman" w:hAnsi="Times New Roman"/>
                <w:sz w:val="24"/>
                <w:szCs w:val="24"/>
              </w:rPr>
            </w:pPr>
          </w:p>
          <w:p w:rsidR="00BC5AA8" w:rsidRPr="00900F54" w:rsidRDefault="00BC5AA8" w:rsidP="00B150D3">
            <w:pPr>
              <w:pStyle w:val="ListParagraph"/>
              <w:ind w:left="882" w:hanging="882"/>
              <w:rPr>
                <w:rFonts w:ascii="Times New Roman" w:hAnsi="Times New Roman"/>
                <w:sz w:val="24"/>
                <w:szCs w:val="24"/>
              </w:rPr>
            </w:pPr>
            <w:r w:rsidRPr="00900F54">
              <w:rPr>
                <w:rFonts w:ascii="Times New Roman" w:hAnsi="Times New Roman"/>
                <w:sz w:val="24"/>
                <w:szCs w:val="24"/>
              </w:rPr>
              <w:t>12.10.2.3 Demonstrate an order of reactivity.</w:t>
            </w:r>
          </w:p>
          <w:p w:rsidR="00BC5AA8" w:rsidRPr="003B7392" w:rsidRDefault="00BC5AA8" w:rsidP="008132DA">
            <w:pPr>
              <w:pStyle w:val="ListParagraph"/>
              <w:ind w:left="815" w:hanging="815"/>
              <w:rPr>
                <w:rFonts w:ascii="Times New Roman" w:hAnsi="Times New Roman"/>
                <w:sz w:val="24"/>
                <w:szCs w:val="24"/>
              </w:rPr>
            </w:pPr>
          </w:p>
        </w:tc>
        <w:tc>
          <w:tcPr>
            <w:tcW w:w="3420" w:type="dxa"/>
            <w:tcBorders>
              <w:top w:val="single" w:sz="12" w:space="0" w:color="auto"/>
              <w:bottom w:val="single" w:sz="4" w:space="0" w:color="auto"/>
            </w:tcBorders>
            <w:shd w:val="clear" w:color="auto" w:fill="auto"/>
          </w:tcPr>
          <w:p w:rsidR="00BC5AA8" w:rsidRPr="00900F54" w:rsidRDefault="00BC5AA8" w:rsidP="00B150D3">
            <w:pPr>
              <w:pStyle w:val="ListParagraph"/>
              <w:numPr>
                <w:ilvl w:val="0"/>
                <w:numId w:val="19"/>
              </w:numPr>
              <w:rPr>
                <w:rFonts w:ascii="Times New Roman" w:hAnsi="Times New Roman"/>
                <w:sz w:val="24"/>
                <w:szCs w:val="24"/>
              </w:rPr>
            </w:pPr>
            <w:r w:rsidRPr="00900F54">
              <w:rPr>
                <w:rFonts w:ascii="Times New Roman" w:hAnsi="Times New Roman"/>
                <w:sz w:val="24"/>
                <w:szCs w:val="24"/>
              </w:rPr>
              <w:t xml:space="preserve">Due to the presence of adhesive oxide/coat. Reactivity of </w:t>
            </w:r>
            <w:proofErr w:type="spellStart"/>
            <w:r w:rsidRPr="00900F54">
              <w:rPr>
                <w:rFonts w:ascii="Times New Roman" w:hAnsi="Times New Roman"/>
                <w:sz w:val="24"/>
                <w:szCs w:val="24"/>
              </w:rPr>
              <w:t>aluminium</w:t>
            </w:r>
            <w:proofErr w:type="spellEnd"/>
            <w:r w:rsidRPr="00900F54">
              <w:rPr>
                <w:rFonts w:ascii="Times New Roman" w:hAnsi="Times New Roman"/>
                <w:sz w:val="24"/>
                <w:szCs w:val="24"/>
              </w:rPr>
              <w:t xml:space="preserve"> due to adhesive coat</w:t>
            </w:r>
          </w:p>
          <w:p w:rsidR="00BC5AA8" w:rsidRPr="00900F54" w:rsidRDefault="00BC5AA8" w:rsidP="00B150D3">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sz w:val="24"/>
                <w:szCs w:val="24"/>
              </w:rPr>
              <w:t xml:space="preserve">From a set of experimental results Such as reduction of oxides of metals by other metals. </w:t>
            </w:r>
          </w:p>
          <w:p w:rsidR="00BC5AA8" w:rsidRPr="003B7392" w:rsidRDefault="00BC5AA8" w:rsidP="008132DA">
            <w:pPr>
              <w:numPr>
                <w:ilvl w:val="0"/>
                <w:numId w:val="2"/>
              </w:numPr>
              <w:spacing w:after="0" w:line="240" w:lineRule="auto"/>
              <w:ind w:left="169" w:hanging="169"/>
              <w:rPr>
                <w:rFonts w:ascii="Times New Roman" w:hAnsi="Times New Roman"/>
                <w:sz w:val="24"/>
                <w:szCs w:val="24"/>
              </w:rPr>
            </w:pPr>
          </w:p>
        </w:tc>
        <w:tc>
          <w:tcPr>
            <w:tcW w:w="2070" w:type="dxa"/>
            <w:tcBorders>
              <w:top w:val="single" w:sz="12" w:space="0" w:color="auto"/>
              <w:bottom w:val="single" w:sz="4" w:space="0" w:color="auto"/>
            </w:tcBorders>
            <w:shd w:val="clear" w:color="auto" w:fill="auto"/>
          </w:tcPr>
          <w:p w:rsidR="00BC5AA8" w:rsidRPr="003B7392" w:rsidRDefault="00BC5AA8" w:rsidP="008132DA">
            <w:pPr>
              <w:numPr>
                <w:ilvl w:val="0"/>
                <w:numId w:val="1"/>
              </w:numPr>
              <w:spacing w:after="0" w:line="240" w:lineRule="auto"/>
              <w:ind w:left="211" w:hanging="211"/>
              <w:rPr>
                <w:rFonts w:ascii="Times New Roman" w:hAnsi="Times New Roman"/>
                <w:sz w:val="24"/>
                <w:szCs w:val="24"/>
              </w:rPr>
            </w:pPr>
            <w:r w:rsidRPr="00F334A5">
              <w:rPr>
                <w:rFonts w:ascii="Times New Roman" w:hAnsi="Times New Roman"/>
                <w:b/>
                <w:i/>
                <w:sz w:val="24"/>
                <w:szCs w:val="24"/>
              </w:rPr>
              <w:t>Demonstrating</w:t>
            </w:r>
            <w:r>
              <w:rPr>
                <w:rFonts w:ascii="Times New Roman" w:hAnsi="Times New Roman"/>
                <w:sz w:val="24"/>
                <w:szCs w:val="24"/>
              </w:rPr>
              <w:t xml:space="preserve"> reactivity of </w:t>
            </w:r>
            <w:proofErr w:type="spellStart"/>
            <w:r>
              <w:rPr>
                <w:rFonts w:ascii="Times New Roman" w:hAnsi="Times New Roman"/>
                <w:sz w:val="24"/>
                <w:szCs w:val="24"/>
              </w:rPr>
              <w:t>aluminium</w:t>
            </w:r>
            <w:proofErr w:type="spellEnd"/>
            <w:r>
              <w:rPr>
                <w:rFonts w:ascii="Times New Roman" w:hAnsi="Times New Roman"/>
                <w:sz w:val="24"/>
                <w:szCs w:val="24"/>
              </w:rPr>
              <w:t xml:space="preserve"> and order of reactivity</w:t>
            </w:r>
          </w:p>
        </w:tc>
        <w:tc>
          <w:tcPr>
            <w:tcW w:w="1890" w:type="dxa"/>
            <w:tcBorders>
              <w:top w:val="single" w:sz="12" w:space="0" w:color="auto"/>
              <w:bottom w:val="single" w:sz="4" w:space="0" w:color="auto"/>
            </w:tcBorders>
            <w:shd w:val="clear" w:color="auto" w:fill="auto"/>
          </w:tcPr>
          <w:p w:rsidR="00BC5AA8" w:rsidRPr="00EF7582" w:rsidRDefault="00BC5AA8" w:rsidP="00F334A5">
            <w:pPr>
              <w:pStyle w:val="ListParagraph"/>
              <w:numPr>
                <w:ilvl w:val="0"/>
                <w:numId w:val="1"/>
              </w:numPr>
              <w:spacing w:after="0" w:line="240" w:lineRule="auto"/>
              <w:ind w:left="252" w:hanging="270"/>
              <w:rPr>
                <w:rFonts w:ascii="Times New Roman" w:hAnsi="Times New Roman"/>
                <w:sz w:val="24"/>
                <w:szCs w:val="24"/>
              </w:rPr>
            </w:pPr>
            <w:r w:rsidRPr="00F334A5">
              <w:rPr>
                <w:rFonts w:ascii="Times New Roman" w:hAnsi="Times New Roman"/>
                <w:b/>
                <w:i/>
                <w:sz w:val="24"/>
                <w:szCs w:val="24"/>
              </w:rPr>
              <w:t>Appreciatin</w:t>
            </w:r>
            <w:r>
              <w:rPr>
                <w:rFonts w:ascii="Times New Roman" w:hAnsi="Times New Roman"/>
                <w:b/>
                <w:i/>
                <w:sz w:val="24"/>
                <w:szCs w:val="24"/>
              </w:rPr>
              <w:t>g</w:t>
            </w:r>
            <w:r>
              <w:rPr>
                <w:rFonts w:ascii="Times New Roman" w:hAnsi="Times New Roman"/>
                <w:sz w:val="24"/>
                <w:szCs w:val="24"/>
              </w:rPr>
              <w:t xml:space="preserve"> of </w:t>
            </w:r>
            <w:proofErr w:type="spellStart"/>
            <w:r>
              <w:rPr>
                <w:rFonts w:ascii="Times New Roman" w:hAnsi="Times New Roman"/>
                <w:sz w:val="24"/>
                <w:szCs w:val="24"/>
              </w:rPr>
              <w:t>aluminium</w:t>
            </w:r>
            <w:proofErr w:type="spellEnd"/>
          </w:p>
        </w:tc>
      </w:tr>
      <w:tr w:rsidR="00BC5AA8" w:rsidRPr="009C3C02" w:rsidTr="00407808">
        <w:trPr>
          <w:trHeight w:val="1709"/>
        </w:trPr>
        <w:tc>
          <w:tcPr>
            <w:tcW w:w="1890" w:type="dxa"/>
            <w:vMerge/>
            <w:shd w:val="clear" w:color="auto" w:fill="auto"/>
          </w:tcPr>
          <w:p w:rsidR="00BC5AA8" w:rsidRPr="00B86B4A" w:rsidRDefault="00BC5AA8" w:rsidP="008132DA">
            <w:pPr>
              <w:pStyle w:val="Heading2"/>
              <w:ind w:left="522" w:hanging="522"/>
            </w:pPr>
          </w:p>
        </w:tc>
        <w:tc>
          <w:tcPr>
            <w:tcW w:w="1710" w:type="dxa"/>
            <w:vMerge/>
            <w:shd w:val="clear" w:color="auto" w:fill="auto"/>
          </w:tcPr>
          <w:p w:rsidR="00BC5AA8" w:rsidRPr="00EF7582" w:rsidRDefault="00BC5AA8" w:rsidP="008132DA">
            <w:pPr>
              <w:pStyle w:val="Heading3"/>
              <w:ind w:left="882" w:hanging="882"/>
            </w:pPr>
          </w:p>
        </w:tc>
        <w:tc>
          <w:tcPr>
            <w:tcW w:w="3510" w:type="dxa"/>
            <w:tcBorders>
              <w:top w:val="single" w:sz="4" w:space="0" w:color="auto"/>
            </w:tcBorders>
            <w:shd w:val="clear" w:color="auto" w:fill="auto"/>
          </w:tcPr>
          <w:p w:rsidR="00BC5AA8" w:rsidRPr="00900F54" w:rsidRDefault="00BC5AA8" w:rsidP="00B150D3">
            <w:pPr>
              <w:pStyle w:val="ListParagraph"/>
              <w:ind w:left="882" w:hanging="882"/>
              <w:rPr>
                <w:rFonts w:ascii="Times New Roman" w:hAnsi="Times New Roman"/>
                <w:sz w:val="24"/>
                <w:szCs w:val="24"/>
              </w:rPr>
            </w:pPr>
            <w:r w:rsidRPr="00900F54">
              <w:rPr>
                <w:rFonts w:ascii="Times New Roman" w:hAnsi="Times New Roman"/>
                <w:sz w:val="24"/>
                <w:szCs w:val="24"/>
              </w:rPr>
              <w:t>12.10.2.4 Describe the effects of heat on hydroxides, carbonates, nitrates of metals and ammonium compounds.</w:t>
            </w:r>
          </w:p>
          <w:p w:rsidR="00BC5AA8" w:rsidRPr="00900F54" w:rsidRDefault="00BC5AA8" w:rsidP="008132DA">
            <w:pPr>
              <w:pStyle w:val="ListParagraph"/>
              <w:ind w:left="792" w:hanging="792"/>
              <w:rPr>
                <w:rFonts w:ascii="Times New Roman" w:hAnsi="Times New Roman"/>
                <w:sz w:val="24"/>
                <w:szCs w:val="24"/>
              </w:rPr>
            </w:pPr>
          </w:p>
        </w:tc>
        <w:tc>
          <w:tcPr>
            <w:tcW w:w="3420" w:type="dxa"/>
            <w:tcBorders>
              <w:top w:val="single" w:sz="4" w:space="0" w:color="auto"/>
            </w:tcBorders>
            <w:shd w:val="clear" w:color="auto" w:fill="auto"/>
          </w:tcPr>
          <w:p w:rsidR="00BC5AA8" w:rsidRPr="00900F54" w:rsidRDefault="00BC5AA8" w:rsidP="00B150D3">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sz w:val="24"/>
                <w:szCs w:val="24"/>
              </w:rPr>
              <w:t>As related to the reactivity/stability of the metallic ion present in the compound. Compounds of more reactive metals difficulty to decompose while compounds of less reactive metals easily decompose.</w:t>
            </w:r>
          </w:p>
          <w:p w:rsidR="00BC5AA8" w:rsidRPr="00485336" w:rsidRDefault="00BC5AA8" w:rsidP="008132DA">
            <w:pPr>
              <w:spacing w:after="0" w:line="240" w:lineRule="auto"/>
              <w:ind w:left="169"/>
              <w:rPr>
                <w:rFonts w:ascii="Times New Roman" w:hAnsi="Times New Roman"/>
                <w:sz w:val="24"/>
                <w:szCs w:val="24"/>
              </w:rPr>
            </w:pPr>
          </w:p>
        </w:tc>
        <w:tc>
          <w:tcPr>
            <w:tcW w:w="2070" w:type="dxa"/>
            <w:tcBorders>
              <w:top w:val="single" w:sz="4" w:space="0" w:color="auto"/>
            </w:tcBorders>
            <w:shd w:val="clear" w:color="auto" w:fill="auto"/>
          </w:tcPr>
          <w:p w:rsidR="00BC5AA8" w:rsidRPr="00F334A5" w:rsidRDefault="00BC5AA8" w:rsidP="00F334A5">
            <w:pPr>
              <w:pStyle w:val="ListParagraph"/>
              <w:numPr>
                <w:ilvl w:val="0"/>
                <w:numId w:val="1"/>
              </w:numPr>
              <w:spacing w:after="0" w:line="240" w:lineRule="auto"/>
              <w:ind w:left="162" w:hanging="162"/>
              <w:rPr>
                <w:rFonts w:ascii="Times New Roman" w:hAnsi="Times New Roman"/>
                <w:sz w:val="24"/>
                <w:szCs w:val="24"/>
              </w:rPr>
            </w:pPr>
            <w:r w:rsidRPr="00F334A5">
              <w:rPr>
                <w:rFonts w:ascii="Times New Roman" w:hAnsi="Times New Roman"/>
                <w:b/>
                <w:i/>
                <w:sz w:val="24"/>
                <w:szCs w:val="24"/>
              </w:rPr>
              <w:t xml:space="preserve">Demonstrating </w:t>
            </w:r>
            <w:r w:rsidRPr="00F334A5">
              <w:rPr>
                <w:rFonts w:ascii="Times New Roman" w:hAnsi="Times New Roman"/>
                <w:sz w:val="24"/>
                <w:szCs w:val="24"/>
              </w:rPr>
              <w:t>effects of heat on salts</w:t>
            </w:r>
          </w:p>
        </w:tc>
        <w:tc>
          <w:tcPr>
            <w:tcW w:w="1890" w:type="dxa"/>
            <w:tcBorders>
              <w:top w:val="single" w:sz="4" w:space="0" w:color="auto"/>
            </w:tcBorders>
            <w:shd w:val="clear" w:color="auto" w:fill="auto"/>
          </w:tcPr>
          <w:p w:rsidR="00BC5AA8" w:rsidRDefault="00BC5AA8" w:rsidP="008132DA">
            <w:pPr>
              <w:spacing w:after="0" w:line="240" w:lineRule="auto"/>
              <w:ind w:left="141"/>
              <w:rPr>
                <w:rFonts w:ascii="Times New Roman" w:hAnsi="Times New Roman"/>
                <w:sz w:val="24"/>
                <w:szCs w:val="24"/>
              </w:rPr>
            </w:pPr>
          </w:p>
          <w:p w:rsidR="00BC5AA8" w:rsidRPr="00900F54" w:rsidRDefault="00BC5AA8" w:rsidP="00F334A5">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to learn more</w:t>
            </w:r>
          </w:p>
          <w:p w:rsidR="00BC5AA8" w:rsidRPr="00900F54" w:rsidRDefault="00BC5AA8" w:rsidP="00F334A5">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Awareness </w:t>
            </w:r>
            <w:r w:rsidRPr="00900F54">
              <w:rPr>
                <w:rFonts w:ascii="Times New Roman" w:hAnsi="Times New Roman"/>
                <w:sz w:val="24"/>
                <w:szCs w:val="24"/>
              </w:rPr>
              <w:t xml:space="preserve">of the </w:t>
            </w:r>
            <w:r>
              <w:rPr>
                <w:rFonts w:ascii="Times New Roman" w:hAnsi="Times New Roman"/>
                <w:sz w:val="24"/>
                <w:szCs w:val="24"/>
              </w:rPr>
              <w:t>heat on salts</w:t>
            </w:r>
          </w:p>
          <w:p w:rsidR="00BC5AA8" w:rsidRPr="00F334A5" w:rsidRDefault="00BC5AA8" w:rsidP="00F334A5">
            <w:pPr>
              <w:rPr>
                <w:rFonts w:ascii="Times New Roman" w:hAnsi="Times New Roman"/>
                <w:sz w:val="24"/>
                <w:szCs w:val="24"/>
              </w:rPr>
            </w:pPr>
            <w:r w:rsidRPr="00900F54">
              <w:rPr>
                <w:rFonts w:ascii="Times New Roman" w:hAnsi="Times New Roman"/>
                <w:b/>
                <w:i/>
                <w:sz w:val="24"/>
                <w:szCs w:val="24"/>
              </w:rPr>
              <w:t>Fostering</w:t>
            </w:r>
            <w:r w:rsidRPr="00900F54">
              <w:rPr>
                <w:rFonts w:ascii="Times New Roman" w:hAnsi="Times New Roman"/>
                <w:sz w:val="24"/>
                <w:szCs w:val="24"/>
              </w:rPr>
              <w:t xml:space="preserve"> team work</w:t>
            </w:r>
          </w:p>
        </w:tc>
      </w:tr>
    </w:tbl>
    <w:p w:rsidR="00724769" w:rsidRDefault="00724769" w:rsidP="006060A5">
      <w:pPr>
        <w:rPr>
          <w:rFonts w:ascii="Times New Roman" w:hAnsi="Times New Roman"/>
          <w:sz w:val="24"/>
          <w:szCs w:val="24"/>
        </w:rPr>
      </w:pPr>
    </w:p>
    <w:p w:rsidR="00724769" w:rsidRDefault="00724769" w:rsidP="006060A5">
      <w:pPr>
        <w:rPr>
          <w:rFonts w:ascii="Times New Roman" w:hAnsi="Times New Roman"/>
          <w:sz w:val="24"/>
          <w:szCs w:val="24"/>
        </w:rPr>
      </w:pPr>
    </w:p>
    <w:p w:rsidR="00724769" w:rsidRDefault="00724769" w:rsidP="006060A5">
      <w:pPr>
        <w:rPr>
          <w:rFonts w:ascii="Times New Roman" w:hAnsi="Times New Roman"/>
          <w:sz w:val="24"/>
          <w:szCs w:val="24"/>
        </w:rPr>
      </w:pPr>
    </w:p>
    <w:p w:rsidR="00BC5AA8" w:rsidRDefault="00BC5AA8" w:rsidP="006060A5">
      <w:pPr>
        <w:rPr>
          <w:rFonts w:ascii="Times New Roman" w:hAnsi="Times New Roman"/>
          <w:sz w:val="24"/>
          <w:szCs w:val="24"/>
        </w:rPr>
      </w:pPr>
    </w:p>
    <w:tbl>
      <w:tblPr>
        <w:tblW w:w="1431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70"/>
        <w:gridCol w:w="2250"/>
        <w:gridCol w:w="2970"/>
        <w:gridCol w:w="3240"/>
        <w:gridCol w:w="2070"/>
        <w:gridCol w:w="1710"/>
      </w:tblGrid>
      <w:tr w:rsidR="00F334A5" w:rsidRPr="00AF2A26" w:rsidTr="00407808">
        <w:tc>
          <w:tcPr>
            <w:tcW w:w="2070" w:type="dxa"/>
            <w:vMerge w:val="restart"/>
            <w:tcBorders>
              <w:top w:val="single" w:sz="12" w:space="0" w:color="auto"/>
              <w:bottom w:val="single" w:sz="4" w:space="0" w:color="auto"/>
            </w:tcBorders>
            <w:shd w:val="clear" w:color="auto" w:fill="F2F2F2" w:themeFill="background1" w:themeFillShade="F2"/>
            <w:vAlign w:val="center"/>
          </w:tcPr>
          <w:p w:rsidR="00F334A5" w:rsidRPr="00AF2A26" w:rsidRDefault="00F334A5"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250" w:type="dxa"/>
            <w:vMerge w:val="restart"/>
            <w:tcBorders>
              <w:top w:val="single" w:sz="12" w:space="0" w:color="auto"/>
              <w:bottom w:val="single" w:sz="4" w:space="0" w:color="auto"/>
            </w:tcBorders>
            <w:shd w:val="clear" w:color="auto" w:fill="F2F2F2" w:themeFill="background1" w:themeFillShade="F2"/>
            <w:vAlign w:val="center"/>
          </w:tcPr>
          <w:p w:rsidR="00F334A5" w:rsidRPr="00AF2A26" w:rsidRDefault="00F334A5"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970" w:type="dxa"/>
            <w:vMerge w:val="restart"/>
            <w:tcBorders>
              <w:top w:val="single" w:sz="12" w:space="0" w:color="auto"/>
              <w:bottom w:val="single" w:sz="4" w:space="0" w:color="auto"/>
            </w:tcBorders>
            <w:shd w:val="clear" w:color="auto" w:fill="F2F2F2" w:themeFill="background1" w:themeFillShade="F2"/>
            <w:vAlign w:val="center"/>
          </w:tcPr>
          <w:p w:rsidR="00F334A5" w:rsidRPr="00AF2A26" w:rsidRDefault="00F334A5"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020" w:type="dxa"/>
            <w:gridSpan w:val="3"/>
            <w:tcBorders>
              <w:top w:val="single" w:sz="12" w:space="0" w:color="auto"/>
              <w:bottom w:val="single" w:sz="4" w:space="0" w:color="auto"/>
            </w:tcBorders>
            <w:shd w:val="clear" w:color="auto" w:fill="F2F2F2" w:themeFill="background1" w:themeFillShade="F2"/>
          </w:tcPr>
          <w:p w:rsidR="00F334A5" w:rsidRPr="00AF2A26" w:rsidRDefault="00F334A5"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F334A5" w:rsidRPr="00AF2A26" w:rsidTr="00407808">
        <w:tc>
          <w:tcPr>
            <w:tcW w:w="2070" w:type="dxa"/>
            <w:vMerge/>
            <w:tcBorders>
              <w:top w:val="single" w:sz="4" w:space="0" w:color="auto"/>
              <w:bottom w:val="single" w:sz="12" w:space="0" w:color="auto"/>
            </w:tcBorders>
            <w:shd w:val="clear" w:color="auto" w:fill="F2F2F2" w:themeFill="background1" w:themeFillShade="F2"/>
          </w:tcPr>
          <w:p w:rsidR="00F334A5" w:rsidRPr="00AF2A26" w:rsidRDefault="00F334A5" w:rsidP="008132DA">
            <w:pPr>
              <w:spacing w:after="0" w:line="240" w:lineRule="auto"/>
              <w:rPr>
                <w:rFonts w:ascii="Times New Roman" w:hAnsi="Times New Roman"/>
                <w:b/>
                <w:sz w:val="24"/>
                <w:szCs w:val="24"/>
              </w:rPr>
            </w:pPr>
          </w:p>
        </w:tc>
        <w:tc>
          <w:tcPr>
            <w:tcW w:w="2250" w:type="dxa"/>
            <w:vMerge/>
            <w:tcBorders>
              <w:top w:val="single" w:sz="4" w:space="0" w:color="auto"/>
              <w:bottom w:val="single" w:sz="12" w:space="0" w:color="auto"/>
            </w:tcBorders>
            <w:shd w:val="clear" w:color="auto" w:fill="F2F2F2" w:themeFill="background1" w:themeFillShade="F2"/>
          </w:tcPr>
          <w:p w:rsidR="00F334A5" w:rsidRPr="00AF2A26" w:rsidRDefault="00F334A5" w:rsidP="008132DA">
            <w:pPr>
              <w:spacing w:after="0" w:line="240" w:lineRule="auto"/>
              <w:rPr>
                <w:rFonts w:ascii="Times New Roman" w:hAnsi="Times New Roman"/>
                <w:b/>
                <w:sz w:val="24"/>
                <w:szCs w:val="24"/>
              </w:rPr>
            </w:pPr>
          </w:p>
        </w:tc>
        <w:tc>
          <w:tcPr>
            <w:tcW w:w="2970" w:type="dxa"/>
            <w:vMerge/>
            <w:tcBorders>
              <w:top w:val="single" w:sz="4" w:space="0" w:color="auto"/>
              <w:bottom w:val="single" w:sz="12" w:space="0" w:color="auto"/>
            </w:tcBorders>
            <w:shd w:val="clear" w:color="auto" w:fill="F2F2F2" w:themeFill="background1" w:themeFillShade="F2"/>
          </w:tcPr>
          <w:p w:rsidR="00F334A5" w:rsidRPr="00AF2A26" w:rsidRDefault="00F334A5" w:rsidP="008132DA">
            <w:pPr>
              <w:spacing w:after="0" w:line="240" w:lineRule="auto"/>
              <w:rPr>
                <w:rFonts w:ascii="Times New Roman" w:hAnsi="Times New Roman"/>
                <w:b/>
                <w:sz w:val="24"/>
                <w:szCs w:val="24"/>
              </w:rPr>
            </w:pPr>
          </w:p>
        </w:tc>
        <w:tc>
          <w:tcPr>
            <w:tcW w:w="3240" w:type="dxa"/>
            <w:tcBorders>
              <w:top w:val="single" w:sz="4" w:space="0" w:color="auto"/>
              <w:bottom w:val="single" w:sz="12" w:space="0" w:color="auto"/>
            </w:tcBorders>
            <w:shd w:val="clear" w:color="auto" w:fill="F2F2F2" w:themeFill="background1" w:themeFillShade="F2"/>
          </w:tcPr>
          <w:p w:rsidR="00F334A5" w:rsidRPr="00AF2A26" w:rsidRDefault="00F334A5"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F334A5" w:rsidRPr="00AF2A26" w:rsidRDefault="00F334A5"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710" w:type="dxa"/>
            <w:tcBorders>
              <w:top w:val="single" w:sz="4" w:space="0" w:color="auto"/>
              <w:bottom w:val="single" w:sz="12" w:space="0" w:color="auto"/>
            </w:tcBorders>
            <w:shd w:val="clear" w:color="auto" w:fill="F2F2F2" w:themeFill="background1" w:themeFillShade="F2"/>
          </w:tcPr>
          <w:p w:rsidR="00F334A5" w:rsidRPr="00AF2A26" w:rsidRDefault="00F334A5"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C5AA8" w:rsidRPr="00EF7582" w:rsidTr="00407808">
        <w:trPr>
          <w:trHeight w:val="1509"/>
        </w:trPr>
        <w:tc>
          <w:tcPr>
            <w:tcW w:w="2070" w:type="dxa"/>
            <w:vMerge w:val="restart"/>
            <w:tcBorders>
              <w:top w:val="single" w:sz="12" w:space="0" w:color="auto"/>
            </w:tcBorders>
            <w:shd w:val="clear" w:color="auto" w:fill="auto"/>
          </w:tcPr>
          <w:p w:rsidR="00BC5AA8" w:rsidRPr="00CA19FC" w:rsidRDefault="00BC5AA8" w:rsidP="008132DA">
            <w:pPr>
              <w:pStyle w:val="Heading3"/>
              <w:ind w:left="612" w:hanging="612"/>
            </w:pPr>
          </w:p>
        </w:tc>
        <w:tc>
          <w:tcPr>
            <w:tcW w:w="2250" w:type="dxa"/>
            <w:tcBorders>
              <w:top w:val="single" w:sz="12" w:space="0" w:color="auto"/>
              <w:bottom w:val="single" w:sz="4" w:space="0" w:color="auto"/>
            </w:tcBorders>
            <w:shd w:val="clear" w:color="auto" w:fill="auto"/>
          </w:tcPr>
          <w:p w:rsidR="00BC5AA8" w:rsidRPr="00690836" w:rsidRDefault="00BC5AA8" w:rsidP="008132DA">
            <w:pPr>
              <w:pStyle w:val="Heading3"/>
              <w:ind w:left="702" w:hanging="702"/>
            </w:pPr>
          </w:p>
        </w:tc>
        <w:tc>
          <w:tcPr>
            <w:tcW w:w="2970" w:type="dxa"/>
            <w:tcBorders>
              <w:top w:val="single" w:sz="12" w:space="0" w:color="auto"/>
              <w:bottom w:val="single" w:sz="4" w:space="0" w:color="auto"/>
            </w:tcBorders>
            <w:shd w:val="clear" w:color="auto" w:fill="auto"/>
          </w:tcPr>
          <w:p w:rsidR="00BC5AA8" w:rsidRPr="00900F54" w:rsidRDefault="00BC5AA8" w:rsidP="00EB682C">
            <w:pPr>
              <w:pStyle w:val="ListParagraph"/>
              <w:ind w:left="882" w:hanging="882"/>
              <w:rPr>
                <w:rFonts w:ascii="Times New Roman" w:hAnsi="Times New Roman"/>
                <w:sz w:val="24"/>
                <w:szCs w:val="24"/>
              </w:rPr>
            </w:pPr>
            <w:r w:rsidRPr="00900F54">
              <w:rPr>
                <w:rFonts w:ascii="Times New Roman" w:hAnsi="Times New Roman"/>
                <w:sz w:val="24"/>
                <w:szCs w:val="24"/>
              </w:rPr>
              <w:t xml:space="preserve">12.10.2.5 Describe the extraction of copper, iron and zinc from their ores. </w:t>
            </w:r>
          </w:p>
          <w:p w:rsidR="00BC5AA8" w:rsidRPr="00900F54" w:rsidRDefault="00BC5AA8" w:rsidP="00EB682C">
            <w:pPr>
              <w:pStyle w:val="ListParagraph"/>
              <w:ind w:left="882" w:hanging="882"/>
              <w:rPr>
                <w:rFonts w:ascii="Times New Roman" w:hAnsi="Times New Roman"/>
                <w:sz w:val="24"/>
                <w:szCs w:val="24"/>
              </w:rPr>
            </w:pPr>
            <w:r w:rsidRPr="00900F54">
              <w:rPr>
                <w:rFonts w:ascii="Times New Roman" w:hAnsi="Times New Roman"/>
                <w:sz w:val="24"/>
                <w:szCs w:val="24"/>
              </w:rPr>
              <w:t xml:space="preserve">12.10.2.6 Describe the uses of copper, iron, zinc and </w:t>
            </w:r>
            <w:proofErr w:type="spellStart"/>
            <w:r w:rsidRPr="00900F54">
              <w:rPr>
                <w:rFonts w:ascii="Times New Roman" w:hAnsi="Times New Roman"/>
                <w:sz w:val="24"/>
                <w:szCs w:val="24"/>
              </w:rPr>
              <w:t>aluminium</w:t>
            </w:r>
            <w:proofErr w:type="spellEnd"/>
            <w:r w:rsidRPr="00900F54">
              <w:rPr>
                <w:rFonts w:ascii="Times New Roman" w:hAnsi="Times New Roman"/>
                <w:sz w:val="24"/>
                <w:szCs w:val="24"/>
              </w:rPr>
              <w:t xml:space="preserve"> </w:t>
            </w:r>
          </w:p>
          <w:p w:rsidR="00BC5AA8" w:rsidRPr="003B7392" w:rsidRDefault="00BC5AA8" w:rsidP="00EB682C">
            <w:pPr>
              <w:pStyle w:val="ListParagraph"/>
              <w:ind w:left="815" w:hanging="815"/>
              <w:rPr>
                <w:rFonts w:ascii="Times New Roman" w:hAnsi="Times New Roman"/>
                <w:sz w:val="24"/>
                <w:szCs w:val="24"/>
              </w:rPr>
            </w:pPr>
            <w:r w:rsidRPr="00900F54">
              <w:rPr>
                <w:rFonts w:ascii="Times New Roman" w:hAnsi="Times New Roman"/>
                <w:sz w:val="24"/>
                <w:szCs w:val="24"/>
              </w:rPr>
              <w:t>12.10.2.7 Explain the harmful effects of some metals.</w:t>
            </w:r>
          </w:p>
        </w:tc>
        <w:tc>
          <w:tcPr>
            <w:tcW w:w="3240" w:type="dxa"/>
            <w:tcBorders>
              <w:top w:val="single" w:sz="12" w:space="0" w:color="auto"/>
              <w:bottom w:val="single" w:sz="4" w:space="0" w:color="auto"/>
            </w:tcBorders>
            <w:shd w:val="clear" w:color="auto" w:fill="auto"/>
          </w:tcPr>
          <w:p w:rsidR="00BC5AA8" w:rsidRPr="00900F54" w:rsidRDefault="00BC5AA8" w:rsidP="00EB682C">
            <w:pPr>
              <w:pStyle w:val="ListParagraph"/>
              <w:numPr>
                <w:ilvl w:val="0"/>
                <w:numId w:val="19"/>
              </w:numPr>
              <w:ind w:left="252" w:hanging="252"/>
              <w:rPr>
                <w:rFonts w:ascii="Times New Roman" w:hAnsi="Times New Roman"/>
                <w:sz w:val="24"/>
                <w:szCs w:val="24"/>
              </w:rPr>
            </w:pPr>
            <w:r w:rsidRPr="00900F54">
              <w:rPr>
                <w:rFonts w:ascii="Times New Roman" w:hAnsi="Times New Roman"/>
                <w:sz w:val="24"/>
                <w:szCs w:val="24"/>
              </w:rPr>
              <w:t>Chemical reduction. Chemical reducing agents being Carbon, carbon monoxide, and hydrogen.</w:t>
            </w:r>
          </w:p>
          <w:p w:rsidR="00BC5AA8" w:rsidRPr="00900F54" w:rsidRDefault="00BC5AA8" w:rsidP="00EB682C">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Such as electrical wires, construction, aircraft parts.</w:t>
            </w:r>
          </w:p>
          <w:p w:rsidR="00BC5AA8" w:rsidRPr="003B7392" w:rsidRDefault="00BC5AA8" w:rsidP="00EB682C">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Such as lead poisoning (brain damaging), sodium ions in raising high blood pressure, </w:t>
            </w:r>
            <w:proofErr w:type="spellStart"/>
            <w:r w:rsidRPr="00900F54">
              <w:rPr>
                <w:rFonts w:ascii="Times New Roman" w:hAnsi="Times New Roman"/>
                <w:sz w:val="24"/>
                <w:szCs w:val="24"/>
              </w:rPr>
              <w:t>alzehermia</w:t>
            </w:r>
            <w:proofErr w:type="spellEnd"/>
            <w:r w:rsidRPr="00900F54">
              <w:rPr>
                <w:rFonts w:ascii="Times New Roman" w:hAnsi="Times New Roman"/>
                <w:sz w:val="24"/>
                <w:szCs w:val="24"/>
              </w:rPr>
              <w:t xml:space="preserve"> by </w:t>
            </w:r>
            <w:proofErr w:type="spellStart"/>
            <w:r w:rsidRPr="00900F54">
              <w:rPr>
                <w:rFonts w:ascii="Times New Roman" w:hAnsi="Times New Roman"/>
                <w:sz w:val="24"/>
                <w:szCs w:val="24"/>
              </w:rPr>
              <w:t>aluminium</w:t>
            </w:r>
            <w:proofErr w:type="spellEnd"/>
          </w:p>
        </w:tc>
        <w:tc>
          <w:tcPr>
            <w:tcW w:w="2070" w:type="dxa"/>
            <w:tcBorders>
              <w:top w:val="single" w:sz="12" w:space="0" w:color="auto"/>
              <w:bottom w:val="single" w:sz="4" w:space="0" w:color="auto"/>
            </w:tcBorders>
            <w:shd w:val="clear" w:color="auto" w:fill="auto"/>
          </w:tcPr>
          <w:p w:rsidR="00BC5AA8" w:rsidRPr="003B7392" w:rsidRDefault="00BC5AA8" w:rsidP="008132DA">
            <w:pPr>
              <w:numPr>
                <w:ilvl w:val="0"/>
                <w:numId w:val="1"/>
              </w:numPr>
              <w:spacing w:after="0" w:line="240" w:lineRule="auto"/>
              <w:ind w:left="211" w:hanging="211"/>
              <w:rPr>
                <w:rFonts w:ascii="Times New Roman" w:hAnsi="Times New Roman"/>
                <w:sz w:val="24"/>
                <w:szCs w:val="24"/>
              </w:rPr>
            </w:pPr>
            <w:r w:rsidRPr="00B150D3">
              <w:rPr>
                <w:rFonts w:ascii="Times New Roman" w:hAnsi="Times New Roman"/>
                <w:b/>
                <w:i/>
                <w:sz w:val="24"/>
                <w:szCs w:val="24"/>
              </w:rPr>
              <w:t xml:space="preserve">Comparing </w:t>
            </w:r>
            <w:r w:rsidRPr="00B150D3">
              <w:rPr>
                <w:rFonts w:ascii="Times New Roman" w:hAnsi="Times New Roman"/>
                <w:sz w:val="24"/>
                <w:szCs w:val="24"/>
              </w:rPr>
              <w:t>methods of extracting metals.</w:t>
            </w:r>
          </w:p>
        </w:tc>
        <w:tc>
          <w:tcPr>
            <w:tcW w:w="1710" w:type="dxa"/>
            <w:tcBorders>
              <w:top w:val="single" w:sz="12" w:space="0" w:color="auto"/>
              <w:bottom w:val="single" w:sz="4" w:space="0" w:color="auto"/>
            </w:tcBorders>
            <w:shd w:val="clear" w:color="auto" w:fill="auto"/>
          </w:tcPr>
          <w:p w:rsidR="00BC5AA8" w:rsidRPr="00900F54" w:rsidRDefault="00BC5AA8" w:rsidP="00EB682C">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Asking</w:t>
            </w:r>
            <w:r w:rsidRPr="00900F54">
              <w:rPr>
                <w:rFonts w:ascii="Times New Roman" w:hAnsi="Times New Roman"/>
                <w:sz w:val="24"/>
                <w:szCs w:val="24"/>
              </w:rPr>
              <w:t xml:space="preserve"> questions to learn more</w:t>
            </w:r>
          </w:p>
          <w:p w:rsidR="00BC5AA8" w:rsidRPr="00900F54" w:rsidRDefault="00BC5AA8" w:rsidP="00EB682C">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Awareness </w:t>
            </w:r>
            <w:r>
              <w:rPr>
                <w:rFonts w:ascii="Times New Roman" w:hAnsi="Times New Roman"/>
                <w:sz w:val="24"/>
                <w:szCs w:val="24"/>
              </w:rPr>
              <w:t>of the importance of metals</w:t>
            </w:r>
          </w:p>
          <w:p w:rsidR="00BC5AA8" w:rsidRPr="00EF7582" w:rsidRDefault="00BC5AA8" w:rsidP="00EB682C">
            <w:pPr>
              <w:pStyle w:val="ListParagraph"/>
              <w:numPr>
                <w:ilvl w:val="0"/>
                <w:numId w:val="1"/>
              </w:numPr>
              <w:spacing w:after="0" w:line="240" w:lineRule="auto"/>
              <w:ind w:left="252" w:hanging="270"/>
              <w:rPr>
                <w:rFonts w:ascii="Times New Roman" w:hAnsi="Times New Roman"/>
                <w:sz w:val="24"/>
                <w:szCs w:val="24"/>
              </w:rPr>
            </w:pPr>
            <w:r w:rsidRPr="00900F54">
              <w:rPr>
                <w:rFonts w:ascii="Times New Roman" w:hAnsi="Times New Roman"/>
                <w:b/>
                <w:i/>
                <w:sz w:val="24"/>
                <w:szCs w:val="24"/>
              </w:rPr>
              <w:t>Fostering</w:t>
            </w:r>
            <w:r w:rsidRPr="00900F54">
              <w:rPr>
                <w:rFonts w:ascii="Times New Roman" w:hAnsi="Times New Roman"/>
                <w:sz w:val="24"/>
                <w:szCs w:val="24"/>
              </w:rPr>
              <w:t xml:space="preserve"> team work</w:t>
            </w:r>
          </w:p>
        </w:tc>
      </w:tr>
      <w:tr w:rsidR="00BC5AA8" w:rsidRPr="00F334A5" w:rsidTr="00407808">
        <w:trPr>
          <w:trHeight w:val="1709"/>
        </w:trPr>
        <w:tc>
          <w:tcPr>
            <w:tcW w:w="2070" w:type="dxa"/>
            <w:vMerge/>
            <w:shd w:val="clear" w:color="auto" w:fill="auto"/>
          </w:tcPr>
          <w:p w:rsidR="00BC5AA8" w:rsidRPr="00B86B4A" w:rsidRDefault="00BC5AA8" w:rsidP="008132DA">
            <w:pPr>
              <w:pStyle w:val="Heading2"/>
              <w:ind w:left="522" w:hanging="522"/>
            </w:pPr>
          </w:p>
        </w:tc>
        <w:tc>
          <w:tcPr>
            <w:tcW w:w="2250" w:type="dxa"/>
            <w:tcBorders>
              <w:top w:val="single" w:sz="4" w:space="0" w:color="auto"/>
            </w:tcBorders>
            <w:shd w:val="clear" w:color="auto" w:fill="auto"/>
          </w:tcPr>
          <w:p w:rsidR="00BC5AA8" w:rsidRPr="00BC5AA8" w:rsidRDefault="00BC5AA8" w:rsidP="008132DA">
            <w:pPr>
              <w:pStyle w:val="Heading3"/>
              <w:ind w:left="882" w:hanging="882"/>
              <w:rPr>
                <w:color w:val="auto"/>
              </w:rPr>
            </w:pPr>
            <w:bookmarkStart w:id="92" w:name="_Toc379452196"/>
            <w:r w:rsidRPr="00BC5AA8">
              <w:rPr>
                <w:rFonts w:ascii="Times New Roman" w:hAnsi="Times New Roman"/>
                <w:b w:val="0"/>
                <w:color w:val="auto"/>
                <w:sz w:val="24"/>
                <w:szCs w:val="24"/>
              </w:rPr>
              <w:t>12.10.3 Alloys</w:t>
            </w:r>
            <w:bookmarkEnd w:id="92"/>
          </w:p>
        </w:tc>
        <w:tc>
          <w:tcPr>
            <w:tcW w:w="2970" w:type="dxa"/>
            <w:tcBorders>
              <w:top w:val="single" w:sz="4" w:space="0" w:color="auto"/>
            </w:tcBorders>
            <w:shd w:val="clear" w:color="auto" w:fill="auto"/>
          </w:tcPr>
          <w:p w:rsidR="00BC5AA8" w:rsidRPr="00900F54" w:rsidRDefault="00BC5AA8" w:rsidP="00EB682C">
            <w:pPr>
              <w:rPr>
                <w:rFonts w:ascii="Times New Roman" w:hAnsi="Times New Roman"/>
                <w:sz w:val="24"/>
                <w:szCs w:val="24"/>
              </w:rPr>
            </w:pPr>
            <w:r w:rsidRPr="00900F54">
              <w:rPr>
                <w:rFonts w:ascii="Times New Roman" w:hAnsi="Times New Roman"/>
                <w:sz w:val="24"/>
                <w:szCs w:val="24"/>
              </w:rPr>
              <w:t>12.10.3.1Describe alloys.</w:t>
            </w:r>
          </w:p>
          <w:p w:rsidR="00BC5AA8" w:rsidRPr="00900F54" w:rsidRDefault="00BC5AA8" w:rsidP="00EB682C">
            <w:pPr>
              <w:pStyle w:val="ListParagraph"/>
              <w:ind w:left="882" w:hanging="882"/>
              <w:rPr>
                <w:rFonts w:ascii="Times New Roman" w:hAnsi="Times New Roman"/>
                <w:sz w:val="24"/>
                <w:szCs w:val="24"/>
              </w:rPr>
            </w:pPr>
            <w:r w:rsidRPr="00900F54">
              <w:rPr>
                <w:rFonts w:ascii="Times New Roman" w:hAnsi="Times New Roman"/>
                <w:sz w:val="24"/>
                <w:szCs w:val="24"/>
              </w:rPr>
              <w:t>12.10.3.2Describe diagrammatic representations of alloys.</w:t>
            </w:r>
          </w:p>
          <w:p w:rsidR="00BC5AA8" w:rsidRPr="00900F54" w:rsidRDefault="00BC5AA8" w:rsidP="008132DA">
            <w:pPr>
              <w:pStyle w:val="ListParagraph"/>
              <w:ind w:left="792" w:hanging="792"/>
              <w:rPr>
                <w:rFonts w:ascii="Times New Roman" w:hAnsi="Times New Roman"/>
                <w:sz w:val="24"/>
                <w:szCs w:val="24"/>
              </w:rPr>
            </w:pPr>
          </w:p>
        </w:tc>
        <w:tc>
          <w:tcPr>
            <w:tcW w:w="3240" w:type="dxa"/>
            <w:tcBorders>
              <w:top w:val="single" w:sz="4" w:space="0" w:color="auto"/>
            </w:tcBorders>
            <w:shd w:val="clear" w:color="auto" w:fill="auto"/>
          </w:tcPr>
          <w:p w:rsidR="00BC5AA8" w:rsidRDefault="00BC5AA8" w:rsidP="000A1C6B">
            <w:pPr>
              <w:pStyle w:val="ListParagraph"/>
              <w:numPr>
                <w:ilvl w:val="0"/>
                <w:numId w:val="73"/>
              </w:numPr>
              <w:spacing w:after="0" w:line="240" w:lineRule="auto"/>
              <w:ind w:left="252" w:hanging="252"/>
              <w:rPr>
                <w:rFonts w:ascii="Times New Roman" w:hAnsi="Times New Roman"/>
                <w:sz w:val="24"/>
                <w:szCs w:val="24"/>
              </w:rPr>
            </w:pPr>
            <w:r w:rsidRPr="00EB682C">
              <w:rPr>
                <w:rFonts w:ascii="Times New Roman" w:hAnsi="Times New Roman"/>
                <w:sz w:val="24"/>
                <w:szCs w:val="24"/>
              </w:rPr>
              <w:t>As mixture of two or metals/carbon such as steel, brass, bronze</w:t>
            </w:r>
          </w:p>
          <w:p w:rsidR="00BC5AA8" w:rsidRPr="0049736D" w:rsidRDefault="00BC5AA8" w:rsidP="0049736D">
            <w:pPr>
              <w:pStyle w:val="ListParagraph"/>
              <w:numPr>
                <w:ilvl w:val="0"/>
                <w:numId w:val="20"/>
              </w:numPr>
              <w:ind w:left="252" w:hanging="252"/>
              <w:rPr>
                <w:rFonts w:ascii="Times New Roman" w:hAnsi="Times New Roman"/>
                <w:sz w:val="24"/>
                <w:szCs w:val="24"/>
              </w:rPr>
            </w:pPr>
            <w:r w:rsidRPr="00900F54">
              <w:rPr>
                <w:rFonts w:ascii="Times New Roman" w:hAnsi="Times New Roman"/>
                <w:sz w:val="24"/>
                <w:szCs w:val="24"/>
              </w:rPr>
              <w:t xml:space="preserve">Different nuclei positive ions in a ‘sea’ of </w:t>
            </w:r>
            <w:proofErr w:type="spellStart"/>
            <w:r w:rsidRPr="00900F54">
              <w:rPr>
                <w:rFonts w:ascii="Times New Roman" w:hAnsi="Times New Roman"/>
                <w:sz w:val="24"/>
                <w:szCs w:val="24"/>
              </w:rPr>
              <w:t>delocalised</w:t>
            </w:r>
            <w:proofErr w:type="spellEnd"/>
            <w:r w:rsidRPr="00900F54">
              <w:rPr>
                <w:rFonts w:ascii="Times New Roman" w:hAnsi="Times New Roman"/>
                <w:sz w:val="24"/>
                <w:szCs w:val="24"/>
              </w:rPr>
              <w:t xml:space="preserve"> electrons</w:t>
            </w:r>
          </w:p>
        </w:tc>
        <w:tc>
          <w:tcPr>
            <w:tcW w:w="2070" w:type="dxa"/>
            <w:tcBorders>
              <w:top w:val="single" w:sz="4" w:space="0" w:color="auto"/>
            </w:tcBorders>
            <w:shd w:val="clear" w:color="auto" w:fill="auto"/>
          </w:tcPr>
          <w:p w:rsidR="00BC5AA8" w:rsidRPr="00900F54" w:rsidRDefault="00BC5AA8" w:rsidP="0049736D">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characteristics of alloys</w:t>
            </w:r>
          </w:p>
          <w:p w:rsidR="00BC5AA8" w:rsidRPr="00F334A5" w:rsidRDefault="00BC5AA8" w:rsidP="0049736D">
            <w:pPr>
              <w:pStyle w:val="ListParagraph"/>
              <w:numPr>
                <w:ilvl w:val="0"/>
                <w:numId w:val="1"/>
              </w:numPr>
              <w:spacing w:after="0" w:line="240" w:lineRule="auto"/>
              <w:ind w:left="162" w:hanging="162"/>
              <w:rPr>
                <w:rFonts w:ascii="Times New Roman" w:hAnsi="Times New Roman"/>
                <w:sz w:val="24"/>
                <w:szCs w:val="24"/>
              </w:rPr>
            </w:pPr>
            <w:r w:rsidRPr="00900F54">
              <w:rPr>
                <w:rFonts w:ascii="Times New Roman" w:hAnsi="Times New Roman"/>
                <w:b/>
                <w:i/>
                <w:sz w:val="24"/>
                <w:szCs w:val="24"/>
              </w:rPr>
              <w:t xml:space="preserve">Comparing </w:t>
            </w:r>
            <w:r w:rsidRPr="00900F54">
              <w:rPr>
                <w:rFonts w:ascii="Times New Roman" w:hAnsi="Times New Roman"/>
                <w:sz w:val="24"/>
                <w:szCs w:val="24"/>
              </w:rPr>
              <w:t>structures of alloys and pure metals.</w:t>
            </w:r>
          </w:p>
        </w:tc>
        <w:tc>
          <w:tcPr>
            <w:tcW w:w="1710" w:type="dxa"/>
            <w:tcBorders>
              <w:top w:val="single" w:sz="4" w:space="0" w:color="auto"/>
            </w:tcBorders>
            <w:shd w:val="clear" w:color="auto" w:fill="auto"/>
          </w:tcPr>
          <w:p w:rsidR="00BC5AA8" w:rsidRPr="00900F54" w:rsidRDefault="00BC5AA8" w:rsidP="0049736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alloys.</w:t>
            </w:r>
          </w:p>
          <w:p w:rsidR="00BC5AA8" w:rsidRPr="00F334A5" w:rsidRDefault="00BC5AA8" w:rsidP="008132DA">
            <w:pPr>
              <w:rPr>
                <w:rFonts w:ascii="Times New Roman" w:hAnsi="Times New Roman"/>
                <w:sz w:val="24"/>
                <w:szCs w:val="24"/>
              </w:rPr>
            </w:pPr>
          </w:p>
        </w:tc>
      </w:tr>
    </w:tbl>
    <w:p w:rsidR="00724769" w:rsidRDefault="00724769" w:rsidP="006060A5">
      <w:pPr>
        <w:rPr>
          <w:rFonts w:ascii="Times New Roman" w:hAnsi="Times New Roman"/>
          <w:sz w:val="24"/>
          <w:szCs w:val="24"/>
        </w:rPr>
      </w:pPr>
    </w:p>
    <w:p w:rsidR="00724769" w:rsidRDefault="00724769" w:rsidP="006060A5">
      <w:pPr>
        <w:rPr>
          <w:rFonts w:ascii="Times New Roman" w:hAnsi="Times New Roman"/>
          <w:sz w:val="24"/>
          <w:szCs w:val="24"/>
        </w:rPr>
      </w:pPr>
    </w:p>
    <w:p w:rsidR="00724769" w:rsidRDefault="00724769" w:rsidP="006060A5">
      <w:pPr>
        <w:rPr>
          <w:rFonts w:ascii="Times New Roman" w:hAnsi="Times New Roman"/>
          <w:sz w:val="24"/>
          <w:szCs w:val="24"/>
        </w:rPr>
      </w:pPr>
    </w:p>
    <w:p w:rsidR="00724769" w:rsidRDefault="00724769" w:rsidP="006060A5">
      <w:pPr>
        <w:rPr>
          <w:rFonts w:ascii="Times New Roman" w:hAnsi="Times New Roman"/>
          <w:sz w:val="24"/>
          <w:szCs w:val="24"/>
        </w:rPr>
      </w:pPr>
    </w:p>
    <w:p w:rsidR="00724769" w:rsidRDefault="00724769" w:rsidP="006060A5">
      <w:pPr>
        <w:rPr>
          <w:rFonts w:ascii="Times New Roman" w:hAnsi="Times New Roman"/>
          <w:sz w:val="24"/>
          <w:szCs w:val="24"/>
        </w:rPr>
      </w:pPr>
    </w:p>
    <w:tbl>
      <w:tblPr>
        <w:tblW w:w="14670"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0"/>
        <w:gridCol w:w="2790"/>
        <w:gridCol w:w="2970"/>
        <w:gridCol w:w="3240"/>
        <w:gridCol w:w="2070"/>
        <w:gridCol w:w="1800"/>
      </w:tblGrid>
      <w:tr w:rsidR="0049736D" w:rsidRPr="00AF2A26" w:rsidTr="00407808">
        <w:tc>
          <w:tcPr>
            <w:tcW w:w="1800" w:type="dxa"/>
            <w:vMerge w:val="restart"/>
            <w:tcBorders>
              <w:top w:val="single" w:sz="12" w:space="0" w:color="auto"/>
              <w:bottom w:val="single" w:sz="4" w:space="0" w:color="auto"/>
            </w:tcBorders>
            <w:shd w:val="clear" w:color="auto" w:fill="F2F2F2" w:themeFill="background1" w:themeFillShade="F2"/>
            <w:vAlign w:val="center"/>
          </w:tcPr>
          <w:p w:rsidR="0049736D" w:rsidRPr="00AF2A26" w:rsidRDefault="0049736D"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49736D" w:rsidRPr="00AF2A26" w:rsidRDefault="0049736D"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970" w:type="dxa"/>
            <w:vMerge w:val="restart"/>
            <w:tcBorders>
              <w:top w:val="single" w:sz="12" w:space="0" w:color="auto"/>
              <w:bottom w:val="single" w:sz="4" w:space="0" w:color="auto"/>
            </w:tcBorders>
            <w:shd w:val="clear" w:color="auto" w:fill="F2F2F2" w:themeFill="background1" w:themeFillShade="F2"/>
            <w:vAlign w:val="center"/>
          </w:tcPr>
          <w:p w:rsidR="0049736D" w:rsidRPr="00AF2A26" w:rsidRDefault="0049736D"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110" w:type="dxa"/>
            <w:gridSpan w:val="3"/>
            <w:tcBorders>
              <w:top w:val="single" w:sz="12" w:space="0" w:color="auto"/>
              <w:bottom w:val="single" w:sz="4" w:space="0" w:color="auto"/>
            </w:tcBorders>
            <w:shd w:val="clear" w:color="auto" w:fill="F2F2F2" w:themeFill="background1" w:themeFillShade="F2"/>
          </w:tcPr>
          <w:p w:rsidR="0049736D" w:rsidRPr="00AF2A26" w:rsidRDefault="0049736D"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49736D" w:rsidRPr="00AF2A26" w:rsidTr="00407808">
        <w:tc>
          <w:tcPr>
            <w:tcW w:w="1800" w:type="dxa"/>
            <w:vMerge/>
            <w:tcBorders>
              <w:top w:val="single" w:sz="4" w:space="0" w:color="auto"/>
              <w:bottom w:val="single" w:sz="12" w:space="0" w:color="auto"/>
            </w:tcBorders>
            <w:shd w:val="clear" w:color="auto" w:fill="F2F2F2" w:themeFill="background1" w:themeFillShade="F2"/>
          </w:tcPr>
          <w:p w:rsidR="0049736D" w:rsidRPr="00AF2A26" w:rsidRDefault="0049736D" w:rsidP="008132DA">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49736D" w:rsidRPr="00AF2A26" w:rsidRDefault="0049736D" w:rsidP="008132DA">
            <w:pPr>
              <w:spacing w:after="0" w:line="240" w:lineRule="auto"/>
              <w:rPr>
                <w:rFonts w:ascii="Times New Roman" w:hAnsi="Times New Roman"/>
                <w:b/>
                <w:sz w:val="24"/>
                <w:szCs w:val="24"/>
              </w:rPr>
            </w:pPr>
          </w:p>
        </w:tc>
        <w:tc>
          <w:tcPr>
            <w:tcW w:w="2970" w:type="dxa"/>
            <w:vMerge/>
            <w:tcBorders>
              <w:top w:val="single" w:sz="4" w:space="0" w:color="auto"/>
              <w:bottom w:val="single" w:sz="12" w:space="0" w:color="auto"/>
            </w:tcBorders>
            <w:shd w:val="clear" w:color="auto" w:fill="F2F2F2" w:themeFill="background1" w:themeFillShade="F2"/>
          </w:tcPr>
          <w:p w:rsidR="0049736D" w:rsidRPr="00AF2A26" w:rsidRDefault="0049736D" w:rsidP="008132DA">
            <w:pPr>
              <w:spacing w:after="0" w:line="240" w:lineRule="auto"/>
              <w:rPr>
                <w:rFonts w:ascii="Times New Roman" w:hAnsi="Times New Roman"/>
                <w:b/>
                <w:sz w:val="24"/>
                <w:szCs w:val="24"/>
              </w:rPr>
            </w:pPr>
          </w:p>
        </w:tc>
        <w:tc>
          <w:tcPr>
            <w:tcW w:w="3240" w:type="dxa"/>
            <w:tcBorders>
              <w:top w:val="single" w:sz="4" w:space="0" w:color="auto"/>
              <w:bottom w:val="single" w:sz="12" w:space="0" w:color="auto"/>
            </w:tcBorders>
            <w:shd w:val="clear" w:color="auto" w:fill="F2F2F2" w:themeFill="background1" w:themeFillShade="F2"/>
          </w:tcPr>
          <w:p w:rsidR="0049736D" w:rsidRPr="00AF2A26" w:rsidRDefault="0049736D"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49736D" w:rsidRPr="00AF2A26" w:rsidRDefault="0049736D"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00" w:type="dxa"/>
            <w:tcBorders>
              <w:top w:val="single" w:sz="4" w:space="0" w:color="auto"/>
              <w:bottom w:val="single" w:sz="12" w:space="0" w:color="auto"/>
            </w:tcBorders>
            <w:shd w:val="clear" w:color="auto" w:fill="F2F2F2" w:themeFill="background1" w:themeFillShade="F2"/>
          </w:tcPr>
          <w:p w:rsidR="0049736D" w:rsidRPr="00AF2A26" w:rsidRDefault="0049736D" w:rsidP="008132DA">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C5AA8" w:rsidRPr="00EF7582" w:rsidTr="00407808">
        <w:trPr>
          <w:trHeight w:val="1509"/>
        </w:trPr>
        <w:tc>
          <w:tcPr>
            <w:tcW w:w="1800" w:type="dxa"/>
            <w:vMerge w:val="restart"/>
            <w:tcBorders>
              <w:top w:val="single" w:sz="12" w:space="0" w:color="auto"/>
            </w:tcBorders>
            <w:shd w:val="clear" w:color="auto" w:fill="auto"/>
          </w:tcPr>
          <w:p w:rsidR="00BC5AA8" w:rsidRPr="00CA19FC" w:rsidRDefault="00BC5AA8" w:rsidP="008132DA">
            <w:pPr>
              <w:pStyle w:val="Heading3"/>
              <w:ind w:left="612" w:hanging="612"/>
            </w:pPr>
          </w:p>
        </w:tc>
        <w:tc>
          <w:tcPr>
            <w:tcW w:w="2790" w:type="dxa"/>
            <w:tcBorders>
              <w:top w:val="single" w:sz="12" w:space="0" w:color="auto"/>
              <w:bottom w:val="single" w:sz="4" w:space="0" w:color="auto"/>
            </w:tcBorders>
            <w:shd w:val="clear" w:color="auto" w:fill="auto"/>
          </w:tcPr>
          <w:p w:rsidR="00BC5AA8" w:rsidRPr="00690836" w:rsidRDefault="00BC5AA8" w:rsidP="008132DA">
            <w:pPr>
              <w:pStyle w:val="Heading3"/>
              <w:ind w:left="702" w:hanging="702"/>
            </w:pPr>
          </w:p>
        </w:tc>
        <w:tc>
          <w:tcPr>
            <w:tcW w:w="2970" w:type="dxa"/>
            <w:tcBorders>
              <w:top w:val="single" w:sz="12" w:space="0" w:color="auto"/>
              <w:bottom w:val="single" w:sz="4" w:space="0" w:color="auto"/>
            </w:tcBorders>
            <w:shd w:val="clear" w:color="auto" w:fill="auto"/>
          </w:tcPr>
          <w:p w:rsidR="00BC5AA8" w:rsidRDefault="00BC5AA8" w:rsidP="0049736D">
            <w:pPr>
              <w:pStyle w:val="ListParagraph"/>
              <w:ind w:left="882" w:hanging="882"/>
              <w:rPr>
                <w:rFonts w:ascii="Times New Roman" w:hAnsi="Times New Roman"/>
                <w:sz w:val="24"/>
                <w:szCs w:val="24"/>
              </w:rPr>
            </w:pPr>
            <w:r w:rsidRPr="00900F54">
              <w:rPr>
                <w:rFonts w:ascii="Times New Roman" w:hAnsi="Times New Roman"/>
                <w:sz w:val="24"/>
                <w:szCs w:val="24"/>
              </w:rPr>
              <w:t>12.10.3.3 Explain the advantages of using alloys over pure metals.</w:t>
            </w:r>
          </w:p>
          <w:p w:rsidR="00F126C4" w:rsidRPr="0049736D" w:rsidRDefault="00F126C4" w:rsidP="0049736D">
            <w:pPr>
              <w:pStyle w:val="ListParagraph"/>
              <w:ind w:left="882" w:hanging="882"/>
              <w:rPr>
                <w:rFonts w:ascii="Times New Roman" w:hAnsi="Times New Roman"/>
                <w:sz w:val="24"/>
                <w:szCs w:val="24"/>
              </w:rPr>
            </w:pPr>
          </w:p>
          <w:p w:rsidR="00BC5AA8" w:rsidRPr="003B7392" w:rsidRDefault="00BC5AA8" w:rsidP="0049736D">
            <w:pPr>
              <w:pStyle w:val="ListParagraph"/>
              <w:ind w:left="815" w:hanging="815"/>
              <w:rPr>
                <w:rFonts w:ascii="Times New Roman" w:hAnsi="Times New Roman"/>
                <w:sz w:val="24"/>
                <w:szCs w:val="24"/>
              </w:rPr>
            </w:pPr>
            <w:r w:rsidRPr="00900F54">
              <w:rPr>
                <w:rFonts w:ascii="Times New Roman" w:hAnsi="Times New Roman"/>
                <w:sz w:val="24"/>
                <w:szCs w:val="24"/>
              </w:rPr>
              <w:t>12.10.3.4 Identify common uses of alloys</w:t>
            </w:r>
          </w:p>
        </w:tc>
        <w:tc>
          <w:tcPr>
            <w:tcW w:w="3240" w:type="dxa"/>
            <w:tcBorders>
              <w:top w:val="single" w:sz="12" w:space="0" w:color="auto"/>
              <w:bottom w:val="single" w:sz="4" w:space="0" w:color="auto"/>
            </w:tcBorders>
            <w:shd w:val="clear" w:color="auto" w:fill="auto"/>
          </w:tcPr>
          <w:p w:rsidR="00BC5AA8" w:rsidRPr="00900F54" w:rsidRDefault="00BC5AA8" w:rsidP="00F126C4">
            <w:pPr>
              <w:pStyle w:val="ListParagraph"/>
              <w:numPr>
                <w:ilvl w:val="0"/>
                <w:numId w:val="20"/>
              </w:numPr>
              <w:spacing w:after="0"/>
              <w:ind w:left="252" w:hanging="252"/>
              <w:rPr>
                <w:rFonts w:ascii="Times New Roman" w:hAnsi="Times New Roman"/>
                <w:sz w:val="24"/>
                <w:szCs w:val="24"/>
              </w:rPr>
            </w:pPr>
            <w:r w:rsidRPr="00900F54">
              <w:rPr>
                <w:rFonts w:ascii="Times New Roman" w:hAnsi="Times New Roman"/>
                <w:sz w:val="24"/>
                <w:szCs w:val="24"/>
              </w:rPr>
              <w:t>Such as alloys exhibiting better properties compared to a pure metal (conductor, strength, weight ratio, hardness).</w:t>
            </w:r>
          </w:p>
          <w:p w:rsidR="00BC5AA8" w:rsidRPr="003B7392" w:rsidRDefault="00BC5AA8" w:rsidP="00F126C4">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Such as cutlery, food packaging, aircraft.</w:t>
            </w:r>
          </w:p>
        </w:tc>
        <w:tc>
          <w:tcPr>
            <w:tcW w:w="2070" w:type="dxa"/>
            <w:tcBorders>
              <w:top w:val="single" w:sz="12" w:space="0" w:color="auto"/>
              <w:bottom w:val="single" w:sz="4" w:space="0" w:color="auto"/>
            </w:tcBorders>
            <w:shd w:val="clear" w:color="auto" w:fill="auto"/>
          </w:tcPr>
          <w:p w:rsidR="00BC5AA8" w:rsidRPr="00900F54" w:rsidRDefault="00BC5AA8" w:rsidP="0049736D">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characteristics of alloys</w:t>
            </w:r>
          </w:p>
          <w:p w:rsidR="00BC5AA8" w:rsidRPr="003B7392" w:rsidRDefault="00BC5AA8" w:rsidP="0049736D">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Comparing </w:t>
            </w:r>
            <w:r w:rsidRPr="00900F54">
              <w:rPr>
                <w:rFonts w:ascii="Times New Roman" w:hAnsi="Times New Roman"/>
                <w:sz w:val="24"/>
                <w:szCs w:val="24"/>
              </w:rPr>
              <w:t>structures of alloys and pure metals.</w:t>
            </w:r>
          </w:p>
        </w:tc>
        <w:tc>
          <w:tcPr>
            <w:tcW w:w="1800" w:type="dxa"/>
            <w:tcBorders>
              <w:top w:val="single" w:sz="12" w:space="0" w:color="auto"/>
              <w:bottom w:val="single" w:sz="4" w:space="0" w:color="auto"/>
            </w:tcBorders>
            <w:shd w:val="clear" w:color="auto" w:fill="auto"/>
          </w:tcPr>
          <w:p w:rsidR="00BC5AA8" w:rsidRPr="00900F54" w:rsidRDefault="00BC5AA8" w:rsidP="0049736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alloys.</w:t>
            </w:r>
          </w:p>
          <w:p w:rsidR="00BC5AA8" w:rsidRPr="00EF7582" w:rsidRDefault="00BC5AA8" w:rsidP="0049736D">
            <w:pPr>
              <w:pStyle w:val="ListParagraph"/>
              <w:spacing w:after="0" w:line="240" w:lineRule="auto"/>
              <w:ind w:left="252"/>
              <w:rPr>
                <w:rFonts w:ascii="Times New Roman" w:hAnsi="Times New Roman"/>
                <w:sz w:val="24"/>
                <w:szCs w:val="24"/>
              </w:rPr>
            </w:pPr>
          </w:p>
        </w:tc>
      </w:tr>
      <w:tr w:rsidR="00BC5AA8" w:rsidRPr="00F334A5" w:rsidTr="00407808">
        <w:trPr>
          <w:trHeight w:val="1709"/>
        </w:trPr>
        <w:tc>
          <w:tcPr>
            <w:tcW w:w="1800" w:type="dxa"/>
            <w:vMerge/>
            <w:shd w:val="clear" w:color="auto" w:fill="auto"/>
          </w:tcPr>
          <w:p w:rsidR="00BC5AA8" w:rsidRPr="00B86B4A" w:rsidRDefault="00BC5AA8" w:rsidP="008132DA">
            <w:pPr>
              <w:pStyle w:val="Heading2"/>
              <w:ind w:left="522" w:hanging="522"/>
            </w:pPr>
          </w:p>
        </w:tc>
        <w:tc>
          <w:tcPr>
            <w:tcW w:w="2790" w:type="dxa"/>
            <w:tcBorders>
              <w:top w:val="single" w:sz="4" w:space="0" w:color="auto"/>
            </w:tcBorders>
            <w:shd w:val="clear" w:color="auto" w:fill="auto"/>
          </w:tcPr>
          <w:p w:rsidR="00BC5AA8" w:rsidRPr="00D16C46" w:rsidRDefault="00BC5AA8" w:rsidP="0049736D">
            <w:pPr>
              <w:pStyle w:val="Heading3"/>
              <w:rPr>
                <w:rFonts w:ascii="Times New Roman" w:hAnsi="Times New Roman" w:cs="Times New Roman"/>
                <w:b w:val="0"/>
                <w:color w:val="auto"/>
                <w:sz w:val="24"/>
                <w:szCs w:val="24"/>
              </w:rPr>
            </w:pPr>
            <w:bookmarkStart w:id="93" w:name="_Toc379452197"/>
            <w:r w:rsidRPr="00D16C46">
              <w:rPr>
                <w:rFonts w:ascii="Times New Roman" w:hAnsi="Times New Roman" w:cs="Times New Roman"/>
                <w:b w:val="0"/>
                <w:color w:val="auto"/>
                <w:sz w:val="24"/>
                <w:szCs w:val="24"/>
              </w:rPr>
              <w:t>12.10.4 Corrosion</w:t>
            </w:r>
            <w:bookmarkEnd w:id="93"/>
          </w:p>
          <w:p w:rsidR="00BC5AA8" w:rsidRPr="00EF7582" w:rsidRDefault="00BC5AA8" w:rsidP="008132DA">
            <w:pPr>
              <w:pStyle w:val="Heading3"/>
              <w:ind w:left="882" w:hanging="882"/>
            </w:pPr>
          </w:p>
        </w:tc>
        <w:tc>
          <w:tcPr>
            <w:tcW w:w="2970" w:type="dxa"/>
            <w:tcBorders>
              <w:top w:val="single" w:sz="4" w:space="0" w:color="auto"/>
            </w:tcBorders>
            <w:shd w:val="clear" w:color="auto" w:fill="auto"/>
          </w:tcPr>
          <w:p w:rsidR="00BC5AA8" w:rsidRDefault="00BC5AA8" w:rsidP="0049736D">
            <w:pPr>
              <w:ind w:left="972" w:hanging="972"/>
              <w:rPr>
                <w:rFonts w:ascii="Times New Roman" w:hAnsi="Times New Roman"/>
                <w:sz w:val="24"/>
                <w:szCs w:val="24"/>
              </w:rPr>
            </w:pPr>
            <w:r w:rsidRPr="00900F54">
              <w:rPr>
                <w:rFonts w:ascii="Times New Roman" w:hAnsi="Times New Roman"/>
                <w:sz w:val="24"/>
                <w:szCs w:val="24"/>
              </w:rPr>
              <w:t>12.10.4.1 Describe corrosion</w:t>
            </w:r>
          </w:p>
          <w:p w:rsidR="00F126C4" w:rsidRPr="00900F54" w:rsidRDefault="00F126C4" w:rsidP="0049736D">
            <w:pPr>
              <w:ind w:left="972" w:hanging="972"/>
              <w:rPr>
                <w:rFonts w:ascii="Times New Roman" w:hAnsi="Times New Roman"/>
                <w:sz w:val="24"/>
                <w:szCs w:val="24"/>
              </w:rPr>
            </w:pPr>
          </w:p>
          <w:p w:rsidR="00BC5AA8" w:rsidRDefault="00BC5AA8" w:rsidP="0049736D">
            <w:pPr>
              <w:pStyle w:val="ListParagraph"/>
              <w:ind w:left="882" w:hanging="882"/>
              <w:rPr>
                <w:rFonts w:ascii="Times New Roman" w:hAnsi="Times New Roman"/>
                <w:sz w:val="24"/>
                <w:szCs w:val="24"/>
              </w:rPr>
            </w:pPr>
            <w:r w:rsidRPr="00900F54">
              <w:rPr>
                <w:rFonts w:ascii="Times New Roman" w:hAnsi="Times New Roman"/>
                <w:sz w:val="24"/>
                <w:szCs w:val="24"/>
              </w:rPr>
              <w:t>12.10.4.2 Relate corrosion to the reactivity of metals.</w:t>
            </w:r>
          </w:p>
          <w:p w:rsidR="00F126C4" w:rsidRPr="0049736D" w:rsidRDefault="00F126C4" w:rsidP="0049736D">
            <w:pPr>
              <w:pStyle w:val="ListParagraph"/>
              <w:ind w:left="882" w:hanging="882"/>
              <w:rPr>
                <w:rFonts w:ascii="Times New Roman" w:hAnsi="Times New Roman"/>
                <w:sz w:val="24"/>
                <w:szCs w:val="24"/>
              </w:rPr>
            </w:pPr>
          </w:p>
          <w:p w:rsidR="00BC5AA8" w:rsidRPr="00900F54" w:rsidRDefault="00BC5AA8" w:rsidP="0049736D">
            <w:pPr>
              <w:pStyle w:val="ListParagraph"/>
              <w:ind w:left="882" w:hanging="882"/>
              <w:rPr>
                <w:rFonts w:ascii="Times New Roman" w:hAnsi="Times New Roman"/>
                <w:sz w:val="24"/>
                <w:szCs w:val="24"/>
              </w:rPr>
            </w:pPr>
            <w:r w:rsidRPr="00900F54">
              <w:rPr>
                <w:rFonts w:ascii="Times New Roman" w:hAnsi="Times New Roman"/>
                <w:sz w:val="24"/>
                <w:szCs w:val="24"/>
              </w:rPr>
              <w:t>12.10.4.3 Describe different methods of preventing corrosion.</w:t>
            </w:r>
          </w:p>
          <w:p w:rsidR="00BC5AA8" w:rsidRPr="00900F54" w:rsidRDefault="00BC5AA8" w:rsidP="008132DA">
            <w:pPr>
              <w:pStyle w:val="ListParagraph"/>
              <w:ind w:left="792" w:hanging="792"/>
              <w:rPr>
                <w:rFonts w:ascii="Times New Roman" w:hAnsi="Times New Roman"/>
                <w:sz w:val="24"/>
                <w:szCs w:val="24"/>
              </w:rPr>
            </w:pPr>
          </w:p>
        </w:tc>
        <w:tc>
          <w:tcPr>
            <w:tcW w:w="3240" w:type="dxa"/>
            <w:tcBorders>
              <w:top w:val="single" w:sz="4" w:space="0" w:color="auto"/>
            </w:tcBorders>
            <w:shd w:val="clear" w:color="auto" w:fill="auto"/>
          </w:tcPr>
          <w:p w:rsidR="00BC5AA8" w:rsidRPr="00900F54" w:rsidRDefault="00BC5AA8" w:rsidP="008132DA">
            <w:pPr>
              <w:pStyle w:val="ListParagraph"/>
              <w:numPr>
                <w:ilvl w:val="0"/>
                <w:numId w:val="27"/>
              </w:numPr>
              <w:ind w:left="252" w:hanging="270"/>
              <w:rPr>
                <w:rFonts w:ascii="Times New Roman" w:hAnsi="Times New Roman"/>
                <w:sz w:val="24"/>
                <w:szCs w:val="24"/>
              </w:rPr>
            </w:pPr>
            <w:r w:rsidRPr="00900F54">
              <w:rPr>
                <w:rFonts w:ascii="Times New Roman" w:hAnsi="Times New Roman"/>
                <w:sz w:val="24"/>
                <w:szCs w:val="24"/>
              </w:rPr>
              <w:t>As chemical wearing of metals resulting from attack by atmospheric oxygen in presence of moisture.</w:t>
            </w:r>
          </w:p>
          <w:p w:rsidR="00BC5AA8" w:rsidRPr="00900F54" w:rsidRDefault="00BC5AA8" w:rsidP="008132DA">
            <w:pPr>
              <w:pStyle w:val="ListParagraph"/>
              <w:numPr>
                <w:ilvl w:val="0"/>
                <w:numId w:val="27"/>
              </w:numPr>
              <w:ind w:left="252" w:hanging="270"/>
              <w:rPr>
                <w:rFonts w:ascii="Times New Roman" w:hAnsi="Times New Roman"/>
                <w:sz w:val="24"/>
                <w:szCs w:val="24"/>
              </w:rPr>
            </w:pPr>
            <w:r w:rsidRPr="00900F54">
              <w:rPr>
                <w:rFonts w:ascii="Times New Roman" w:hAnsi="Times New Roman"/>
                <w:sz w:val="24"/>
                <w:szCs w:val="24"/>
              </w:rPr>
              <w:t>As more reactive metals easily corrode while less reactive metals do not easily corrode.</w:t>
            </w:r>
          </w:p>
          <w:p w:rsidR="00BC5AA8" w:rsidRPr="00900F54" w:rsidRDefault="00BC5AA8" w:rsidP="008132DA">
            <w:pPr>
              <w:pStyle w:val="ListParagraph"/>
              <w:numPr>
                <w:ilvl w:val="0"/>
                <w:numId w:val="27"/>
              </w:numPr>
              <w:ind w:left="252" w:hanging="252"/>
              <w:rPr>
                <w:rFonts w:ascii="Times New Roman" w:hAnsi="Times New Roman"/>
                <w:sz w:val="24"/>
                <w:szCs w:val="24"/>
              </w:rPr>
            </w:pPr>
            <w:r w:rsidRPr="00900F54">
              <w:rPr>
                <w:rFonts w:ascii="Times New Roman" w:hAnsi="Times New Roman"/>
                <w:sz w:val="24"/>
                <w:szCs w:val="24"/>
              </w:rPr>
              <w:t xml:space="preserve">Such as sacrificial protection, painting, greasing/oiling, alloying and </w:t>
            </w:r>
            <w:proofErr w:type="spellStart"/>
            <w:r w:rsidRPr="00900F54">
              <w:rPr>
                <w:rFonts w:ascii="Times New Roman" w:hAnsi="Times New Roman"/>
                <w:sz w:val="24"/>
                <w:szCs w:val="24"/>
              </w:rPr>
              <w:t>galvanising</w:t>
            </w:r>
            <w:proofErr w:type="spellEnd"/>
            <w:r w:rsidRPr="00900F54">
              <w:rPr>
                <w:rFonts w:ascii="Times New Roman" w:hAnsi="Times New Roman"/>
                <w:sz w:val="24"/>
                <w:szCs w:val="24"/>
              </w:rPr>
              <w:t>.</w:t>
            </w:r>
          </w:p>
        </w:tc>
        <w:tc>
          <w:tcPr>
            <w:tcW w:w="2070" w:type="dxa"/>
            <w:tcBorders>
              <w:top w:val="single" w:sz="4" w:space="0" w:color="auto"/>
            </w:tcBorders>
            <w:shd w:val="clear" w:color="auto" w:fill="auto"/>
          </w:tcPr>
          <w:p w:rsidR="00BC5AA8" w:rsidRPr="00900F54" w:rsidRDefault="00BC5AA8" w:rsidP="0049736D">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corrosion.</w:t>
            </w:r>
          </w:p>
          <w:p w:rsidR="00BC5AA8" w:rsidRPr="00900F54" w:rsidRDefault="00BC5AA8" w:rsidP="0049736D">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Applying</w:t>
            </w:r>
            <w:r w:rsidRPr="00900F54">
              <w:rPr>
                <w:rFonts w:ascii="Times New Roman" w:hAnsi="Times New Roman"/>
                <w:sz w:val="24"/>
                <w:szCs w:val="24"/>
              </w:rPr>
              <w:t xml:space="preserve"> methods of reducing corrosion.</w:t>
            </w:r>
          </w:p>
          <w:p w:rsidR="00BC5AA8" w:rsidRPr="00F334A5" w:rsidRDefault="00BC5AA8" w:rsidP="0049736D">
            <w:pPr>
              <w:pStyle w:val="ListParagraph"/>
              <w:numPr>
                <w:ilvl w:val="0"/>
                <w:numId w:val="1"/>
              </w:numPr>
              <w:spacing w:after="0" w:line="240" w:lineRule="auto"/>
              <w:ind w:left="162" w:hanging="162"/>
              <w:rPr>
                <w:rFonts w:ascii="Times New Roman" w:hAnsi="Times New Roman"/>
                <w:sz w:val="24"/>
                <w:szCs w:val="24"/>
              </w:rPr>
            </w:pPr>
            <w:r w:rsidRPr="00900F54">
              <w:rPr>
                <w:rFonts w:ascii="Times New Roman" w:hAnsi="Times New Roman"/>
                <w:b/>
                <w:i/>
                <w:sz w:val="24"/>
                <w:szCs w:val="24"/>
              </w:rPr>
              <w:t>Relating</w:t>
            </w:r>
            <w:r w:rsidRPr="00900F54">
              <w:rPr>
                <w:rFonts w:ascii="Times New Roman" w:hAnsi="Times New Roman"/>
                <w:sz w:val="24"/>
                <w:szCs w:val="24"/>
              </w:rPr>
              <w:t xml:space="preserve"> sacrificial protection methods to reactivity series.</w:t>
            </w:r>
          </w:p>
        </w:tc>
        <w:tc>
          <w:tcPr>
            <w:tcW w:w="1800" w:type="dxa"/>
            <w:tcBorders>
              <w:top w:val="single" w:sz="4" w:space="0" w:color="auto"/>
            </w:tcBorders>
            <w:shd w:val="clear" w:color="auto" w:fill="auto"/>
          </w:tcPr>
          <w:p w:rsidR="00BC5AA8" w:rsidRPr="00900F54" w:rsidRDefault="00BC5AA8" w:rsidP="00EF79C0">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ways of minimizing corrosion.</w:t>
            </w:r>
          </w:p>
          <w:p w:rsidR="00BC5AA8" w:rsidRPr="00F334A5" w:rsidRDefault="00BC5AA8" w:rsidP="008132DA">
            <w:pPr>
              <w:rPr>
                <w:rFonts w:ascii="Times New Roman" w:hAnsi="Times New Roman"/>
                <w:sz w:val="24"/>
                <w:szCs w:val="24"/>
              </w:rPr>
            </w:pPr>
          </w:p>
        </w:tc>
      </w:tr>
    </w:tbl>
    <w:p w:rsidR="008F77E2" w:rsidRDefault="008F77E2" w:rsidP="008F77E2">
      <w:pPr>
        <w:tabs>
          <w:tab w:val="left" w:pos="3047"/>
        </w:tabs>
        <w:rPr>
          <w:rFonts w:ascii="Times New Roman" w:hAnsi="Times New Roman"/>
          <w:sz w:val="24"/>
          <w:szCs w:val="24"/>
        </w:rPr>
      </w:pPr>
    </w:p>
    <w:p w:rsidR="008F77E2" w:rsidRDefault="008F77E2" w:rsidP="008F77E2">
      <w:pPr>
        <w:tabs>
          <w:tab w:val="left" w:pos="3047"/>
        </w:tabs>
        <w:rPr>
          <w:rFonts w:ascii="Times New Roman" w:hAnsi="Times New Roman"/>
          <w:sz w:val="24"/>
          <w:szCs w:val="24"/>
        </w:rPr>
      </w:pPr>
    </w:p>
    <w:tbl>
      <w:tblPr>
        <w:tblW w:w="15210" w:type="dxa"/>
        <w:tblInd w:w="-8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40"/>
        <w:gridCol w:w="2610"/>
        <w:gridCol w:w="2970"/>
        <w:gridCol w:w="3240"/>
        <w:gridCol w:w="2070"/>
        <w:gridCol w:w="1980"/>
      </w:tblGrid>
      <w:tr w:rsidR="008F77E2" w:rsidRPr="00AF2A26" w:rsidTr="00407808">
        <w:tc>
          <w:tcPr>
            <w:tcW w:w="2340" w:type="dxa"/>
            <w:vMerge w:val="restart"/>
            <w:tcBorders>
              <w:top w:val="single" w:sz="12" w:space="0" w:color="auto"/>
              <w:bottom w:val="single" w:sz="4" w:space="0" w:color="auto"/>
            </w:tcBorders>
            <w:shd w:val="clear" w:color="auto" w:fill="F2F2F2" w:themeFill="background1" w:themeFillShade="F2"/>
            <w:vAlign w:val="center"/>
          </w:tcPr>
          <w:p w:rsidR="008F77E2" w:rsidRPr="00AF2A26" w:rsidRDefault="008F77E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610" w:type="dxa"/>
            <w:vMerge w:val="restart"/>
            <w:tcBorders>
              <w:top w:val="single" w:sz="12" w:space="0" w:color="auto"/>
              <w:bottom w:val="single" w:sz="4" w:space="0" w:color="auto"/>
            </w:tcBorders>
            <w:shd w:val="clear" w:color="auto" w:fill="F2F2F2" w:themeFill="background1" w:themeFillShade="F2"/>
            <w:vAlign w:val="center"/>
          </w:tcPr>
          <w:p w:rsidR="008F77E2" w:rsidRPr="00AF2A26" w:rsidRDefault="008F77E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970" w:type="dxa"/>
            <w:vMerge w:val="restart"/>
            <w:tcBorders>
              <w:top w:val="single" w:sz="12" w:space="0" w:color="auto"/>
              <w:bottom w:val="single" w:sz="4" w:space="0" w:color="auto"/>
            </w:tcBorders>
            <w:shd w:val="clear" w:color="auto" w:fill="F2F2F2" w:themeFill="background1" w:themeFillShade="F2"/>
            <w:vAlign w:val="center"/>
          </w:tcPr>
          <w:p w:rsidR="008F77E2" w:rsidRPr="00AF2A26" w:rsidRDefault="008F77E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290" w:type="dxa"/>
            <w:gridSpan w:val="3"/>
            <w:tcBorders>
              <w:top w:val="single" w:sz="12" w:space="0" w:color="auto"/>
              <w:bottom w:val="single" w:sz="4" w:space="0" w:color="auto"/>
            </w:tcBorders>
            <w:shd w:val="clear" w:color="auto" w:fill="F2F2F2" w:themeFill="background1" w:themeFillShade="F2"/>
          </w:tcPr>
          <w:p w:rsidR="008F77E2" w:rsidRPr="00AF2A26" w:rsidRDefault="008F77E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8F77E2" w:rsidRPr="00AF2A26" w:rsidTr="00407808">
        <w:tc>
          <w:tcPr>
            <w:tcW w:w="2340" w:type="dxa"/>
            <w:vMerge/>
            <w:tcBorders>
              <w:top w:val="single" w:sz="4" w:space="0" w:color="auto"/>
              <w:bottom w:val="single" w:sz="12" w:space="0" w:color="auto"/>
            </w:tcBorders>
            <w:shd w:val="clear" w:color="auto" w:fill="F2F2F2" w:themeFill="background1" w:themeFillShade="F2"/>
          </w:tcPr>
          <w:p w:rsidR="008F77E2" w:rsidRPr="00AF2A26" w:rsidRDefault="008F77E2" w:rsidP="008B0908">
            <w:pPr>
              <w:spacing w:after="0" w:line="240" w:lineRule="auto"/>
              <w:rPr>
                <w:rFonts w:ascii="Times New Roman" w:hAnsi="Times New Roman"/>
                <w:b/>
                <w:sz w:val="24"/>
                <w:szCs w:val="24"/>
              </w:rPr>
            </w:pPr>
          </w:p>
        </w:tc>
        <w:tc>
          <w:tcPr>
            <w:tcW w:w="2610" w:type="dxa"/>
            <w:vMerge/>
            <w:tcBorders>
              <w:top w:val="single" w:sz="4" w:space="0" w:color="auto"/>
              <w:bottom w:val="single" w:sz="12" w:space="0" w:color="auto"/>
            </w:tcBorders>
            <w:shd w:val="clear" w:color="auto" w:fill="F2F2F2" w:themeFill="background1" w:themeFillShade="F2"/>
          </w:tcPr>
          <w:p w:rsidR="008F77E2" w:rsidRPr="00AF2A26" w:rsidRDefault="008F77E2" w:rsidP="008B0908">
            <w:pPr>
              <w:spacing w:after="0" w:line="240" w:lineRule="auto"/>
              <w:rPr>
                <w:rFonts w:ascii="Times New Roman" w:hAnsi="Times New Roman"/>
                <w:b/>
                <w:sz w:val="24"/>
                <w:szCs w:val="24"/>
              </w:rPr>
            </w:pPr>
          </w:p>
        </w:tc>
        <w:tc>
          <w:tcPr>
            <w:tcW w:w="2970" w:type="dxa"/>
            <w:vMerge/>
            <w:tcBorders>
              <w:top w:val="single" w:sz="4" w:space="0" w:color="auto"/>
              <w:bottom w:val="single" w:sz="12" w:space="0" w:color="auto"/>
            </w:tcBorders>
            <w:shd w:val="clear" w:color="auto" w:fill="F2F2F2" w:themeFill="background1" w:themeFillShade="F2"/>
          </w:tcPr>
          <w:p w:rsidR="008F77E2" w:rsidRPr="00AF2A26" w:rsidRDefault="008F77E2" w:rsidP="008B0908">
            <w:pPr>
              <w:spacing w:after="0" w:line="240" w:lineRule="auto"/>
              <w:rPr>
                <w:rFonts w:ascii="Times New Roman" w:hAnsi="Times New Roman"/>
                <w:b/>
                <w:sz w:val="24"/>
                <w:szCs w:val="24"/>
              </w:rPr>
            </w:pPr>
          </w:p>
        </w:tc>
        <w:tc>
          <w:tcPr>
            <w:tcW w:w="3240" w:type="dxa"/>
            <w:tcBorders>
              <w:top w:val="single" w:sz="4" w:space="0" w:color="auto"/>
              <w:bottom w:val="single" w:sz="12" w:space="0" w:color="auto"/>
            </w:tcBorders>
            <w:shd w:val="clear" w:color="auto" w:fill="F2F2F2" w:themeFill="background1" w:themeFillShade="F2"/>
          </w:tcPr>
          <w:p w:rsidR="008F77E2" w:rsidRPr="00AF2A26" w:rsidRDefault="008F77E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8F77E2" w:rsidRPr="00AF2A26" w:rsidRDefault="008F77E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8F77E2" w:rsidRPr="00AF2A26" w:rsidRDefault="008F77E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C5AA8" w:rsidRPr="00EF7582" w:rsidTr="00407808">
        <w:trPr>
          <w:trHeight w:val="1509"/>
        </w:trPr>
        <w:tc>
          <w:tcPr>
            <w:tcW w:w="2340" w:type="dxa"/>
            <w:vMerge w:val="restart"/>
            <w:tcBorders>
              <w:top w:val="single" w:sz="12" w:space="0" w:color="auto"/>
            </w:tcBorders>
            <w:shd w:val="clear" w:color="auto" w:fill="auto"/>
          </w:tcPr>
          <w:p w:rsidR="00BC5AA8" w:rsidRPr="00BC5AA8" w:rsidRDefault="00BC5AA8" w:rsidP="008B0908">
            <w:pPr>
              <w:pStyle w:val="Heading3"/>
              <w:ind w:left="612" w:hanging="612"/>
              <w:rPr>
                <w:color w:val="auto"/>
              </w:rPr>
            </w:pPr>
            <w:bookmarkStart w:id="94" w:name="_Toc379452198"/>
            <w:r w:rsidRPr="00BC5AA8">
              <w:rPr>
                <w:rFonts w:ascii="Times New Roman" w:hAnsi="Times New Roman" w:cs="Times New Roman"/>
                <w:color w:val="auto"/>
              </w:rPr>
              <w:t>12.11 NON -METALS</w:t>
            </w:r>
            <w:bookmarkEnd w:id="94"/>
          </w:p>
          <w:p w:rsidR="00BC5AA8" w:rsidRPr="00BC5AA8" w:rsidRDefault="00BC5AA8" w:rsidP="00BC5AA8"/>
        </w:tc>
        <w:tc>
          <w:tcPr>
            <w:tcW w:w="2610" w:type="dxa"/>
            <w:tcBorders>
              <w:top w:val="single" w:sz="12" w:space="0" w:color="auto"/>
              <w:bottom w:val="single" w:sz="4" w:space="0" w:color="auto"/>
            </w:tcBorders>
            <w:shd w:val="clear" w:color="auto" w:fill="auto"/>
          </w:tcPr>
          <w:p w:rsidR="00BC5AA8" w:rsidRPr="00BC5AA8" w:rsidRDefault="00BC5AA8" w:rsidP="008B0908">
            <w:pPr>
              <w:pStyle w:val="Heading3"/>
              <w:ind w:left="702" w:hanging="702"/>
              <w:rPr>
                <w:color w:val="auto"/>
              </w:rPr>
            </w:pPr>
            <w:bookmarkStart w:id="95" w:name="_Toc379452199"/>
            <w:r w:rsidRPr="00BC5AA8">
              <w:rPr>
                <w:rFonts w:ascii="Times New Roman" w:hAnsi="Times New Roman"/>
                <w:b w:val="0"/>
                <w:color w:val="auto"/>
                <w:sz w:val="24"/>
                <w:szCs w:val="24"/>
              </w:rPr>
              <w:t>12.11.1 General properties of non-metals.</w:t>
            </w:r>
            <w:bookmarkEnd w:id="95"/>
          </w:p>
        </w:tc>
        <w:tc>
          <w:tcPr>
            <w:tcW w:w="2970" w:type="dxa"/>
            <w:tcBorders>
              <w:top w:val="single" w:sz="12" w:space="0" w:color="auto"/>
              <w:bottom w:val="single" w:sz="4" w:space="0" w:color="auto"/>
            </w:tcBorders>
            <w:shd w:val="clear" w:color="auto" w:fill="auto"/>
          </w:tcPr>
          <w:p w:rsidR="00BC5AA8" w:rsidRPr="00BC5AA8" w:rsidRDefault="00BC5AA8" w:rsidP="00BC5AA8">
            <w:pPr>
              <w:pStyle w:val="ListParagraph"/>
              <w:ind w:left="805" w:hanging="805"/>
              <w:rPr>
                <w:rFonts w:ascii="Times New Roman" w:hAnsi="Times New Roman"/>
                <w:sz w:val="24"/>
                <w:szCs w:val="24"/>
              </w:rPr>
            </w:pPr>
            <w:r w:rsidRPr="00900F54">
              <w:rPr>
                <w:rFonts w:ascii="Times New Roman" w:hAnsi="Times New Roman"/>
                <w:sz w:val="24"/>
                <w:szCs w:val="24"/>
              </w:rPr>
              <w:t>12.11.1.1 Describe the physical and chemical properties of non-metals.</w:t>
            </w:r>
          </w:p>
        </w:tc>
        <w:tc>
          <w:tcPr>
            <w:tcW w:w="3240" w:type="dxa"/>
            <w:tcBorders>
              <w:top w:val="single" w:sz="12" w:space="0" w:color="auto"/>
              <w:bottom w:val="single" w:sz="4" w:space="0" w:color="auto"/>
            </w:tcBorders>
            <w:shd w:val="clear" w:color="auto" w:fill="auto"/>
          </w:tcPr>
          <w:p w:rsidR="00BC5AA8" w:rsidRPr="003B7392" w:rsidRDefault="00BC5AA8" w:rsidP="008B090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In terms of density, melting points, boiling points, oxidizing agent (electronegative elements)</w:t>
            </w:r>
          </w:p>
        </w:tc>
        <w:tc>
          <w:tcPr>
            <w:tcW w:w="2070" w:type="dxa"/>
            <w:tcBorders>
              <w:top w:val="single" w:sz="12" w:space="0" w:color="auto"/>
              <w:bottom w:val="single" w:sz="4" w:space="0" w:color="auto"/>
            </w:tcBorders>
            <w:shd w:val="clear" w:color="auto" w:fill="auto"/>
          </w:tcPr>
          <w:p w:rsidR="00BC5AA8" w:rsidRPr="003B7392" w:rsidRDefault="00BC5AA8" w:rsidP="008B0908">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the physical and chemical properties of non-metals</w:t>
            </w:r>
          </w:p>
        </w:tc>
        <w:tc>
          <w:tcPr>
            <w:tcW w:w="1980" w:type="dxa"/>
            <w:tcBorders>
              <w:top w:val="single" w:sz="12" w:space="0" w:color="auto"/>
              <w:bottom w:val="single" w:sz="4" w:space="0" w:color="auto"/>
            </w:tcBorders>
            <w:shd w:val="clear" w:color="auto" w:fill="auto"/>
          </w:tcPr>
          <w:p w:rsidR="00BC5AA8" w:rsidRPr="00EF7582" w:rsidRDefault="00BC5AA8" w:rsidP="00E266F9">
            <w:pPr>
              <w:pStyle w:val="ListParagraph"/>
              <w:numPr>
                <w:ilvl w:val="0"/>
                <w:numId w:val="1"/>
              </w:numPr>
              <w:spacing w:after="0" w:line="240" w:lineRule="auto"/>
              <w:ind w:left="162" w:hanging="180"/>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non-metals.</w:t>
            </w:r>
          </w:p>
        </w:tc>
      </w:tr>
      <w:tr w:rsidR="00BC5AA8" w:rsidRPr="00F334A5" w:rsidTr="00407808">
        <w:trPr>
          <w:trHeight w:val="4598"/>
        </w:trPr>
        <w:tc>
          <w:tcPr>
            <w:tcW w:w="2340" w:type="dxa"/>
            <w:vMerge/>
            <w:shd w:val="clear" w:color="auto" w:fill="auto"/>
          </w:tcPr>
          <w:p w:rsidR="00BC5AA8" w:rsidRPr="00B86B4A" w:rsidRDefault="00BC5AA8" w:rsidP="008B0908">
            <w:pPr>
              <w:pStyle w:val="Heading2"/>
              <w:ind w:left="522" w:hanging="522"/>
            </w:pPr>
          </w:p>
        </w:tc>
        <w:tc>
          <w:tcPr>
            <w:tcW w:w="2610" w:type="dxa"/>
            <w:tcBorders>
              <w:top w:val="single" w:sz="4" w:space="0" w:color="auto"/>
            </w:tcBorders>
            <w:shd w:val="clear" w:color="auto" w:fill="auto"/>
          </w:tcPr>
          <w:p w:rsidR="00BC5AA8" w:rsidRPr="00900F54" w:rsidRDefault="00BC5AA8" w:rsidP="008B0908">
            <w:pPr>
              <w:pStyle w:val="Heading3"/>
            </w:pPr>
          </w:p>
          <w:p w:rsidR="00BC5AA8" w:rsidRPr="00BC5AA8" w:rsidRDefault="00BC5AA8" w:rsidP="008B0908">
            <w:pPr>
              <w:pStyle w:val="Heading3"/>
              <w:ind w:left="882" w:hanging="882"/>
              <w:rPr>
                <w:color w:val="auto"/>
              </w:rPr>
            </w:pPr>
            <w:bookmarkStart w:id="96" w:name="_Toc379452200"/>
            <w:r w:rsidRPr="00BC5AA8">
              <w:rPr>
                <w:rFonts w:ascii="Times New Roman" w:hAnsi="Times New Roman"/>
                <w:b w:val="0"/>
                <w:color w:val="auto"/>
                <w:sz w:val="24"/>
                <w:szCs w:val="24"/>
              </w:rPr>
              <w:t>12.11.2. Hydrogen</w:t>
            </w:r>
            <w:bookmarkEnd w:id="96"/>
          </w:p>
        </w:tc>
        <w:tc>
          <w:tcPr>
            <w:tcW w:w="2970" w:type="dxa"/>
            <w:tcBorders>
              <w:top w:val="single" w:sz="4" w:space="0" w:color="auto"/>
            </w:tcBorders>
            <w:shd w:val="clear" w:color="auto" w:fill="auto"/>
          </w:tcPr>
          <w:p w:rsidR="00BC5AA8" w:rsidRPr="008F77E2" w:rsidRDefault="00BC5AA8" w:rsidP="008F77E2">
            <w:pPr>
              <w:pStyle w:val="ListParagraph"/>
              <w:ind w:left="882" w:hanging="882"/>
              <w:rPr>
                <w:rFonts w:ascii="Times New Roman" w:hAnsi="Times New Roman"/>
                <w:sz w:val="24"/>
                <w:szCs w:val="24"/>
              </w:rPr>
            </w:pPr>
            <w:r w:rsidRPr="00900F54">
              <w:rPr>
                <w:rFonts w:ascii="Times New Roman" w:hAnsi="Times New Roman"/>
                <w:sz w:val="24"/>
                <w:szCs w:val="24"/>
              </w:rPr>
              <w:t>12.11.2.1. Demonstrate the laboratory preparation, collection and test for hydrogen.</w:t>
            </w:r>
          </w:p>
          <w:p w:rsidR="00BC5AA8" w:rsidRDefault="00BC5AA8" w:rsidP="008F77E2">
            <w:pPr>
              <w:pStyle w:val="ListParagraph"/>
              <w:ind w:left="882" w:hanging="882"/>
              <w:rPr>
                <w:rFonts w:ascii="Times New Roman" w:hAnsi="Times New Roman"/>
                <w:sz w:val="24"/>
                <w:szCs w:val="24"/>
              </w:rPr>
            </w:pPr>
            <w:r w:rsidRPr="00900F54">
              <w:rPr>
                <w:rFonts w:ascii="Times New Roman" w:hAnsi="Times New Roman"/>
                <w:sz w:val="24"/>
                <w:szCs w:val="24"/>
              </w:rPr>
              <w:t>12.11.2.2 Describe the physical and chemical properties of hydrogen</w:t>
            </w:r>
          </w:p>
          <w:p w:rsidR="00BC5AA8" w:rsidRPr="00900F54" w:rsidRDefault="00BC5AA8" w:rsidP="008F77E2">
            <w:pPr>
              <w:pStyle w:val="ListParagraph"/>
              <w:ind w:left="882" w:hanging="882"/>
              <w:rPr>
                <w:rFonts w:ascii="Times New Roman" w:hAnsi="Times New Roman"/>
                <w:sz w:val="24"/>
                <w:szCs w:val="24"/>
              </w:rPr>
            </w:pPr>
            <w:r w:rsidRPr="00900F54">
              <w:rPr>
                <w:rFonts w:ascii="Times New Roman" w:hAnsi="Times New Roman"/>
                <w:sz w:val="24"/>
                <w:szCs w:val="24"/>
              </w:rPr>
              <w:t>12.</w:t>
            </w:r>
            <w:r>
              <w:rPr>
                <w:rFonts w:ascii="Times New Roman" w:hAnsi="Times New Roman"/>
                <w:sz w:val="24"/>
                <w:szCs w:val="24"/>
              </w:rPr>
              <w:t>11.2.3</w:t>
            </w:r>
            <w:r w:rsidRPr="00900F54">
              <w:rPr>
                <w:rFonts w:ascii="Times New Roman" w:hAnsi="Times New Roman"/>
                <w:sz w:val="24"/>
                <w:szCs w:val="24"/>
              </w:rPr>
              <w:t xml:space="preserve"> Describe industrial manufacture of hydrogen.</w:t>
            </w:r>
          </w:p>
          <w:p w:rsidR="00BC5AA8" w:rsidRPr="00F63BF3" w:rsidRDefault="00BC5AA8" w:rsidP="00F63BF3">
            <w:pPr>
              <w:rPr>
                <w:rFonts w:ascii="Times New Roman" w:hAnsi="Times New Roman"/>
                <w:sz w:val="24"/>
                <w:szCs w:val="24"/>
              </w:rPr>
            </w:pPr>
          </w:p>
        </w:tc>
        <w:tc>
          <w:tcPr>
            <w:tcW w:w="3240" w:type="dxa"/>
            <w:tcBorders>
              <w:top w:val="single" w:sz="4" w:space="0" w:color="auto"/>
            </w:tcBorders>
            <w:shd w:val="clear" w:color="auto" w:fill="auto"/>
          </w:tcPr>
          <w:p w:rsidR="00BC5AA8" w:rsidRPr="00900F54" w:rsidRDefault="00BC5AA8" w:rsidP="008F77E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By action of moderate reactive metals on water/steam and dilute acids and collect by upward delivery method, puts out a lighted splint with a ‘pop’ sound.</w:t>
            </w:r>
          </w:p>
          <w:p w:rsidR="00BC5AA8" w:rsidRPr="00900F54" w:rsidRDefault="00BC5AA8" w:rsidP="008F77E2">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In terms of </w:t>
            </w:r>
            <w:proofErr w:type="spellStart"/>
            <w:r w:rsidRPr="00900F54">
              <w:rPr>
                <w:rFonts w:ascii="Times New Roman" w:hAnsi="Times New Roman"/>
                <w:sz w:val="24"/>
                <w:szCs w:val="24"/>
              </w:rPr>
              <w:t>colour</w:t>
            </w:r>
            <w:proofErr w:type="spellEnd"/>
            <w:r w:rsidRPr="00900F54">
              <w:rPr>
                <w:rFonts w:ascii="Times New Roman" w:hAnsi="Times New Roman"/>
                <w:sz w:val="24"/>
                <w:szCs w:val="24"/>
              </w:rPr>
              <w:t xml:space="preserve">, </w:t>
            </w:r>
            <w:proofErr w:type="spellStart"/>
            <w:r w:rsidRPr="00900F54">
              <w:rPr>
                <w:rFonts w:ascii="Times New Roman" w:hAnsi="Times New Roman"/>
                <w:b/>
                <w:sz w:val="24"/>
                <w:szCs w:val="24"/>
              </w:rPr>
              <w:t>o</w:t>
            </w:r>
            <w:r w:rsidRPr="00900F54">
              <w:rPr>
                <w:rFonts w:ascii="Times New Roman" w:hAnsi="Times New Roman"/>
                <w:sz w:val="24"/>
                <w:szCs w:val="24"/>
              </w:rPr>
              <w:t>dour</w:t>
            </w:r>
            <w:proofErr w:type="spellEnd"/>
            <w:r w:rsidRPr="00900F54">
              <w:rPr>
                <w:rFonts w:ascii="Times New Roman" w:hAnsi="Times New Roman"/>
                <w:sz w:val="24"/>
                <w:szCs w:val="24"/>
              </w:rPr>
              <w:t xml:space="preserve">, </w:t>
            </w:r>
            <w:r w:rsidRPr="00900F54">
              <w:rPr>
                <w:rFonts w:ascii="Times New Roman" w:hAnsi="Times New Roman"/>
                <w:b/>
                <w:sz w:val="24"/>
                <w:szCs w:val="24"/>
              </w:rPr>
              <w:t>d</w:t>
            </w:r>
            <w:r w:rsidRPr="00900F54">
              <w:rPr>
                <w:rFonts w:ascii="Times New Roman" w:hAnsi="Times New Roman"/>
                <w:sz w:val="24"/>
                <w:szCs w:val="24"/>
              </w:rPr>
              <w:t>ensity/”</w:t>
            </w:r>
            <w:r w:rsidRPr="00900F54">
              <w:rPr>
                <w:rFonts w:ascii="Times New Roman" w:hAnsi="Times New Roman"/>
                <w:b/>
                <w:sz w:val="24"/>
                <w:szCs w:val="24"/>
              </w:rPr>
              <w:t>w</w:t>
            </w:r>
            <w:r w:rsidRPr="00900F54">
              <w:rPr>
                <w:rFonts w:ascii="Times New Roman" w:hAnsi="Times New Roman"/>
                <w:sz w:val="24"/>
                <w:szCs w:val="24"/>
              </w:rPr>
              <w:t xml:space="preserve">eight”, </w:t>
            </w:r>
            <w:r w:rsidRPr="00900F54">
              <w:rPr>
                <w:rFonts w:ascii="Times New Roman" w:hAnsi="Times New Roman"/>
                <w:b/>
                <w:sz w:val="24"/>
                <w:szCs w:val="24"/>
              </w:rPr>
              <w:t>s</w:t>
            </w:r>
            <w:r w:rsidRPr="00900F54">
              <w:rPr>
                <w:rFonts w:ascii="Times New Roman" w:hAnsi="Times New Roman"/>
                <w:sz w:val="24"/>
                <w:szCs w:val="24"/>
              </w:rPr>
              <w:t>olubility and chemical (effect on</w:t>
            </w:r>
            <w:r w:rsidRPr="00900F54">
              <w:rPr>
                <w:rFonts w:ascii="Times New Roman" w:hAnsi="Times New Roman"/>
                <w:b/>
                <w:sz w:val="24"/>
                <w:szCs w:val="24"/>
              </w:rPr>
              <w:t xml:space="preserve"> l</w:t>
            </w:r>
            <w:r w:rsidRPr="00900F54">
              <w:rPr>
                <w:rFonts w:ascii="Times New Roman" w:hAnsi="Times New Roman"/>
                <w:sz w:val="24"/>
                <w:szCs w:val="24"/>
              </w:rPr>
              <w:t xml:space="preserve">itmus, </w:t>
            </w:r>
            <w:r w:rsidRPr="00900F54">
              <w:rPr>
                <w:rFonts w:ascii="Times New Roman" w:hAnsi="Times New Roman"/>
                <w:b/>
                <w:sz w:val="24"/>
                <w:szCs w:val="24"/>
              </w:rPr>
              <w:t>i</w:t>
            </w:r>
            <w:r w:rsidRPr="00900F54">
              <w:rPr>
                <w:rFonts w:ascii="Times New Roman" w:hAnsi="Times New Roman"/>
                <w:sz w:val="24"/>
                <w:szCs w:val="24"/>
              </w:rPr>
              <w:t>nflammability,</w:t>
            </w:r>
            <w:r w:rsidRPr="00900F54">
              <w:rPr>
                <w:rFonts w:ascii="Times New Roman" w:hAnsi="Times New Roman"/>
                <w:b/>
                <w:sz w:val="24"/>
                <w:szCs w:val="24"/>
              </w:rPr>
              <w:t xml:space="preserve"> </w:t>
            </w:r>
            <w:r w:rsidRPr="00900F54">
              <w:rPr>
                <w:rFonts w:ascii="Times New Roman" w:hAnsi="Times New Roman"/>
                <w:sz w:val="24"/>
                <w:szCs w:val="24"/>
              </w:rPr>
              <w:t xml:space="preserve"> combustion)(COWSLIPS)</w:t>
            </w:r>
          </w:p>
          <w:p w:rsidR="00BC5AA8" w:rsidRPr="00900F54" w:rsidRDefault="00BC5AA8" w:rsidP="00F63BF3">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By cracking, electrolysis of water (brine) and from natural gas</w:t>
            </w:r>
          </w:p>
          <w:p w:rsidR="00BC5AA8" w:rsidRPr="00900F54" w:rsidRDefault="00BC5AA8" w:rsidP="00F63BF3">
            <w:pPr>
              <w:pStyle w:val="ListParagraph"/>
              <w:ind w:left="252"/>
              <w:rPr>
                <w:rFonts w:ascii="Times New Roman" w:hAnsi="Times New Roman"/>
                <w:sz w:val="24"/>
                <w:szCs w:val="24"/>
              </w:rPr>
            </w:pPr>
          </w:p>
        </w:tc>
        <w:tc>
          <w:tcPr>
            <w:tcW w:w="2070" w:type="dxa"/>
            <w:tcBorders>
              <w:top w:val="single" w:sz="4" w:space="0" w:color="auto"/>
            </w:tcBorders>
            <w:shd w:val="clear" w:color="auto" w:fill="auto"/>
          </w:tcPr>
          <w:p w:rsidR="00BC5AA8" w:rsidRPr="00900F54" w:rsidRDefault="00BC5AA8" w:rsidP="00F63BF3">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Demonstrating</w:t>
            </w:r>
            <w:r w:rsidRPr="00900F54">
              <w:rPr>
                <w:rFonts w:ascii="Times New Roman" w:hAnsi="Times New Roman"/>
                <w:sz w:val="24"/>
                <w:szCs w:val="24"/>
              </w:rPr>
              <w:t xml:space="preserve"> laboratory preparation of hydrogen.</w:t>
            </w:r>
          </w:p>
          <w:p w:rsidR="00BC5AA8" w:rsidRPr="00F334A5" w:rsidRDefault="00BC5AA8" w:rsidP="00F63BF3">
            <w:pPr>
              <w:pStyle w:val="ListParagraph"/>
              <w:spacing w:after="0" w:line="240" w:lineRule="auto"/>
              <w:ind w:left="162"/>
              <w:rPr>
                <w:rFonts w:ascii="Times New Roman" w:hAnsi="Times New Roman"/>
                <w:sz w:val="24"/>
                <w:szCs w:val="24"/>
              </w:rPr>
            </w:pPr>
          </w:p>
        </w:tc>
        <w:tc>
          <w:tcPr>
            <w:tcW w:w="1980" w:type="dxa"/>
            <w:tcBorders>
              <w:top w:val="single" w:sz="4" w:space="0" w:color="auto"/>
            </w:tcBorders>
            <w:shd w:val="clear" w:color="auto" w:fill="auto"/>
          </w:tcPr>
          <w:p w:rsidR="00BC5AA8" w:rsidRPr="00900F54" w:rsidRDefault="00BC5AA8" w:rsidP="00F63BF3">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Appreciating </w:t>
            </w:r>
            <w:r w:rsidRPr="00900F54">
              <w:rPr>
                <w:rFonts w:ascii="Times New Roman" w:hAnsi="Times New Roman"/>
                <w:sz w:val="24"/>
                <w:szCs w:val="24"/>
              </w:rPr>
              <w:t>physical and chemical properties of hydrogen and its uses.</w:t>
            </w:r>
          </w:p>
          <w:p w:rsidR="00BC5AA8" w:rsidRPr="00F334A5" w:rsidRDefault="00BC5AA8" w:rsidP="008B0908">
            <w:pPr>
              <w:rPr>
                <w:rFonts w:ascii="Times New Roman" w:hAnsi="Times New Roman"/>
                <w:sz w:val="24"/>
                <w:szCs w:val="24"/>
              </w:rPr>
            </w:pPr>
          </w:p>
        </w:tc>
      </w:tr>
    </w:tbl>
    <w:p w:rsidR="008F77E2" w:rsidRDefault="008F77E2" w:rsidP="008F77E2">
      <w:pPr>
        <w:tabs>
          <w:tab w:val="left" w:pos="3047"/>
        </w:tabs>
        <w:rPr>
          <w:rFonts w:ascii="Times New Roman" w:hAnsi="Times New Roman"/>
          <w:sz w:val="24"/>
          <w:szCs w:val="24"/>
        </w:rPr>
      </w:pPr>
    </w:p>
    <w:p w:rsidR="00F334A5" w:rsidRDefault="00F334A5" w:rsidP="006060A5">
      <w:pPr>
        <w:rPr>
          <w:rFonts w:ascii="Times New Roman" w:hAnsi="Times New Roman"/>
          <w:sz w:val="24"/>
          <w:szCs w:val="24"/>
        </w:rPr>
      </w:pPr>
    </w:p>
    <w:p w:rsidR="00BC5AA8" w:rsidRDefault="00BC5AA8" w:rsidP="006060A5">
      <w:pPr>
        <w:rPr>
          <w:rFonts w:ascii="Times New Roman" w:hAnsi="Times New Roman"/>
          <w:sz w:val="24"/>
          <w:szCs w:val="24"/>
        </w:rPr>
      </w:pPr>
    </w:p>
    <w:tbl>
      <w:tblPr>
        <w:tblW w:w="1449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0"/>
        <w:gridCol w:w="2430"/>
        <w:gridCol w:w="2970"/>
        <w:gridCol w:w="3240"/>
        <w:gridCol w:w="2070"/>
        <w:gridCol w:w="1890"/>
      </w:tblGrid>
      <w:tr w:rsidR="000C4A3E" w:rsidRPr="00AF2A26" w:rsidTr="00407808">
        <w:tc>
          <w:tcPr>
            <w:tcW w:w="1890" w:type="dxa"/>
            <w:vMerge w:val="restart"/>
            <w:tcBorders>
              <w:top w:val="single" w:sz="12" w:space="0" w:color="auto"/>
              <w:bottom w:val="single" w:sz="4" w:space="0" w:color="auto"/>
            </w:tcBorders>
            <w:shd w:val="clear" w:color="auto" w:fill="F2F2F2" w:themeFill="background1" w:themeFillShade="F2"/>
            <w:vAlign w:val="center"/>
          </w:tcPr>
          <w:p w:rsidR="000C4A3E" w:rsidRPr="00AF2A26" w:rsidRDefault="000C4A3E"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430" w:type="dxa"/>
            <w:vMerge w:val="restart"/>
            <w:tcBorders>
              <w:top w:val="single" w:sz="12" w:space="0" w:color="auto"/>
              <w:bottom w:val="single" w:sz="4" w:space="0" w:color="auto"/>
            </w:tcBorders>
            <w:shd w:val="clear" w:color="auto" w:fill="F2F2F2" w:themeFill="background1" w:themeFillShade="F2"/>
            <w:vAlign w:val="center"/>
          </w:tcPr>
          <w:p w:rsidR="000C4A3E" w:rsidRPr="00AF2A26" w:rsidRDefault="000C4A3E"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970" w:type="dxa"/>
            <w:vMerge w:val="restart"/>
            <w:tcBorders>
              <w:top w:val="single" w:sz="12" w:space="0" w:color="auto"/>
              <w:bottom w:val="single" w:sz="4" w:space="0" w:color="auto"/>
            </w:tcBorders>
            <w:shd w:val="clear" w:color="auto" w:fill="F2F2F2" w:themeFill="background1" w:themeFillShade="F2"/>
            <w:vAlign w:val="center"/>
          </w:tcPr>
          <w:p w:rsidR="000C4A3E" w:rsidRPr="00AF2A26" w:rsidRDefault="000C4A3E"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200" w:type="dxa"/>
            <w:gridSpan w:val="3"/>
            <w:tcBorders>
              <w:top w:val="single" w:sz="12" w:space="0" w:color="auto"/>
              <w:bottom w:val="single" w:sz="4" w:space="0" w:color="auto"/>
            </w:tcBorders>
            <w:shd w:val="clear" w:color="auto" w:fill="F2F2F2" w:themeFill="background1" w:themeFillShade="F2"/>
          </w:tcPr>
          <w:p w:rsidR="000C4A3E" w:rsidRPr="00AF2A26" w:rsidRDefault="000C4A3E"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0C4A3E" w:rsidRPr="00AF2A26" w:rsidTr="00407808">
        <w:tc>
          <w:tcPr>
            <w:tcW w:w="1890" w:type="dxa"/>
            <w:vMerge/>
            <w:tcBorders>
              <w:top w:val="single" w:sz="4" w:space="0" w:color="auto"/>
              <w:bottom w:val="single" w:sz="12" w:space="0" w:color="auto"/>
            </w:tcBorders>
            <w:shd w:val="clear" w:color="auto" w:fill="F2F2F2" w:themeFill="background1" w:themeFillShade="F2"/>
          </w:tcPr>
          <w:p w:rsidR="000C4A3E" w:rsidRPr="00AF2A26" w:rsidRDefault="000C4A3E" w:rsidP="008B0908">
            <w:pPr>
              <w:spacing w:after="0" w:line="240" w:lineRule="auto"/>
              <w:rPr>
                <w:rFonts w:ascii="Times New Roman" w:hAnsi="Times New Roman"/>
                <w:b/>
                <w:sz w:val="24"/>
                <w:szCs w:val="24"/>
              </w:rPr>
            </w:pPr>
          </w:p>
        </w:tc>
        <w:tc>
          <w:tcPr>
            <w:tcW w:w="2430" w:type="dxa"/>
            <w:vMerge/>
            <w:tcBorders>
              <w:top w:val="single" w:sz="4" w:space="0" w:color="auto"/>
              <w:bottom w:val="single" w:sz="12" w:space="0" w:color="auto"/>
            </w:tcBorders>
            <w:shd w:val="clear" w:color="auto" w:fill="F2F2F2" w:themeFill="background1" w:themeFillShade="F2"/>
          </w:tcPr>
          <w:p w:rsidR="000C4A3E" w:rsidRPr="00AF2A26" w:rsidRDefault="000C4A3E" w:rsidP="008B0908">
            <w:pPr>
              <w:spacing w:after="0" w:line="240" w:lineRule="auto"/>
              <w:rPr>
                <w:rFonts w:ascii="Times New Roman" w:hAnsi="Times New Roman"/>
                <w:b/>
                <w:sz w:val="24"/>
                <w:szCs w:val="24"/>
              </w:rPr>
            </w:pPr>
          </w:p>
        </w:tc>
        <w:tc>
          <w:tcPr>
            <w:tcW w:w="2970" w:type="dxa"/>
            <w:vMerge/>
            <w:tcBorders>
              <w:top w:val="single" w:sz="4" w:space="0" w:color="auto"/>
              <w:bottom w:val="single" w:sz="12" w:space="0" w:color="auto"/>
            </w:tcBorders>
            <w:shd w:val="clear" w:color="auto" w:fill="F2F2F2" w:themeFill="background1" w:themeFillShade="F2"/>
          </w:tcPr>
          <w:p w:rsidR="000C4A3E" w:rsidRPr="00AF2A26" w:rsidRDefault="000C4A3E" w:rsidP="008B0908">
            <w:pPr>
              <w:spacing w:after="0" w:line="240" w:lineRule="auto"/>
              <w:rPr>
                <w:rFonts w:ascii="Times New Roman" w:hAnsi="Times New Roman"/>
                <w:b/>
                <w:sz w:val="24"/>
                <w:szCs w:val="24"/>
              </w:rPr>
            </w:pPr>
          </w:p>
        </w:tc>
        <w:tc>
          <w:tcPr>
            <w:tcW w:w="3240" w:type="dxa"/>
            <w:tcBorders>
              <w:top w:val="single" w:sz="4" w:space="0" w:color="auto"/>
              <w:bottom w:val="single" w:sz="12" w:space="0" w:color="auto"/>
            </w:tcBorders>
            <w:shd w:val="clear" w:color="auto" w:fill="F2F2F2" w:themeFill="background1" w:themeFillShade="F2"/>
          </w:tcPr>
          <w:p w:rsidR="000C4A3E" w:rsidRPr="00AF2A26" w:rsidRDefault="000C4A3E"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0C4A3E" w:rsidRPr="00AF2A26" w:rsidRDefault="000C4A3E"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0C4A3E" w:rsidRPr="00AF2A26" w:rsidRDefault="000C4A3E"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C5AA8" w:rsidRPr="00EF7582" w:rsidTr="00407808">
        <w:trPr>
          <w:trHeight w:val="1509"/>
        </w:trPr>
        <w:tc>
          <w:tcPr>
            <w:tcW w:w="1890" w:type="dxa"/>
            <w:vMerge w:val="restart"/>
            <w:tcBorders>
              <w:top w:val="single" w:sz="12" w:space="0" w:color="auto"/>
            </w:tcBorders>
            <w:shd w:val="clear" w:color="auto" w:fill="auto"/>
          </w:tcPr>
          <w:p w:rsidR="00BC5AA8" w:rsidRPr="00CA19FC" w:rsidRDefault="00BC5AA8" w:rsidP="008B0908">
            <w:pPr>
              <w:pStyle w:val="Heading3"/>
              <w:ind w:left="612" w:hanging="612"/>
            </w:pPr>
          </w:p>
        </w:tc>
        <w:tc>
          <w:tcPr>
            <w:tcW w:w="2430" w:type="dxa"/>
            <w:tcBorders>
              <w:top w:val="single" w:sz="12" w:space="0" w:color="auto"/>
              <w:bottom w:val="single" w:sz="4" w:space="0" w:color="auto"/>
            </w:tcBorders>
            <w:shd w:val="clear" w:color="auto" w:fill="auto"/>
          </w:tcPr>
          <w:p w:rsidR="00BC5AA8" w:rsidRPr="00690836" w:rsidRDefault="00BC5AA8" w:rsidP="008B0908">
            <w:pPr>
              <w:pStyle w:val="Heading3"/>
              <w:ind w:left="702" w:hanging="702"/>
            </w:pPr>
          </w:p>
        </w:tc>
        <w:tc>
          <w:tcPr>
            <w:tcW w:w="2970" w:type="dxa"/>
            <w:tcBorders>
              <w:top w:val="single" w:sz="12" w:space="0" w:color="auto"/>
              <w:bottom w:val="single" w:sz="4" w:space="0" w:color="auto"/>
            </w:tcBorders>
            <w:shd w:val="clear" w:color="auto" w:fill="auto"/>
          </w:tcPr>
          <w:p w:rsidR="00BC5AA8" w:rsidRPr="00900F54" w:rsidRDefault="00BC5AA8" w:rsidP="000C4A3E">
            <w:pPr>
              <w:pStyle w:val="ListParagraph"/>
              <w:ind w:left="882" w:hanging="882"/>
              <w:rPr>
                <w:rFonts w:ascii="Times New Roman" w:hAnsi="Times New Roman"/>
                <w:sz w:val="24"/>
                <w:szCs w:val="24"/>
              </w:rPr>
            </w:pPr>
          </w:p>
          <w:p w:rsidR="00BC5AA8" w:rsidRPr="003B7392" w:rsidRDefault="00BC5AA8" w:rsidP="000C4A3E">
            <w:pPr>
              <w:pStyle w:val="ListParagraph"/>
              <w:ind w:left="815" w:hanging="815"/>
              <w:rPr>
                <w:rFonts w:ascii="Times New Roman" w:hAnsi="Times New Roman"/>
                <w:sz w:val="24"/>
                <w:szCs w:val="24"/>
              </w:rPr>
            </w:pPr>
            <w:r w:rsidRPr="00900F54">
              <w:rPr>
                <w:rFonts w:ascii="Times New Roman" w:hAnsi="Times New Roman"/>
                <w:sz w:val="24"/>
                <w:szCs w:val="24"/>
              </w:rPr>
              <w:t>12.11.2.6 Describe the uses of hydrogen.</w:t>
            </w:r>
          </w:p>
        </w:tc>
        <w:tc>
          <w:tcPr>
            <w:tcW w:w="3240" w:type="dxa"/>
            <w:tcBorders>
              <w:top w:val="single" w:sz="12" w:space="0" w:color="auto"/>
              <w:bottom w:val="single" w:sz="4" w:space="0" w:color="auto"/>
            </w:tcBorders>
            <w:shd w:val="clear" w:color="auto" w:fill="auto"/>
          </w:tcPr>
          <w:p w:rsidR="00BC5AA8" w:rsidRPr="003B7392" w:rsidRDefault="00BC5AA8" w:rsidP="008B090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Such as reducing agent, fuel for rockets, manufacturing ammonia and margarine, balloons filler, welding.</w:t>
            </w:r>
          </w:p>
        </w:tc>
        <w:tc>
          <w:tcPr>
            <w:tcW w:w="2070" w:type="dxa"/>
            <w:tcBorders>
              <w:top w:val="single" w:sz="12" w:space="0" w:color="auto"/>
              <w:bottom w:val="single" w:sz="4" w:space="0" w:color="auto"/>
            </w:tcBorders>
            <w:shd w:val="clear" w:color="auto" w:fill="auto"/>
          </w:tcPr>
          <w:p w:rsidR="00BC5AA8" w:rsidRPr="000B3020" w:rsidRDefault="00BC5AA8" w:rsidP="008B0908">
            <w:pPr>
              <w:numPr>
                <w:ilvl w:val="0"/>
                <w:numId w:val="1"/>
              </w:numPr>
              <w:spacing w:after="0" w:line="240" w:lineRule="auto"/>
              <w:ind w:left="211" w:hanging="211"/>
              <w:rPr>
                <w:rFonts w:ascii="Times New Roman" w:hAnsi="Times New Roman"/>
                <w:b/>
                <w:i/>
                <w:sz w:val="24"/>
                <w:szCs w:val="24"/>
              </w:rPr>
            </w:pPr>
            <w:r w:rsidRPr="000B3020">
              <w:rPr>
                <w:rFonts w:ascii="Times New Roman" w:hAnsi="Times New Roman"/>
                <w:b/>
                <w:i/>
                <w:sz w:val="24"/>
                <w:szCs w:val="24"/>
              </w:rPr>
              <w:t>C</w:t>
            </w:r>
            <w:r>
              <w:rPr>
                <w:rFonts w:ascii="Times New Roman" w:hAnsi="Times New Roman"/>
                <w:b/>
                <w:i/>
                <w:sz w:val="24"/>
                <w:szCs w:val="24"/>
              </w:rPr>
              <w:t>ommunicating</w:t>
            </w:r>
            <w:r w:rsidRPr="000B3020">
              <w:rPr>
                <w:rFonts w:ascii="Times New Roman" w:hAnsi="Times New Roman"/>
                <w:b/>
                <w:sz w:val="24"/>
                <w:szCs w:val="24"/>
              </w:rPr>
              <w:t xml:space="preserve"> </w:t>
            </w:r>
            <w:r w:rsidRPr="000B3020">
              <w:rPr>
                <w:rFonts w:ascii="Times New Roman" w:hAnsi="Times New Roman"/>
                <w:sz w:val="24"/>
                <w:szCs w:val="24"/>
              </w:rPr>
              <w:t>the uses of hydrogen</w:t>
            </w:r>
          </w:p>
        </w:tc>
        <w:tc>
          <w:tcPr>
            <w:tcW w:w="1890" w:type="dxa"/>
            <w:tcBorders>
              <w:top w:val="single" w:sz="12" w:space="0" w:color="auto"/>
              <w:bottom w:val="single" w:sz="4" w:space="0" w:color="auto"/>
            </w:tcBorders>
            <w:shd w:val="clear" w:color="auto" w:fill="auto"/>
          </w:tcPr>
          <w:p w:rsidR="00BC5AA8" w:rsidRPr="00900F54" w:rsidRDefault="00BC5AA8" w:rsidP="000C4A3E">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Appreciating </w:t>
            </w:r>
            <w:r w:rsidRPr="00900F54">
              <w:rPr>
                <w:rFonts w:ascii="Times New Roman" w:hAnsi="Times New Roman"/>
                <w:sz w:val="24"/>
                <w:szCs w:val="24"/>
              </w:rPr>
              <w:t>physical and chemical properties of hydrogen and its uses.</w:t>
            </w:r>
          </w:p>
          <w:p w:rsidR="00BC5AA8" w:rsidRPr="00EF7582" w:rsidRDefault="00BC5AA8" w:rsidP="000C4A3E">
            <w:pPr>
              <w:pStyle w:val="ListParagraph"/>
              <w:spacing w:after="0" w:line="240" w:lineRule="auto"/>
              <w:ind w:left="502"/>
              <w:rPr>
                <w:rFonts w:ascii="Times New Roman" w:hAnsi="Times New Roman"/>
                <w:sz w:val="24"/>
                <w:szCs w:val="24"/>
              </w:rPr>
            </w:pPr>
          </w:p>
        </w:tc>
      </w:tr>
      <w:tr w:rsidR="00BC5AA8" w:rsidRPr="00F334A5" w:rsidTr="00407808">
        <w:trPr>
          <w:trHeight w:val="3464"/>
        </w:trPr>
        <w:tc>
          <w:tcPr>
            <w:tcW w:w="1890" w:type="dxa"/>
            <w:vMerge/>
            <w:shd w:val="clear" w:color="auto" w:fill="auto"/>
          </w:tcPr>
          <w:p w:rsidR="00BC5AA8" w:rsidRPr="00B86B4A" w:rsidRDefault="00BC5AA8" w:rsidP="008B0908">
            <w:pPr>
              <w:pStyle w:val="Heading2"/>
              <w:ind w:left="522" w:hanging="522"/>
            </w:pPr>
          </w:p>
        </w:tc>
        <w:tc>
          <w:tcPr>
            <w:tcW w:w="2430" w:type="dxa"/>
            <w:tcBorders>
              <w:top w:val="single" w:sz="4" w:space="0" w:color="auto"/>
            </w:tcBorders>
            <w:shd w:val="clear" w:color="auto" w:fill="auto"/>
          </w:tcPr>
          <w:p w:rsidR="00BC5AA8" w:rsidRPr="00BC5AA8" w:rsidRDefault="00BC5AA8" w:rsidP="008B0908">
            <w:pPr>
              <w:pStyle w:val="Heading3"/>
              <w:ind w:left="882" w:hanging="882"/>
              <w:rPr>
                <w:color w:val="auto"/>
              </w:rPr>
            </w:pPr>
            <w:bookmarkStart w:id="97" w:name="_Toc379452201"/>
            <w:r w:rsidRPr="00BC5AA8">
              <w:rPr>
                <w:rFonts w:ascii="Times New Roman" w:hAnsi="Times New Roman"/>
                <w:b w:val="0"/>
                <w:color w:val="auto"/>
                <w:sz w:val="24"/>
                <w:szCs w:val="24"/>
              </w:rPr>
              <w:t>12.11.3. Oxygen</w:t>
            </w:r>
            <w:bookmarkEnd w:id="97"/>
          </w:p>
        </w:tc>
        <w:tc>
          <w:tcPr>
            <w:tcW w:w="2970" w:type="dxa"/>
            <w:tcBorders>
              <w:top w:val="single" w:sz="4" w:space="0" w:color="auto"/>
            </w:tcBorders>
            <w:shd w:val="clear" w:color="auto" w:fill="auto"/>
          </w:tcPr>
          <w:p w:rsidR="00BC5AA8" w:rsidRDefault="00BC5AA8" w:rsidP="000B3020">
            <w:pPr>
              <w:pStyle w:val="ListParagraph"/>
              <w:ind w:left="882" w:hanging="882"/>
              <w:rPr>
                <w:rFonts w:ascii="Times New Roman" w:hAnsi="Times New Roman"/>
                <w:sz w:val="24"/>
                <w:szCs w:val="24"/>
              </w:rPr>
            </w:pPr>
            <w:r w:rsidRPr="00900F54">
              <w:rPr>
                <w:rFonts w:ascii="Times New Roman" w:hAnsi="Times New Roman"/>
                <w:sz w:val="24"/>
                <w:szCs w:val="24"/>
              </w:rPr>
              <w:t>12.11.3.1 Demonstrate the laboratory preparation, collection and test for oxygen.</w:t>
            </w:r>
          </w:p>
          <w:p w:rsidR="00E266F9" w:rsidRDefault="00E266F9" w:rsidP="000B3020">
            <w:pPr>
              <w:pStyle w:val="ListParagraph"/>
              <w:ind w:left="882" w:hanging="882"/>
              <w:rPr>
                <w:rFonts w:ascii="Times New Roman" w:hAnsi="Times New Roman"/>
                <w:sz w:val="24"/>
                <w:szCs w:val="24"/>
              </w:rPr>
            </w:pPr>
          </w:p>
          <w:p w:rsidR="00E266F9" w:rsidRDefault="00E266F9" w:rsidP="000B3020">
            <w:pPr>
              <w:pStyle w:val="ListParagraph"/>
              <w:ind w:left="882" w:hanging="882"/>
              <w:rPr>
                <w:rFonts w:ascii="Times New Roman" w:hAnsi="Times New Roman"/>
                <w:sz w:val="24"/>
                <w:szCs w:val="24"/>
              </w:rPr>
            </w:pPr>
          </w:p>
          <w:p w:rsidR="00E266F9" w:rsidRPr="00900F54" w:rsidRDefault="00E266F9" w:rsidP="000B3020">
            <w:pPr>
              <w:pStyle w:val="ListParagraph"/>
              <w:ind w:left="882" w:hanging="882"/>
              <w:rPr>
                <w:rFonts w:ascii="Times New Roman" w:hAnsi="Times New Roman"/>
                <w:sz w:val="24"/>
                <w:szCs w:val="24"/>
              </w:rPr>
            </w:pPr>
          </w:p>
          <w:p w:rsidR="00BC5AA8" w:rsidRPr="00900F54" w:rsidRDefault="00BC5AA8" w:rsidP="000B3020">
            <w:pPr>
              <w:pStyle w:val="ListParagraph"/>
              <w:ind w:left="882" w:hanging="882"/>
              <w:rPr>
                <w:rFonts w:ascii="Times New Roman" w:hAnsi="Times New Roman"/>
                <w:sz w:val="24"/>
                <w:szCs w:val="24"/>
              </w:rPr>
            </w:pPr>
            <w:r w:rsidRPr="00900F54">
              <w:rPr>
                <w:rFonts w:ascii="Times New Roman" w:hAnsi="Times New Roman"/>
                <w:sz w:val="24"/>
                <w:szCs w:val="24"/>
              </w:rPr>
              <w:t>12.11.3.2 Describe the physical and chemical properties of oxygen.</w:t>
            </w:r>
          </w:p>
          <w:p w:rsidR="00BC5AA8" w:rsidRPr="00F63BF3" w:rsidRDefault="00BC5AA8" w:rsidP="00E266F9">
            <w:pPr>
              <w:pStyle w:val="ListParagraph"/>
              <w:ind w:left="882" w:hanging="882"/>
              <w:rPr>
                <w:rFonts w:ascii="Times New Roman" w:hAnsi="Times New Roman"/>
                <w:sz w:val="24"/>
                <w:szCs w:val="24"/>
              </w:rPr>
            </w:pPr>
            <w:r w:rsidRPr="00900F54">
              <w:rPr>
                <w:rFonts w:ascii="Times New Roman" w:hAnsi="Times New Roman"/>
                <w:sz w:val="24"/>
                <w:szCs w:val="24"/>
              </w:rPr>
              <w:t>12.11.3.3 Describe the industrial manufacture of oxygen.</w:t>
            </w:r>
          </w:p>
        </w:tc>
        <w:tc>
          <w:tcPr>
            <w:tcW w:w="3240" w:type="dxa"/>
            <w:tcBorders>
              <w:top w:val="single" w:sz="4" w:space="0" w:color="auto"/>
            </w:tcBorders>
            <w:shd w:val="clear" w:color="auto" w:fill="auto"/>
          </w:tcPr>
          <w:p w:rsidR="00BC5AA8" w:rsidRPr="000B3020" w:rsidRDefault="00BC5AA8" w:rsidP="000B3020">
            <w:pPr>
              <w:pStyle w:val="ListParagraph"/>
              <w:numPr>
                <w:ilvl w:val="0"/>
                <w:numId w:val="74"/>
              </w:numPr>
              <w:spacing w:after="0" w:line="240" w:lineRule="auto"/>
              <w:ind w:left="432"/>
              <w:rPr>
                <w:rFonts w:ascii="Times New Roman" w:hAnsi="Times New Roman"/>
                <w:sz w:val="24"/>
                <w:szCs w:val="24"/>
              </w:rPr>
            </w:pPr>
            <w:r w:rsidRPr="000B3020">
              <w:rPr>
                <w:rFonts w:ascii="Times New Roman" w:hAnsi="Times New Roman"/>
                <w:sz w:val="24"/>
                <w:szCs w:val="24"/>
              </w:rPr>
              <w:t xml:space="preserve">By catalytic decomposition of hydrogen peroxide and thermal catalytic decomposition of potassium chlorate, collected above water and re-lights  the glowing splint </w:t>
            </w:r>
          </w:p>
          <w:p w:rsidR="00BC5AA8" w:rsidRDefault="00BC5AA8" w:rsidP="000B3020">
            <w:pPr>
              <w:numPr>
                <w:ilvl w:val="0"/>
                <w:numId w:val="2"/>
              </w:numPr>
              <w:spacing w:after="0" w:line="240" w:lineRule="auto"/>
              <w:ind w:left="437" w:hanging="284"/>
              <w:rPr>
                <w:rFonts w:ascii="Times New Roman" w:hAnsi="Times New Roman"/>
                <w:sz w:val="24"/>
                <w:szCs w:val="24"/>
              </w:rPr>
            </w:pPr>
            <w:r w:rsidRPr="00900F54">
              <w:rPr>
                <w:rFonts w:ascii="Times New Roman" w:hAnsi="Times New Roman"/>
                <w:sz w:val="24"/>
                <w:szCs w:val="24"/>
              </w:rPr>
              <w:t xml:space="preserve">Such as </w:t>
            </w:r>
            <w:proofErr w:type="spellStart"/>
            <w:r w:rsidRPr="00900F54">
              <w:rPr>
                <w:rFonts w:ascii="Times New Roman" w:hAnsi="Times New Roman"/>
                <w:sz w:val="24"/>
                <w:szCs w:val="24"/>
              </w:rPr>
              <w:t>colour</w:t>
            </w:r>
            <w:proofErr w:type="spellEnd"/>
            <w:r w:rsidRPr="00900F54">
              <w:rPr>
                <w:rFonts w:ascii="Times New Roman" w:hAnsi="Times New Roman"/>
                <w:sz w:val="24"/>
                <w:szCs w:val="24"/>
              </w:rPr>
              <w:t xml:space="preserve">, </w:t>
            </w:r>
            <w:proofErr w:type="spellStart"/>
            <w:r w:rsidRPr="00900F54">
              <w:rPr>
                <w:rFonts w:ascii="Times New Roman" w:hAnsi="Times New Roman"/>
                <w:sz w:val="24"/>
                <w:szCs w:val="24"/>
              </w:rPr>
              <w:t>odour</w:t>
            </w:r>
            <w:proofErr w:type="spellEnd"/>
            <w:r w:rsidRPr="00900F54">
              <w:rPr>
                <w:rFonts w:ascii="Times New Roman" w:hAnsi="Times New Roman"/>
                <w:sz w:val="24"/>
                <w:szCs w:val="24"/>
              </w:rPr>
              <w:t>, solubility ,combustion</w:t>
            </w:r>
          </w:p>
          <w:p w:rsidR="00E266F9" w:rsidRDefault="00E266F9" w:rsidP="00E266F9">
            <w:pPr>
              <w:spacing w:after="0" w:line="240" w:lineRule="auto"/>
              <w:rPr>
                <w:rFonts w:ascii="Times New Roman" w:hAnsi="Times New Roman"/>
                <w:sz w:val="24"/>
                <w:szCs w:val="24"/>
              </w:rPr>
            </w:pPr>
          </w:p>
          <w:p w:rsidR="00E266F9" w:rsidRDefault="00E266F9" w:rsidP="00E266F9">
            <w:pPr>
              <w:spacing w:after="0" w:line="240" w:lineRule="auto"/>
              <w:rPr>
                <w:rFonts w:ascii="Times New Roman" w:hAnsi="Times New Roman"/>
                <w:sz w:val="24"/>
                <w:szCs w:val="24"/>
              </w:rPr>
            </w:pPr>
          </w:p>
          <w:p w:rsidR="00E266F9" w:rsidRDefault="00E266F9" w:rsidP="00E266F9">
            <w:pPr>
              <w:spacing w:after="0" w:line="240" w:lineRule="auto"/>
              <w:rPr>
                <w:rFonts w:ascii="Times New Roman" w:hAnsi="Times New Roman"/>
                <w:sz w:val="24"/>
                <w:szCs w:val="24"/>
              </w:rPr>
            </w:pPr>
          </w:p>
          <w:p w:rsidR="00E266F9" w:rsidRPr="00900F54" w:rsidRDefault="00E266F9" w:rsidP="00E266F9">
            <w:pPr>
              <w:spacing w:after="0" w:line="240" w:lineRule="auto"/>
              <w:rPr>
                <w:rFonts w:ascii="Times New Roman" w:hAnsi="Times New Roman"/>
                <w:sz w:val="24"/>
                <w:szCs w:val="24"/>
              </w:rPr>
            </w:pPr>
          </w:p>
          <w:p w:rsidR="00BC5AA8" w:rsidRPr="00900F54" w:rsidRDefault="00BC5AA8" w:rsidP="000B3020">
            <w:pPr>
              <w:numPr>
                <w:ilvl w:val="0"/>
                <w:numId w:val="2"/>
              </w:numPr>
              <w:spacing w:after="0" w:line="240" w:lineRule="auto"/>
              <w:ind w:left="437" w:hanging="284"/>
              <w:rPr>
                <w:rFonts w:ascii="Times New Roman" w:hAnsi="Times New Roman"/>
                <w:sz w:val="24"/>
                <w:szCs w:val="24"/>
              </w:rPr>
            </w:pPr>
            <w:r w:rsidRPr="00900F54">
              <w:rPr>
                <w:rFonts w:ascii="Times New Roman" w:hAnsi="Times New Roman"/>
                <w:sz w:val="24"/>
                <w:szCs w:val="24"/>
              </w:rPr>
              <w:t>By fractional distillation of liquid air</w:t>
            </w:r>
          </w:p>
          <w:p w:rsidR="00BC5AA8" w:rsidRPr="000B3020" w:rsidRDefault="00BC5AA8" w:rsidP="000B3020"/>
        </w:tc>
        <w:tc>
          <w:tcPr>
            <w:tcW w:w="2070" w:type="dxa"/>
            <w:tcBorders>
              <w:top w:val="single" w:sz="4" w:space="0" w:color="auto"/>
            </w:tcBorders>
            <w:shd w:val="clear" w:color="auto" w:fill="auto"/>
          </w:tcPr>
          <w:p w:rsidR="00BC5AA8" w:rsidRPr="00900F54" w:rsidRDefault="00BC5AA8" w:rsidP="000B3020">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Demonstrating</w:t>
            </w:r>
            <w:r w:rsidRPr="00900F54">
              <w:rPr>
                <w:rFonts w:ascii="Times New Roman" w:hAnsi="Times New Roman"/>
                <w:sz w:val="24"/>
                <w:szCs w:val="24"/>
              </w:rPr>
              <w:t xml:space="preserve"> laboratory preparation of oxygen.</w:t>
            </w:r>
          </w:p>
          <w:p w:rsidR="00BC5AA8" w:rsidRDefault="00BC5AA8" w:rsidP="000B3020">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Observing </w:t>
            </w:r>
            <w:r w:rsidRPr="00900F54">
              <w:rPr>
                <w:rFonts w:ascii="Times New Roman" w:hAnsi="Times New Roman"/>
                <w:sz w:val="24"/>
                <w:szCs w:val="24"/>
              </w:rPr>
              <w:t>the reaction.</w:t>
            </w:r>
          </w:p>
          <w:p w:rsidR="00BC5AA8" w:rsidRPr="000B3020" w:rsidRDefault="00BC5AA8" w:rsidP="000B3020">
            <w:pPr>
              <w:numPr>
                <w:ilvl w:val="0"/>
                <w:numId w:val="1"/>
              </w:numPr>
              <w:spacing w:after="0" w:line="240" w:lineRule="auto"/>
              <w:ind w:left="211" w:hanging="211"/>
              <w:rPr>
                <w:rFonts w:ascii="Times New Roman" w:hAnsi="Times New Roman"/>
                <w:sz w:val="24"/>
                <w:szCs w:val="24"/>
              </w:rPr>
            </w:pPr>
            <w:r w:rsidRPr="000B3020">
              <w:rPr>
                <w:rFonts w:ascii="Times New Roman" w:hAnsi="Times New Roman"/>
                <w:b/>
                <w:i/>
                <w:sz w:val="24"/>
                <w:szCs w:val="24"/>
              </w:rPr>
              <w:t>Communicating</w:t>
            </w:r>
            <w:r w:rsidRPr="000B3020">
              <w:rPr>
                <w:rFonts w:ascii="Times New Roman" w:hAnsi="Times New Roman"/>
                <w:sz w:val="24"/>
                <w:szCs w:val="24"/>
              </w:rPr>
              <w:t xml:space="preserve"> the uses of oxygen</w:t>
            </w:r>
          </w:p>
        </w:tc>
        <w:tc>
          <w:tcPr>
            <w:tcW w:w="1890" w:type="dxa"/>
            <w:tcBorders>
              <w:top w:val="single" w:sz="4" w:space="0" w:color="auto"/>
            </w:tcBorders>
            <w:shd w:val="clear" w:color="auto" w:fill="auto"/>
          </w:tcPr>
          <w:p w:rsidR="00BC5AA8" w:rsidRPr="00900F54" w:rsidRDefault="00BC5AA8" w:rsidP="00942925">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physical and chemical properties of oxygen and its uses.</w:t>
            </w:r>
          </w:p>
          <w:p w:rsidR="00BC5AA8" w:rsidRPr="00F334A5" w:rsidRDefault="00BC5AA8" w:rsidP="008B0908">
            <w:pPr>
              <w:rPr>
                <w:rFonts w:ascii="Times New Roman" w:hAnsi="Times New Roman"/>
                <w:sz w:val="24"/>
                <w:szCs w:val="24"/>
              </w:rPr>
            </w:pPr>
          </w:p>
        </w:tc>
      </w:tr>
    </w:tbl>
    <w:p w:rsidR="00F334A5" w:rsidRDefault="00F334A5" w:rsidP="006060A5">
      <w:pPr>
        <w:rPr>
          <w:rFonts w:ascii="Times New Roman" w:hAnsi="Times New Roman"/>
          <w:sz w:val="24"/>
          <w:szCs w:val="24"/>
        </w:rPr>
      </w:pPr>
    </w:p>
    <w:p w:rsidR="00F334A5" w:rsidRDefault="00F334A5" w:rsidP="006060A5">
      <w:pPr>
        <w:rPr>
          <w:rFonts w:ascii="Times New Roman" w:hAnsi="Times New Roman"/>
          <w:sz w:val="24"/>
          <w:szCs w:val="24"/>
        </w:rPr>
      </w:pPr>
    </w:p>
    <w:tbl>
      <w:tblPr>
        <w:tblW w:w="1467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0"/>
        <w:gridCol w:w="2610"/>
        <w:gridCol w:w="2970"/>
        <w:gridCol w:w="3240"/>
        <w:gridCol w:w="2070"/>
        <w:gridCol w:w="1890"/>
      </w:tblGrid>
      <w:tr w:rsidR="00942925" w:rsidRPr="00AF2A26" w:rsidTr="00407808">
        <w:tc>
          <w:tcPr>
            <w:tcW w:w="1890" w:type="dxa"/>
            <w:vMerge w:val="restart"/>
            <w:tcBorders>
              <w:top w:val="single" w:sz="12" w:space="0" w:color="auto"/>
              <w:bottom w:val="single" w:sz="4" w:space="0" w:color="auto"/>
            </w:tcBorders>
            <w:shd w:val="clear" w:color="auto" w:fill="F2F2F2" w:themeFill="background1" w:themeFillShade="F2"/>
            <w:vAlign w:val="center"/>
          </w:tcPr>
          <w:p w:rsidR="00942925" w:rsidRPr="00AF2A26" w:rsidRDefault="00942925"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2610" w:type="dxa"/>
            <w:vMerge w:val="restart"/>
            <w:tcBorders>
              <w:top w:val="single" w:sz="12" w:space="0" w:color="auto"/>
              <w:bottom w:val="single" w:sz="4" w:space="0" w:color="auto"/>
            </w:tcBorders>
            <w:shd w:val="clear" w:color="auto" w:fill="F2F2F2" w:themeFill="background1" w:themeFillShade="F2"/>
            <w:vAlign w:val="center"/>
          </w:tcPr>
          <w:p w:rsidR="00942925" w:rsidRPr="00AF2A26" w:rsidRDefault="00942925"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970" w:type="dxa"/>
            <w:vMerge w:val="restart"/>
            <w:tcBorders>
              <w:top w:val="single" w:sz="12" w:space="0" w:color="auto"/>
              <w:bottom w:val="single" w:sz="4" w:space="0" w:color="auto"/>
            </w:tcBorders>
            <w:shd w:val="clear" w:color="auto" w:fill="F2F2F2" w:themeFill="background1" w:themeFillShade="F2"/>
            <w:vAlign w:val="center"/>
          </w:tcPr>
          <w:p w:rsidR="00942925" w:rsidRPr="00AF2A26" w:rsidRDefault="00942925"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200" w:type="dxa"/>
            <w:gridSpan w:val="3"/>
            <w:tcBorders>
              <w:top w:val="single" w:sz="12" w:space="0" w:color="auto"/>
              <w:bottom w:val="single" w:sz="4" w:space="0" w:color="auto"/>
            </w:tcBorders>
            <w:shd w:val="clear" w:color="auto" w:fill="F2F2F2" w:themeFill="background1" w:themeFillShade="F2"/>
          </w:tcPr>
          <w:p w:rsidR="00942925" w:rsidRPr="00AF2A26" w:rsidRDefault="00942925"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942925" w:rsidRPr="00AF2A26" w:rsidTr="00407808">
        <w:tc>
          <w:tcPr>
            <w:tcW w:w="1890" w:type="dxa"/>
            <w:vMerge/>
            <w:tcBorders>
              <w:top w:val="single" w:sz="4" w:space="0" w:color="auto"/>
              <w:bottom w:val="single" w:sz="12" w:space="0" w:color="auto"/>
            </w:tcBorders>
            <w:shd w:val="clear" w:color="auto" w:fill="F2F2F2" w:themeFill="background1" w:themeFillShade="F2"/>
          </w:tcPr>
          <w:p w:rsidR="00942925" w:rsidRPr="00AF2A26" w:rsidRDefault="00942925" w:rsidP="008B0908">
            <w:pPr>
              <w:spacing w:after="0" w:line="240" w:lineRule="auto"/>
              <w:rPr>
                <w:rFonts w:ascii="Times New Roman" w:hAnsi="Times New Roman"/>
                <w:b/>
                <w:sz w:val="24"/>
                <w:szCs w:val="24"/>
              </w:rPr>
            </w:pPr>
          </w:p>
        </w:tc>
        <w:tc>
          <w:tcPr>
            <w:tcW w:w="2610" w:type="dxa"/>
            <w:vMerge/>
            <w:tcBorders>
              <w:top w:val="single" w:sz="4" w:space="0" w:color="auto"/>
              <w:bottom w:val="single" w:sz="12" w:space="0" w:color="auto"/>
            </w:tcBorders>
            <w:shd w:val="clear" w:color="auto" w:fill="F2F2F2" w:themeFill="background1" w:themeFillShade="F2"/>
          </w:tcPr>
          <w:p w:rsidR="00942925" w:rsidRPr="00AF2A26" w:rsidRDefault="00942925" w:rsidP="008B0908">
            <w:pPr>
              <w:spacing w:after="0" w:line="240" w:lineRule="auto"/>
              <w:rPr>
                <w:rFonts w:ascii="Times New Roman" w:hAnsi="Times New Roman"/>
                <w:b/>
                <w:sz w:val="24"/>
                <w:szCs w:val="24"/>
              </w:rPr>
            </w:pPr>
          </w:p>
        </w:tc>
        <w:tc>
          <w:tcPr>
            <w:tcW w:w="2970" w:type="dxa"/>
            <w:vMerge/>
            <w:tcBorders>
              <w:top w:val="single" w:sz="4" w:space="0" w:color="auto"/>
              <w:bottom w:val="single" w:sz="12" w:space="0" w:color="auto"/>
            </w:tcBorders>
            <w:shd w:val="clear" w:color="auto" w:fill="F2F2F2" w:themeFill="background1" w:themeFillShade="F2"/>
          </w:tcPr>
          <w:p w:rsidR="00942925" w:rsidRPr="00AF2A26" w:rsidRDefault="00942925" w:rsidP="008B0908">
            <w:pPr>
              <w:spacing w:after="0" w:line="240" w:lineRule="auto"/>
              <w:rPr>
                <w:rFonts w:ascii="Times New Roman" w:hAnsi="Times New Roman"/>
                <w:b/>
                <w:sz w:val="24"/>
                <w:szCs w:val="24"/>
              </w:rPr>
            </w:pPr>
          </w:p>
        </w:tc>
        <w:tc>
          <w:tcPr>
            <w:tcW w:w="3240" w:type="dxa"/>
            <w:tcBorders>
              <w:top w:val="single" w:sz="4" w:space="0" w:color="auto"/>
              <w:bottom w:val="single" w:sz="12" w:space="0" w:color="auto"/>
            </w:tcBorders>
            <w:shd w:val="clear" w:color="auto" w:fill="F2F2F2" w:themeFill="background1" w:themeFillShade="F2"/>
          </w:tcPr>
          <w:p w:rsidR="00942925" w:rsidRPr="00AF2A26" w:rsidRDefault="00942925"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942925" w:rsidRPr="00AF2A26" w:rsidRDefault="00942925"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942925" w:rsidRPr="00AF2A26" w:rsidRDefault="00942925"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C5AA8" w:rsidRPr="00EF7582" w:rsidTr="00407808">
        <w:trPr>
          <w:trHeight w:val="1509"/>
        </w:trPr>
        <w:tc>
          <w:tcPr>
            <w:tcW w:w="1890" w:type="dxa"/>
            <w:vMerge w:val="restart"/>
            <w:tcBorders>
              <w:top w:val="single" w:sz="12" w:space="0" w:color="auto"/>
            </w:tcBorders>
            <w:shd w:val="clear" w:color="auto" w:fill="auto"/>
          </w:tcPr>
          <w:p w:rsidR="00BC5AA8" w:rsidRPr="00CA19FC" w:rsidRDefault="00BC5AA8" w:rsidP="008B0908">
            <w:pPr>
              <w:pStyle w:val="Heading3"/>
              <w:ind w:left="612" w:hanging="612"/>
            </w:pPr>
          </w:p>
        </w:tc>
        <w:tc>
          <w:tcPr>
            <w:tcW w:w="2610" w:type="dxa"/>
            <w:tcBorders>
              <w:top w:val="single" w:sz="12" w:space="0" w:color="auto"/>
              <w:bottom w:val="single" w:sz="4" w:space="0" w:color="auto"/>
            </w:tcBorders>
            <w:shd w:val="clear" w:color="auto" w:fill="auto"/>
          </w:tcPr>
          <w:p w:rsidR="00BC5AA8" w:rsidRPr="00690836" w:rsidRDefault="00BC5AA8" w:rsidP="008B0908">
            <w:pPr>
              <w:pStyle w:val="Heading3"/>
              <w:ind w:left="702" w:hanging="702"/>
            </w:pPr>
          </w:p>
        </w:tc>
        <w:tc>
          <w:tcPr>
            <w:tcW w:w="2970" w:type="dxa"/>
            <w:tcBorders>
              <w:top w:val="single" w:sz="12" w:space="0" w:color="auto"/>
              <w:bottom w:val="single" w:sz="4" w:space="0" w:color="auto"/>
            </w:tcBorders>
            <w:shd w:val="clear" w:color="auto" w:fill="auto"/>
          </w:tcPr>
          <w:p w:rsidR="00BC5AA8" w:rsidRPr="00900F54" w:rsidRDefault="00BC5AA8" w:rsidP="008B0908">
            <w:pPr>
              <w:pStyle w:val="ListParagraph"/>
              <w:ind w:left="882" w:hanging="882"/>
              <w:rPr>
                <w:rFonts w:ascii="Times New Roman" w:hAnsi="Times New Roman"/>
                <w:sz w:val="24"/>
                <w:szCs w:val="24"/>
              </w:rPr>
            </w:pPr>
          </w:p>
          <w:p w:rsidR="00BC5AA8" w:rsidRPr="003B7392" w:rsidRDefault="00BC5AA8" w:rsidP="008B0908">
            <w:pPr>
              <w:pStyle w:val="ListParagraph"/>
              <w:ind w:left="815" w:hanging="815"/>
              <w:rPr>
                <w:rFonts w:ascii="Times New Roman" w:hAnsi="Times New Roman"/>
                <w:sz w:val="24"/>
                <w:szCs w:val="24"/>
              </w:rPr>
            </w:pPr>
            <w:r w:rsidRPr="00900F54">
              <w:rPr>
                <w:rFonts w:ascii="Times New Roman" w:hAnsi="Times New Roman"/>
                <w:sz w:val="24"/>
                <w:szCs w:val="24"/>
              </w:rPr>
              <w:t>12.11.2.6 Describe the uses of hydrogen.</w:t>
            </w:r>
          </w:p>
        </w:tc>
        <w:tc>
          <w:tcPr>
            <w:tcW w:w="3240" w:type="dxa"/>
            <w:tcBorders>
              <w:top w:val="single" w:sz="12" w:space="0" w:color="auto"/>
              <w:bottom w:val="single" w:sz="4" w:space="0" w:color="auto"/>
            </w:tcBorders>
            <w:shd w:val="clear" w:color="auto" w:fill="auto"/>
          </w:tcPr>
          <w:p w:rsidR="00BC5AA8" w:rsidRPr="003B7392" w:rsidRDefault="00BC5AA8" w:rsidP="008B090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Such as reducing agent, fuel for rockets, manufacturing ammonia and margarine, balloons filler, welding.</w:t>
            </w:r>
          </w:p>
        </w:tc>
        <w:tc>
          <w:tcPr>
            <w:tcW w:w="2070" w:type="dxa"/>
            <w:tcBorders>
              <w:top w:val="single" w:sz="12" w:space="0" w:color="auto"/>
              <w:bottom w:val="single" w:sz="4" w:space="0" w:color="auto"/>
            </w:tcBorders>
            <w:shd w:val="clear" w:color="auto" w:fill="auto"/>
          </w:tcPr>
          <w:p w:rsidR="00BC5AA8" w:rsidRPr="000B3020" w:rsidRDefault="00BC5AA8" w:rsidP="008B0908">
            <w:pPr>
              <w:numPr>
                <w:ilvl w:val="0"/>
                <w:numId w:val="1"/>
              </w:numPr>
              <w:spacing w:after="0" w:line="240" w:lineRule="auto"/>
              <w:ind w:left="211" w:hanging="211"/>
              <w:rPr>
                <w:rFonts w:ascii="Times New Roman" w:hAnsi="Times New Roman"/>
                <w:b/>
                <w:i/>
                <w:sz w:val="24"/>
                <w:szCs w:val="24"/>
              </w:rPr>
            </w:pPr>
            <w:r w:rsidRPr="000B3020">
              <w:rPr>
                <w:rFonts w:ascii="Times New Roman" w:hAnsi="Times New Roman"/>
                <w:b/>
                <w:i/>
                <w:sz w:val="24"/>
                <w:szCs w:val="24"/>
              </w:rPr>
              <w:t>C</w:t>
            </w:r>
            <w:r>
              <w:rPr>
                <w:rFonts w:ascii="Times New Roman" w:hAnsi="Times New Roman"/>
                <w:b/>
                <w:i/>
                <w:sz w:val="24"/>
                <w:szCs w:val="24"/>
              </w:rPr>
              <w:t>ommunicating</w:t>
            </w:r>
            <w:r w:rsidRPr="000B3020">
              <w:rPr>
                <w:rFonts w:ascii="Times New Roman" w:hAnsi="Times New Roman"/>
                <w:b/>
                <w:sz w:val="24"/>
                <w:szCs w:val="24"/>
              </w:rPr>
              <w:t xml:space="preserve"> </w:t>
            </w:r>
            <w:r w:rsidRPr="000B3020">
              <w:rPr>
                <w:rFonts w:ascii="Times New Roman" w:hAnsi="Times New Roman"/>
                <w:sz w:val="24"/>
                <w:szCs w:val="24"/>
              </w:rPr>
              <w:t>the uses of hydrogen</w:t>
            </w:r>
          </w:p>
        </w:tc>
        <w:tc>
          <w:tcPr>
            <w:tcW w:w="1890" w:type="dxa"/>
            <w:tcBorders>
              <w:top w:val="single" w:sz="12" w:space="0" w:color="auto"/>
              <w:bottom w:val="single" w:sz="4" w:space="0" w:color="auto"/>
            </w:tcBorders>
            <w:shd w:val="clear" w:color="auto" w:fill="auto"/>
          </w:tcPr>
          <w:p w:rsidR="00BC5AA8" w:rsidRPr="00900F54" w:rsidRDefault="00BC5AA8" w:rsidP="008B090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Appreciating </w:t>
            </w:r>
            <w:r w:rsidRPr="00900F54">
              <w:rPr>
                <w:rFonts w:ascii="Times New Roman" w:hAnsi="Times New Roman"/>
                <w:sz w:val="24"/>
                <w:szCs w:val="24"/>
              </w:rPr>
              <w:t>physical and chemical properties of hydrogen and its uses.</w:t>
            </w:r>
          </w:p>
          <w:p w:rsidR="00BC5AA8" w:rsidRPr="00EF7582" w:rsidRDefault="00BC5AA8" w:rsidP="008B0908">
            <w:pPr>
              <w:pStyle w:val="ListParagraph"/>
              <w:spacing w:after="0" w:line="240" w:lineRule="auto"/>
              <w:ind w:left="502"/>
              <w:rPr>
                <w:rFonts w:ascii="Times New Roman" w:hAnsi="Times New Roman"/>
                <w:sz w:val="24"/>
                <w:szCs w:val="24"/>
              </w:rPr>
            </w:pPr>
          </w:p>
        </w:tc>
      </w:tr>
      <w:tr w:rsidR="00BC5AA8" w:rsidRPr="00F334A5" w:rsidTr="00407808">
        <w:trPr>
          <w:trHeight w:val="3464"/>
        </w:trPr>
        <w:tc>
          <w:tcPr>
            <w:tcW w:w="1890" w:type="dxa"/>
            <w:vMerge/>
            <w:shd w:val="clear" w:color="auto" w:fill="auto"/>
          </w:tcPr>
          <w:p w:rsidR="00BC5AA8" w:rsidRPr="00B86B4A" w:rsidRDefault="00BC5AA8" w:rsidP="008B0908">
            <w:pPr>
              <w:pStyle w:val="Heading2"/>
              <w:ind w:left="522" w:hanging="522"/>
            </w:pPr>
          </w:p>
        </w:tc>
        <w:tc>
          <w:tcPr>
            <w:tcW w:w="2610" w:type="dxa"/>
            <w:tcBorders>
              <w:top w:val="single" w:sz="4" w:space="0" w:color="auto"/>
            </w:tcBorders>
            <w:shd w:val="clear" w:color="auto" w:fill="auto"/>
          </w:tcPr>
          <w:p w:rsidR="00BC5AA8" w:rsidRPr="00BC5AA8" w:rsidRDefault="00BC5AA8" w:rsidP="00BC5AA8">
            <w:pPr>
              <w:pStyle w:val="Heading3"/>
              <w:tabs>
                <w:tab w:val="left" w:pos="1844"/>
                <w:tab w:val="left" w:pos="2204"/>
              </w:tabs>
              <w:ind w:left="882" w:hanging="882"/>
              <w:rPr>
                <w:color w:val="auto"/>
              </w:rPr>
            </w:pPr>
            <w:bookmarkStart w:id="98" w:name="_Toc379452202"/>
            <w:r w:rsidRPr="00BC5AA8">
              <w:rPr>
                <w:rFonts w:ascii="Times New Roman" w:hAnsi="Times New Roman"/>
                <w:b w:val="0"/>
                <w:color w:val="auto"/>
                <w:sz w:val="24"/>
                <w:szCs w:val="24"/>
              </w:rPr>
              <w:t>12.11.3. Oxygen</w:t>
            </w:r>
            <w:bookmarkEnd w:id="98"/>
          </w:p>
        </w:tc>
        <w:tc>
          <w:tcPr>
            <w:tcW w:w="2970" w:type="dxa"/>
            <w:tcBorders>
              <w:top w:val="single" w:sz="4" w:space="0" w:color="auto"/>
            </w:tcBorders>
            <w:shd w:val="clear" w:color="auto" w:fill="auto"/>
          </w:tcPr>
          <w:p w:rsidR="00BC5AA8" w:rsidRPr="00900F54" w:rsidRDefault="00BC5AA8" w:rsidP="008B0908">
            <w:pPr>
              <w:pStyle w:val="ListParagraph"/>
              <w:ind w:left="882" w:hanging="882"/>
              <w:rPr>
                <w:rFonts w:ascii="Times New Roman" w:hAnsi="Times New Roman"/>
                <w:sz w:val="24"/>
                <w:szCs w:val="24"/>
              </w:rPr>
            </w:pPr>
            <w:r w:rsidRPr="00900F54">
              <w:rPr>
                <w:rFonts w:ascii="Times New Roman" w:hAnsi="Times New Roman"/>
                <w:sz w:val="24"/>
                <w:szCs w:val="24"/>
              </w:rPr>
              <w:t>12.11.3.1 Demonstrate the laboratory preparation, collection and test for oxygen.</w:t>
            </w:r>
          </w:p>
          <w:p w:rsidR="00BC5AA8" w:rsidRPr="00900F54" w:rsidRDefault="00BC5AA8" w:rsidP="008B0908">
            <w:pPr>
              <w:pStyle w:val="ListParagraph"/>
              <w:ind w:left="882" w:hanging="882"/>
              <w:rPr>
                <w:rFonts w:ascii="Times New Roman" w:hAnsi="Times New Roman"/>
                <w:sz w:val="24"/>
                <w:szCs w:val="24"/>
              </w:rPr>
            </w:pPr>
            <w:r w:rsidRPr="00900F54">
              <w:rPr>
                <w:rFonts w:ascii="Times New Roman" w:hAnsi="Times New Roman"/>
                <w:sz w:val="24"/>
                <w:szCs w:val="24"/>
              </w:rPr>
              <w:t>12.11.3.2 Describe the physical and chemical properties of oxygen.</w:t>
            </w:r>
          </w:p>
          <w:p w:rsidR="00BC5AA8" w:rsidRPr="00F63BF3" w:rsidRDefault="00BC5AA8" w:rsidP="00E266F9">
            <w:pPr>
              <w:pStyle w:val="ListParagraph"/>
              <w:ind w:left="882" w:hanging="882"/>
              <w:rPr>
                <w:rFonts w:ascii="Times New Roman" w:hAnsi="Times New Roman"/>
                <w:sz w:val="24"/>
                <w:szCs w:val="24"/>
              </w:rPr>
            </w:pPr>
            <w:r w:rsidRPr="00900F54">
              <w:rPr>
                <w:rFonts w:ascii="Times New Roman" w:hAnsi="Times New Roman"/>
                <w:sz w:val="24"/>
                <w:szCs w:val="24"/>
              </w:rPr>
              <w:t>12.11.3.3 Describe the industrial manufacture of oxygen.</w:t>
            </w:r>
          </w:p>
        </w:tc>
        <w:tc>
          <w:tcPr>
            <w:tcW w:w="3240" w:type="dxa"/>
            <w:tcBorders>
              <w:top w:val="single" w:sz="4" w:space="0" w:color="auto"/>
            </w:tcBorders>
            <w:shd w:val="clear" w:color="auto" w:fill="auto"/>
          </w:tcPr>
          <w:p w:rsidR="00BC5AA8" w:rsidRPr="000B3020" w:rsidRDefault="00BC5AA8" w:rsidP="008B0908">
            <w:pPr>
              <w:pStyle w:val="ListParagraph"/>
              <w:numPr>
                <w:ilvl w:val="0"/>
                <w:numId w:val="74"/>
              </w:numPr>
              <w:spacing w:after="0" w:line="240" w:lineRule="auto"/>
              <w:ind w:left="432"/>
              <w:rPr>
                <w:rFonts w:ascii="Times New Roman" w:hAnsi="Times New Roman"/>
                <w:sz w:val="24"/>
                <w:szCs w:val="24"/>
              </w:rPr>
            </w:pPr>
            <w:r w:rsidRPr="000B3020">
              <w:rPr>
                <w:rFonts w:ascii="Times New Roman" w:hAnsi="Times New Roman"/>
                <w:sz w:val="24"/>
                <w:szCs w:val="24"/>
              </w:rPr>
              <w:t xml:space="preserve">By catalytic decomposition of hydrogen peroxide and thermal catalytic decomposition of potassium chlorate, collected above water and re-lights  the glowing splint </w:t>
            </w:r>
          </w:p>
          <w:p w:rsidR="00BC5AA8" w:rsidRPr="00900F54" w:rsidRDefault="00BC5AA8" w:rsidP="008B0908">
            <w:pPr>
              <w:numPr>
                <w:ilvl w:val="0"/>
                <w:numId w:val="2"/>
              </w:numPr>
              <w:spacing w:after="0" w:line="240" w:lineRule="auto"/>
              <w:ind w:left="437" w:hanging="284"/>
              <w:rPr>
                <w:rFonts w:ascii="Times New Roman" w:hAnsi="Times New Roman"/>
                <w:sz w:val="24"/>
                <w:szCs w:val="24"/>
              </w:rPr>
            </w:pPr>
            <w:r w:rsidRPr="00900F54">
              <w:rPr>
                <w:rFonts w:ascii="Times New Roman" w:hAnsi="Times New Roman"/>
                <w:sz w:val="24"/>
                <w:szCs w:val="24"/>
              </w:rPr>
              <w:t xml:space="preserve">Such as </w:t>
            </w:r>
            <w:proofErr w:type="spellStart"/>
            <w:r w:rsidRPr="00900F54">
              <w:rPr>
                <w:rFonts w:ascii="Times New Roman" w:hAnsi="Times New Roman"/>
                <w:sz w:val="24"/>
                <w:szCs w:val="24"/>
              </w:rPr>
              <w:t>colour</w:t>
            </w:r>
            <w:proofErr w:type="spellEnd"/>
            <w:r w:rsidRPr="00900F54">
              <w:rPr>
                <w:rFonts w:ascii="Times New Roman" w:hAnsi="Times New Roman"/>
                <w:sz w:val="24"/>
                <w:szCs w:val="24"/>
              </w:rPr>
              <w:t xml:space="preserve">, </w:t>
            </w:r>
            <w:proofErr w:type="spellStart"/>
            <w:r w:rsidRPr="00900F54">
              <w:rPr>
                <w:rFonts w:ascii="Times New Roman" w:hAnsi="Times New Roman"/>
                <w:sz w:val="24"/>
                <w:szCs w:val="24"/>
              </w:rPr>
              <w:t>odour</w:t>
            </w:r>
            <w:proofErr w:type="spellEnd"/>
            <w:r w:rsidRPr="00900F54">
              <w:rPr>
                <w:rFonts w:ascii="Times New Roman" w:hAnsi="Times New Roman"/>
                <w:sz w:val="24"/>
                <w:szCs w:val="24"/>
              </w:rPr>
              <w:t>, solubility ,combustion</w:t>
            </w:r>
          </w:p>
          <w:p w:rsidR="00BC5AA8" w:rsidRPr="00900F54" w:rsidRDefault="00BC5AA8" w:rsidP="008B0908">
            <w:pPr>
              <w:numPr>
                <w:ilvl w:val="0"/>
                <w:numId w:val="2"/>
              </w:numPr>
              <w:spacing w:after="0" w:line="240" w:lineRule="auto"/>
              <w:ind w:left="437" w:hanging="284"/>
              <w:rPr>
                <w:rFonts w:ascii="Times New Roman" w:hAnsi="Times New Roman"/>
                <w:sz w:val="24"/>
                <w:szCs w:val="24"/>
              </w:rPr>
            </w:pPr>
            <w:r w:rsidRPr="00900F54">
              <w:rPr>
                <w:rFonts w:ascii="Times New Roman" w:hAnsi="Times New Roman"/>
                <w:sz w:val="24"/>
                <w:szCs w:val="24"/>
              </w:rPr>
              <w:t>By fractional distillation of liquid air</w:t>
            </w:r>
          </w:p>
          <w:p w:rsidR="00BC5AA8" w:rsidRPr="000B3020" w:rsidRDefault="00BC5AA8" w:rsidP="008B0908"/>
        </w:tc>
        <w:tc>
          <w:tcPr>
            <w:tcW w:w="2070" w:type="dxa"/>
            <w:tcBorders>
              <w:top w:val="single" w:sz="4" w:space="0" w:color="auto"/>
            </w:tcBorders>
            <w:shd w:val="clear" w:color="auto" w:fill="auto"/>
          </w:tcPr>
          <w:p w:rsidR="00BC5AA8" w:rsidRPr="00900F54" w:rsidRDefault="00BC5AA8" w:rsidP="008B0908">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Demonstrating</w:t>
            </w:r>
            <w:r w:rsidRPr="00900F54">
              <w:rPr>
                <w:rFonts w:ascii="Times New Roman" w:hAnsi="Times New Roman"/>
                <w:sz w:val="24"/>
                <w:szCs w:val="24"/>
              </w:rPr>
              <w:t xml:space="preserve"> laboratory preparation of oxygen.</w:t>
            </w:r>
          </w:p>
          <w:p w:rsidR="00BC5AA8" w:rsidRDefault="00BC5AA8" w:rsidP="008B0908">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Observing </w:t>
            </w:r>
            <w:r w:rsidRPr="00900F54">
              <w:rPr>
                <w:rFonts w:ascii="Times New Roman" w:hAnsi="Times New Roman"/>
                <w:sz w:val="24"/>
                <w:szCs w:val="24"/>
              </w:rPr>
              <w:t>the reaction.</w:t>
            </w:r>
          </w:p>
          <w:p w:rsidR="00BC5AA8" w:rsidRPr="000B3020" w:rsidRDefault="00BC5AA8" w:rsidP="008B0908">
            <w:pPr>
              <w:numPr>
                <w:ilvl w:val="0"/>
                <w:numId w:val="1"/>
              </w:numPr>
              <w:spacing w:after="0" w:line="240" w:lineRule="auto"/>
              <w:ind w:left="211" w:hanging="211"/>
              <w:rPr>
                <w:rFonts w:ascii="Times New Roman" w:hAnsi="Times New Roman"/>
                <w:sz w:val="24"/>
                <w:szCs w:val="24"/>
              </w:rPr>
            </w:pPr>
            <w:r w:rsidRPr="000B3020">
              <w:rPr>
                <w:rFonts w:ascii="Times New Roman" w:hAnsi="Times New Roman"/>
                <w:b/>
                <w:i/>
                <w:sz w:val="24"/>
                <w:szCs w:val="24"/>
              </w:rPr>
              <w:t>Communicating</w:t>
            </w:r>
            <w:r w:rsidRPr="000B3020">
              <w:rPr>
                <w:rFonts w:ascii="Times New Roman" w:hAnsi="Times New Roman"/>
                <w:sz w:val="24"/>
                <w:szCs w:val="24"/>
              </w:rPr>
              <w:t xml:space="preserve"> the uses of oxygen</w:t>
            </w:r>
          </w:p>
        </w:tc>
        <w:tc>
          <w:tcPr>
            <w:tcW w:w="1890" w:type="dxa"/>
            <w:tcBorders>
              <w:top w:val="single" w:sz="4" w:space="0" w:color="auto"/>
            </w:tcBorders>
            <w:shd w:val="clear" w:color="auto" w:fill="auto"/>
          </w:tcPr>
          <w:p w:rsidR="00BC5AA8" w:rsidRPr="00900F54" w:rsidRDefault="00BC5AA8" w:rsidP="008B090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physical and chemical properties of oxygen and its uses.</w:t>
            </w:r>
          </w:p>
          <w:p w:rsidR="00BC5AA8" w:rsidRPr="00F334A5" w:rsidRDefault="00BC5AA8" w:rsidP="008B0908">
            <w:pPr>
              <w:rPr>
                <w:rFonts w:ascii="Times New Roman" w:hAnsi="Times New Roman"/>
                <w:sz w:val="24"/>
                <w:szCs w:val="24"/>
              </w:rPr>
            </w:pPr>
          </w:p>
        </w:tc>
      </w:tr>
    </w:tbl>
    <w:p w:rsidR="00F334A5" w:rsidRDefault="00F334A5" w:rsidP="006060A5">
      <w:pPr>
        <w:rPr>
          <w:rFonts w:ascii="Times New Roman" w:hAnsi="Times New Roman"/>
          <w:sz w:val="24"/>
          <w:szCs w:val="24"/>
        </w:rPr>
      </w:pPr>
    </w:p>
    <w:p w:rsidR="00942925" w:rsidRDefault="00942925" w:rsidP="006060A5">
      <w:pPr>
        <w:rPr>
          <w:rFonts w:ascii="Times New Roman" w:hAnsi="Times New Roman"/>
          <w:sz w:val="24"/>
          <w:szCs w:val="24"/>
        </w:rPr>
      </w:pPr>
    </w:p>
    <w:tbl>
      <w:tblPr>
        <w:tblW w:w="14310"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50"/>
        <w:gridCol w:w="2250"/>
        <w:gridCol w:w="3780"/>
        <w:gridCol w:w="3060"/>
        <w:gridCol w:w="2070"/>
        <w:gridCol w:w="1800"/>
      </w:tblGrid>
      <w:tr w:rsidR="00942925" w:rsidRPr="00AF2A26" w:rsidTr="00407808">
        <w:tc>
          <w:tcPr>
            <w:tcW w:w="1350" w:type="dxa"/>
            <w:vMerge w:val="restart"/>
            <w:tcBorders>
              <w:top w:val="single" w:sz="12" w:space="0" w:color="auto"/>
              <w:bottom w:val="single" w:sz="4" w:space="0" w:color="auto"/>
            </w:tcBorders>
            <w:shd w:val="clear" w:color="auto" w:fill="F2F2F2" w:themeFill="background1" w:themeFillShade="F2"/>
            <w:vAlign w:val="center"/>
          </w:tcPr>
          <w:p w:rsidR="00942925" w:rsidRPr="00AF2A26" w:rsidRDefault="00942925"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250" w:type="dxa"/>
            <w:vMerge w:val="restart"/>
            <w:tcBorders>
              <w:top w:val="single" w:sz="12" w:space="0" w:color="auto"/>
              <w:bottom w:val="single" w:sz="4" w:space="0" w:color="auto"/>
            </w:tcBorders>
            <w:shd w:val="clear" w:color="auto" w:fill="F2F2F2" w:themeFill="background1" w:themeFillShade="F2"/>
            <w:vAlign w:val="center"/>
          </w:tcPr>
          <w:p w:rsidR="00942925" w:rsidRPr="00AF2A26" w:rsidRDefault="00942925"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780" w:type="dxa"/>
            <w:vMerge w:val="restart"/>
            <w:tcBorders>
              <w:top w:val="single" w:sz="12" w:space="0" w:color="auto"/>
              <w:bottom w:val="single" w:sz="4" w:space="0" w:color="auto"/>
            </w:tcBorders>
            <w:shd w:val="clear" w:color="auto" w:fill="F2F2F2" w:themeFill="background1" w:themeFillShade="F2"/>
            <w:vAlign w:val="center"/>
          </w:tcPr>
          <w:p w:rsidR="00942925" w:rsidRPr="00AF2A26" w:rsidRDefault="00942925"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6930" w:type="dxa"/>
            <w:gridSpan w:val="3"/>
            <w:tcBorders>
              <w:top w:val="single" w:sz="12" w:space="0" w:color="auto"/>
              <w:bottom w:val="single" w:sz="4" w:space="0" w:color="auto"/>
            </w:tcBorders>
            <w:shd w:val="clear" w:color="auto" w:fill="F2F2F2" w:themeFill="background1" w:themeFillShade="F2"/>
          </w:tcPr>
          <w:p w:rsidR="00942925" w:rsidRPr="00AF2A26" w:rsidRDefault="00942925"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942925" w:rsidRPr="00AF2A26" w:rsidTr="00407808">
        <w:tc>
          <w:tcPr>
            <w:tcW w:w="1350" w:type="dxa"/>
            <w:vMerge/>
            <w:tcBorders>
              <w:top w:val="single" w:sz="4" w:space="0" w:color="auto"/>
              <w:bottom w:val="single" w:sz="12" w:space="0" w:color="auto"/>
            </w:tcBorders>
            <w:shd w:val="clear" w:color="auto" w:fill="F2F2F2" w:themeFill="background1" w:themeFillShade="F2"/>
          </w:tcPr>
          <w:p w:rsidR="00942925" w:rsidRPr="00AF2A26" w:rsidRDefault="00942925" w:rsidP="008B0908">
            <w:pPr>
              <w:spacing w:after="0" w:line="240" w:lineRule="auto"/>
              <w:rPr>
                <w:rFonts w:ascii="Times New Roman" w:hAnsi="Times New Roman"/>
                <w:b/>
                <w:sz w:val="24"/>
                <w:szCs w:val="24"/>
              </w:rPr>
            </w:pPr>
          </w:p>
        </w:tc>
        <w:tc>
          <w:tcPr>
            <w:tcW w:w="2250" w:type="dxa"/>
            <w:vMerge/>
            <w:tcBorders>
              <w:top w:val="single" w:sz="4" w:space="0" w:color="auto"/>
              <w:bottom w:val="single" w:sz="12" w:space="0" w:color="auto"/>
            </w:tcBorders>
            <w:shd w:val="clear" w:color="auto" w:fill="F2F2F2" w:themeFill="background1" w:themeFillShade="F2"/>
          </w:tcPr>
          <w:p w:rsidR="00942925" w:rsidRPr="00AF2A26" w:rsidRDefault="00942925" w:rsidP="008B0908">
            <w:pPr>
              <w:spacing w:after="0" w:line="240" w:lineRule="auto"/>
              <w:rPr>
                <w:rFonts w:ascii="Times New Roman" w:hAnsi="Times New Roman"/>
                <w:b/>
                <w:sz w:val="24"/>
                <w:szCs w:val="24"/>
              </w:rPr>
            </w:pPr>
          </w:p>
        </w:tc>
        <w:tc>
          <w:tcPr>
            <w:tcW w:w="3780" w:type="dxa"/>
            <w:vMerge/>
            <w:tcBorders>
              <w:top w:val="single" w:sz="4" w:space="0" w:color="auto"/>
              <w:bottom w:val="single" w:sz="12" w:space="0" w:color="auto"/>
            </w:tcBorders>
            <w:shd w:val="clear" w:color="auto" w:fill="F2F2F2" w:themeFill="background1" w:themeFillShade="F2"/>
          </w:tcPr>
          <w:p w:rsidR="00942925" w:rsidRPr="00AF2A26" w:rsidRDefault="00942925" w:rsidP="008B0908">
            <w:pPr>
              <w:spacing w:after="0" w:line="240" w:lineRule="auto"/>
              <w:rPr>
                <w:rFonts w:ascii="Times New Roman" w:hAnsi="Times New Roman"/>
                <w:b/>
                <w:sz w:val="24"/>
                <w:szCs w:val="24"/>
              </w:rPr>
            </w:pPr>
          </w:p>
        </w:tc>
        <w:tc>
          <w:tcPr>
            <w:tcW w:w="3060" w:type="dxa"/>
            <w:tcBorders>
              <w:top w:val="single" w:sz="4" w:space="0" w:color="auto"/>
              <w:bottom w:val="single" w:sz="12" w:space="0" w:color="auto"/>
            </w:tcBorders>
            <w:shd w:val="clear" w:color="auto" w:fill="F2F2F2" w:themeFill="background1" w:themeFillShade="F2"/>
          </w:tcPr>
          <w:p w:rsidR="00942925" w:rsidRPr="00AF2A26" w:rsidRDefault="00942925"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942925" w:rsidRPr="00AF2A26" w:rsidRDefault="00942925"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00" w:type="dxa"/>
            <w:tcBorders>
              <w:top w:val="single" w:sz="4" w:space="0" w:color="auto"/>
              <w:bottom w:val="single" w:sz="12" w:space="0" w:color="auto"/>
            </w:tcBorders>
            <w:shd w:val="clear" w:color="auto" w:fill="F2F2F2" w:themeFill="background1" w:themeFillShade="F2"/>
          </w:tcPr>
          <w:p w:rsidR="00942925" w:rsidRPr="00AF2A26" w:rsidRDefault="00942925"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C5AA8" w:rsidRPr="00EF7582" w:rsidTr="002C2A92">
        <w:trPr>
          <w:trHeight w:val="1509"/>
        </w:trPr>
        <w:tc>
          <w:tcPr>
            <w:tcW w:w="1350" w:type="dxa"/>
            <w:vMerge w:val="restart"/>
            <w:tcBorders>
              <w:top w:val="single" w:sz="12" w:space="0" w:color="auto"/>
            </w:tcBorders>
            <w:shd w:val="clear" w:color="auto" w:fill="auto"/>
          </w:tcPr>
          <w:p w:rsidR="00BC5AA8" w:rsidRPr="00CA19FC" w:rsidRDefault="00BC5AA8" w:rsidP="008B0908">
            <w:pPr>
              <w:pStyle w:val="Heading3"/>
              <w:ind w:left="612" w:hanging="612"/>
            </w:pPr>
          </w:p>
        </w:tc>
        <w:tc>
          <w:tcPr>
            <w:tcW w:w="2250" w:type="dxa"/>
            <w:vMerge w:val="restart"/>
            <w:tcBorders>
              <w:top w:val="single" w:sz="12" w:space="0" w:color="auto"/>
            </w:tcBorders>
            <w:shd w:val="clear" w:color="auto" w:fill="auto"/>
          </w:tcPr>
          <w:p w:rsidR="00BC5AA8" w:rsidRPr="00690836" w:rsidRDefault="00BC5AA8" w:rsidP="008B0908">
            <w:pPr>
              <w:pStyle w:val="Heading3"/>
              <w:ind w:left="702" w:hanging="702"/>
            </w:pPr>
          </w:p>
        </w:tc>
        <w:tc>
          <w:tcPr>
            <w:tcW w:w="3780" w:type="dxa"/>
            <w:tcBorders>
              <w:top w:val="single" w:sz="12" w:space="0" w:color="auto"/>
              <w:bottom w:val="single" w:sz="4" w:space="0" w:color="auto"/>
            </w:tcBorders>
            <w:shd w:val="clear" w:color="auto" w:fill="auto"/>
          </w:tcPr>
          <w:p w:rsidR="00BC5AA8" w:rsidRPr="00900F54" w:rsidRDefault="00BC5AA8" w:rsidP="00942925">
            <w:pPr>
              <w:pStyle w:val="ListParagraph"/>
              <w:ind w:left="882" w:hanging="882"/>
              <w:rPr>
                <w:rFonts w:ascii="Times New Roman" w:hAnsi="Times New Roman"/>
                <w:sz w:val="24"/>
                <w:szCs w:val="24"/>
              </w:rPr>
            </w:pPr>
            <w:r w:rsidRPr="00900F54">
              <w:rPr>
                <w:rFonts w:ascii="Times New Roman" w:hAnsi="Times New Roman"/>
                <w:sz w:val="24"/>
                <w:szCs w:val="24"/>
              </w:rPr>
              <w:t>12.11.3.4 Describe the uses of oxygen in industry and in natural processes.</w:t>
            </w:r>
          </w:p>
          <w:p w:rsidR="00BC5AA8" w:rsidRPr="00942925" w:rsidRDefault="00BC5AA8" w:rsidP="00942925">
            <w:pPr>
              <w:pStyle w:val="ListParagraph"/>
              <w:ind w:left="882" w:hanging="882"/>
              <w:rPr>
                <w:rFonts w:ascii="Times New Roman" w:hAnsi="Times New Roman"/>
                <w:sz w:val="24"/>
                <w:szCs w:val="24"/>
              </w:rPr>
            </w:pPr>
            <w:r>
              <w:rPr>
                <w:rFonts w:ascii="Times New Roman" w:hAnsi="Times New Roman"/>
                <w:sz w:val="24"/>
                <w:szCs w:val="24"/>
              </w:rPr>
              <w:t>12.11.3.5</w:t>
            </w:r>
            <w:r w:rsidRPr="00900F54">
              <w:rPr>
                <w:rFonts w:ascii="Times New Roman" w:hAnsi="Times New Roman"/>
                <w:sz w:val="24"/>
                <w:szCs w:val="24"/>
              </w:rPr>
              <w:t>Explain the importance of ozone layer and dangers of its depletion.</w:t>
            </w:r>
          </w:p>
        </w:tc>
        <w:tc>
          <w:tcPr>
            <w:tcW w:w="3060" w:type="dxa"/>
            <w:tcBorders>
              <w:top w:val="single" w:sz="12" w:space="0" w:color="auto"/>
              <w:bottom w:val="single" w:sz="4" w:space="0" w:color="auto"/>
            </w:tcBorders>
            <w:shd w:val="clear" w:color="auto" w:fill="auto"/>
          </w:tcPr>
          <w:p w:rsidR="00BC5AA8" w:rsidRPr="00900F54" w:rsidRDefault="00BC5AA8" w:rsidP="00942925">
            <w:pPr>
              <w:numPr>
                <w:ilvl w:val="0"/>
                <w:numId w:val="2"/>
              </w:numPr>
              <w:spacing w:after="0" w:line="240" w:lineRule="auto"/>
              <w:ind w:left="437" w:hanging="284"/>
              <w:rPr>
                <w:rFonts w:ascii="Times New Roman" w:hAnsi="Times New Roman"/>
                <w:sz w:val="24"/>
                <w:szCs w:val="24"/>
              </w:rPr>
            </w:pPr>
            <w:r w:rsidRPr="00900F54">
              <w:rPr>
                <w:rFonts w:ascii="Times New Roman" w:hAnsi="Times New Roman"/>
                <w:sz w:val="24"/>
                <w:szCs w:val="24"/>
              </w:rPr>
              <w:t>Such as burning, welding, in blast furnace and respiration</w:t>
            </w:r>
          </w:p>
          <w:p w:rsidR="00BC5AA8" w:rsidRPr="00900F54" w:rsidRDefault="00BC5AA8" w:rsidP="00942925">
            <w:pPr>
              <w:numPr>
                <w:ilvl w:val="0"/>
                <w:numId w:val="2"/>
              </w:numPr>
              <w:spacing w:after="0" w:line="240" w:lineRule="auto"/>
              <w:ind w:left="437" w:hanging="284"/>
              <w:rPr>
                <w:rFonts w:ascii="Times New Roman" w:hAnsi="Times New Roman"/>
                <w:sz w:val="24"/>
                <w:szCs w:val="24"/>
              </w:rPr>
            </w:pPr>
            <w:r w:rsidRPr="00900F54">
              <w:rPr>
                <w:rFonts w:ascii="Times New Roman" w:hAnsi="Times New Roman"/>
                <w:sz w:val="24"/>
                <w:szCs w:val="24"/>
              </w:rPr>
              <w:t>It traps radiation, if depleted by CFCs causes skin cancer, respiratory diseases</w:t>
            </w:r>
          </w:p>
          <w:p w:rsidR="00BC5AA8" w:rsidRPr="003B7392" w:rsidRDefault="00BC5AA8" w:rsidP="00942925">
            <w:pPr>
              <w:spacing w:after="0" w:line="240" w:lineRule="auto"/>
              <w:ind w:left="169"/>
              <w:rPr>
                <w:rFonts w:ascii="Times New Roman" w:hAnsi="Times New Roman"/>
                <w:sz w:val="24"/>
                <w:szCs w:val="24"/>
              </w:rPr>
            </w:pPr>
          </w:p>
        </w:tc>
        <w:tc>
          <w:tcPr>
            <w:tcW w:w="2070" w:type="dxa"/>
            <w:tcBorders>
              <w:top w:val="single" w:sz="12" w:space="0" w:color="auto"/>
              <w:bottom w:val="single" w:sz="4" w:space="0" w:color="auto"/>
            </w:tcBorders>
            <w:shd w:val="clear" w:color="auto" w:fill="auto"/>
          </w:tcPr>
          <w:p w:rsidR="00BC5AA8" w:rsidRPr="000B3020" w:rsidRDefault="00BC5AA8" w:rsidP="008B0908">
            <w:pPr>
              <w:numPr>
                <w:ilvl w:val="0"/>
                <w:numId w:val="1"/>
              </w:numPr>
              <w:spacing w:after="0" w:line="240" w:lineRule="auto"/>
              <w:ind w:left="211" w:hanging="211"/>
              <w:rPr>
                <w:rFonts w:ascii="Times New Roman" w:hAnsi="Times New Roman"/>
                <w:b/>
                <w:i/>
                <w:sz w:val="24"/>
                <w:szCs w:val="24"/>
              </w:rPr>
            </w:pPr>
            <w:r w:rsidRPr="000B3020">
              <w:rPr>
                <w:rFonts w:ascii="Times New Roman" w:hAnsi="Times New Roman"/>
                <w:b/>
                <w:i/>
                <w:sz w:val="24"/>
                <w:szCs w:val="24"/>
              </w:rPr>
              <w:t>Communicating</w:t>
            </w:r>
            <w:r w:rsidRPr="000B3020">
              <w:rPr>
                <w:rFonts w:ascii="Times New Roman" w:hAnsi="Times New Roman"/>
                <w:sz w:val="24"/>
                <w:szCs w:val="24"/>
              </w:rPr>
              <w:t xml:space="preserve"> the uses of oxygen</w:t>
            </w:r>
          </w:p>
        </w:tc>
        <w:tc>
          <w:tcPr>
            <w:tcW w:w="1800" w:type="dxa"/>
            <w:tcBorders>
              <w:top w:val="single" w:sz="12" w:space="0" w:color="auto"/>
              <w:bottom w:val="single" w:sz="4" w:space="0" w:color="auto"/>
            </w:tcBorders>
            <w:shd w:val="clear" w:color="auto" w:fill="auto"/>
          </w:tcPr>
          <w:p w:rsidR="00BC5AA8" w:rsidRPr="00900F54" w:rsidRDefault="00BC5AA8" w:rsidP="00942925">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Pr>
                <w:rFonts w:ascii="Times New Roman" w:hAnsi="Times New Roman"/>
                <w:sz w:val="24"/>
                <w:szCs w:val="24"/>
              </w:rPr>
              <w:t xml:space="preserve"> uses of </w:t>
            </w:r>
            <w:proofErr w:type="gramStart"/>
            <w:r>
              <w:rPr>
                <w:rFonts w:ascii="Times New Roman" w:hAnsi="Times New Roman"/>
                <w:sz w:val="24"/>
                <w:szCs w:val="24"/>
              </w:rPr>
              <w:t xml:space="preserve">oxygen </w:t>
            </w:r>
            <w:r w:rsidRPr="00900F54">
              <w:rPr>
                <w:rFonts w:ascii="Times New Roman" w:hAnsi="Times New Roman"/>
                <w:sz w:val="24"/>
                <w:szCs w:val="24"/>
              </w:rPr>
              <w:t>.</w:t>
            </w:r>
            <w:proofErr w:type="gramEnd"/>
          </w:p>
          <w:p w:rsidR="00BC5AA8" w:rsidRPr="00EF7582" w:rsidRDefault="00BC5AA8" w:rsidP="008B0908">
            <w:pPr>
              <w:pStyle w:val="ListParagraph"/>
              <w:spacing w:after="0" w:line="240" w:lineRule="auto"/>
              <w:ind w:left="502"/>
              <w:rPr>
                <w:rFonts w:ascii="Times New Roman" w:hAnsi="Times New Roman"/>
                <w:sz w:val="24"/>
                <w:szCs w:val="24"/>
              </w:rPr>
            </w:pPr>
          </w:p>
        </w:tc>
      </w:tr>
      <w:tr w:rsidR="00BC5AA8" w:rsidRPr="00F334A5" w:rsidTr="002C2A92">
        <w:trPr>
          <w:trHeight w:val="2483"/>
        </w:trPr>
        <w:tc>
          <w:tcPr>
            <w:tcW w:w="1350" w:type="dxa"/>
            <w:vMerge/>
            <w:shd w:val="clear" w:color="auto" w:fill="auto"/>
          </w:tcPr>
          <w:p w:rsidR="00BC5AA8" w:rsidRPr="00B86B4A" w:rsidRDefault="00BC5AA8" w:rsidP="008B0908">
            <w:pPr>
              <w:pStyle w:val="Heading2"/>
              <w:ind w:left="522" w:hanging="522"/>
            </w:pPr>
          </w:p>
        </w:tc>
        <w:tc>
          <w:tcPr>
            <w:tcW w:w="2250" w:type="dxa"/>
            <w:vMerge/>
            <w:shd w:val="clear" w:color="auto" w:fill="auto"/>
          </w:tcPr>
          <w:p w:rsidR="00BC5AA8" w:rsidRPr="00EF7582" w:rsidRDefault="00BC5AA8" w:rsidP="008B0908">
            <w:pPr>
              <w:pStyle w:val="Heading3"/>
              <w:ind w:left="882" w:hanging="882"/>
            </w:pPr>
          </w:p>
        </w:tc>
        <w:tc>
          <w:tcPr>
            <w:tcW w:w="3780" w:type="dxa"/>
            <w:tcBorders>
              <w:top w:val="single" w:sz="4" w:space="0" w:color="auto"/>
            </w:tcBorders>
            <w:shd w:val="clear" w:color="auto" w:fill="auto"/>
          </w:tcPr>
          <w:p w:rsidR="00BC5AA8" w:rsidRPr="00900F54" w:rsidRDefault="00BC5AA8" w:rsidP="00942925">
            <w:pPr>
              <w:pStyle w:val="ListParagraph"/>
              <w:ind w:left="882" w:hanging="882"/>
              <w:rPr>
                <w:rFonts w:ascii="Times New Roman" w:hAnsi="Times New Roman"/>
                <w:sz w:val="24"/>
                <w:szCs w:val="24"/>
              </w:rPr>
            </w:pPr>
            <w:r>
              <w:rPr>
                <w:rFonts w:ascii="Times New Roman" w:hAnsi="Times New Roman"/>
                <w:sz w:val="24"/>
                <w:szCs w:val="24"/>
              </w:rPr>
              <w:t>12.11.3.6</w:t>
            </w:r>
            <w:r w:rsidRPr="00900F54">
              <w:rPr>
                <w:rFonts w:ascii="Times New Roman" w:hAnsi="Times New Roman"/>
                <w:sz w:val="24"/>
                <w:szCs w:val="24"/>
              </w:rPr>
              <w:t xml:space="preserve"> Demonstrate the chemical test for water.</w:t>
            </w:r>
          </w:p>
          <w:p w:rsidR="00BC5AA8" w:rsidRPr="00F63BF3" w:rsidRDefault="00BC5AA8" w:rsidP="00356367">
            <w:pPr>
              <w:ind w:left="882" w:hanging="882"/>
              <w:rPr>
                <w:rFonts w:ascii="Times New Roman" w:hAnsi="Times New Roman"/>
                <w:sz w:val="24"/>
                <w:szCs w:val="24"/>
              </w:rPr>
            </w:pPr>
            <w:r>
              <w:rPr>
                <w:rFonts w:ascii="Times New Roman" w:hAnsi="Times New Roman"/>
                <w:sz w:val="24"/>
                <w:szCs w:val="24"/>
              </w:rPr>
              <w:t>12.11.3.7</w:t>
            </w:r>
            <w:r w:rsidRPr="00900F54">
              <w:rPr>
                <w:rFonts w:ascii="Times New Roman" w:hAnsi="Times New Roman"/>
                <w:sz w:val="24"/>
                <w:szCs w:val="24"/>
              </w:rPr>
              <w:t xml:space="preserve"> Describe the importance of water</w:t>
            </w:r>
          </w:p>
        </w:tc>
        <w:tc>
          <w:tcPr>
            <w:tcW w:w="3060" w:type="dxa"/>
            <w:tcBorders>
              <w:top w:val="single" w:sz="4" w:space="0" w:color="auto"/>
            </w:tcBorders>
            <w:shd w:val="clear" w:color="auto" w:fill="auto"/>
          </w:tcPr>
          <w:p w:rsidR="00BC5AA8" w:rsidRDefault="00BC5AA8" w:rsidP="00356367">
            <w:pPr>
              <w:numPr>
                <w:ilvl w:val="0"/>
                <w:numId w:val="2"/>
              </w:numPr>
              <w:spacing w:after="0" w:line="240" w:lineRule="auto"/>
              <w:ind w:left="437" w:hanging="284"/>
              <w:rPr>
                <w:rFonts w:ascii="Times New Roman" w:hAnsi="Times New Roman"/>
                <w:sz w:val="24"/>
                <w:szCs w:val="24"/>
              </w:rPr>
            </w:pPr>
            <w:r w:rsidRPr="00900F54">
              <w:rPr>
                <w:rFonts w:ascii="Times New Roman" w:hAnsi="Times New Roman"/>
                <w:sz w:val="24"/>
                <w:szCs w:val="24"/>
              </w:rPr>
              <w:t xml:space="preserve">Using white anhydrous copper (II) </w:t>
            </w:r>
            <w:proofErr w:type="spellStart"/>
            <w:r w:rsidRPr="00900F54">
              <w:rPr>
                <w:rFonts w:ascii="Times New Roman" w:hAnsi="Times New Roman"/>
                <w:sz w:val="24"/>
                <w:szCs w:val="24"/>
              </w:rPr>
              <w:t>sulphate</w:t>
            </w:r>
            <w:proofErr w:type="spellEnd"/>
            <w:r w:rsidRPr="00900F54">
              <w:rPr>
                <w:rFonts w:ascii="Times New Roman" w:hAnsi="Times New Roman"/>
                <w:sz w:val="24"/>
                <w:szCs w:val="24"/>
              </w:rPr>
              <w:t xml:space="preserve"> which turns blue.</w:t>
            </w:r>
          </w:p>
          <w:p w:rsidR="00BC5AA8" w:rsidRPr="00356367" w:rsidRDefault="00BC5AA8" w:rsidP="00356367">
            <w:pPr>
              <w:numPr>
                <w:ilvl w:val="0"/>
                <w:numId w:val="2"/>
              </w:numPr>
              <w:spacing w:after="0" w:line="240" w:lineRule="auto"/>
              <w:ind w:left="437" w:hanging="284"/>
              <w:rPr>
                <w:rFonts w:ascii="Times New Roman" w:hAnsi="Times New Roman"/>
                <w:sz w:val="24"/>
                <w:szCs w:val="24"/>
              </w:rPr>
            </w:pPr>
            <w:r w:rsidRPr="00356367">
              <w:rPr>
                <w:rFonts w:ascii="Times New Roman" w:hAnsi="Times New Roman"/>
                <w:sz w:val="24"/>
                <w:szCs w:val="24"/>
              </w:rPr>
              <w:t>For laundry, drinking, as solvent.</w:t>
            </w:r>
          </w:p>
        </w:tc>
        <w:tc>
          <w:tcPr>
            <w:tcW w:w="2070" w:type="dxa"/>
            <w:tcBorders>
              <w:top w:val="single" w:sz="4" w:space="0" w:color="auto"/>
            </w:tcBorders>
            <w:shd w:val="clear" w:color="auto" w:fill="auto"/>
          </w:tcPr>
          <w:p w:rsidR="00BC5AA8" w:rsidRDefault="00BC5AA8" w:rsidP="008B0908">
            <w:pPr>
              <w:numPr>
                <w:ilvl w:val="0"/>
                <w:numId w:val="1"/>
              </w:numPr>
              <w:spacing w:after="0" w:line="240" w:lineRule="auto"/>
              <w:ind w:left="211" w:hanging="211"/>
              <w:rPr>
                <w:rFonts w:ascii="Times New Roman" w:hAnsi="Times New Roman"/>
                <w:sz w:val="24"/>
                <w:szCs w:val="24"/>
              </w:rPr>
            </w:pPr>
            <w:r w:rsidRPr="00356367">
              <w:rPr>
                <w:rFonts w:ascii="Times New Roman" w:hAnsi="Times New Roman"/>
                <w:b/>
                <w:i/>
                <w:sz w:val="24"/>
                <w:szCs w:val="24"/>
              </w:rPr>
              <w:t>Demonstrating</w:t>
            </w:r>
            <w:r>
              <w:rPr>
                <w:rFonts w:ascii="Times New Roman" w:hAnsi="Times New Roman"/>
                <w:sz w:val="24"/>
                <w:szCs w:val="24"/>
              </w:rPr>
              <w:t xml:space="preserve"> the chemical testing of water</w:t>
            </w:r>
          </w:p>
          <w:p w:rsidR="00BC5AA8" w:rsidRPr="000B3020" w:rsidRDefault="00BC5AA8" w:rsidP="008B0908">
            <w:pPr>
              <w:numPr>
                <w:ilvl w:val="0"/>
                <w:numId w:val="1"/>
              </w:numPr>
              <w:spacing w:after="0" w:line="240" w:lineRule="auto"/>
              <w:ind w:left="211" w:hanging="211"/>
              <w:rPr>
                <w:rFonts w:ascii="Times New Roman" w:hAnsi="Times New Roman"/>
                <w:sz w:val="24"/>
                <w:szCs w:val="24"/>
              </w:rPr>
            </w:pPr>
            <w:r w:rsidRPr="00356367">
              <w:rPr>
                <w:rFonts w:ascii="Times New Roman" w:hAnsi="Times New Roman"/>
                <w:b/>
                <w:i/>
                <w:sz w:val="24"/>
                <w:szCs w:val="24"/>
              </w:rPr>
              <w:t xml:space="preserve">Communicating </w:t>
            </w:r>
            <w:r>
              <w:rPr>
                <w:rFonts w:ascii="Times New Roman" w:hAnsi="Times New Roman"/>
                <w:sz w:val="24"/>
                <w:szCs w:val="24"/>
              </w:rPr>
              <w:t>the importance</w:t>
            </w:r>
          </w:p>
        </w:tc>
        <w:tc>
          <w:tcPr>
            <w:tcW w:w="1800" w:type="dxa"/>
            <w:tcBorders>
              <w:top w:val="single" w:sz="4" w:space="0" w:color="auto"/>
            </w:tcBorders>
            <w:shd w:val="clear" w:color="auto" w:fill="auto"/>
          </w:tcPr>
          <w:p w:rsidR="00BC5AA8" w:rsidRPr="00900F54" w:rsidRDefault="00BC5AA8" w:rsidP="0035636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Pr>
                <w:rFonts w:ascii="Times New Roman" w:hAnsi="Times New Roman"/>
                <w:sz w:val="24"/>
                <w:szCs w:val="24"/>
              </w:rPr>
              <w:t xml:space="preserve"> importance of water</w:t>
            </w:r>
          </w:p>
          <w:p w:rsidR="00BC5AA8" w:rsidRPr="00F334A5" w:rsidRDefault="00BC5AA8" w:rsidP="008B0908">
            <w:pPr>
              <w:rPr>
                <w:rFonts w:ascii="Times New Roman" w:hAnsi="Times New Roman"/>
                <w:sz w:val="24"/>
                <w:szCs w:val="24"/>
              </w:rPr>
            </w:pPr>
          </w:p>
        </w:tc>
      </w:tr>
    </w:tbl>
    <w:p w:rsidR="00942925" w:rsidRDefault="00942925" w:rsidP="006060A5">
      <w:pPr>
        <w:rPr>
          <w:rFonts w:ascii="Times New Roman" w:hAnsi="Times New Roman"/>
          <w:sz w:val="24"/>
          <w:szCs w:val="24"/>
        </w:rPr>
      </w:pPr>
    </w:p>
    <w:p w:rsidR="00F334A5" w:rsidRDefault="00F334A5" w:rsidP="006060A5">
      <w:pPr>
        <w:rPr>
          <w:rFonts w:ascii="Times New Roman" w:hAnsi="Times New Roman"/>
          <w:sz w:val="24"/>
          <w:szCs w:val="24"/>
        </w:rPr>
      </w:pPr>
    </w:p>
    <w:p w:rsidR="00F334A5" w:rsidRDefault="00F334A5" w:rsidP="006060A5">
      <w:pPr>
        <w:rPr>
          <w:rFonts w:ascii="Times New Roman" w:hAnsi="Times New Roman"/>
          <w:sz w:val="24"/>
          <w:szCs w:val="24"/>
        </w:rPr>
      </w:pPr>
    </w:p>
    <w:p w:rsidR="00BC5AA8" w:rsidRDefault="00BC5AA8" w:rsidP="006060A5">
      <w:pPr>
        <w:rPr>
          <w:rFonts w:ascii="Times New Roman" w:hAnsi="Times New Roman"/>
          <w:sz w:val="24"/>
          <w:szCs w:val="24"/>
        </w:rPr>
      </w:pPr>
    </w:p>
    <w:p w:rsidR="00BC5AA8" w:rsidRDefault="00BC5AA8" w:rsidP="006060A5">
      <w:pPr>
        <w:rPr>
          <w:rFonts w:ascii="Times New Roman" w:hAnsi="Times New Roman"/>
          <w:sz w:val="24"/>
          <w:szCs w:val="24"/>
        </w:rPr>
      </w:pPr>
    </w:p>
    <w:p w:rsidR="0049736D" w:rsidRDefault="0049736D" w:rsidP="006060A5">
      <w:pPr>
        <w:rPr>
          <w:rFonts w:ascii="Times New Roman" w:hAnsi="Times New Roman"/>
          <w:sz w:val="24"/>
          <w:szCs w:val="24"/>
        </w:rPr>
      </w:pPr>
    </w:p>
    <w:tbl>
      <w:tblPr>
        <w:tblW w:w="1458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0"/>
        <w:gridCol w:w="2520"/>
        <w:gridCol w:w="2970"/>
        <w:gridCol w:w="3240"/>
        <w:gridCol w:w="2070"/>
        <w:gridCol w:w="1980"/>
      </w:tblGrid>
      <w:tr w:rsidR="00356367" w:rsidRPr="00AF2A26" w:rsidTr="002C2A92">
        <w:tc>
          <w:tcPr>
            <w:tcW w:w="1800" w:type="dxa"/>
            <w:vMerge w:val="restart"/>
            <w:tcBorders>
              <w:top w:val="single" w:sz="12" w:space="0" w:color="auto"/>
              <w:bottom w:val="single" w:sz="4" w:space="0" w:color="auto"/>
            </w:tcBorders>
            <w:shd w:val="clear" w:color="auto" w:fill="F2F2F2" w:themeFill="background1" w:themeFillShade="F2"/>
            <w:vAlign w:val="center"/>
          </w:tcPr>
          <w:p w:rsidR="00356367" w:rsidRPr="00AF2A26" w:rsidRDefault="00356367"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520" w:type="dxa"/>
            <w:vMerge w:val="restart"/>
            <w:tcBorders>
              <w:top w:val="single" w:sz="12" w:space="0" w:color="auto"/>
              <w:bottom w:val="single" w:sz="4" w:space="0" w:color="auto"/>
            </w:tcBorders>
            <w:shd w:val="clear" w:color="auto" w:fill="F2F2F2" w:themeFill="background1" w:themeFillShade="F2"/>
            <w:vAlign w:val="center"/>
          </w:tcPr>
          <w:p w:rsidR="00356367" w:rsidRPr="00AF2A26" w:rsidRDefault="00356367"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970" w:type="dxa"/>
            <w:vMerge w:val="restart"/>
            <w:tcBorders>
              <w:top w:val="single" w:sz="12" w:space="0" w:color="auto"/>
              <w:bottom w:val="single" w:sz="4" w:space="0" w:color="auto"/>
            </w:tcBorders>
            <w:shd w:val="clear" w:color="auto" w:fill="F2F2F2" w:themeFill="background1" w:themeFillShade="F2"/>
            <w:vAlign w:val="center"/>
          </w:tcPr>
          <w:p w:rsidR="00356367" w:rsidRPr="00AF2A26" w:rsidRDefault="00356367"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290" w:type="dxa"/>
            <w:gridSpan w:val="3"/>
            <w:tcBorders>
              <w:top w:val="single" w:sz="12" w:space="0" w:color="auto"/>
              <w:bottom w:val="single" w:sz="4" w:space="0" w:color="auto"/>
            </w:tcBorders>
            <w:shd w:val="clear" w:color="auto" w:fill="F2F2F2" w:themeFill="background1" w:themeFillShade="F2"/>
          </w:tcPr>
          <w:p w:rsidR="00356367" w:rsidRPr="00AF2A26" w:rsidRDefault="00356367"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356367" w:rsidRPr="00AF2A26" w:rsidTr="002C2A92">
        <w:tc>
          <w:tcPr>
            <w:tcW w:w="1800" w:type="dxa"/>
            <w:vMerge/>
            <w:tcBorders>
              <w:top w:val="single" w:sz="4" w:space="0" w:color="auto"/>
              <w:bottom w:val="single" w:sz="12" w:space="0" w:color="auto"/>
            </w:tcBorders>
            <w:shd w:val="clear" w:color="auto" w:fill="F2F2F2" w:themeFill="background1" w:themeFillShade="F2"/>
          </w:tcPr>
          <w:p w:rsidR="00356367" w:rsidRPr="00AF2A26" w:rsidRDefault="00356367" w:rsidP="008B0908">
            <w:pPr>
              <w:spacing w:after="0" w:line="240" w:lineRule="auto"/>
              <w:rPr>
                <w:rFonts w:ascii="Times New Roman" w:hAnsi="Times New Roman"/>
                <w:b/>
                <w:sz w:val="24"/>
                <w:szCs w:val="24"/>
              </w:rPr>
            </w:pPr>
          </w:p>
        </w:tc>
        <w:tc>
          <w:tcPr>
            <w:tcW w:w="2520" w:type="dxa"/>
            <w:vMerge/>
            <w:tcBorders>
              <w:top w:val="single" w:sz="4" w:space="0" w:color="auto"/>
              <w:bottom w:val="single" w:sz="12" w:space="0" w:color="auto"/>
            </w:tcBorders>
            <w:shd w:val="clear" w:color="auto" w:fill="F2F2F2" w:themeFill="background1" w:themeFillShade="F2"/>
          </w:tcPr>
          <w:p w:rsidR="00356367" w:rsidRPr="00AF2A26" w:rsidRDefault="00356367" w:rsidP="008B0908">
            <w:pPr>
              <w:spacing w:after="0" w:line="240" w:lineRule="auto"/>
              <w:rPr>
                <w:rFonts w:ascii="Times New Roman" w:hAnsi="Times New Roman"/>
                <w:b/>
                <w:sz w:val="24"/>
                <w:szCs w:val="24"/>
              </w:rPr>
            </w:pPr>
          </w:p>
        </w:tc>
        <w:tc>
          <w:tcPr>
            <w:tcW w:w="2970" w:type="dxa"/>
            <w:vMerge/>
            <w:tcBorders>
              <w:top w:val="single" w:sz="4" w:space="0" w:color="auto"/>
              <w:bottom w:val="single" w:sz="12" w:space="0" w:color="auto"/>
            </w:tcBorders>
            <w:shd w:val="clear" w:color="auto" w:fill="F2F2F2" w:themeFill="background1" w:themeFillShade="F2"/>
          </w:tcPr>
          <w:p w:rsidR="00356367" w:rsidRPr="00AF2A26" w:rsidRDefault="00356367" w:rsidP="008B0908">
            <w:pPr>
              <w:spacing w:after="0" w:line="240" w:lineRule="auto"/>
              <w:rPr>
                <w:rFonts w:ascii="Times New Roman" w:hAnsi="Times New Roman"/>
                <w:b/>
                <w:sz w:val="24"/>
                <w:szCs w:val="24"/>
              </w:rPr>
            </w:pPr>
          </w:p>
        </w:tc>
        <w:tc>
          <w:tcPr>
            <w:tcW w:w="3240" w:type="dxa"/>
            <w:tcBorders>
              <w:top w:val="single" w:sz="4" w:space="0" w:color="auto"/>
              <w:bottom w:val="single" w:sz="12" w:space="0" w:color="auto"/>
            </w:tcBorders>
            <w:shd w:val="clear" w:color="auto" w:fill="F2F2F2" w:themeFill="background1" w:themeFillShade="F2"/>
          </w:tcPr>
          <w:p w:rsidR="00356367" w:rsidRPr="00AF2A26" w:rsidRDefault="00356367"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356367" w:rsidRPr="00AF2A26" w:rsidRDefault="00356367"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356367" w:rsidRPr="00AF2A26" w:rsidRDefault="00356367"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C23118" w:rsidRPr="00EF7582" w:rsidTr="002C2A92">
        <w:trPr>
          <w:trHeight w:val="1509"/>
        </w:trPr>
        <w:tc>
          <w:tcPr>
            <w:tcW w:w="1800" w:type="dxa"/>
            <w:vMerge w:val="restart"/>
            <w:tcBorders>
              <w:top w:val="single" w:sz="12" w:space="0" w:color="auto"/>
            </w:tcBorders>
            <w:shd w:val="clear" w:color="auto" w:fill="auto"/>
          </w:tcPr>
          <w:p w:rsidR="00C23118" w:rsidRPr="00CA19FC" w:rsidRDefault="00C23118" w:rsidP="008B0908">
            <w:pPr>
              <w:pStyle w:val="Heading3"/>
              <w:ind w:left="612" w:hanging="612"/>
            </w:pPr>
          </w:p>
        </w:tc>
        <w:tc>
          <w:tcPr>
            <w:tcW w:w="2520" w:type="dxa"/>
            <w:vMerge w:val="restart"/>
            <w:tcBorders>
              <w:top w:val="single" w:sz="12" w:space="0" w:color="auto"/>
            </w:tcBorders>
            <w:shd w:val="clear" w:color="auto" w:fill="auto"/>
          </w:tcPr>
          <w:p w:rsidR="00C23118" w:rsidRPr="00D16C46" w:rsidRDefault="00C23118" w:rsidP="00356367">
            <w:pPr>
              <w:pStyle w:val="Heading3"/>
              <w:rPr>
                <w:rFonts w:ascii="Times New Roman" w:hAnsi="Times New Roman" w:cs="Times New Roman"/>
                <w:b w:val="0"/>
                <w:color w:val="auto"/>
                <w:sz w:val="24"/>
                <w:szCs w:val="24"/>
              </w:rPr>
            </w:pPr>
            <w:bookmarkStart w:id="99" w:name="_Toc379452203"/>
            <w:r w:rsidRPr="00D16C46">
              <w:rPr>
                <w:rFonts w:ascii="Times New Roman" w:hAnsi="Times New Roman" w:cs="Times New Roman"/>
                <w:b w:val="0"/>
                <w:color w:val="auto"/>
                <w:sz w:val="24"/>
                <w:szCs w:val="24"/>
              </w:rPr>
              <w:t>12.11.4 Nitrogen</w:t>
            </w:r>
            <w:bookmarkEnd w:id="99"/>
          </w:p>
        </w:tc>
        <w:tc>
          <w:tcPr>
            <w:tcW w:w="2970" w:type="dxa"/>
            <w:tcBorders>
              <w:top w:val="single" w:sz="12" w:space="0" w:color="auto"/>
              <w:bottom w:val="single" w:sz="4" w:space="0" w:color="auto"/>
            </w:tcBorders>
            <w:shd w:val="clear" w:color="auto" w:fill="auto"/>
          </w:tcPr>
          <w:p w:rsidR="00C23118" w:rsidRPr="00900F54" w:rsidRDefault="00C23118" w:rsidP="00356367">
            <w:pPr>
              <w:pStyle w:val="ListParagraph"/>
              <w:ind w:left="882" w:hanging="882"/>
              <w:rPr>
                <w:rFonts w:ascii="Times New Roman" w:hAnsi="Times New Roman"/>
                <w:sz w:val="24"/>
                <w:szCs w:val="24"/>
              </w:rPr>
            </w:pPr>
            <w:r w:rsidRPr="00900F54">
              <w:rPr>
                <w:rFonts w:ascii="Times New Roman" w:hAnsi="Times New Roman"/>
                <w:sz w:val="24"/>
                <w:szCs w:val="24"/>
              </w:rPr>
              <w:t>12.11.4.1 Describe industrial manufacture of nitrogen.</w:t>
            </w:r>
          </w:p>
          <w:p w:rsidR="00C23118" w:rsidRPr="00C23118" w:rsidRDefault="00C23118" w:rsidP="00C23118">
            <w:pPr>
              <w:pStyle w:val="ListParagraph"/>
              <w:ind w:left="882" w:hanging="882"/>
              <w:rPr>
                <w:rFonts w:ascii="Times New Roman" w:hAnsi="Times New Roman"/>
                <w:sz w:val="24"/>
                <w:szCs w:val="24"/>
              </w:rPr>
            </w:pPr>
            <w:r w:rsidRPr="00900F54">
              <w:rPr>
                <w:rFonts w:ascii="Times New Roman" w:hAnsi="Times New Roman"/>
                <w:sz w:val="24"/>
                <w:szCs w:val="24"/>
              </w:rPr>
              <w:t xml:space="preserve">12.11.4.2 Explain the characteristics and importance of Nitrogen as a gas. </w:t>
            </w:r>
          </w:p>
        </w:tc>
        <w:tc>
          <w:tcPr>
            <w:tcW w:w="3240" w:type="dxa"/>
            <w:tcBorders>
              <w:top w:val="single" w:sz="12" w:space="0" w:color="auto"/>
              <w:bottom w:val="single" w:sz="4" w:space="0" w:color="auto"/>
            </w:tcBorders>
            <w:shd w:val="clear" w:color="auto" w:fill="auto"/>
          </w:tcPr>
          <w:p w:rsidR="00C23118" w:rsidRDefault="00C23118" w:rsidP="00404E0D">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By fractional distillation of liquid air</w:t>
            </w:r>
          </w:p>
          <w:p w:rsidR="00BC5AA8" w:rsidRDefault="00BC5AA8" w:rsidP="00BC5AA8">
            <w:pPr>
              <w:spacing w:after="0" w:line="240" w:lineRule="auto"/>
              <w:rPr>
                <w:rFonts w:ascii="Times New Roman" w:hAnsi="Times New Roman"/>
                <w:sz w:val="24"/>
                <w:szCs w:val="24"/>
              </w:rPr>
            </w:pPr>
          </w:p>
          <w:p w:rsidR="00BC5AA8" w:rsidRDefault="00BC5AA8" w:rsidP="00BC5AA8">
            <w:pPr>
              <w:spacing w:after="0" w:line="240" w:lineRule="auto"/>
              <w:rPr>
                <w:rFonts w:ascii="Times New Roman" w:hAnsi="Times New Roman"/>
                <w:sz w:val="24"/>
                <w:szCs w:val="24"/>
              </w:rPr>
            </w:pPr>
          </w:p>
          <w:p w:rsidR="00BC5AA8" w:rsidRPr="00900F54" w:rsidRDefault="00BC5AA8" w:rsidP="00BC5AA8">
            <w:pPr>
              <w:spacing w:after="0" w:line="240" w:lineRule="auto"/>
              <w:rPr>
                <w:rFonts w:ascii="Times New Roman" w:hAnsi="Times New Roman"/>
                <w:sz w:val="24"/>
                <w:szCs w:val="24"/>
              </w:rPr>
            </w:pPr>
          </w:p>
          <w:p w:rsidR="00C23118" w:rsidRPr="00900F54" w:rsidRDefault="00C23118" w:rsidP="00404E0D">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As non- reactive insoluble gas hence used as refrigerant, food packaging. Manufacture of ammonia gas.</w:t>
            </w:r>
          </w:p>
          <w:p w:rsidR="00C23118" w:rsidRPr="003B7392" w:rsidRDefault="00C23118" w:rsidP="008B0908">
            <w:pPr>
              <w:spacing w:after="0" w:line="240" w:lineRule="auto"/>
              <w:ind w:left="169"/>
              <w:rPr>
                <w:rFonts w:ascii="Times New Roman" w:hAnsi="Times New Roman"/>
                <w:sz w:val="24"/>
                <w:szCs w:val="24"/>
              </w:rPr>
            </w:pPr>
          </w:p>
        </w:tc>
        <w:tc>
          <w:tcPr>
            <w:tcW w:w="2070" w:type="dxa"/>
            <w:tcBorders>
              <w:top w:val="single" w:sz="12" w:space="0" w:color="auto"/>
              <w:bottom w:val="single" w:sz="4" w:space="0" w:color="auto"/>
            </w:tcBorders>
            <w:shd w:val="clear" w:color="auto" w:fill="auto"/>
          </w:tcPr>
          <w:p w:rsidR="00C23118" w:rsidRPr="00900F54" w:rsidRDefault="00C23118" w:rsidP="00404E0D">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Demonstrating</w:t>
            </w:r>
            <w:r w:rsidRPr="00900F54">
              <w:rPr>
                <w:rFonts w:ascii="Times New Roman" w:hAnsi="Times New Roman"/>
                <w:sz w:val="24"/>
                <w:szCs w:val="24"/>
              </w:rPr>
              <w:t xml:space="preserve"> laboratory preparation of ammonia.</w:t>
            </w:r>
          </w:p>
          <w:p w:rsidR="00C23118" w:rsidRPr="00900F54" w:rsidRDefault="00C23118" w:rsidP="00404E0D">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Observing</w:t>
            </w:r>
            <w:r w:rsidRPr="00900F54">
              <w:rPr>
                <w:rFonts w:ascii="Times New Roman" w:hAnsi="Times New Roman"/>
                <w:sz w:val="24"/>
                <w:szCs w:val="24"/>
              </w:rPr>
              <w:t xml:space="preserve"> </w:t>
            </w:r>
            <w:proofErr w:type="spellStart"/>
            <w:r w:rsidRPr="00900F54">
              <w:rPr>
                <w:rFonts w:ascii="Times New Roman" w:hAnsi="Times New Roman"/>
                <w:sz w:val="24"/>
                <w:szCs w:val="24"/>
              </w:rPr>
              <w:t>colour</w:t>
            </w:r>
            <w:proofErr w:type="spellEnd"/>
            <w:r w:rsidRPr="00900F54">
              <w:rPr>
                <w:rFonts w:ascii="Times New Roman" w:hAnsi="Times New Roman"/>
                <w:sz w:val="24"/>
                <w:szCs w:val="24"/>
              </w:rPr>
              <w:t xml:space="preserve"> changes.</w:t>
            </w:r>
          </w:p>
          <w:p w:rsidR="00C23118" w:rsidRPr="000B3020" w:rsidRDefault="00C23118" w:rsidP="00404E0D">
            <w:pPr>
              <w:spacing w:after="0" w:line="240" w:lineRule="auto"/>
              <w:ind w:left="211"/>
              <w:rPr>
                <w:rFonts w:ascii="Times New Roman" w:hAnsi="Times New Roman"/>
                <w:b/>
                <w:i/>
                <w:sz w:val="24"/>
                <w:szCs w:val="24"/>
              </w:rPr>
            </w:pPr>
          </w:p>
        </w:tc>
        <w:tc>
          <w:tcPr>
            <w:tcW w:w="1980" w:type="dxa"/>
            <w:tcBorders>
              <w:top w:val="single" w:sz="12" w:space="0" w:color="auto"/>
              <w:bottom w:val="single" w:sz="4" w:space="0" w:color="auto"/>
            </w:tcBorders>
            <w:shd w:val="clear" w:color="auto" w:fill="auto"/>
          </w:tcPr>
          <w:p w:rsidR="00C23118" w:rsidRPr="00900F54" w:rsidRDefault="00C23118" w:rsidP="00404E0D">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Appreciating </w:t>
            </w:r>
            <w:r w:rsidRPr="00900F54">
              <w:rPr>
                <w:rFonts w:ascii="Times New Roman" w:hAnsi="Times New Roman"/>
                <w:sz w:val="24"/>
                <w:szCs w:val="24"/>
              </w:rPr>
              <w:t xml:space="preserve">physical and chemical properties of nitrogen and ammonia and their uses. </w:t>
            </w:r>
          </w:p>
          <w:p w:rsidR="00C23118" w:rsidRPr="00EF7582" w:rsidRDefault="00C23118" w:rsidP="008B0908">
            <w:pPr>
              <w:pStyle w:val="ListParagraph"/>
              <w:spacing w:after="0" w:line="240" w:lineRule="auto"/>
              <w:ind w:left="502"/>
              <w:rPr>
                <w:rFonts w:ascii="Times New Roman" w:hAnsi="Times New Roman"/>
                <w:sz w:val="24"/>
                <w:szCs w:val="24"/>
              </w:rPr>
            </w:pPr>
          </w:p>
        </w:tc>
      </w:tr>
      <w:tr w:rsidR="00C23118" w:rsidRPr="00F334A5" w:rsidTr="002C2A92">
        <w:trPr>
          <w:trHeight w:val="2483"/>
        </w:trPr>
        <w:tc>
          <w:tcPr>
            <w:tcW w:w="1800" w:type="dxa"/>
            <w:vMerge/>
            <w:shd w:val="clear" w:color="auto" w:fill="auto"/>
          </w:tcPr>
          <w:p w:rsidR="00C23118" w:rsidRPr="00B86B4A" w:rsidRDefault="00C23118" w:rsidP="008B0908">
            <w:pPr>
              <w:pStyle w:val="Heading2"/>
              <w:ind w:left="522" w:hanging="522"/>
            </w:pPr>
          </w:p>
        </w:tc>
        <w:tc>
          <w:tcPr>
            <w:tcW w:w="2520" w:type="dxa"/>
            <w:vMerge/>
            <w:shd w:val="clear" w:color="auto" w:fill="auto"/>
          </w:tcPr>
          <w:p w:rsidR="00C23118" w:rsidRPr="00EF7582" w:rsidRDefault="00C23118" w:rsidP="008B0908">
            <w:pPr>
              <w:pStyle w:val="Heading3"/>
              <w:ind w:left="882" w:hanging="882"/>
            </w:pPr>
          </w:p>
        </w:tc>
        <w:tc>
          <w:tcPr>
            <w:tcW w:w="2970" w:type="dxa"/>
            <w:tcBorders>
              <w:top w:val="single" w:sz="4" w:space="0" w:color="auto"/>
            </w:tcBorders>
            <w:shd w:val="clear" w:color="auto" w:fill="auto"/>
          </w:tcPr>
          <w:p w:rsidR="00C23118" w:rsidRPr="00900F54" w:rsidRDefault="00C23118" w:rsidP="00C23118">
            <w:pPr>
              <w:pStyle w:val="ListParagraph"/>
              <w:ind w:left="882" w:hanging="882"/>
              <w:rPr>
                <w:rFonts w:ascii="Times New Roman" w:hAnsi="Times New Roman"/>
                <w:sz w:val="24"/>
                <w:szCs w:val="24"/>
              </w:rPr>
            </w:pPr>
            <w:r w:rsidRPr="00900F54">
              <w:rPr>
                <w:rFonts w:ascii="Times New Roman" w:hAnsi="Times New Roman"/>
                <w:sz w:val="24"/>
                <w:szCs w:val="24"/>
              </w:rPr>
              <w:t xml:space="preserve">12.11.4.3  Demonstrate the  preparation collection and test for ammonia in the laboratory </w:t>
            </w:r>
          </w:p>
          <w:p w:rsidR="00C23118" w:rsidRPr="00900F54" w:rsidRDefault="00C23118" w:rsidP="00C23118">
            <w:pPr>
              <w:pStyle w:val="ListParagraph"/>
              <w:ind w:left="882" w:hanging="882"/>
              <w:rPr>
                <w:rFonts w:ascii="Times New Roman" w:hAnsi="Times New Roman"/>
                <w:sz w:val="24"/>
                <w:szCs w:val="24"/>
              </w:rPr>
            </w:pPr>
            <w:r w:rsidRPr="00900F54">
              <w:rPr>
                <w:rFonts w:ascii="Times New Roman" w:hAnsi="Times New Roman"/>
                <w:sz w:val="24"/>
                <w:szCs w:val="24"/>
              </w:rPr>
              <w:t>12.11.4.4 Describe the manufacture of ammonia.</w:t>
            </w:r>
          </w:p>
          <w:p w:rsidR="00C23118" w:rsidRPr="00F63BF3" w:rsidRDefault="00C23118" w:rsidP="008B0908">
            <w:pPr>
              <w:ind w:left="882" w:hanging="882"/>
              <w:rPr>
                <w:rFonts w:ascii="Times New Roman" w:hAnsi="Times New Roman"/>
                <w:sz w:val="24"/>
                <w:szCs w:val="24"/>
              </w:rPr>
            </w:pPr>
          </w:p>
        </w:tc>
        <w:tc>
          <w:tcPr>
            <w:tcW w:w="3240" w:type="dxa"/>
            <w:tcBorders>
              <w:top w:val="single" w:sz="4" w:space="0" w:color="auto"/>
            </w:tcBorders>
            <w:shd w:val="clear" w:color="auto" w:fill="auto"/>
          </w:tcPr>
          <w:p w:rsidR="00C23118" w:rsidRPr="00900F54" w:rsidRDefault="00C23118" w:rsidP="00C2311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Action of a base on ammonium salt and collected by upward delivery method, turns damp red litmus paper blue.</w:t>
            </w:r>
          </w:p>
          <w:p w:rsidR="00C23118" w:rsidRPr="00900F54" w:rsidRDefault="00C23118" w:rsidP="00C23118">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Haber Process</w:t>
            </w:r>
          </w:p>
          <w:p w:rsidR="00C23118" w:rsidRPr="00900F54" w:rsidRDefault="00C23118" w:rsidP="00C23118">
            <w:pPr>
              <w:numPr>
                <w:ilvl w:val="0"/>
                <w:numId w:val="2"/>
              </w:numPr>
              <w:spacing w:after="0" w:line="240" w:lineRule="auto"/>
              <w:ind w:left="169"/>
              <w:rPr>
                <w:rFonts w:ascii="Times New Roman" w:hAnsi="Times New Roman"/>
                <w:sz w:val="24"/>
                <w:szCs w:val="24"/>
              </w:rPr>
            </w:pPr>
            <w:r w:rsidRPr="00900F54">
              <w:rPr>
                <w:rFonts w:ascii="Times New Roman" w:hAnsi="Times New Roman"/>
                <w:sz w:val="24"/>
                <w:szCs w:val="24"/>
              </w:rPr>
              <w:t xml:space="preserve">(Temperature, catalyst, pressure (Haber process). </w:t>
            </w:r>
          </w:p>
          <w:p w:rsidR="00C23118" w:rsidRPr="00356367" w:rsidRDefault="00C23118" w:rsidP="00C23118">
            <w:pPr>
              <w:spacing w:after="0" w:line="240" w:lineRule="auto"/>
              <w:ind w:left="437"/>
              <w:rPr>
                <w:rFonts w:ascii="Times New Roman" w:hAnsi="Times New Roman"/>
                <w:sz w:val="24"/>
                <w:szCs w:val="24"/>
              </w:rPr>
            </w:pPr>
          </w:p>
        </w:tc>
        <w:tc>
          <w:tcPr>
            <w:tcW w:w="2070" w:type="dxa"/>
            <w:tcBorders>
              <w:top w:val="single" w:sz="4" w:space="0" w:color="auto"/>
            </w:tcBorders>
            <w:shd w:val="clear" w:color="auto" w:fill="auto"/>
          </w:tcPr>
          <w:p w:rsidR="00C23118" w:rsidRPr="00900F54" w:rsidRDefault="00C23118" w:rsidP="00C23118">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Demonstrating</w:t>
            </w:r>
            <w:r w:rsidRPr="00900F54">
              <w:rPr>
                <w:rFonts w:ascii="Times New Roman" w:hAnsi="Times New Roman"/>
                <w:sz w:val="24"/>
                <w:szCs w:val="24"/>
              </w:rPr>
              <w:t xml:space="preserve"> laboratory preparation of ammonia.</w:t>
            </w:r>
          </w:p>
          <w:p w:rsidR="00C23118" w:rsidRPr="00900F54" w:rsidRDefault="00C23118" w:rsidP="00C23118">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Observing</w:t>
            </w:r>
            <w:r w:rsidRPr="00900F54">
              <w:rPr>
                <w:rFonts w:ascii="Times New Roman" w:hAnsi="Times New Roman"/>
                <w:sz w:val="24"/>
                <w:szCs w:val="24"/>
              </w:rPr>
              <w:t xml:space="preserve"> </w:t>
            </w:r>
            <w:proofErr w:type="spellStart"/>
            <w:r w:rsidRPr="00900F54">
              <w:rPr>
                <w:rFonts w:ascii="Times New Roman" w:hAnsi="Times New Roman"/>
                <w:sz w:val="24"/>
                <w:szCs w:val="24"/>
              </w:rPr>
              <w:t>colour</w:t>
            </w:r>
            <w:proofErr w:type="spellEnd"/>
            <w:r w:rsidRPr="00900F54">
              <w:rPr>
                <w:rFonts w:ascii="Times New Roman" w:hAnsi="Times New Roman"/>
                <w:sz w:val="24"/>
                <w:szCs w:val="24"/>
              </w:rPr>
              <w:t xml:space="preserve"> changes.</w:t>
            </w:r>
          </w:p>
          <w:p w:rsidR="00C23118" w:rsidRPr="000B3020" w:rsidRDefault="00C23118" w:rsidP="00C23118">
            <w:pPr>
              <w:spacing w:after="0" w:line="240" w:lineRule="auto"/>
              <w:ind w:left="211"/>
              <w:rPr>
                <w:rFonts w:ascii="Times New Roman" w:hAnsi="Times New Roman"/>
                <w:sz w:val="24"/>
                <w:szCs w:val="24"/>
              </w:rPr>
            </w:pPr>
          </w:p>
        </w:tc>
        <w:tc>
          <w:tcPr>
            <w:tcW w:w="1980" w:type="dxa"/>
            <w:tcBorders>
              <w:top w:val="single" w:sz="4" w:space="0" w:color="auto"/>
            </w:tcBorders>
            <w:shd w:val="clear" w:color="auto" w:fill="auto"/>
          </w:tcPr>
          <w:p w:rsidR="00C23118" w:rsidRPr="00900F54" w:rsidRDefault="00C23118" w:rsidP="00C2311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Appreciating </w:t>
            </w:r>
            <w:r w:rsidRPr="00900F54">
              <w:rPr>
                <w:rFonts w:ascii="Times New Roman" w:hAnsi="Times New Roman"/>
                <w:sz w:val="24"/>
                <w:szCs w:val="24"/>
              </w:rPr>
              <w:t xml:space="preserve">physical and chemical properties of nitrogen and ammonia and their uses. </w:t>
            </w:r>
          </w:p>
          <w:p w:rsidR="00C23118" w:rsidRPr="00F334A5" w:rsidRDefault="00C23118" w:rsidP="008B0908">
            <w:pPr>
              <w:rPr>
                <w:rFonts w:ascii="Times New Roman" w:hAnsi="Times New Roman"/>
                <w:sz w:val="24"/>
                <w:szCs w:val="24"/>
              </w:rPr>
            </w:pPr>
          </w:p>
        </w:tc>
      </w:tr>
    </w:tbl>
    <w:p w:rsidR="0049736D" w:rsidRDefault="0049736D" w:rsidP="006060A5">
      <w:pPr>
        <w:rPr>
          <w:rFonts w:ascii="Times New Roman" w:hAnsi="Times New Roman"/>
          <w:sz w:val="24"/>
          <w:szCs w:val="24"/>
        </w:rPr>
      </w:pPr>
    </w:p>
    <w:p w:rsidR="0049736D" w:rsidRDefault="0049736D" w:rsidP="006060A5">
      <w:pPr>
        <w:rPr>
          <w:rFonts w:ascii="Times New Roman" w:hAnsi="Times New Roman"/>
          <w:sz w:val="24"/>
          <w:szCs w:val="24"/>
        </w:rPr>
      </w:pPr>
    </w:p>
    <w:p w:rsidR="0049736D" w:rsidRDefault="0049736D" w:rsidP="006060A5">
      <w:pPr>
        <w:rPr>
          <w:rFonts w:ascii="Times New Roman" w:hAnsi="Times New Roman"/>
          <w:sz w:val="24"/>
          <w:szCs w:val="24"/>
        </w:rPr>
      </w:pPr>
    </w:p>
    <w:p w:rsidR="00EF79C0" w:rsidRDefault="00EF79C0" w:rsidP="006060A5">
      <w:pPr>
        <w:rPr>
          <w:rFonts w:ascii="Times New Roman" w:hAnsi="Times New Roman"/>
          <w:sz w:val="24"/>
          <w:szCs w:val="24"/>
        </w:rPr>
      </w:pPr>
    </w:p>
    <w:tbl>
      <w:tblPr>
        <w:tblW w:w="14400"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0"/>
        <w:gridCol w:w="2160"/>
        <w:gridCol w:w="3240"/>
        <w:gridCol w:w="3240"/>
        <w:gridCol w:w="2070"/>
        <w:gridCol w:w="1710"/>
      </w:tblGrid>
      <w:tr w:rsidR="00332933" w:rsidRPr="00AF2A26" w:rsidTr="002C2A92">
        <w:tc>
          <w:tcPr>
            <w:tcW w:w="1980" w:type="dxa"/>
            <w:vMerge w:val="restart"/>
            <w:tcBorders>
              <w:top w:val="single" w:sz="12" w:space="0" w:color="auto"/>
              <w:bottom w:val="single" w:sz="4" w:space="0" w:color="auto"/>
            </w:tcBorders>
            <w:shd w:val="clear" w:color="auto" w:fill="F2F2F2" w:themeFill="background1" w:themeFillShade="F2"/>
            <w:vAlign w:val="center"/>
          </w:tcPr>
          <w:p w:rsidR="00332933" w:rsidRPr="00AF2A26" w:rsidRDefault="00332933"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160" w:type="dxa"/>
            <w:vMerge w:val="restart"/>
            <w:tcBorders>
              <w:top w:val="single" w:sz="12" w:space="0" w:color="auto"/>
              <w:bottom w:val="single" w:sz="4" w:space="0" w:color="auto"/>
            </w:tcBorders>
            <w:shd w:val="clear" w:color="auto" w:fill="F2F2F2" w:themeFill="background1" w:themeFillShade="F2"/>
            <w:vAlign w:val="center"/>
          </w:tcPr>
          <w:p w:rsidR="00332933" w:rsidRPr="00AF2A26" w:rsidRDefault="00332933"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240" w:type="dxa"/>
            <w:vMerge w:val="restart"/>
            <w:tcBorders>
              <w:top w:val="single" w:sz="12" w:space="0" w:color="auto"/>
              <w:bottom w:val="single" w:sz="4" w:space="0" w:color="auto"/>
            </w:tcBorders>
            <w:shd w:val="clear" w:color="auto" w:fill="F2F2F2" w:themeFill="background1" w:themeFillShade="F2"/>
            <w:vAlign w:val="center"/>
          </w:tcPr>
          <w:p w:rsidR="00332933" w:rsidRPr="00AF2A26" w:rsidRDefault="00332933"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020" w:type="dxa"/>
            <w:gridSpan w:val="3"/>
            <w:tcBorders>
              <w:top w:val="single" w:sz="12" w:space="0" w:color="auto"/>
              <w:bottom w:val="single" w:sz="4" w:space="0" w:color="auto"/>
            </w:tcBorders>
            <w:shd w:val="clear" w:color="auto" w:fill="F2F2F2" w:themeFill="background1" w:themeFillShade="F2"/>
          </w:tcPr>
          <w:p w:rsidR="00332933" w:rsidRPr="00AF2A26" w:rsidRDefault="00332933"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332933" w:rsidRPr="00AF2A26" w:rsidTr="002C2A92">
        <w:tc>
          <w:tcPr>
            <w:tcW w:w="1980" w:type="dxa"/>
            <w:vMerge/>
            <w:tcBorders>
              <w:top w:val="single" w:sz="4" w:space="0" w:color="auto"/>
              <w:bottom w:val="single" w:sz="12" w:space="0" w:color="auto"/>
            </w:tcBorders>
            <w:shd w:val="clear" w:color="auto" w:fill="F2F2F2" w:themeFill="background1" w:themeFillShade="F2"/>
          </w:tcPr>
          <w:p w:rsidR="00332933" w:rsidRPr="00AF2A26" w:rsidRDefault="00332933" w:rsidP="008B0908">
            <w:pPr>
              <w:spacing w:after="0" w:line="240" w:lineRule="auto"/>
              <w:rPr>
                <w:rFonts w:ascii="Times New Roman" w:hAnsi="Times New Roman"/>
                <w:b/>
                <w:sz w:val="24"/>
                <w:szCs w:val="24"/>
              </w:rPr>
            </w:pPr>
          </w:p>
        </w:tc>
        <w:tc>
          <w:tcPr>
            <w:tcW w:w="2160" w:type="dxa"/>
            <w:vMerge/>
            <w:tcBorders>
              <w:top w:val="single" w:sz="4" w:space="0" w:color="auto"/>
              <w:bottom w:val="single" w:sz="12" w:space="0" w:color="auto"/>
            </w:tcBorders>
            <w:shd w:val="clear" w:color="auto" w:fill="F2F2F2" w:themeFill="background1" w:themeFillShade="F2"/>
          </w:tcPr>
          <w:p w:rsidR="00332933" w:rsidRPr="00AF2A26" w:rsidRDefault="00332933" w:rsidP="008B0908">
            <w:pPr>
              <w:spacing w:after="0" w:line="240" w:lineRule="auto"/>
              <w:rPr>
                <w:rFonts w:ascii="Times New Roman" w:hAnsi="Times New Roman"/>
                <w:b/>
                <w:sz w:val="24"/>
                <w:szCs w:val="24"/>
              </w:rPr>
            </w:pPr>
          </w:p>
        </w:tc>
        <w:tc>
          <w:tcPr>
            <w:tcW w:w="3240" w:type="dxa"/>
            <w:vMerge/>
            <w:tcBorders>
              <w:top w:val="single" w:sz="4" w:space="0" w:color="auto"/>
              <w:bottom w:val="single" w:sz="12" w:space="0" w:color="auto"/>
            </w:tcBorders>
            <w:shd w:val="clear" w:color="auto" w:fill="F2F2F2" w:themeFill="background1" w:themeFillShade="F2"/>
          </w:tcPr>
          <w:p w:rsidR="00332933" w:rsidRPr="00AF2A26" w:rsidRDefault="00332933" w:rsidP="008B0908">
            <w:pPr>
              <w:spacing w:after="0" w:line="240" w:lineRule="auto"/>
              <w:rPr>
                <w:rFonts w:ascii="Times New Roman" w:hAnsi="Times New Roman"/>
                <w:b/>
                <w:sz w:val="24"/>
                <w:szCs w:val="24"/>
              </w:rPr>
            </w:pPr>
          </w:p>
        </w:tc>
        <w:tc>
          <w:tcPr>
            <w:tcW w:w="3240" w:type="dxa"/>
            <w:tcBorders>
              <w:top w:val="single" w:sz="4" w:space="0" w:color="auto"/>
              <w:bottom w:val="single" w:sz="12" w:space="0" w:color="auto"/>
            </w:tcBorders>
            <w:shd w:val="clear" w:color="auto" w:fill="F2F2F2" w:themeFill="background1" w:themeFillShade="F2"/>
          </w:tcPr>
          <w:p w:rsidR="00332933" w:rsidRPr="00AF2A26" w:rsidRDefault="00332933"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332933" w:rsidRPr="00AF2A26" w:rsidRDefault="00332933"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710" w:type="dxa"/>
            <w:tcBorders>
              <w:top w:val="single" w:sz="4" w:space="0" w:color="auto"/>
              <w:bottom w:val="single" w:sz="12" w:space="0" w:color="auto"/>
            </w:tcBorders>
            <w:shd w:val="clear" w:color="auto" w:fill="F2F2F2" w:themeFill="background1" w:themeFillShade="F2"/>
          </w:tcPr>
          <w:p w:rsidR="00332933" w:rsidRPr="00AF2A26" w:rsidRDefault="00332933"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9105CC" w:rsidRPr="00EF7582" w:rsidTr="002C2A92">
        <w:trPr>
          <w:trHeight w:val="1509"/>
        </w:trPr>
        <w:tc>
          <w:tcPr>
            <w:tcW w:w="1980" w:type="dxa"/>
            <w:vMerge w:val="restart"/>
            <w:tcBorders>
              <w:top w:val="single" w:sz="12" w:space="0" w:color="auto"/>
            </w:tcBorders>
            <w:shd w:val="clear" w:color="auto" w:fill="auto"/>
          </w:tcPr>
          <w:p w:rsidR="009105CC" w:rsidRPr="00CA19FC" w:rsidRDefault="009105CC" w:rsidP="008B0908">
            <w:pPr>
              <w:pStyle w:val="Heading3"/>
              <w:ind w:left="612" w:hanging="612"/>
            </w:pPr>
          </w:p>
        </w:tc>
        <w:tc>
          <w:tcPr>
            <w:tcW w:w="2160" w:type="dxa"/>
            <w:vMerge w:val="restart"/>
            <w:tcBorders>
              <w:top w:val="single" w:sz="12" w:space="0" w:color="auto"/>
            </w:tcBorders>
            <w:shd w:val="clear" w:color="auto" w:fill="auto"/>
          </w:tcPr>
          <w:p w:rsidR="009105CC" w:rsidRPr="00900F54" w:rsidRDefault="009105CC" w:rsidP="008B0908">
            <w:pPr>
              <w:pStyle w:val="Heading3"/>
            </w:pPr>
          </w:p>
        </w:tc>
        <w:tc>
          <w:tcPr>
            <w:tcW w:w="3240" w:type="dxa"/>
            <w:tcBorders>
              <w:top w:val="single" w:sz="12" w:space="0" w:color="auto"/>
              <w:bottom w:val="single" w:sz="4" w:space="0" w:color="auto"/>
            </w:tcBorders>
            <w:shd w:val="clear" w:color="auto" w:fill="auto"/>
          </w:tcPr>
          <w:p w:rsidR="009105CC" w:rsidRPr="00900F54" w:rsidRDefault="009105CC" w:rsidP="00332933">
            <w:pPr>
              <w:pStyle w:val="ListParagraph"/>
              <w:ind w:left="972" w:hanging="972"/>
              <w:rPr>
                <w:rFonts w:ascii="Times New Roman" w:hAnsi="Times New Roman"/>
                <w:sz w:val="24"/>
                <w:szCs w:val="24"/>
              </w:rPr>
            </w:pPr>
            <w:r w:rsidRPr="00900F54">
              <w:rPr>
                <w:rFonts w:ascii="Times New Roman" w:hAnsi="Times New Roman"/>
                <w:sz w:val="24"/>
                <w:szCs w:val="24"/>
              </w:rPr>
              <w:t>12.11.4.5 Describe the physical and chemical properties of ammonia.</w:t>
            </w:r>
          </w:p>
          <w:p w:rsidR="009105CC" w:rsidRPr="00332933" w:rsidRDefault="009105CC" w:rsidP="00332933">
            <w:pPr>
              <w:pStyle w:val="ListParagraph"/>
              <w:ind w:left="882" w:hanging="882"/>
              <w:rPr>
                <w:rFonts w:ascii="Times New Roman" w:hAnsi="Times New Roman"/>
                <w:sz w:val="24"/>
                <w:szCs w:val="24"/>
              </w:rPr>
            </w:pPr>
            <w:r w:rsidRPr="00900F54">
              <w:rPr>
                <w:rFonts w:ascii="Times New Roman" w:hAnsi="Times New Roman"/>
                <w:sz w:val="24"/>
                <w:szCs w:val="24"/>
              </w:rPr>
              <w:t>12.11.4.8 Describe the thermal dissociation of ammonium salts.</w:t>
            </w:r>
          </w:p>
        </w:tc>
        <w:tc>
          <w:tcPr>
            <w:tcW w:w="3240" w:type="dxa"/>
            <w:tcBorders>
              <w:top w:val="single" w:sz="12" w:space="0" w:color="auto"/>
              <w:bottom w:val="single" w:sz="4" w:space="0" w:color="auto"/>
            </w:tcBorders>
            <w:shd w:val="clear" w:color="auto" w:fill="auto"/>
          </w:tcPr>
          <w:p w:rsidR="009105CC" w:rsidRPr="00900F54" w:rsidRDefault="009105CC" w:rsidP="00332933">
            <w:pPr>
              <w:numPr>
                <w:ilvl w:val="0"/>
                <w:numId w:val="2"/>
              </w:numPr>
              <w:spacing w:after="0" w:line="240" w:lineRule="auto"/>
              <w:ind w:left="175" w:hanging="175"/>
              <w:rPr>
                <w:rFonts w:ascii="Times New Roman" w:hAnsi="Times New Roman"/>
                <w:sz w:val="24"/>
                <w:szCs w:val="24"/>
              </w:rPr>
            </w:pPr>
            <w:r w:rsidRPr="00900F54">
              <w:rPr>
                <w:rFonts w:ascii="Times New Roman" w:hAnsi="Times New Roman"/>
                <w:sz w:val="24"/>
                <w:szCs w:val="24"/>
              </w:rPr>
              <w:t xml:space="preserve">In terms of </w:t>
            </w:r>
            <w:proofErr w:type="spellStart"/>
            <w:r w:rsidRPr="00900F54">
              <w:rPr>
                <w:rFonts w:ascii="Times New Roman" w:hAnsi="Times New Roman"/>
                <w:b/>
                <w:sz w:val="24"/>
                <w:szCs w:val="24"/>
              </w:rPr>
              <w:t>c</w:t>
            </w:r>
            <w:r w:rsidRPr="00900F54">
              <w:rPr>
                <w:rFonts w:ascii="Times New Roman" w:hAnsi="Times New Roman"/>
                <w:sz w:val="24"/>
                <w:szCs w:val="24"/>
              </w:rPr>
              <w:t>olour</w:t>
            </w:r>
            <w:proofErr w:type="spellEnd"/>
            <w:r w:rsidRPr="00900F54">
              <w:rPr>
                <w:rFonts w:ascii="Times New Roman" w:hAnsi="Times New Roman"/>
                <w:sz w:val="24"/>
                <w:szCs w:val="24"/>
              </w:rPr>
              <w:t xml:space="preserve">, </w:t>
            </w:r>
            <w:proofErr w:type="spellStart"/>
            <w:r w:rsidRPr="00900F54">
              <w:rPr>
                <w:rFonts w:ascii="Times New Roman" w:hAnsi="Times New Roman"/>
                <w:b/>
                <w:sz w:val="24"/>
                <w:szCs w:val="24"/>
              </w:rPr>
              <w:t>o</w:t>
            </w:r>
            <w:r w:rsidRPr="00900F54">
              <w:rPr>
                <w:rFonts w:ascii="Times New Roman" w:hAnsi="Times New Roman"/>
                <w:sz w:val="24"/>
                <w:szCs w:val="24"/>
              </w:rPr>
              <w:t>dour</w:t>
            </w:r>
            <w:proofErr w:type="spellEnd"/>
            <w:r w:rsidRPr="00900F54">
              <w:rPr>
                <w:rFonts w:ascii="Times New Roman" w:hAnsi="Times New Roman"/>
                <w:sz w:val="24"/>
                <w:szCs w:val="24"/>
              </w:rPr>
              <w:t xml:space="preserve">, </w:t>
            </w:r>
            <w:r w:rsidRPr="00900F54">
              <w:rPr>
                <w:rFonts w:ascii="Times New Roman" w:hAnsi="Times New Roman"/>
                <w:b/>
                <w:sz w:val="24"/>
                <w:szCs w:val="24"/>
              </w:rPr>
              <w:t>d</w:t>
            </w:r>
            <w:r w:rsidRPr="00900F54">
              <w:rPr>
                <w:rFonts w:ascii="Times New Roman" w:hAnsi="Times New Roman"/>
                <w:sz w:val="24"/>
                <w:szCs w:val="24"/>
              </w:rPr>
              <w:t>ensity/”</w:t>
            </w:r>
            <w:r w:rsidRPr="00900F54">
              <w:rPr>
                <w:rFonts w:ascii="Times New Roman" w:hAnsi="Times New Roman"/>
                <w:b/>
                <w:sz w:val="24"/>
                <w:szCs w:val="24"/>
              </w:rPr>
              <w:t>w</w:t>
            </w:r>
            <w:r w:rsidRPr="00900F54">
              <w:rPr>
                <w:rFonts w:ascii="Times New Roman" w:hAnsi="Times New Roman"/>
                <w:sz w:val="24"/>
                <w:szCs w:val="24"/>
              </w:rPr>
              <w:t xml:space="preserve">eight”, </w:t>
            </w:r>
            <w:r w:rsidRPr="00900F54">
              <w:rPr>
                <w:rFonts w:ascii="Times New Roman" w:hAnsi="Times New Roman"/>
                <w:b/>
                <w:sz w:val="24"/>
                <w:szCs w:val="24"/>
              </w:rPr>
              <w:t>s</w:t>
            </w:r>
            <w:r w:rsidRPr="00900F54">
              <w:rPr>
                <w:rFonts w:ascii="Times New Roman" w:hAnsi="Times New Roman"/>
                <w:sz w:val="24"/>
                <w:szCs w:val="24"/>
              </w:rPr>
              <w:t xml:space="preserve">olubility and as reducing agent, a base/alkali, a </w:t>
            </w:r>
            <w:proofErr w:type="spellStart"/>
            <w:r w:rsidRPr="00900F54">
              <w:rPr>
                <w:rFonts w:ascii="Times New Roman" w:hAnsi="Times New Roman"/>
                <w:sz w:val="24"/>
                <w:szCs w:val="24"/>
              </w:rPr>
              <w:t>complexing</w:t>
            </w:r>
            <w:proofErr w:type="spellEnd"/>
            <w:r w:rsidRPr="00900F54">
              <w:rPr>
                <w:rFonts w:ascii="Times New Roman" w:hAnsi="Times New Roman"/>
                <w:sz w:val="24"/>
                <w:szCs w:val="24"/>
              </w:rPr>
              <w:t xml:space="preserve"> reagent.</w:t>
            </w:r>
          </w:p>
          <w:p w:rsidR="009105CC" w:rsidRPr="00900F54" w:rsidRDefault="009105CC" w:rsidP="00332933">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Such as ammonium chloride, ammonium nitrate, ammonium carbonate.</w:t>
            </w:r>
          </w:p>
          <w:p w:rsidR="009105CC" w:rsidRPr="003B7392" w:rsidRDefault="009105CC" w:rsidP="008B0908">
            <w:pPr>
              <w:spacing w:after="0" w:line="240" w:lineRule="auto"/>
              <w:ind w:left="169"/>
              <w:rPr>
                <w:rFonts w:ascii="Times New Roman" w:hAnsi="Times New Roman"/>
                <w:sz w:val="24"/>
                <w:szCs w:val="24"/>
              </w:rPr>
            </w:pPr>
          </w:p>
        </w:tc>
        <w:tc>
          <w:tcPr>
            <w:tcW w:w="2070" w:type="dxa"/>
            <w:vMerge w:val="restart"/>
            <w:tcBorders>
              <w:top w:val="single" w:sz="12" w:space="0" w:color="auto"/>
            </w:tcBorders>
            <w:shd w:val="clear" w:color="auto" w:fill="auto"/>
          </w:tcPr>
          <w:p w:rsidR="00886AB2" w:rsidRPr="00900F54" w:rsidRDefault="00886AB2" w:rsidP="00886AB2">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Demonstrating</w:t>
            </w:r>
            <w:r w:rsidRPr="00900F54">
              <w:rPr>
                <w:rFonts w:ascii="Times New Roman" w:hAnsi="Times New Roman"/>
                <w:sz w:val="24"/>
                <w:szCs w:val="24"/>
              </w:rPr>
              <w:t xml:space="preserve"> laboratory preparation of ammonia.</w:t>
            </w:r>
          </w:p>
          <w:p w:rsidR="00886AB2" w:rsidRPr="00900F54" w:rsidRDefault="00886AB2" w:rsidP="00886AB2">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Observing</w:t>
            </w:r>
            <w:r w:rsidRPr="00900F54">
              <w:rPr>
                <w:rFonts w:ascii="Times New Roman" w:hAnsi="Times New Roman"/>
                <w:sz w:val="24"/>
                <w:szCs w:val="24"/>
              </w:rPr>
              <w:t xml:space="preserve"> </w:t>
            </w:r>
            <w:proofErr w:type="spellStart"/>
            <w:r w:rsidRPr="00900F54">
              <w:rPr>
                <w:rFonts w:ascii="Times New Roman" w:hAnsi="Times New Roman"/>
                <w:sz w:val="24"/>
                <w:szCs w:val="24"/>
              </w:rPr>
              <w:t>colour</w:t>
            </w:r>
            <w:proofErr w:type="spellEnd"/>
            <w:r w:rsidRPr="00900F54">
              <w:rPr>
                <w:rFonts w:ascii="Times New Roman" w:hAnsi="Times New Roman"/>
                <w:sz w:val="24"/>
                <w:szCs w:val="24"/>
              </w:rPr>
              <w:t xml:space="preserve"> changes.</w:t>
            </w:r>
          </w:p>
          <w:p w:rsidR="009105CC" w:rsidRPr="000B3020" w:rsidRDefault="009105CC" w:rsidP="008B0908">
            <w:pPr>
              <w:spacing w:after="0" w:line="240" w:lineRule="auto"/>
              <w:ind w:left="211"/>
              <w:rPr>
                <w:rFonts w:ascii="Times New Roman" w:hAnsi="Times New Roman"/>
                <w:b/>
                <w:i/>
                <w:sz w:val="24"/>
                <w:szCs w:val="24"/>
              </w:rPr>
            </w:pPr>
          </w:p>
        </w:tc>
        <w:tc>
          <w:tcPr>
            <w:tcW w:w="1710" w:type="dxa"/>
            <w:vMerge w:val="restart"/>
            <w:tcBorders>
              <w:top w:val="single" w:sz="12" w:space="0" w:color="auto"/>
            </w:tcBorders>
            <w:shd w:val="clear" w:color="auto" w:fill="auto"/>
          </w:tcPr>
          <w:p w:rsidR="0047616A" w:rsidRPr="00900F54" w:rsidRDefault="0047616A" w:rsidP="0047616A">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Appreciating </w:t>
            </w:r>
            <w:r w:rsidRPr="00900F54">
              <w:rPr>
                <w:rFonts w:ascii="Times New Roman" w:hAnsi="Times New Roman"/>
                <w:sz w:val="24"/>
                <w:szCs w:val="24"/>
              </w:rPr>
              <w:t xml:space="preserve">physical and chemical properties of nitrogen and ammonia and their uses. </w:t>
            </w:r>
          </w:p>
          <w:p w:rsidR="009105CC" w:rsidRPr="00EF7582" w:rsidRDefault="009105CC" w:rsidP="008B0908">
            <w:pPr>
              <w:pStyle w:val="ListParagraph"/>
              <w:spacing w:after="0" w:line="240" w:lineRule="auto"/>
              <w:ind w:left="502"/>
              <w:rPr>
                <w:rFonts w:ascii="Times New Roman" w:hAnsi="Times New Roman"/>
                <w:sz w:val="24"/>
                <w:szCs w:val="24"/>
              </w:rPr>
            </w:pPr>
          </w:p>
        </w:tc>
      </w:tr>
      <w:tr w:rsidR="009105CC" w:rsidRPr="00F334A5" w:rsidTr="002C2A92">
        <w:trPr>
          <w:trHeight w:val="2483"/>
        </w:trPr>
        <w:tc>
          <w:tcPr>
            <w:tcW w:w="1980" w:type="dxa"/>
            <w:vMerge/>
            <w:shd w:val="clear" w:color="auto" w:fill="auto"/>
          </w:tcPr>
          <w:p w:rsidR="009105CC" w:rsidRPr="00B86B4A" w:rsidRDefault="009105CC" w:rsidP="008B0908">
            <w:pPr>
              <w:pStyle w:val="Heading2"/>
              <w:ind w:left="522" w:hanging="522"/>
            </w:pPr>
          </w:p>
        </w:tc>
        <w:tc>
          <w:tcPr>
            <w:tcW w:w="2160" w:type="dxa"/>
            <w:vMerge/>
            <w:shd w:val="clear" w:color="auto" w:fill="auto"/>
          </w:tcPr>
          <w:p w:rsidR="009105CC" w:rsidRPr="00EF7582" w:rsidRDefault="009105CC" w:rsidP="008B0908">
            <w:pPr>
              <w:pStyle w:val="Heading3"/>
              <w:ind w:left="882" w:hanging="882"/>
            </w:pPr>
          </w:p>
        </w:tc>
        <w:tc>
          <w:tcPr>
            <w:tcW w:w="3240" w:type="dxa"/>
            <w:tcBorders>
              <w:top w:val="single" w:sz="4" w:space="0" w:color="auto"/>
            </w:tcBorders>
            <w:shd w:val="clear" w:color="auto" w:fill="auto"/>
          </w:tcPr>
          <w:p w:rsidR="009105CC" w:rsidRPr="00900F54" w:rsidRDefault="009105CC" w:rsidP="00332933">
            <w:pPr>
              <w:pStyle w:val="ListParagraph"/>
              <w:ind w:left="882" w:hanging="882"/>
              <w:rPr>
                <w:rFonts w:ascii="Times New Roman" w:hAnsi="Times New Roman"/>
                <w:sz w:val="24"/>
                <w:szCs w:val="24"/>
              </w:rPr>
            </w:pPr>
            <w:r w:rsidRPr="00900F54">
              <w:rPr>
                <w:rFonts w:ascii="Times New Roman" w:hAnsi="Times New Roman"/>
                <w:sz w:val="24"/>
                <w:szCs w:val="24"/>
              </w:rPr>
              <w:t>12.11.4.9 Describe the uses ammonia</w:t>
            </w:r>
          </w:p>
          <w:p w:rsidR="009105CC" w:rsidRPr="00900F54" w:rsidRDefault="009105CC" w:rsidP="00332933">
            <w:pPr>
              <w:pStyle w:val="ListParagraph"/>
              <w:ind w:left="882" w:hanging="882"/>
              <w:rPr>
                <w:rFonts w:ascii="Times New Roman" w:hAnsi="Times New Roman"/>
                <w:sz w:val="24"/>
                <w:szCs w:val="24"/>
              </w:rPr>
            </w:pPr>
            <w:r w:rsidRPr="00900F54">
              <w:rPr>
                <w:rFonts w:ascii="Times New Roman" w:hAnsi="Times New Roman"/>
                <w:sz w:val="24"/>
                <w:szCs w:val="24"/>
              </w:rPr>
              <w:t>12.11.4.10 Describe the manufacture of nitric acid</w:t>
            </w:r>
          </w:p>
          <w:p w:rsidR="009105CC" w:rsidRDefault="009105CC" w:rsidP="00332933">
            <w:pPr>
              <w:pStyle w:val="ListParagraph"/>
              <w:ind w:left="882" w:hanging="882"/>
              <w:rPr>
                <w:rFonts w:ascii="Times New Roman" w:hAnsi="Times New Roman"/>
                <w:sz w:val="24"/>
                <w:szCs w:val="24"/>
              </w:rPr>
            </w:pPr>
            <w:r w:rsidRPr="00900F54">
              <w:rPr>
                <w:rFonts w:ascii="Times New Roman" w:hAnsi="Times New Roman"/>
                <w:sz w:val="24"/>
                <w:szCs w:val="24"/>
              </w:rPr>
              <w:t>12.11.4.10 Explain the importance of nitrogenous fertilizers</w:t>
            </w:r>
          </w:p>
          <w:p w:rsidR="009105CC" w:rsidRPr="00900F54" w:rsidRDefault="009105CC" w:rsidP="00332933">
            <w:pPr>
              <w:pStyle w:val="ListParagraph"/>
              <w:ind w:left="882" w:hanging="882"/>
              <w:rPr>
                <w:rFonts w:ascii="Times New Roman" w:hAnsi="Times New Roman"/>
                <w:sz w:val="24"/>
                <w:szCs w:val="24"/>
              </w:rPr>
            </w:pPr>
            <w:r w:rsidRPr="00900F54">
              <w:rPr>
                <w:rFonts w:ascii="Times New Roman" w:hAnsi="Times New Roman"/>
                <w:sz w:val="24"/>
                <w:szCs w:val="24"/>
              </w:rPr>
              <w:t>12.11.4.11 Describe the effects of nitrogenous fertilizers on the environment</w:t>
            </w:r>
          </w:p>
          <w:p w:rsidR="009105CC" w:rsidRPr="00F63BF3" w:rsidRDefault="009105CC" w:rsidP="008B0908">
            <w:pPr>
              <w:ind w:left="882" w:hanging="882"/>
              <w:rPr>
                <w:rFonts w:ascii="Times New Roman" w:hAnsi="Times New Roman"/>
                <w:sz w:val="24"/>
                <w:szCs w:val="24"/>
              </w:rPr>
            </w:pPr>
          </w:p>
        </w:tc>
        <w:tc>
          <w:tcPr>
            <w:tcW w:w="3240" w:type="dxa"/>
            <w:tcBorders>
              <w:top w:val="single" w:sz="4" w:space="0" w:color="auto"/>
            </w:tcBorders>
            <w:shd w:val="clear" w:color="auto" w:fill="auto"/>
          </w:tcPr>
          <w:p w:rsidR="009105CC" w:rsidRPr="00900F54" w:rsidRDefault="009105CC" w:rsidP="00332933">
            <w:pPr>
              <w:pStyle w:val="ListParagraph"/>
              <w:numPr>
                <w:ilvl w:val="0"/>
                <w:numId w:val="2"/>
              </w:numPr>
              <w:ind w:left="252" w:hanging="252"/>
              <w:rPr>
                <w:rFonts w:ascii="Times New Roman" w:hAnsi="Times New Roman"/>
                <w:sz w:val="24"/>
                <w:szCs w:val="24"/>
              </w:rPr>
            </w:pPr>
            <w:r w:rsidRPr="00900F54">
              <w:rPr>
                <w:rFonts w:ascii="Times New Roman" w:hAnsi="Times New Roman"/>
                <w:sz w:val="24"/>
                <w:szCs w:val="24"/>
              </w:rPr>
              <w:t xml:space="preserve">In manufacture of fertilizers, explosives,  nitric acid </w:t>
            </w:r>
          </w:p>
          <w:p w:rsidR="009105CC" w:rsidRPr="00900F54" w:rsidRDefault="009105CC" w:rsidP="00332933">
            <w:pPr>
              <w:pStyle w:val="ListParagraph"/>
              <w:numPr>
                <w:ilvl w:val="0"/>
                <w:numId w:val="2"/>
              </w:numPr>
              <w:ind w:left="252" w:hanging="252"/>
              <w:rPr>
                <w:rFonts w:ascii="Times New Roman" w:hAnsi="Times New Roman"/>
                <w:sz w:val="24"/>
                <w:szCs w:val="24"/>
              </w:rPr>
            </w:pPr>
            <w:r w:rsidRPr="00900F54">
              <w:rPr>
                <w:rFonts w:ascii="Times New Roman" w:hAnsi="Times New Roman"/>
                <w:sz w:val="24"/>
                <w:szCs w:val="24"/>
              </w:rPr>
              <w:t>by Ostwald Process</w:t>
            </w:r>
          </w:p>
          <w:p w:rsidR="009105CC" w:rsidRDefault="009105CC" w:rsidP="00332933">
            <w:pPr>
              <w:pStyle w:val="ListParagraph"/>
              <w:numPr>
                <w:ilvl w:val="0"/>
                <w:numId w:val="2"/>
              </w:numPr>
              <w:ind w:left="252" w:hanging="252"/>
              <w:rPr>
                <w:rFonts w:ascii="Times New Roman" w:hAnsi="Times New Roman"/>
                <w:sz w:val="24"/>
                <w:szCs w:val="24"/>
              </w:rPr>
            </w:pPr>
            <w:r w:rsidRPr="00900F54">
              <w:rPr>
                <w:rFonts w:ascii="Times New Roman" w:hAnsi="Times New Roman"/>
                <w:sz w:val="24"/>
                <w:szCs w:val="24"/>
              </w:rPr>
              <w:t>Nitrogen for growth. Include Phosphorous for root development and potassium for seed formation (NPK).</w:t>
            </w:r>
          </w:p>
          <w:p w:rsidR="009105CC" w:rsidRPr="00900F54" w:rsidRDefault="009105CC" w:rsidP="00332933">
            <w:pPr>
              <w:pStyle w:val="ListParagraph"/>
              <w:numPr>
                <w:ilvl w:val="0"/>
                <w:numId w:val="2"/>
              </w:numPr>
              <w:ind w:left="252" w:hanging="252"/>
              <w:rPr>
                <w:rFonts w:ascii="Times New Roman" w:hAnsi="Times New Roman"/>
                <w:sz w:val="24"/>
                <w:szCs w:val="24"/>
              </w:rPr>
            </w:pPr>
            <w:r w:rsidRPr="00900F54">
              <w:rPr>
                <w:rFonts w:ascii="Times New Roman" w:hAnsi="Times New Roman"/>
                <w:sz w:val="24"/>
                <w:szCs w:val="24"/>
              </w:rPr>
              <w:t>Such as eutrophication and acidic soils</w:t>
            </w:r>
          </w:p>
          <w:p w:rsidR="009105CC" w:rsidRPr="00356367" w:rsidRDefault="009105CC" w:rsidP="008B0908">
            <w:pPr>
              <w:spacing w:after="0" w:line="240" w:lineRule="auto"/>
              <w:ind w:left="437"/>
              <w:rPr>
                <w:rFonts w:ascii="Times New Roman" w:hAnsi="Times New Roman"/>
                <w:sz w:val="24"/>
                <w:szCs w:val="24"/>
              </w:rPr>
            </w:pPr>
          </w:p>
        </w:tc>
        <w:tc>
          <w:tcPr>
            <w:tcW w:w="2070" w:type="dxa"/>
            <w:vMerge/>
            <w:shd w:val="clear" w:color="auto" w:fill="auto"/>
          </w:tcPr>
          <w:p w:rsidR="009105CC" w:rsidRPr="000B3020" w:rsidRDefault="009105CC" w:rsidP="008B0908">
            <w:pPr>
              <w:spacing w:after="0" w:line="240" w:lineRule="auto"/>
              <w:ind w:left="211"/>
              <w:rPr>
                <w:rFonts w:ascii="Times New Roman" w:hAnsi="Times New Roman"/>
                <w:sz w:val="24"/>
                <w:szCs w:val="24"/>
              </w:rPr>
            </w:pPr>
          </w:p>
        </w:tc>
        <w:tc>
          <w:tcPr>
            <w:tcW w:w="1710" w:type="dxa"/>
            <w:vMerge/>
            <w:shd w:val="clear" w:color="auto" w:fill="auto"/>
          </w:tcPr>
          <w:p w:rsidR="009105CC" w:rsidRPr="00F334A5" w:rsidRDefault="009105CC" w:rsidP="008B0908">
            <w:pPr>
              <w:rPr>
                <w:rFonts w:ascii="Times New Roman" w:hAnsi="Times New Roman"/>
                <w:sz w:val="24"/>
                <w:szCs w:val="24"/>
              </w:rPr>
            </w:pPr>
          </w:p>
        </w:tc>
      </w:tr>
    </w:tbl>
    <w:p w:rsidR="00356367" w:rsidRDefault="00356367" w:rsidP="006060A5">
      <w:pPr>
        <w:rPr>
          <w:rFonts w:ascii="Times New Roman" w:hAnsi="Times New Roman"/>
          <w:sz w:val="24"/>
          <w:szCs w:val="24"/>
        </w:rPr>
      </w:pPr>
    </w:p>
    <w:p w:rsidR="00BC5AA8" w:rsidRDefault="00BC5AA8" w:rsidP="006060A5">
      <w:pPr>
        <w:rPr>
          <w:rFonts w:ascii="Times New Roman" w:hAnsi="Times New Roman"/>
          <w:sz w:val="24"/>
          <w:szCs w:val="24"/>
        </w:rPr>
      </w:pPr>
    </w:p>
    <w:tbl>
      <w:tblPr>
        <w:tblW w:w="14670"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90"/>
        <w:gridCol w:w="2520"/>
        <w:gridCol w:w="2970"/>
        <w:gridCol w:w="3240"/>
        <w:gridCol w:w="2070"/>
        <w:gridCol w:w="1980"/>
      </w:tblGrid>
      <w:tr w:rsidR="009105CC" w:rsidRPr="00AF2A26" w:rsidTr="002C2A92">
        <w:tc>
          <w:tcPr>
            <w:tcW w:w="1890" w:type="dxa"/>
            <w:vMerge w:val="restart"/>
            <w:tcBorders>
              <w:top w:val="single" w:sz="12" w:space="0" w:color="auto"/>
              <w:bottom w:val="single" w:sz="4" w:space="0" w:color="auto"/>
            </w:tcBorders>
            <w:shd w:val="clear" w:color="auto" w:fill="F2F2F2" w:themeFill="background1" w:themeFillShade="F2"/>
            <w:vAlign w:val="center"/>
          </w:tcPr>
          <w:p w:rsidR="009105CC" w:rsidRPr="00AF2A26" w:rsidRDefault="009105CC"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520" w:type="dxa"/>
            <w:vMerge w:val="restart"/>
            <w:tcBorders>
              <w:top w:val="single" w:sz="12" w:space="0" w:color="auto"/>
              <w:bottom w:val="single" w:sz="4" w:space="0" w:color="auto"/>
            </w:tcBorders>
            <w:shd w:val="clear" w:color="auto" w:fill="F2F2F2" w:themeFill="background1" w:themeFillShade="F2"/>
            <w:vAlign w:val="center"/>
          </w:tcPr>
          <w:p w:rsidR="009105CC" w:rsidRPr="00AF2A26" w:rsidRDefault="009105CC"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970" w:type="dxa"/>
            <w:vMerge w:val="restart"/>
            <w:tcBorders>
              <w:top w:val="single" w:sz="12" w:space="0" w:color="auto"/>
              <w:bottom w:val="single" w:sz="4" w:space="0" w:color="auto"/>
            </w:tcBorders>
            <w:shd w:val="clear" w:color="auto" w:fill="F2F2F2" w:themeFill="background1" w:themeFillShade="F2"/>
            <w:vAlign w:val="center"/>
          </w:tcPr>
          <w:p w:rsidR="009105CC" w:rsidRPr="00AF2A26" w:rsidRDefault="009105CC"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290" w:type="dxa"/>
            <w:gridSpan w:val="3"/>
            <w:tcBorders>
              <w:top w:val="single" w:sz="12" w:space="0" w:color="auto"/>
              <w:bottom w:val="single" w:sz="4" w:space="0" w:color="auto"/>
            </w:tcBorders>
            <w:shd w:val="clear" w:color="auto" w:fill="F2F2F2" w:themeFill="background1" w:themeFillShade="F2"/>
          </w:tcPr>
          <w:p w:rsidR="009105CC" w:rsidRPr="00AF2A26" w:rsidRDefault="009105CC"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9105CC" w:rsidRPr="00AF2A26" w:rsidTr="002C2A92">
        <w:tc>
          <w:tcPr>
            <w:tcW w:w="1890" w:type="dxa"/>
            <w:vMerge/>
            <w:tcBorders>
              <w:top w:val="single" w:sz="4" w:space="0" w:color="auto"/>
              <w:bottom w:val="single" w:sz="12" w:space="0" w:color="auto"/>
            </w:tcBorders>
            <w:shd w:val="clear" w:color="auto" w:fill="F2F2F2" w:themeFill="background1" w:themeFillShade="F2"/>
          </w:tcPr>
          <w:p w:rsidR="009105CC" w:rsidRPr="00AF2A26" w:rsidRDefault="009105CC" w:rsidP="008B0908">
            <w:pPr>
              <w:spacing w:after="0" w:line="240" w:lineRule="auto"/>
              <w:rPr>
                <w:rFonts w:ascii="Times New Roman" w:hAnsi="Times New Roman"/>
                <w:b/>
                <w:sz w:val="24"/>
                <w:szCs w:val="24"/>
              </w:rPr>
            </w:pPr>
          </w:p>
        </w:tc>
        <w:tc>
          <w:tcPr>
            <w:tcW w:w="2520" w:type="dxa"/>
            <w:vMerge/>
            <w:tcBorders>
              <w:top w:val="single" w:sz="4" w:space="0" w:color="auto"/>
              <w:bottom w:val="single" w:sz="12" w:space="0" w:color="auto"/>
            </w:tcBorders>
            <w:shd w:val="clear" w:color="auto" w:fill="F2F2F2" w:themeFill="background1" w:themeFillShade="F2"/>
          </w:tcPr>
          <w:p w:rsidR="009105CC" w:rsidRPr="00AF2A26" w:rsidRDefault="009105CC" w:rsidP="008B0908">
            <w:pPr>
              <w:spacing w:after="0" w:line="240" w:lineRule="auto"/>
              <w:rPr>
                <w:rFonts w:ascii="Times New Roman" w:hAnsi="Times New Roman"/>
                <w:b/>
                <w:sz w:val="24"/>
                <w:szCs w:val="24"/>
              </w:rPr>
            </w:pPr>
          </w:p>
        </w:tc>
        <w:tc>
          <w:tcPr>
            <w:tcW w:w="2970" w:type="dxa"/>
            <w:vMerge/>
            <w:tcBorders>
              <w:top w:val="single" w:sz="4" w:space="0" w:color="auto"/>
              <w:bottom w:val="single" w:sz="12" w:space="0" w:color="auto"/>
            </w:tcBorders>
            <w:shd w:val="clear" w:color="auto" w:fill="F2F2F2" w:themeFill="background1" w:themeFillShade="F2"/>
          </w:tcPr>
          <w:p w:rsidR="009105CC" w:rsidRPr="00AF2A26" w:rsidRDefault="009105CC" w:rsidP="008B0908">
            <w:pPr>
              <w:spacing w:after="0" w:line="240" w:lineRule="auto"/>
              <w:rPr>
                <w:rFonts w:ascii="Times New Roman" w:hAnsi="Times New Roman"/>
                <w:b/>
                <w:sz w:val="24"/>
                <w:szCs w:val="24"/>
              </w:rPr>
            </w:pPr>
          </w:p>
        </w:tc>
        <w:tc>
          <w:tcPr>
            <w:tcW w:w="3240" w:type="dxa"/>
            <w:tcBorders>
              <w:top w:val="single" w:sz="4" w:space="0" w:color="auto"/>
              <w:bottom w:val="single" w:sz="12" w:space="0" w:color="auto"/>
            </w:tcBorders>
            <w:shd w:val="clear" w:color="auto" w:fill="F2F2F2" w:themeFill="background1" w:themeFillShade="F2"/>
          </w:tcPr>
          <w:p w:rsidR="009105CC" w:rsidRPr="00AF2A26" w:rsidRDefault="009105CC"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9105CC" w:rsidRPr="00AF2A26" w:rsidRDefault="009105CC"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9105CC" w:rsidRPr="00AF2A26" w:rsidRDefault="009105CC"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9105CC" w:rsidRPr="00EF7582" w:rsidTr="002C2A92">
        <w:trPr>
          <w:trHeight w:val="1509"/>
        </w:trPr>
        <w:tc>
          <w:tcPr>
            <w:tcW w:w="1890" w:type="dxa"/>
            <w:vMerge w:val="restart"/>
            <w:tcBorders>
              <w:top w:val="single" w:sz="12" w:space="0" w:color="auto"/>
            </w:tcBorders>
            <w:shd w:val="clear" w:color="auto" w:fill="auto"/>
          </w:tcPr>
          <w:p w:rsidR="009105CC" w:rsidRPr="00CA19FC" w:rsidRDefault="009105CC" w:rsidP="008B0908">
            <w:pPr>
              <w:pStyle w:val="Heading3"/>
              <w:ind w:left="612" w:hanging="612"/>
            </w:pPr>
          </w:p>
        </w:tc>
        <w:tc>
          <w:tcPr>
            <w:tcW w:w="2520" w:type="dxa"/>
            <w:vMerge w:val="restart"/>
            <w:tcBorders>
              <w:top w:val="single" w:sz="12" w:space="0" w:color="auto"/>
            </w:tcBorders>
            <w:shd w:val="clear" w:color="auto" w:fill="auto"/>
          </w:tcPr>
          <w:p w:rsidR="009105CC" w:rsidRPr="00BC5AA8" w:rsidRDefault="009105CC" w:rsidP="008B0908">
            <w:pPr>
              <w:pStyle w:val="Heading3"/>
              <w:ind w:left="702" w:hanging="702"/>
              <w:rPr>
                <w:color w:val="auto"/>
              </w:rPr>
            </w:pPr>
            <w:bookmarkStart w:id="100" w:name="_Toc379452204"/>
            <w:r w:rsidRPr="00BC5AA8">
              <w:rPr>
                <w:rFonts w:ascii="Times New Roman" w:hAnsi="Times New Roman"/>
                <w:b w:val="0"/>
                <w:color w:val="auto"/>
                <w:sz w:val="24"/>
                <w:szCs w:val="24"/>
              </w:rPr>
              <w:t>12.11.7 Carbon and carbonates</w:t>
            </w:r>
            <w:bookmarkEnd w:id="100"/>
          </w:p>
        </w:tc>
        <w:tc>
          <w:tcPr>
            <w:tcW w:w="2970" w:type="dxa"/>
            <w:tcBorders>
              <w:top w:val="single" w:sz="12" w:space="0" w:color="auto"/>
              <w:bottom w:val="single" w:sz="4" w:space="0" w:color="auto"/>
            </w:tcBorders>
            <w:shd w:val="clear" w:color="auto" w:fill="auto"/>
          </w:tcPr>
          <w:p w:rsidR="009105CC" w:rsidRPr="00900F54" w:rsidRDefault="009105CC" w:rsidP="009105CC">
            <w:pPr>
              <w:pStyle w:val="ListParagraph"/>
              <w:ind w:left="1062" w:hanging="1062"/>
              <w:rPr>
                <w:rFonts w:ascii="Times New Roman" w:hAnsi="Times New Roman"/>
                <w:sz w:val="24"/>
                <w:szCs w:val="24"/>
              </w:rPr>
            </w:pPr>
            <w:r w:rsidRPr="00900F54">
              <w:rPr>
                <w:rFonts w:ascii="Times New Roman" w:hAnsi="Times New Roman"/>
                <w:sz w:val="24"/>
                <w:szCs w:val="24"/>
              </w:rPr>
              <w:t>12.11.7.1 Describe allotropes</w:t>
            </w:r>
          </w:p>
          <w:p w:rsidR="009105CC" w:rsidRPr="00900F54" w:rsidRDefault="009105CC" w:rsidP="009105CC">
            <w:pPr>
              <w:pStyle w:val="ListParagraph"/>
              <w:ind w:left="947" w:hanging="947"/>
              <w:rPr>
                <w:rFonts w:ascii="Times New Roman" w:hAnsi="Times New Roman"/>
                <w:sz w:val="24"/>
                <w:szCs w:val="24"/>
              </w:rPr>
            </w:pPr>
            <w:r w:rsidRPr="00900F54">
              <w:rPr>
                <w:rFonts w:ascii="Times New Roman" w:hAnsi="Times New Roman"/>
                <w:sz w:val="24"/>
                <w:szCs w:val="24"/>
              </w:rPr>
              <w:t>12.11.7.2 Describe the physical properties of the allotropes of carbon.</w:t>
            </w:r>
          </w:p>
          <w:p w:rsidR="009105CC" w:rsidRPr="00900F54" w:rsidRDefault="009105CC" w:rsidP="009105CC">
            <w:pPr>
              <w:pStyle w:val="ListParagraph"/>
              <w:ind w:left="947" w:hanging="947"/>
              <w:rPr>
                <w:rFonts w:ascii="Times New Roman" w:hAnsi="Times New Roman"/>
                <w:sz w:val="24"/>
                <w:szCs w:val="24"/>
              </w:rPr>
            </w:pPr>
            <w:r w:rsidRPr="00900F54">
              <w:rPr>
                <w:rFonts w:ascii="Times New Roman" w:hAnsi="Times New Roman"/>
                <w:sz w:val="24"/>
                <w:szCs w:val="24"/>
              </w:rPr>
              <w:t>12.11.7.3 Describe the formation and properties of carbon monoxide.</w:t>
            </w:r>
          </w:p>
          <w:p w:rsidR="009105CC" w:rsidRPr="00942925" w:rsidRDefault="009105CC" w:rsidP="008B0908">
            <w:pPr>
              <w:pStyle w:val="ListParagraph"/>
              <w:ind w:left="882" w:hanging="882"/>
              <w:rPr>
                <w:rFonts w:ascii="Times New Roman" w:hAnsi="Times New Roman"/>
                <w:sz w:val="24"/>
                <w:szCs w:val="24"/>
              </w:rPr>
            </w:pPr>
          </w:p>
        </w:tc>
        <w:tc>
          <w:tcPr>
            <w:tcW w:w="3240" w:type="dxa"/>
            <w:tcBorders>
              <w:top w:val="single" w:sz="12" w:space="0" w:color="auto"/>
              <w:bottom w:val="single" w:sz="4" w:space="0" w:color="auto"/>
            </w:tcBorders>
            <w:shd w:val="clear" w:color="auto" w:fill="auto"/>
          </w:tcPr>
          <w:p w:rsidR="009105CC" w:rsidRPr="00900F54" w:rsidRDefault="009105CC" w:rsidP="009105CC">
            <w:pPr>
              <w:pStyle w:val="ListParagraph"/>
              <w:numPr>
                <w:ilvl w:val="0"/>
                <w:numId w:val="17"/>
              </w:numPr>
              <w:ind w:left="226" w:hanging="226"/>
              <w:rPr>
                <w:rFonts w:ascii="Times New Roman" w:hAnsi="Times New Roman"/>
                <w:sz w:val="24"/>
                <w:szCs w:val="24"/>
              </w:rPr>
            </w:pPr>
            <w:r w:rsidRPr="00900F54">
              <w:rPr>
                <w:rFonts w:ascii="Times New Roman" w:hAnsi="Times New Roman"/>
                <w:sz w:val="24"/>
                <w:szCs w:val="24"/>
              </w:rPr>
              <w:t>As different forms of an element existing in the same physical state.</w:t>
            </w:r>
          </w:p>
          <w:p w:rsidR="009105CC" w:rsidRDefault="009105CC" w:rsidP="009105CC">
            <w:pPr>
              <w:pStyle w:val="ListParagraph"/>
              <w:numPr>
                <w:ilvl w:val="0"/>
                <w:numId w:val="17"/>
              </w:numPr>
              <w:ind w:left="226" w:hanging="226"/>
              <w:rPr>
                <w:rFonts w:ascii="Times New Roman" w:hAnsi="Times New Roman"/>
                <w:sz w:val="24"/>
                <w:szCs w:val="24"/>
              </w:rPr>
            </w:pPr>
            <w:r w:rsidRPr="00900F54">
              <w:rPr>
                <w:rFonts w:ascii="Times New Roman" w:hAnsi="Times New Roman"/>
                <w:sz w:val="24"/>
                <w:szCs w:val="24"/>
              </w:rPr>
              <w:t>In terms crystalline and non-crystalline allotropes of carbon.</w:t>
            </w:r>
          </w:p>
          <w:p w:rsidR="009105CC" w:rsidRPr="00900F54" w:rsidRDefault="009105CC" w:rsidP="009105CC">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By incomplete combustion of carbon and carbon compounds, reduction of carbon dioxide by carbon. In terms of </w:t>
            </w:r>
            <w:proofErr w:type="spellStart"/>
            <w:r w:rsidRPr="00900F54">
              <w:rPr>
                <w:rFonts w:ascii="Times New Roman" w:hAnsi="Times New Roman"/>
                <w:sz w:val="24"/>
                <w:szCs w:val="24"/>
              </w:rPr>
              <w:t>colour</w:t>
            </w:r>
            <w:proofErr w:type="spellEnd"/>
            <w:r w:rsidRPr="00900F54">
              <w:rPr>
                <w:rFonts w:ascii="Times New Roman" w:hAnsi="Times New Roman"/>
                <w:sz w:val="24"/>
                <w:szCs w:val="24"/>
              </w:rPr>
              <w:t xml:space="preserve">, </w:t>
            </w:r>
            <w:proofErr w:type="spellStart"/>
            <w:r w:rsidRPr="00900F54">
              <w:rPr>
                <w:rFonts w:ascii="Times New Roman" w:hAnsi="Times New Roman"/>
                <w:sz w:val="24"/>
                <w:szCs w:val="24"/>
              </w:rPr>
              <w:t>odour</w:t>
            </w:r>
            <w:proofErr w:type="spellEnd"/>
            <w:r w:rsidRPr="00900F54">
              <w:rPr>
                <w:rFonts w:ascii="Times New Roman" w:hAnsi="Times New Roman"/>
                <w:sz w:val="24"/>
                <w:szCs w:val="24"/>
              </w:rPr>
              <w:t xml:space="preserve">, density, solubility, poisonous. </w:t>
            </w:r>
          </w:p>
          <w:p w:rsidR="009105CC" w:rsidRPr="009105CC" w:rsidRDefault="009105CC" w:rsidP="009105CC">
            <w:pPr>
              <w:spacing w:after="0" w:line="240" w:lineRule="auto"/>
              <w:ind w:left="169"/>
              <w:rPr>
                <w:rFonts w:ascii="Times New Roman" w:hAnsi="Times New Roman"/>
                <w:sz w:val="24"/>
                <w:szCs w:val="24"/>
              </w:rPr>
            </w:pPr>
            <w:r w:rsidRPr="00900F54">
              <w:rPr>
                <w:rFonts w:ascii="Times New Roman" w:hAnsi="Times New Roman"/>
                <w:sz w:val="24"/>
                <w:szCs w:val="24"/>
              </w:rPr>
              <w:t xml:space="preserve">Reacts as reducing agent. </w:t>
            </w:r>
          </w:p>
          <w:p w:rsidR="009105CC" w:rsidRPr="003B7392" w:rsidRDefault="009105CC" w:rsidP="008B0908">
            <w:pPr>
              <w:spacing w:after="0" w:line="240" w:lineRule="auto"/>
              <w:ind w:left="169"/>
              <w:rPr>
                <w:rFonts w:ascii="Times New Roman" w:hAnsi="Times New Roman"/>
                <w:sz w:val="24"/>
                <w:szCs w:val="24"/>
              </w:rPr>
            </w:pPr>
          </w:p>
        </w:tc>
        <w:tc>
          <w:tcPr>
            <w:tcW w:w="2070" w:type="dxa"/>
            <w:vMerge w:val="restart"/>
            <w:tcBorders>
              <w:top w:val="single" w:sz="12" w:space="0" w:color="auto"/>
            </w:tcBorders>
            <w:shd w:val="clear" w:color="auto" w:fill="auto"/>
          </w:tcPr>
          <w:p w:rsidR="009105CC" w:rsidRPr="00900F54" w:rsidRDefault="009105CC" w:rsidP="009105CC">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Demonstrating</w:t>
            </w:r>
            <w:r w:rsidRPr="00900F54">
              <w:rPr>
                <w:rFonts w:ascii="Times New Roman" w:hAnsi="Times New Roman"/>
                <w:sz w:val="24"/>
                <w:szCs w:val="24"/>
              </w:rPr>
              <w:t xml:space="preserve"> laboratory preparation of carbon dioxide.</w:t>
            </w:r>
          </w:p>
          <w:p w:rsidR="009105CC" w:rsidRPr="00900F54" w:rsidRDefault="009105CC" w:rsidP="009105CC">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Observing</w:t>
            </w:r>
            <w:r w:rsidRPr="00900F54">
              <w:rPr>
                <w:rFonts w:ascii="Times New Roman" w:hAnsi="Times New Roman"/>
                <w:sz w:val="24"/>
                <w:szCs w:val="24"/>
              </w:rPr>
              <w:t xml:space="preserve"> </w:t>
            </w:r>
            <w:proofErr w:type="spellStart"/>
            <w:r w:rsidRPr="00900F54">
              <w:rPr>
                <w:rFonts w:ascii="Times New Roman" w:hAnsi="Times New Roman"/>
                <w:sz w:val="24"/>
                <w:szCs w:val="24"/>
              </w:rPr>
              <w:t>colour</w:t>
            </w:r>
            <w:proofErr w:type="spellEnd"/>
            <w:r w:rsidRPr="00900F54">
              <w:rPr>
                <w:rFonts w:ascii="Times New Roman" w:hAnsi="Times New Roman"/>
                <w:sz w:val="24"/>
                <w:szCs w:val="24"/>
              </w:rPr>
              <w:t xml:space="preserve"> changes.</w:t>
            </w:r>
          </w:p>
          <w:p w:rsidR="009105CC" w:rsidRPr="000B3020" w:rsidRDefault="009105CC" w:rsidP="009105CC">
            <w:pPr>
              <w:spacing w:after="0" w:line="240" w:lineRule="auto"/>
              <w:ind w:left="211"/>
              <w:rPr>
                <w:rFonts w:ascii="Times New Roman" w:hAnsi="Times New Roman"/>
                <w:b/>
                <w:i/>
                <w:sz w:val="24"/>
                <w:szCs w:val="24"/>
              </w:rPr>
            </w:pPr>
          </w:p>
        </w:tc>
        <w:tc>
          <w:tcPr>
            <w:tcW w:w="1980" w:type="dxa"/>
            <w:vMerge w:val="restart"/>
            <w:tcBorders>
              <w:top w:val="single" w:sz="12" w:space="0" w:color="auto"/>
            </w:tcBorders>
            <w:shd w:val="clear" w:color="auto" w:fill="auto"/>
          </w:tcPr>
          <w:p w:rsidR="009105CC" w:rsidRDefault="009105CC" w:rsidP="009105CC">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Appreciating </w:t>
            </w:r>
            <w:r w:rsidRPr="00900F54">
              <w:rPr>
                <w:rFonts w:ascii="Times New Roman" w:hAnsi="Times New Roman"/>
                <w:sz w:val="24"/>
                <w:szCs w:val="24"/>
              </w:rPr>
              <w:t xml:space="preserve">physical and chemical properties of carbon dioxide and limestone and their uses. </w:t>
            </w:r>
          </w:p>
          <w:p w:rsidR="009105CC" w:rsidRPr="00900F54" w:rsidRDefault="009105CC" w:rsidP="009105CC">
            <w:pPr>
              <w:spacing w:after="0" w:line="240" w:lineRule="auto"/>
              <w:ind w:left="141"/>
              <w:rPr>
                <w:rFonts w:ascii="Times New Roman" w:hAnsi="Times New Roman"/>
                <w:sz w:val="24"/>
                <w:szCs w:val="24"/>
              </w:rPr>
            </w:pPr>
          </w:p>
          <w:p w:rsidR="009105CC" w:rsidRPr="00EF7582" w:rsidRDefault="009105CC" w:rsidP="008B0908">
            <w:pPr>
              <w:pStyle w:val="ListParagraph"/>
              <w:spacing w:after="0" w:line="240" w:lineRule="auto"/>
              <w:ind w:left="502"/>
              <w:rPr>
                <w:rFonts w:ascii="Times New Roman" w:hAnsi="Times New Roman"/>
                <w:sz w:val="24"/>
                <w:szCs w:val="24"/>
              </w:rPr>
            </w:pPr>
          </w:p>
        </w:tc>
      </w:tr>
      <w:tr w:rsidR="009105CC" w:rsidRPr="00F334A5" w:rsidTr="002C2A92">
        <w:trPr>
          <w:trHeight w:val="1142"/>
        </w:trPr>
        <w:tc>
          <w:tcPr>
            <w:tcW w:w="1890" w:type="dxa"/>
            <w:vMerge/>
            <w:shd w:val="clear" w:color="auto" w:fill="auto"/>
          </w:tcPr>
          <w:p w:rsidR="009105CC" w:rsidRPr="00B86B4A" w:rsidRDefault="009105CC" w:rsidP="008B0908">
            <w:pPr>
              <w:pStyle w:val="Heading2"/>
              <w:ind w:left="522" w:hanging="522"/>
            </w:pPr>
          </w:p>
        </w:tc>
        <w:tc>
          <w:tcPr>
            <w:tcW w:w="2520" w:type="dxa"/>
            <w:vMerge/>
            <w:shd w:val="clear" w:color="auto" w:fill="auto"/>
          </w:tcPr>
          <w:p w:rsidR="009105CC" w:rsidRPr="00EF7582" w:rsidRDefault="009105CC" w:rsidP="008B0908">
            <w:pPr>
              <w:pStyle w:val="Heading3"/>
              <w:ind w:left="882" w:hanging="882"/>
            </w:pPr>
          </w:p>
        </w:tc>
        <w:tc>
          <w:tcPr>
            <w:tcW w:w="2970" w:type="dxa"/>
            <w:tcBorders>
              <w:top w:val="single" w:sz="4" w:space="0" w:color="auto"/>
            </w:tcBorders>
            <w:shd w:val="clear" w:color="auto" w:fill="auto"/>
          </w:tcPr>
          <w:p w:rsidR="009105CC" w:rsidRPr="00900F54" w:rsidRDefault="009105CC" w:rsidP="009105CC">
            <w:pPr>
              <w:pStyle w:val="ListParagraph"/>
              <w:ind w:left="1062" w:hanging="1062"/>
              <w:rPr>
                <w:rFonts w:ascii="Times New Roman" w:hAnsi="Times New Roman"/>
                <w:sz w:val="24"/>
                <w:szCs w:val="24"/>
              </w:rPr>
            </w:pPr>
            <w:r w:rsidRPr="00900F54">
              <w:rPr>
                <w:rFonts w:ascii="Times New Roman" w:hAnsi="Times New Roman"/>
                <w:sz w:val="24"/>
                <w:szCs w:val="24"/>
              </w:rPr>
              <w:t>12.11.7.4    Demonstrate the laboratory preparation, collection and the test for carbon dioxide.</w:t>
            </w:r>
          </w:p>
          <w:p w:rsidR="009105CC" w:rsidRPr="00F63BF3" w:rsidRDefault="009105CC" w:rsidP="008B0908">
            <w:pPr>
              <w:ind w:left="882" w:hanging="882"/>
              <w:rPr>
                <w:rFonts w:ascii="Times New Roman" w:hAnsi="Times New Roman"/>
                <w:sz w:val="24"/>
                <w:szCs w:val="24"/>
              </w:rPr>
            </w:pPr>
          </w:p>
        </w:tc>
        <w:tc>
          <w:tcPr>
            <w:tcW w:w="3240" w:type="dxa"/>
            <w:tcBorders>
              <w:top w:val="single" w:sz="4" w:space="0" w:color="auto"/>
            </w:tcBorders>
            <w:shd w:val="clear" w:color="auto" w:fill="auto"/>
          </w:tcPr>
          <w:p w:rsidR="009105CC" w:rsidRPr="00900F54" w:rsidRDefault="009105CC" w:rsidP="009105CC">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By reaction of dilute acids with carbonates or bicarbonates, collected by downward delivery method/ above water, forms white precipitate with limewater.</w:t>
            </w:r>
          </w:p>
          <w:p w:rsidR="009105CC" w:rsidRPr="00356367" w:rsidRDefault="009105CC" w:rsidP="009105CC">
            <w:pPr>
              <w:spacing w:after="0" w:line="240" w:lineRule="auto"/>
              <w:ind w:left="437"/>
              <w:rPr>
                <w:rFonts w:ascii="Times New Roman" w:hAnsi="Times New Roman"/>
                <w:sz w:val="24"/>
                <w:szCs w:val="24"/>
              </w:rPr>
            </w:pPr>
          </w:p>
        </w:tc>
        <w:tc>
          <w:tcPr>
            <w:tcW w:w="2070" w:type="dxa"/>
            <w:vMerge/>
            <w:shd w:val="clear" w:color="auto" w:fill="auto"/>
          </w:tcPr>
          <w:p w:rsidR="009105CC" w:rsidRPr="000B3020" w:rsidRDefault="009105CC" w:rsidP="009105CC">
            <w:pPr>
              <w:spacing w:after="0" w:line="240" w:lineRule="auto"/>
              <w:ind w:left="142"/>
              <w:rPr>
                <w:rFonts w:ascii="Times New Roman" w:hAnsi="Times New Roman"/>
                <w:sz w:val="24"/>
                <w:szCs w:val="24"/>
              </w:rPr>
            </w:pPr>
          </w:p>
        </w:tc>
        <w:tc>
          <w:tcPr>
            <w:tcW w:w="1980" w:type="dxa"/>
            <w:vMerge/>
            <w:shd w:val="clear" w:color="auto" w:fill="auto"/>
          </w:tcPr>
          <w:p w:rsidR="009105CC" w:rsidRPr="00F334A5" w:rsidRDefault="009105CC" w:rsidP="008B0908">
            <w:pPr>
              <w:rPr>
                <w:rFonts w:ascii="Times New Roman" w:hAnsi="Times New Roman"/>
                <w:sz w:val="24"/>
                <w:szCs w:val="24"/>
              </w:rPr>
            </w:pPr>
          </w:p>
        </w:tc>
      </w:tr>
    </w:tbl>
    <w:p w:rsidR="00356367" w:rsidRDefault="00356367" w:rsidP="006060A5">
      <w:pPr>
        <w:rPr>
          <w:rFonts w:ascii="Times New Roman" w:hAnsi="Times New Roman"/>
          <w:sz w:val="24"/>
          <w:szCs w:val="24"/>
        </w:rPr>
      </w:pPr>
    </w:p>
    <w:p w:rsidR="00C23118" w:rsidRDefault="00C23118" w:rsidP="006060A5">
      <w:pPr>
        <w:rPr>
          <w:rFonts w:ascii="Times New Roman" w:hAnsi="Times New Roman"/>
          <w:sz w:val="24"/>
          <w:szCs w:val="24"/>
        </w:rPr>
      </w:pPr>
    </w:p>
    <w:p w:rsidR="00C23118" w:rsidRDefault="00C23118" w:rsidP="006060A5">
      <w:pPr>
        <w:rPr>
          <w:rFonts w:ascii="Times New Roman" w:hAnsi="Times New Roman"/>
          <w:sz w:val="24"/>
          <w:szCs w:val="24"/>
        </w:rPr>
      </w:pPr>
    </w:p>
    <w:tbl>
      <w:tblPr>
        <w:tblW w:w="14760"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0"/>
        <w:gridCol w:w="2340"/>
        <w:gridCol w:w="3240"/>
        <w:gridCol w:w="3240"/>
        <w:gridCol w:w="2070"/>
        <w:gridCol w:w="1890"/>
      </w:tblGrid>
      <w:tr w:rsidR="009105CC" w:rsidRPr="00AF2A26" w:rsidTr="002C2A92">
        <w:tc>
          <w:tcPr>
            <w:tcW w:w="1980" w:type="dxa"/>
            <w:vMerge w:val="restart"/>
            <w:tcBorders>
              <w:top w:val="single" w:sz="12" w:space="0" w:color="auto"/>
              <w:bottom w:val="single" w:sz="4" w:space="0" w:color="auto"/>
            </w:tcBorders>
            <w:shd w:val="clear" w:color="auto" w:fill="F2F2F2" w:themeFill="background1" w:themeFillShade="F2"/>
            <w:vAlign w:val="center"/>
          </w:tcPr>
          <w:p w:rsidR="009105CC" w:rsidRPr="00AF2A26" w:rsidRDefault="009105CC"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2340" w:type="dxa"/>
            <w:vMerge w:val="restart"/>
            <w:tcBorders>
              <w:top w:val="single" w:sz="12" w:space="0" w:color="auto"/>
              <w:bottom w:val="single" w:sz="4" w:space="0" w:color="auto"/>
            </w:tcBorders>
            <w:shd w:val="clear" w:color="auto" w:fill="F2F2F2" w:themeFill="background1" w:themeFillShade="F2"/>
            <w:vAlign w:val="center"/>
          </w:tcPr>
          <w:p w:rsidR="009105CC" w:rsidRPr="00AF2A26" w:rsidRDefault="009105CC"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240" w:type="dxa"/>
            <w:vMerge w:val="restart"/>
            <w:tcBorders>
              <w:top w:val="single" w:sz="12" w:space="0" w:color="auto"/>
              <w:bottom w:val="single" w:sz="4" w:space="0" w:color="auto"/>
            </w:tcBorders>
            <w:shd w:val="clear" w:color="auto" w:fill="F2F2F2" w:themeFill="background1" w:themeFillShade="F2"/>
            <w:vAlign w:val="center"/>
          </w:tcPr>
          <w:p w:rsidR="009105CC" w:rsidRPr="00AF2A26" w:rsidRDefault="009105CC"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200" w:type="dxa"/>
            <w:gridSpan w:val="3"/>
            <w:tcBorders>
              <w:top w:val="single" w:sz="12" w:space="0" w:color="auto"/>
              <w:bottom w:val="single" w:sz="4" w:space="0" w:color="auto"/>
            </w:tcBorders>
            <w:shd w:val="clear" w:color="auto" w:fill="F2F2F2" w:themeFill="background1" w:themeFillShade="F2"/>
          </w:tcPr>
          <w:p w:rsidR="009105CC" w:rsidRPr="00AF2A26" w:rsidRDefault="009105CC"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9105CC" w:rsidRPr="00AF2A26" w:rsidTr="002C2A92">
        <w:tc>
          <w:tcPr>
            <w:tcW w:w="1980" w:type="dxa"/>
            <w:vMerge/>
            <w:tcBorders>
              <w:top w:val="single" w:sz="4" w:space="0" w:color="auto"/>
              <w:bottom w:val="single" w:sz="12" w:space="0" w:color="auto"/>
            </w:tcBorders>
            <w:shd w:val="clear" w:color="auto" w:fill="F2F2F2" w:themeFill="background1" w:themeFillShade="F2"/>
          </w:tcPr>
          <w:p w:rsidR="009105CC" w:rsidRPr="00AF2A26" w:rsidRDefault="009105CC" w:rsidP="008B0908">
            <w:pPr>
              <w:spacing w:after="0" w:line="240" w:lineRule="auto"/>
              <w:rPr>
                <w:rFonts w:ascii="Times New Roman" w:hAnsi="Times New Roman"/>
                <w:b/>
                <w:sz w:val="24"/>
                <w:szCs w:val="24"/>
              </w:rPr>
            </w:pPr>
          </w:p>
        </w:tc>
        <w:tc>
          <w:tcPr>
            <w:tcW w:w="2340" w:type="dxa"/>
            <w:vMerge/>
            <w:tcBorders>
              <w:top w:val="single" w:sz="4" w:space="0" w:color="auto"/>
              <w:bottom w:val="single" w:sz="12" w:space="0" w:color="auto"/>
            </w:tcBorders>
            <w:shd w:val="clear" w:color="auto" w:fill="F2F2F2" w:themeFill="background1" w:themeFillShade="F2"/>
          </w:tcPr>
          <w:p w:rsidR="009105CC" w:rsidRPr="00AF2A26" w:rsidRDefault="009105CC" w:rsidP="008B0908">
            <w:pPr>
              <w:spacing w:after="0" w:line="240" w:lineRule="auto"/>
              <w:rPr>
                <w:rFonts w:ascii="Times New Roman" w:hAnsi="Times New Roman"/>
                <w:b/>
                <w:sz w:val="24"/>
                <w:szCs w:val="24"/>
              </w:rPr>
            </w:pPr>
          </w:p>
        </w:tc>
        <w:tc>
          <w:tcPr>
            <w:tcW w:w="3240" w:type="dxa"/>
            <w:vMerge/>
            <w:tcBorders>
              <w:top w:val="single" w:sz="4" w:space="0" w:color="auto"/>
              <w:bottom w:val="single" w:sz="12" w:space="0" w:color="auto"/>
            </w:tcBorders>
            <w:shd w:val="clear" w:color="auto" w:fill="F2F2F2" w:themeFill="background1" w:themeFillShade="F2"/>
          </w:tcPr>
          <w:p w:rsidR="009105CC" w:rsidRPr="00AF2A26" w:rsidRDefault="009105CC" w:rsidP="008B0908">
            <w:pPr>
              <w:spacing w:after="0" w:line="240" w:lineRule="auto"/>
              <w:rPr>
                <w:rFonts w:ascii="Times New Roman" w:hAnsi="Times New Roman"/>
                <w:b/>
                <w:sz w:val="24"/>
                <w:szCs w:val="24"/>
              </w:rPr>
            </w:pPr>
          </w:p>
        </w:tc>
        <w:tc>
          <w:tcPr>
            <w:tcW w:w="3240" w:type="dxa"/>
            <w:tcBorders>
              <w:top w:val="single" w:sz="4" w:space="0" w:color="auto"/>
              <w:bottom w:val="single" w:sz="12" w:space="0" w:color="auto"/>
            </w:tcBorders>
            <w:shd w:val="clear" w:color="auto" w:fill="F2F2F2" w:themeFill="background1" w:themeFillShade="F2"/>
          </w:tcPr>
          <w:p w:rsidR="009105CC" w:rsidRPr="00AF2A26" w:rsidRDefault="009105CC"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9105CC" w:rsidRPr="00AF2A26" w:rsidRDefault="009105CC"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90" w:type="dxa"/>
            <w:tcBorders>
              <w:top w:val="single" w:sz="4" w:space="0" w:color="auto"/>
              <w:bottom w:val="single" w:sz="12" w:space="0" w:color="auto"/>
            </w:tcBorders>
            <w:shd w:val="clear" w:color="auto" w:fill="F2F2F2" w:themeFill="background1" w:themeFillShade="F2"/>
          </w:tcPr>
          <w:p w:rsidR="009105CC" w:rsidRPr="00AF2A26" w:rsidRDefault="009105CC"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9105CC" w:rsidRPr="00EF7582" w:rsidTr="002C2A92">
        <w:trPr>
          <w:trHeight w:val="2553"/>
        </w:trPr>
        <w:tc>
          <w:tcPr>
            <w:tcW w:w="1980" w:type="dxa"/>
            <w:vMerge w:val="restart"/>
            <w:tcBorders>
              <w:top w:val="single" w:sz="12" w:space="0" w:color="auto"/>
            </w:tcBorders>
            <w:shd w:val="clear" w:color="auto" w:fill="auto"/>
          </w:tcPr>
          <w:p w:rsidR="009105CC" w:rsidRPr="00CA19FC" w:rsidRDefault="009105CC" w:rsidP="008B0908">
            <w:pPr>
              <w:pStyle w:val="Heading3"/>
              <w:ind w:left="612" w:hanging="612"/>
            </w:pPr>
          </w:p>
        </w:tc>
        <w:tc>
          <w:tcPr>
            <w:tcW w:w="2340" w:type="dxa"/>
            <w:vMerge w:val="restart"/>
            <w:tcBorders>
              <w:top w:val="single" w:sz="12" w:space="0" w:color="auto"/>
            </w:tcBorders>
            <w:shd w:val="clear" w:color="auto" w:fill="auto"/>
          </w:tcPr>
          <w:p w:rsidR="009105CC" w:rsidRPr="00690836" w:rsidRDefault="009105CC" w:rsidP="008B0908">
            <w:pPr>
              <w:pStyle w:val="Heading3"/>
              <w:ind w:left="702" w:hanging="702"/>
            </w:pPr>
          </w:p>
        </w:tc>
        <w:tc>
          <w:tcPr>
            <w:tcW w:w="3240" w:type="dxa"/>
            <w:tcBorders>
              <w:top w:val="single" w:sz="12" w:space="0" w:color="auto"/>
              <w:bottom w:val="single" w:sz="4" w:space="0" w:color="auto"/>
            </w:tcBorders>
            <w:shd w:val="clear" w:color="auto" w:fill="auto"/>
          </w:tcPr>
          <w:p w:rsidR="0047616A" w:rsidRPr="00900F54" w:rsidRDefault="0047616A" w:rsidP="0047616A">
            <w:pPr>
              <w:pStyle w:val="ListParagraph"/>
              <w:ind w:left="1062" w:hanging="1062"/>
              <w:rPr>
                <w:rFonts w:ascii="Times New Roman" w:hAnsi="Times New Roman"/>
                <w:sz w:val="24"/>
                <w:szCs w:val="24"/>
              </w:rPr>
            </w:pPr>
            <w:r w:rsidRPr="00900F54">
              <w:rPr>
                <w:rFonts w:ascii="Times New Roman" w:hAnsi="Times New Roman"/>
                <w:sz w:val="24"/>
                <w:szCs w:val="24"/>
              </w:rPr>
              <w:t>12.11.7.4    Describe the physical and chemical properties of carbon dioxide.</w:t>
            </w:r>
          </w:p>
          <w:p w:rsidR="009105CC" w:rsidRPr="0047616A" w:rsidRDefault="0047616A" w:rsidP="0047616A">
            <w:pPr>
              <w:pStyle w:val="ListParagraph"/>
              <w:ind w:left="1062" w:hanging="1062"/>
              <w:rPr>
                <w:rFonts w:ascii="Times New Roman" w:hAnsi="Times New Roman"/>
                <w:sz w:val="24"/>
                <w:szCs w:val="24"/>
              </w:rPr>
            </w:pPr>
            <w:r w:rsidRPr="00900F54">
              <w:rPr>
                <w:rFonts w:ascii="Times New Roman" w:hAnsi="Times New Roman"/>
                <w:sz w:val="24"/>
                <w:szCs w:val="24"/>
              </w:rPr>
              <w:t>12.11.7.5    Describe the uses of carbon dioxide.</w:t>
            </w:r>
          </w:p>
        </w:tc>
        <w:tc>
          <w:tcPr>
            <w:tcW w:w="3240" w:type="dxa"/>
            <w:tcBorders>
              <w:top w:val="single" w:sz="12" w:space="0" w:color="auto"/>
              <w:bottom w:val="single" w:sz="4" w:space="0" w:color="auto"/>
            </w:tcBorders>
            <w:shd w:val="clear" w:color="auto" w:fill="auto"/>
          </w:tcPr>
          <w:p w:rsidR="0047616A" w:rsidRPr="00900F54" w:rsidRDefault="0047616A" w:rsidP="0047616A">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In terms of </w:t>
            </w:r>
            <w:proofErr w:type="spellStart"/>
            <w:r w:rsidRPr="00900F54">
              <w:rPr>
                <w:rFonts w:ascii="Times New Roman" w:hAnsi="Times New Roman"/>
                <w:sz w:val="24"/>
                <w:szCs w:val="24"/>
              </w:rPr>
              <w:t>colour</w:t>
            </w:r>
            <w:proofErr w:type="spellEnd"/>
            <w:r w:rsidRPr="00900F54">
              <w:rPr>
                <w:rFonts w:ascii="Times New Roman" w:hAnsi="Times New Roman"/>
                <w:sz w:val="24"/>
                <w:szCs w:val="24"/>
              </w:rPr>
              <w:t xml:space="preserve">, </w:t>
            </w:r>
            <w:proofErr w:type="spellStart"/>
            <w:r w:rsidRPr="00900F54">
              <w:rPr>
                <w:rFonts w:ascii="Times New Roman" w:hAnsi="Times New Roman"/>
                <w:sz w:val="24"/>
                <w:szCs w:val="24"/>
              </w:rPr>
              <w:t>odour</w:t>
            </w:r>
            <w:proofErr w:type="spellEnd"/>
            <w:r w:rsidRPr="00900F54">
              <w:rPr>
                <w:rFonts w:ascii="Times New Roman" w:hAnsi="Times New Roman"/>
                <w:sz w:val="24"/>
                <w:szCs w:val="24"/>
              </w:rPr>
              <w:t>, density, solubility.</w:t>
            </w:r>
          </w:p>
          <w:p w:rsidR="0047616A" w:rsidRPr="00900F54" w:rsidRDefault="0047616A" w:rsidP="0047616A">
            <w:pPr>
              <w:spacing w:after="0" w:line="240" w:lineRule="auto"/>
              <w:ind w:left="169"/>
              <w:rPr>
                <w:rFonts w:ascii="Times New Roman" w:hAnsi="Times New Roman"/>
                <w:sz w:val="24"/>
                <w:szCs w:val="24"/>
              </w:rPr>
            </w:pPr>
            <w:r w:rsidRPr="00900F54">
              <w:rPr>
                <w:rFonts w:ascii="Times New Roman" w:hAnsi="Times New Roman"/>
                <w:sz w:val="24"/>
                <w:szCs w:val="24"/>
              </w:rPr>
              <w:t>Reactions with limewater/alkalis, water and carbon.</w:t>
            </w:r>
          </w:p>
          <w:p w:rsidR="009105CC" w:rsidRPr="0047616A" w:rsidRDefault="0047616A" w:rsidP="0047616A">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Such as in fire extinguishers, carbonated drinks, dry ice, baking, photosynthesis</w:t>
            </w:r>
          </w:p>
        </w:tc>
        <w:tc>
          <w:tcPr>
            <w:tcW w:w="2070" w:type="dxa"/>
            <w:vMerge w:val="restart"/>
            <w:tcBorders>
              <w:top w:val="single" w:sz="12" w:space="0" w:color="auto"/>
            </w:tcBorders>
            <w:shd w:val="clear" w:color="auto" w:fill="auto"/>
          </w:tcPr>
          <w:p w:rsidR="0047616A" w:rsidRPr="00900F54" w:rsidRDefault="0047616A" w:rsidP="0047616A">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Demonstrating</w:t>
            </w:r>
            <w:r w:rsidRPr="00900F54">
              <w:rPr>
                <w:rFonts w:ascii="Times New Roman" w:hAnsi="Times New Roman"/>
                <w:sz w:val="24"/>
                <w:szCs w:val="24"/>
              </w:rPr>
              <w:t xml:space="preserve"> laboratory preparation of carbon dioxide.</w:t>
            </w:r>
          </w:p>
          <w:p w:rsidR="0047616A" w:rsidRPr="00900F54" w:rsidRDefault="0047616A" w:rsidP="0047616A">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Observing</w:t>
            </w:r>
            <w:r w:rsidRPr="00900F54">
              <w:rPr>
                <w:rFonts w:ascii="Times New Roman" w:hAnsi="Times New Roman"/>
                <w:sz w:val="24"/>
                <w:szCs w:val="24"/>
              </w:rPr>
              <w:t xml:space="preserve"> </w:t>
            </w:r>
            <w:proofErr w:type="spellStart"/>
            <w:r w:rsidRPr="00900F54">
              <w:rPr>
                <w:rFonts w:ascii="Times New Roman" w:hAnsi="Times New Roman"/>
                <w:sz w:val="24"/>
                <w:szCs w:val="24"/>
              </w:rPr>
              <w:t>colour</w:t>
            </w:r>
            <w:proofErr w:type="spellEnd"/>
            <w:r w:rsidRPr="00900F54">
              <w:rPr>
                <w:rFonts w:ascii="Times New Roman" w:hAnsi="Times New Roman"/>
                <w:sz w:val="24"/>
                <w:szCs w:val="24"/>
              </w:rPr>
              <w:t xml:space="preserve"> changes.</w:t>
            </w:r>
          </w:p>
          <w:p w:rsidR="009105CC" w:rsidRPr="000B3020" w:rsidRDefault="009105CC" w:rsidP="008B0908">
            <w:pPr>
              <w:spacing w:after="0" w:line="240" w:lineRule="auto"/>
              <w:ind w:left="211"/>
              <w:rPr>
                <w:rFonts w:ascii="Times New Roman" w:hAnsi="Times New Roman"/>
                <w:b/>
                <w:i/>
                <w:sz w:val="24"/>
                <w:szCs w:val="24"/>
              </w:rPr>
            </w:pPr>
          </w:p>
        </w:tc>
        <w:tc>
          <w:tcPr>
            <w:tcW w:w="1890" w:type="dxa"/>
            <w:vMerge w:val="restart"/>
            <w:tcBorders>
              <w:top w:val="single" w:sz="12" w:space="0" w:color="auto"/>
            </w:tcBorders>
            <w:shd w:val="clear" w:color="auto" w:fill="auto"/>
          </w:tcPr>
          <w:p w:rsidR="0047616A" w:rsidRDefault="0047616A" w:rsidP="0047616A">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Global warming</w:t>
            </w:r>
          </w:p>
          <w:p w:rsidR="0047616A" w:rsidRDefault="0047616A" w:rsidP="0047616A">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 xml:space="preserve">Appreciating </w:t>
            </w:r>
            <w:r w:rsidRPr="00900F54">
              <w:rPr>
                <w:rFonts w:ascii="Times New Roman" w:hAnsi="Times New Roman"/>
                <w:sz w:val="24"/>
                <w:szCs w:val="24"/>
              </w:rPr>
              <w:t xml:space="preserve">physical and chemical properties of carbon dioxide and limestone and their uses. </w:t>
            </w:r>
          </w:p>
          <w:p w:rsidR="0047616A" w:rsidRPr="00900F54" w:rsidRDefault="0047616A" w:rsidP="00B318C4">
            <w:pPr>
              <w:spacing w:after="0" w:line="240" w:lineRule="auto"/>
              <w:ind w:left="141"/>
              <w:rPr>
                <w:rFonts w:ascii="Times New Roman" w:hAnsi="Times New Roman"/>
                <w:sz w:val="24"/>
                <w:szCs w:val="24"/>
              </w:rPr>
            </w:pPr>
          </w:p>
          <w:p w:rsidR="009105CC" w:rsidRPr="00EF7582" w:rsidRDefault="009105CC" w:rsidP="008B0908">
            <w:pPr>
              <w:pStyle w:val="ListParagraph"/>
              <w:spacing w:after="0" w:line="240" w:lineRule="auto"/>
              <w:ind w:left="502"/>
              <w:rPr>
                <w:rFonts w:ascii="Times New Roman" w:hAnsi="Times New Roman"/>
                <w:sz w:val="24"/>
                <w:szCs w:val="24"/>
              </w:rPr>
            </w:pPr>
          </w:p>
        </w:tc>
      </w:tr>
      <w:tr w:rsidR="009105CC" w:rsidRPr="00F334A5" w:rsidTr="002C2A92">
        <w:trPr>
          <w:trHeight w:val="1142"/>
        </w:trPr>
        <w:tc>
          <w:tcPr>
            <w:tcW w:w="1980" w:type="dxa"/>
            <w:vMerge/>
            <w:shd w:val="clear" w:color="auto" w:fill="auto"/>
          </w:tcPr>
          <w:p w:rsidR="009105CC" w:rsidRPr="00B86B4A" w:rsidRDefault="009105CC" w:rsidP="008B0908">
            <w:pPr>
              <w:pStyle w:val="Heading2"/>
              <w:ind w:left="522" w:hanging="522"/>
            </w:pPr>
          </w:p>
        </w:tc>
        <w:tc>
          <w:tcPr>
            <w:tcW w:w="2340" w:type="dxa"/>
            <w:vMerge/>
            <w:shd w:val="clear" w:color="auto" w:fill="auto"/>
          </w:tcPr>
          <w:p w:rsidR="009105CC" w:rsidRPr="00EF7582" w:rsidRDefault="009105CC" w:rsidP="008B0908">
            <w:pPr>
              <w:pStyle w:val="Heading3"/>
              <w:ind w:left="882" w:hanging="882"/>
            </w:pPr>
          </w:p>
        </w:tc>
        <w:tc>
          <w:tcPr>
            <w:tcW w:w="3240" w:type="dxa"/>
            <w:tcBorders>
              <w:top w:val="single" w:sz="4" w:space="0" w:color="auto"/>
            </w:tcBorders>
            <w:shd w:val="clear" w:color="auto" w:fill="auto"/>
          </w:tcPr>
          <w:p w:rsidR="0047616A" w:rsidRPr="00900F54" w:rsidRDefault="0047616A" w:rsidP="0047616A">
            <w:pPr>
              <w:pStyle w:val="ListParagraph"/>
              <w:ind w:left="1062" w:hanging="1062"/>
              <w:rPr>
                <w:rFonts w:ascii="Times New Roman" w:hAnsi="Times New Roman"/>
                <w:sz w:val="24"/>
                <w:szCs w:val="24"/>
              </w:rPr>
            </w:pPr>
            <w:r w:rsidRPr="00900F54">
              <w:rPr>
                <w:rFonts w:ascii="Times New Roman" w:hAnsi="Times New Roman"/>
                <w:sz w:val="24"/>
                <w:szCs w:val="24"/>
              </w:rPr>
              <w:t>12.11.7.6    Describe the manufacture of lime from limestone.</w:t>
            </w:r>
          </w:p>
          <w:p w:rsidR="009105CC" w:rsidRDefault="0047616A" w:rsidP="0047616A">
            <w:pPr>
              <w:ind w:left="882" w:hanging="882"/>
              <w:rPr>
                <w:rFonts w:ascii="Times New Roman" w:hAnsi="Times New Roman"/>
                <w:sz w:val="24"/>
                <w:szCs w:val="24"/>
              </w:rPr>
            </w:pPr>
            <w:r w:rsidRPr="00900F54">
              <w:rPr>
                <w:rFonts w:ascii="Times New Roman" w:hAnsi="Times New Roman"/>
                <w:sz w:val="24"/>
                <w:szCs w:val="24"/>
              </w:rPr>
              <w:t xml:space="preserve"> 12.11.7.7 Describe the uses of lime and slaked lime.</w:t>
            </w:r>
          </w:p>
          <w:p w:rsidR="0047616A" w:rsidRPr="0047616A" w:rsidRDefault="0047616A" w:rsidP="0047616A">
            <w:pPr>
              <w:pStyle w:val="ListParagraph"/>
              <w:ind w:left="1062" w:hanging="1062"/>
              <w:rPr>
                <w:rFonts w:ascii="Times New Roman" w:hAnsi="Times New Roman"/>
                <w:sz w:val="24"/>
                <w:szCs w:val="24"/>
              </w:rPr>
            </w:pPr>
            <w:r w:rsidRPr="00900F54">
              <w:rPr>
                <w:rFonts w:ascii="Times New Roman" w:hAnsi="Times New Roman"/>
                <w:sz w:val="24"/>
                <w:szCs w:val="24"/>
              </w:rPr>
              <w:t>12.11.7.8   Describe the uses of limestone.</w:t>
            </w:r>
          </w:p>
          <w:p w:rsidR="0047616A" w:rsidRPr="00F63BF3" w:rsidRDefault="0047616A" w:rsidP="0047616A">
            <w:pPr>
              <w:ind w:left="882" w:hanging="882"/>
              <w:rPr>
                <w:rFonts w:ascii="Times New Roman" w:hAnsi="Times New Roman"/>
                <w:sz w:val="24"/>
                <w:szCs w:val="24"/>
              </w:rPr>
            </w:pPr>
            <w:r w:rsidRPr="00900F54">
              <w:rPr>
                <w:rFonts w:ascii="Times New Roman" w:hAnsi="Times New Roman"/>
                <w:sz w:val="24"/>
                <w:szCs w:val="24"/>
              </w:rPr>
              <w:t>12.11.7.9   Describe the greenhouse effect</w:t>
            </w:r>
          </w:p>
        </w:tc>
        <w:tc>
          <w:tcPr>
            <w:tcW w:w="3240" w:type="dxa"/>
            <w:tcBorders>
              <w:top w:val="single" w:sz="4" w:space="0" w:color="auto"/>
            </w:tcBorders>
            <w:shd w:val="clear" w:color="auto" w:fill="auto"/>
          </w:tcPr>
          <w:p w:rsidR="0047616A" w:rsidRDefault="0047616A" w:rsidP="0047616A">
            <w:pPr>
              <w:numPr>
                <w:ilvl w:val="0"/>
                <w:numId w:val="2"/>
              </w:numPr>
              <w:spacing w:after="0" w:line="240" w:lineRule="auto"/>
              <w:ind w:left="169" w:hanging="169"/>
              <w:rPr>
                <w:rFonts w:ascii="Times New Roman" w:hAnsi="Times New Roman"/>
                <w:sz w:val="24"/>
                <w:szCs w:val="24"/>
              </w:rPr>
            </w:pPr>
            <w:r w:rsidRPr="00900F54">
              <w:rPr>
                <w:rFonts w:ascii="Times New Roman" w:hAnsi="Times New Roman"/>
                <w:sz w:val="24"/>
                <w:szCs w:val="24"/>
              </w:rPr>
              <w:t xml:space="preserve">By thermal dissociation  of limestone </w:t>
            </w:r>
          </w:p>
          <w:p w:rsidR="00F126C4" w:rsidRDefault="00F126C4" w:rsidP="00F126C4">
            <w:pPr>
              <w:spacing w:after="0" w:line="240" w:lineRule="auto"/>
              <w:rPr>
                <w:rFonts w:ascii="Times New Roman" w:hAnsi="Times New Roman"/>
                <w:sz w:val="24"/>
                <w:szCs w:val="24"/>
              </w:rPr>
            </w:pPr>
          </w:p>
          <w:p w:rsidR="00F126C4" w:rsidRPr="00900F54" w:rsidRDefault="00F126C4" w:rsidP="00F126C4">
            <w:pPr>
              <w:spacing w:after="0" w:line="240" w:lineRule="auto"/>
              <w:rPr>
                <w:rFonts w:ascii="Times New Roman" w:hAnsi="Times New Roman"/>
                <w:sz w:val="24"/>
                <w:szCs w:val="24"/>
              </w:rPr>
            </w:pPr>
          </w:p>
          <w:p w:rsidR="0047616A" w:rsidRPr="00900F54" w:rsidRDefault="0047616A" w:rsidP="0047616A">
            <w:pPr>
              <w:numPr>
                <w:ilvl w:val="0"/>
                <w:numId w:val="2"/>
              </w:numPr>
              <w:spacing w:after="0" w:line="240" w:lineRule="auto"/>
              <w:ind w:left="162" w:hanging="162"/>
              <w:rPr>
                <w:rFonts w:ascii="Times New Roman" w:hAnsi="Times New Roman"/>
                <w:sz w:val="24"/>
                <w:szCs w:val="24"/>
              </w:rPr>
            </w:pPr>
            <w:r w:rsidRPr="00900F54">
              <w:rPr>
                <w:rFonts w:ascii="Times New Roman" w:hAnsi="Times New Roman"/>
                <w:sz w:val="24"/>
                <w:szCs w:val="24"/>
              </w:rPr>
              <w:t>Such as in neutralizing acidic soils, lime as a drying agent for ammonia.</w:t>
            </w:r>
          </w:p>
          <w:p w:rsidR="00F126C4" w:rsidRDefault="0047616A" w:rsidP="00F126C4">
            <w:pPr>
              <w:pStyle w:val="ListParagraph"/>
              <w:numPr>
                <w:ilvl w:val="0"/>
                <w:numId w:val="2"/>
              </w:numPr>
              <w:ind w:left="162" w:hanging="162"/>
              <w:rPr>
                <w:rFonts w:ascii="Times New Roman" w:hAnsi="Times New Roman"/>
                <w:sz w:val="24"/>
                <w:szCs w:val="24"/>
              </w:rPr>
            </w:pPr>
            <w:r w:rsidRPr="00900F54">
              <w:rPr>
                <w:rFonts w:ascii="Times New Roman" w:hAnsi="Times New Roman"/>
                <w:sz w:val="24"/>
                <w:szCs w:val="24"/>
              </w:rPr>
              <w:t>Such as in manufacturing of lime, cement, glass, iron.</w:t>
            </w:r>
          </w:p>
          <w:p w:rsidR="00F126C4" w:rsidRPr="00F126C4" w:rsidRDefault="00F126C4" w:rsidP="00F126C4">
            <w:pPr>
              <w:pStyle w:val="ListParagraph"/>
              <w:ind w:left="162"/>
              <w:rPr>
                <w:rFonts w:ascii="Times New Roman" w:hAnsi="Times New Roman"/>
                <w:sz w:val="24"/>
                <w:szCs w:val="24"/>
              </w:rPr>
            </w:pPr>
          </w:p>
          <w:p w:rsidR="009105CC" w:rsidRPr="0047616A" w:rsidRDefault="0047616A" w:rsidP="0047616A">
            <w:pPr>
              <w:pStyle w:val="ListParagraph"/>
              <w:numPr>
                <w:ilvl w:val="0"/>
                <w:numId w:val="2"/>
              </w:numPr>
              <w:ind w:left="162" w:hanging="162"/>
              <w:rPr>
                <w:rFonts w:ascii="Times New Roman" w:hAnsi="Times New Roman"/>
                <w:sz w:val="24"/>
                <w:szCs w:val="24"/>
              </w:rPr>
            </w:pPr>
            <w:r w:rsidRPr="0047616A">
              <w:rPr>
                <w:rFonts w:ascii="Times New Roman" w:hAnsi="Times New Roman"/>
                <w:sz w:val="24"/>
                <w:szCs w:val="24"/>
              </w:rPr>
              <w:t>As global warming due to increase of carbon dioxide in the atmosphere</w:t>
            </w:r>
          </w:p>
        </w:tc>
        <w:tc>
          <w:tcPr>
            <w:tcW w:w="2070" w:type="dxa"/>
            <w:vMerge/>
            <w:shd w:val="clear" w:color="auto" w:fill="auto"/>
          </w:tcPr>
          <w:p w:rsidR="009105CC" w:rsidRPr="000B3020" w:rsidRDefault="009105CC" w:rsidP="008B0908">
            <w:pPr>
              <w:spacing w:after="0" w:line="240" w:lineRule="auto"/>
              <w:ind w:left="142"/>
              <w:rPr>
                <w:rFonts w:ascii="Times New Roman" w:hAnsi="Times New Roman"/>
                <w:sz w:val="24"/>
                <w:szCs w:val="24"/>
              </w:rPr>
            </w:pPr>
          </w:p>
        </w:tc>
        <w:tc>
          <w:tcPr>
            <w:tcW w:w="1890" w:type="dxa"/>
            <w:vMerge/>
            <w:shd w:val="clear" w:color="auto" w:fill="auto"/>
          </w:tcPr>
          <w:p w:rsidR="009105CC" w:rsidRPr="00F334A5" w:rsidRDefault="009105CC" w:rsidP="008B0908">
            <w:pPr>
              <w:rPr>
                <w:rFonts w:ascii="Times New Roman" w:hAnsi="Times New Roman"/>
                <w:sz w:val="24"/>
                <w:szCs w:val="24"/>
              </w:rPr>
            </w:pPr>
          </w:p>
        </w:tc>
      </w:tr>
    </w:tbl>
    <w:p w:rsidR="00C23118" w:rsidRDefault="00C23118" w:rsidP="006060A5">
      <w:pPr>
        <w:rPr>
          <w:rFonts w:ascii="Times New Roman" w:hAnsi="Times New Roman"/>
          <w:sz w:val="24"/>
          <w:szCs w:val="24"/>
        </w:rPr>
      </w:pPr>
    </w:p>
    <w:p w:rsidR="008A052A" w:rsidRDefault="008A052A" w:rsidP="006060A5">
      <w:pPr>
        <w:rPr>
          <w:rFonts w:ascii="Times New Roman" w:hAnsi="Times New Roman"/>
          <w:sz w:val="24"/>
          <w:szCs w:val="24"/>
        </w:rPr>
      </w:pPr>
    </w:p>
    <w:tbl>
      <w:tblPr>
        <w:tblW w:w="15120"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40"/>
        <w:gridCol w:w="2700"/>
        <w:gridCol w:w="2790"/>
        <w:gridCol w:w="3240"/>
        <w:gridCol w:w="2070"/>
        <w:gridCol w:w="1980"/>
      </w:tblGrid>
      <w:tr w:rsidR="00886AB2" w:rsidRPr="00AF2A26" w:rsidTr="002C2A92">
        <w:tc>
          <w:tcPr>
            <w:tcW w:w="2340" w:type="dxa"/>
            <w:vMerge w:val="restart"/>
            <w:tcBorders>
              <w:top w:val="single" w:sz="12" w:space="0" w:color="auto"/>
              <w:bottom w:val="single" w:sz="4" w:space="0" w:color="auto"/>
            </w:tcBorders>
            <w:shd w:val="clear" w:color="auto" w:fill="F2F2F2" w:themeFill="background1" w:themeFillShade="F2"/>
            <w:vAlign w:val="center"/>
          </w:tcPr>
          <w:p w:rsidR="00886AB2" w:rsidRPr="00AF2A26" w:rsidRDefault="00886AB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700" w:type="dxa"/>
            <w:vMerge w:val="restart"/>
            <w:tcBorders>
              <w:top w:val="single" w:sz="12" w:space="0" w:color="auto"/>
              <w:bottom w:val="single" w:sz="4" w:space="0" w:color="auto"/>
            </w:tcBorders>
            <w:shd w:val="clear" w:color="auto" w:fill="F2F2F2" w:themeFill="background1" w:themeFillShade="F2"/>
            <w:vAlign w:val="center"/>
          </w:tcPr>
          <w:p w:rsidR="00886AB2" w:rsidRPr="00AF2A26" w:rsidRDefault="00886AB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886AB2" w:rsidRPr="00AF2A26" w:rsidRDefault="00886AB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290" w:type="dxa"/>
            <w:gridSpan w:val="3"/>
            <w:tcBorders>
              <w:top w:val="single" w:sz="12" w:space="0" w:color="auto"/>
              <w:bottom w:val="single" w:sz="4" w:space="0" w:color="auto"/>
            </w:tcBorders>
            <w:shd w:val="clear" w:color="auto" w:fill="F2F2F2" w:themeFill="background1" w:themeFillShade="F2"/>
          </w:tcPr>
          <w:p w:rsidR="00886AB2" w:rsidRPr="00AF2A26" w:rsidRDefault="00886AB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886AB2" w:rsidRPr="00AF2A26" w:rsidTr="002C2A92">
        <w:tc>
          <w:tcPr>
            <w:tcW w:w="2340" w:type="dxa"/>
            <w:vMerge/>
            <w:tcBorders>
              <w:top w:val="single" w:sz="4" w:space="0" w:color="auto"/>
              <w:bottom w:val="single" w:sz="12" w:space="0" w:color="auto"/>
            </w:tcBorders>
            <w:shd w:val="clear" w:color="auto" w:fill="F2F2F2" w:themeFill="background1" w:themeFillShade="F2"/>
          </w:tcPr>
          <w:p w:rsidR="00886AB2" w:rsidRPr="00AF2A26" w:rsidRDefault="00886AB2" w:rsidP="008B0908">
            <w:pPr>
              <w:spacing w:after="0" w:line="240" w:lineRule="auto"/>
              <w:rPr>
                <w:rFonts w:ascii="Times New Roman" w:hAnsi="Times New Roman"/>
                <w:b/>
                <w:sz w:val="24"/>
                <w:szCs w:val="24"/>
              </w:rPr>
            </w:pPr>
          </w:p>
        </w:tc>
        <w:tc>
          <w:tcPr>
            <w:tcW w:w="2700" w:type="dxa"/>
            <w:vMerge/>
            <w:tcBorders>
              <w:top w:val="single" w:sz="4" w:space="0" w:color="auto"/>
              <w:bottom w:val="single" w:sz="12" w:space="0" w:color="auto"/>
            </w:tcBorders>
            <w:shd w:val="clear" w:color="auto" w:fill="F2F2F2" w:themeFill="background1" w:themeFillShade="F2"/>
          </w:tcPr>
          <w:p w:rsidR="00886AB2" w:rsidRPr="00AF2A26" w:rsidRDefault="00886AB2" w:rsidP="008B0908">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886AB2" w:rsidRPr="00AF2A26" w:rsidRDefault="00886AB2" w:rsidP="008B0908">
            <w:pPr>
              <w:spacing w:after="0" w:line="240" w:lineRule="auto"/>
              <w:rPr>
                <w:rFonts w:ascii="Times New Roman" w:hAnsi="Times New Roman"/>
                <w:b/>
                <w:sz w:val="24"/>
                <w:szCs w:val="24"/>
              </w:rPr>
            </w:pPr>
          </w:p>
        </w:tc>
        <w:tc>
          <w:tcPr>
            <w:tcW w:w="3240" w:type="dxa"/>
            <w:tcBorders>
              <w:top w:val="single" w:sz="4" w:space="0" w:color="auto"/>
              <w:bottom w:val="single" w:sz="12" w:space="0" w:color="auto"/>
            </w:tcBorders>
            <w:shd w:val="clear" w:color="auto" w:fill="F2F2F2" w:themeFill="background1" w:themeFillShade="F2"/>
          </w:tcPr>
          <w:p w:rsidR="00886AB2" w:rsidRPr="00AF2A26" w:rsidRDefault="00886AB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886AB2" w:rsidRPr="00AF2A26" w:rsidRDefault="00886AB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886AB2" w:rsidRPr="00AF2A26" w:rsidRDefault="00886AB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4D0BDA" w:rsidRPr="00EF7582" w:rsidTr="002C2A92">
        <w:trPr>
          <w:trHeight w:val="6846"/>
        </w:trPr>
        <w:tc>
          <w:tcPr>
            <w:tcW w:w="2340" w:type="dxa"/>
            <w:tcBorders>
              <w:top w:val="single" w:sz="12" w:space="0" w:color="auto"/>
            </w:tcBorders>
            <w:shd w:val="clear" w:color="auto" w:fill="auto"/>
          </w:tcPr>
          <w:p w:rsidR="004D0BDA" w:rsidRPr="00B318C4" w:rsidRDefault="004D0BDA" w:rsidP="008B0908">
            <w:pPr>
              <w:pStyle w:val="Heading3"/>
              <w:ind w:left="612" w:hanging="612"/>
              <w:rPr>
                <w:color w:val="auto"/>
              </w:rPr>
            </w:pPr>
            <w:bookmarkStart w:id="101" w:name="_Toc379452205"/>
            <w:r w:rsidRPr="00B318C4">
              <w:rPr>
                <w:rFonts w:ascii="Times New Roman" w:hAnsi="Times New Roman" w:cs="Times New Roman"/>
                <w:color w:val="auto"/>
              </w:rPr>
              <w:t>12.12 ORGANIC CHEMISTRY</w:t>
            </w:r>
            <w:bookmarkEnd w:id="101"/>
          </w:p>
        </w:tc>
        <w:tc>
          <w:tcPr>
            <w:tcW w:w="2700" w:type="dxa"/>
            <w:tcBorders>
              <w:top w:val="single" w:sz="12" w:space="0" w:color="auto"/>
            </w:tcBorders>
            <w:shd w:val="clear" w:color="auto" w:fill="auto"/>
          </w:tcPr>
          <w:p w:rsidR="004D0BDA" w:rsidRPr="008A052A" w:rsidRDefault="004D0BDA" w:rsidP="00886AB2">
            <w:pPr>
              <w:pStyle w:val="Heading3"/>
              <w:ind w:left="882" w:hanging="882"/>
              <w:rPr>
                <w:rFonts w:ascii="Times New Roman" w:hAnsi="Times New Roman" w:cs="Times New Roman"/>
                <w:b w:val="0"/>
                <w:color w:val="auto"/>
                <w:sz w:val="24"/>
                <w:szCs w:val="24"/>
              </w:rPr>
            </w:pPr>
            <w:bookmarkStart w:id="102" w:name="_Toc379452206"/>
            <w:r w:rsidRPr="008A052A">
              <w:rPr>
                <w:rFonts w:ascii="Times New Roman" w:hAnsi="Times New Roman" w:cs="Times New Roman"/>
                <w:b w:val="0"/>
                <w:color w:val="auto"/>
                <w:sz w:val="24"/>
                <w:szCs w:val="24"/>
              </w:rPr>
              <w:t>12.12.1 Saturated   and unsaturated Hydrocarbons</w:t>
            </w:r>
            <w:bookmarkEnd w:id="102"/>
          </w:p>
        </w:tc>
        <w:tc>
          <w:tcPr>
            <w:tcW w:w="2790" w:type="dxa"/>
            <w:tcBorders>
              <w:top w:val="single" w:sz="12" w:space="0" w:color="auto"/>
            </w:tcBorders>
            <w:shd w:val="clear" w:color="auto" w:fill="auto"/>
          </w:tcPr>
          <w:p w:rsidR="004D0BDA" w:rsidRPr="00900F54" w:rsidRDefault="004D0BDA" w:rsidP="00886AB2">
            <w:pPr>
              <w:pStyle w:val="ListParagraph"/>
              <w:ind w:left="882" w:hanging="882"/>
              <w:rPr>
                <w:rFonts w:ascii="Times New Roman" w:hAnsi="Times New Roman"/>
                <w:sz w:val="24"/>
                <w:szCs w:val="24"/>
              </w:rPr>
            </w:pPr>
            <w:r w:rsidRPr="00900F54">
              <w:rPr>
                <w:rFonts w:ascii="Times New Roman" w:hAnsi="Times New Roman"/>
                <w:sz w:val="24"/>
                <w:szCs w:val="24"/>
              </w:rPr>
              <w:t>12.12.1.1 Describe an organic compound.</w:t>
            </w:r>
          </w:p>
          <w:p w:rsidR="004D0BDA" w:rsidRPr="00900F54" w:rsidRDefault="004D0BDA" w:rsidP="00886AB2">
            <w:pPr>
              <w:pStyle w:val="ListParagraph"/>
              <w:ind w:left="882" w:hanging="882"/>
              <w:rPr>
                <w:rFonts w:ascii="Times New Roman" w:hAnsi="Times New Roman"/>
                <w:sz w:val="24"/>
                <w:szCs w:val="24"/>
              </w:rPr>
            </w:pPr>
            <w:r w:rsidRPr="00900F54">
              <w:rPr>
                <w:rFonts w:ascii="Times New Roman" w:hAnsi="Times New Roman"/>
                <w:sz w:val="24"/>
                <w:szCs w:val="24"/>
              </w:rPr>
              <w:t>12.12.1.2 Describe hydrocarbon</w:t>
            </w:r>
          </w:p>
          <w:p w:rsidR="004D0BDA" w:rsidRPr="00900F54" w:rsidRDefault="004D0BDA" w:rsidP="004D0BDA">
            <w:pPr>
              <w:pStyle w:val="ListParagraph"/>
              <w:ind w:left="844" w:hanging="844"/>
              <w:rPr>
                <w:rFonts w:ascii="Times New Roman" w:hAnsi="Times New Roman"/>
                <w:sz w:val="24"/>
                <w:szCs w:val="24"/>
              </w:rPr>
            </w:pPr>
            <w:r w:rsidRPr="00900F54">
              <w:rPr>
                <w:rFonts w:ascii="Times New Roman" w:hAnsi="Times New Roman"/>
                <w:sz w:val="24"/>
                <w:szCs w:val="24"/>
              </w:rPr>
              <w:t>12.12.1.3 Illustrate and name the structures of the aliphatic alkanes up to five carbon atoms.</w:t>
            </w:r>
          </w:p>
          <w:p w:rsidR="004D0BDA" w:rsidRPr="00900F54" w:rsidRDefault="004D0BDA" w:rsidP="004D0BDA">
            <w:pPr>
              <w:pStyle w:val="ListParagraph"/>
              <w:ind w:left="844" w:hanging="844"/>
              <w:rPr>
                <w:rFonts w:ascii="Times New Roman" w:hAnsi="Times New Roman"/>
                <w:sz w:val="24"/>
                <w:szCs w:val="24"/>
              </w:rPr>
            </w:pPr>
            <w:r w:rsidRPr="00900F54">
              <w:rPr>
                <w:rFonts w:ascii="Times New Roman" w:hAnsi="Times New Roman"/>
                <w:sz w:val="24"/>
                <w:szCs w:val="24"/>
              </w:rPr>
              <w:t>12.12.1.4Demonstrate the structures of isomers and their names.</w:t>
            </w:r>
          </w:p>
          <w:p w:rsidR="004D0BDA" w:rsidRPr="00942925" w:rsidRDefault="004D0BDA" w:rsidP="004D0BDA">
            <w:pPr>
              <w:pStyle w:val="ListParagraph"/>
              <w:ind w:left="844" w:hanging="844"/>
              <w:rPr>
                <w:rFonts w:ascii="Times New Roman" w:hAnsi="Times New Roman"/>
                <w:sz w:val="24"/>
                <w:szCs w:val="24"/>
              </w:rPr>
            </w:pPr>
            <w:r w:rsidRPr="00900F54">
              <w:rPr>
                <w:rFonts w:ascii="Times New Roman" w:hAnsi="Times New Roman"/>
                <w:sz w:val="24"/>
                <w:szCs w:val="24"/>
              </w:rPr>
              <w:t>12.12.1.5   Describe fractional distillation of petroleum (crude oil)</w:t>
            </w:r>
          </w:p>
        </w:tc>
        <w:tc>
          <w:tcPr>
            <w:tcW w:w="3240" w:type="dxa"/>
            <w:tcBorders>
              <w:top w:val="single" w:sz="12" w:space="0" w:color="auto"/>
            </w:tcBorders>
            <w:shd w:val="clear" w:color="auto" w:fill="auto"/>
          </w:tcPr>
          <w:p w:rsidR="004D0BDA" w:rsidRPr="00900F54" w:rsidRDefault="004D0BDA" w:rsidP="00886AB2">
            <w:pPr>
              <w:pStyle w:val="ListParagraph"/>
              <w:numPr>
                <w:ilvl w:val="0"/>
                <w:numId w:val="21"/>
              </w:numPr>
              <w:ind w:left="162" w:hanging="162"/>
              <w:rPr>
                <w:rFonts w:ascii="Times New Roman" w:hAnsi="Times New Roman"/>
                <w:sz w:val="24"/>
                <w:szCs w:val="24"/>
              </w:rPr>
            </w:pPr>
            <w:r w:rsidRPr="00900F54">
              <w:rPr>
                <w:rFonts w:ascii="Times New Roman" w:hAnsi="Times New Roman"/>
                <w:sz w:val="24"/>
                <w:szCs w:val="24"/>
              </w:rPr>
              <w:t>As a compound of carbon other than oxides and carbonates</w:t>
            </w:r>
          </w:p>
          <w:p w:rsidR="004D0BDA" w:rsidRPr="00900F54" w:rsidRDefault="004D0BDA" w:rsidP="00886AB2">
            <w:pPr>
              <w:pStyle w:val="ListParagraph"/>
              <w:numPr>
                <w:ilvl w:val="0"/>
                <w:numId w:val="21"/>
              </w:numPr>
              <w:ind w:left="162" w:hanging="162"/>
              <w:rPr>
                <w:rFonts w:ascii="Times New Roman" w:hAnsi="Times New Roman"/>
                <w:sz w:val="24"/>
                <w:szCs w:val="24"/>
              </w:rPr>
            </w:pPr>
            <w:r w:rsidRPr="00900F54">
              <w:rPr>
                <w:rFonts w:ascii="Times New Roman" w:hAnsi="Times New Roman"/>
                <w:sz w:val="24"/>
                <w:szCs w:val="24"/>
              </w:rPr>
              <w:t>As a binary compound of carbon and hydrogen.</w:t>
            </w:r>
          </w:p>
          <w:p w:rsidR="004D0BDA" w:rsidRPr="00900F54" w:rsidRDefault="004D0BDA" w:rsidP="004D0BDA">
            <w:pPr>
              <w:pStyle w:val="ListParagraph"/>
              <w:numPr>
                <w:ilvl w:val="0"/>
                <w:numId w:val="21"/>
              </w:numPr>
              <w:ind w:left="162" w:hanging="162"/>
              <w:rPr>
                <w:rFonts w:ascii="Times New Roman" w:hAnsi="Times New Roman"/>
                <w:sz w:val="24"/>
                <w:szCs w:val="24"/>
              </w:rPr>
            </w:pPr>
            <w:r w:rsidRPr="00900F54">
              <w:rPr>
                <w:rFonts w:ascii="Times New Roman" w:hAnsi="Times New Roman"/>
                <w:sz w:val="24"/>
                <w:szCs w:val="24"/>
              </w:rPr>
              <w:t>Involve concept of catenation (Chain), use the general formula C</w:t>
            </w:r>
            <w:r w:rsidRPr="00900F54">
              <w:rPr>
                <w:rFonts w:ascii="Times New Roman" w:hAnsi="Times New Roman"/>
                <w:sz w:val="24"/>
                <w:szCs w:val="24"/>
                <w:vertAlign w:val="subscript"/>
              </w:rPr>
              <w:t>n</w:t>
            </w:r>
            <w:r w:rsidRPr="00900F54">
              <w:rPr>
                <w:rFonts w:ascii="Times New Roman" w:hAnsi="Times New Roman"/>
                <w:sz w:val="24"/>
                <w:szCs w:val="24"/>
              </w:rPr>
              <w:t>H</w:t>
            </w:r>
            <w:r w:rsidRPr="00900F54">
              <w:rPr>
                <w:rFonts w:ascii="Times New Roman" w:hAnsi="Times New Roman"/>
                <w:sz w:val="24"/>
                <w:szCs w:val="24"/>
                <w:vertAlign w:val="subscript"/>
              </w:rPr>
              <w:t>2n+2</w:t>
            </w:r>
            <w:r w:rsidRPr="00900F54">
              <w:rPr>
                <w:rFonts w:ascii="Times New Roman" w:hAnsi="Times New Roman"/>
                <w:sz w:val="24"/>
                <w:szCs w:val="24"/>
              </w:rPr>
              <w:t xml:space="preserve">, Named by IUPAC system, all should end with </w:t>
            </w:r>
            <w:proofErr w:type="spellStart"/>
            <w:r w:rsidRPr="00900F54">
              <w:rPr>
                <w:rFonts w:ascii="Times New Roman" w:hAnsi="Times New Roman"/>
                <w:i/>
                <w:sz w:val="24"/>
                <w:szCs w:val="24"/>
              </w:rPr>
              <w:t>ane</w:t>
            </w:r>
            <w:proofErr w:type="spellEnd"/>
            <w:r w:rsidRPr="00900F54">
              <w:rPr>
                <w:rFonts w:ascii="Times New Roman" w:hAnsi="Times New Roman"/>
                <w:sz w:val="24"/>
                <w:szCs w:val="24"/>
              </w:rPr>
              <w:t>,</w:t>
            </w:r>
          </w:p>
          <w:p w:rsidR="004D0BDA" w:rsidRDefault="004D0BDA" w:rsidP="004D0BDA">
            <w:pPr>
              <w:pStyle w:val="ListParagraph"/>
              <w:numPr>
                <w:ilvl w:val="0"/>
                <w:numId w:val="21"/>
              </w:numPr>
              <w:ind w:left="162" w:hanging="162"/>
              <w:rPr>
                <w:rFonts w:ascii="Times New Roman" w:hAnsi="Times New Roman"/>
                <w:sz w:val="24"/>
                <w:szCs w:val="24"/>
              </w:rPr>
            </w:pPr>
            <w:r w:rsidRPr="00900F54">
              <w:rPr>
                <w:rFonts w:ascii="Times New Roman" w:hAnsi="Times New Roman"/>
                <w:sz w:val="24"/>
                <w:szCs w:val="24"/>
              </w:rPr>
              <w:t xml:space="preserve">Use idea of branched (side chains) and </w:t>
            </w:r>
            <w:proofErr w:type="spellStart"/>
            <w:r w:rsidRPr="00900F54">
              <w:rPr>
                <w:rFonts w:ascii="Times New Roman" w:hAnsi="Times New Roman"/>
                <w:sz w:val="24"/>
                <w:szCs w:val="24"/>
              </w:rPr>
              <w:t>unbranched</w:t>
            </w:r>
            <w:proofErr w:type="spellEnd"/>
            <w:r w:rsidRPr="00900F54">
              <w:rPr>
                <w:rFonts w:ascii="Times New Roman" w:hAnsi="Times New Roman"/>
                <w:sz w:val="24"/>
                <w:szCs w:val="24"/>
              </w:rPr>
              <w:t xml:space="preserve"> butane and pentane and nomenclature follows IUPAC system.</w:t>
            </w:r>
          </w:p>
          <w:p w:rsidR="004D0BDA" w:rsidRPr="00900F54" w:rsidRDefault="004D0BDA" w:rsidP="004D0BDA">
            <w:pPr>
              <w:pStyle w:val="ListParagraph"/>
              <w:numPr>
                <w:ilvl w:val="0"/>
                <w:numId w:val="21"/>
              </w:numPr>
              <w:ind w:left="207" w:hanging="162"/>
              <w:rPr>
                <w:rFonts w:ascii="Times New Roman" w:hAnsi="Times New Roman"/>
                <w:sz w:val="24"/>
                <w:szCs w:val="24"/>
              </w:rPr>
            </w:pPr>
            <w:r w:rsidRPr="00900F54">
              <w:rPr>
                <w:rFonts w:ascii="Times New Roman" w:hAnsi="Times New Roman"/>
                <w:sz w:val="24"/>
                <w:szCs w:val="24"/>
              </w:rPr>
              <w:t>As different fractions of crude oil collected at different boiling temperatures.</w:t>
            </w:r>
          </w:p>
          <w:p w:rsidR="004D0BDA" w:rsidRPr="00900F54" w:rsidRDefault="004D0BDA" w:rsidP="004D0BDA">
            <w:pPr>
              <w:pStyle w:val="ListParagraph"/>
              <w:ind w:left="162"/>
              <w:rPr>
                <w:rFonts w:ascii="Times New Roman" w:hAnsi="Times New Roman"/>
                <w:sz w:val="24"/>
                <w:szCs w:val="24"/>
              </w:rPr>
            </w:pPr>
          </w:p>
          <w:p w:rsidR="004D0BDA" w:rsidRPr="003B7392" w:rsidRDefault="004D0BDA" w:rsidP="004D0BDA">
            <w:pPr>
              <w:ind w:left="437"/>
              <w:rPr>
                <w:rFonts w:ascii="Times New Roman" w:hAnsi="Times New Roman"/>
                <w:sz w:val="24"/>
                <w:szCs w:val="24"/>
              </w:rPr>
            </w:pPr>
          </w:p>
        </w:tc>
        <w:tc>
          <w:tcPr>
            <w:tcW w:w="2070" w:type="dxa"/>
            <w:tcBorders>
              <w:top w:val="single" w:sz="12" w:space="0" w:color="auto"/>
            </w:tcBorders>
            <w:shd w:val="clear" w:color="auto" w:fill="auto"/>
          </w:tcPr>
          <w:p w:rsidR="004D0BDA" w:rsidRPr="00900F54" w:rsidRDefault="004D0BDA" w:rsidP="004D0BDA">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alkanes and alkenes.</w:t>
            </w:r>
          </w:p>
          <w:p w:rsidR="004D0BDA" w:rsidRPr="00900F54" w:rsidRDefault="004D0BDA" w:rsidP="004D0BDA">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Comparing </w:t>
            </w:r>
            <w:r w:rsidRPr="00900F54">
              <w:rPr>
                <w:rFonts w:ascii="Times New Roman" w:hAnsi="Times New Roman"/>
                <w:sz w:val="24"/>
                <w:szCs w:val="24"/>
              </w:rPr>
              <w:t>properties of alkanes and alkenes</w:t>
            </w:r>
          </w:p>
          <w:p w:rsidR="004D0BDA" w:rsidRPr="00900F54" w:rsidRDefault="004D0BDA" w:rsidP="004D0BDA">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Observing </w:t>
            </w:r>
            <w:proofErr w:type="spellStart"/>
            <w:r w:rsidRPr="00900F54">
              <w:rPr>
                <w:rFonts w:ascii="Times New Roman" w:hAnsi="Times New Roman"/>
                <w:sz w:val="24"/>
                <w:szCs w:val="24"/>
              </w:rPr>
              <w:t>colour</w:t>
            </w:r>
            <w:proofErr w:type="spellEnd"/>
            <w:r w:rsidRPr="00900F54">
              <w:rPr>
                <w:rFonts w:ascii="Times New Roman" w:hAnsi="Times New Roman"/>
                <w:sz w:val="24"/>
                <w:szCs w:val="24"/>
              </w:rPr>
              <w:t xml:space="preserve"> changes.</w:t>
            </w:r>
          </w:p>
          <w:p w:rsidR="004D0BDA" w:rsidRPr="000B3020" w:rsidRDefault="004D0BDA" w:rsidP="004D0BDA">
            <w:pPr>
              <w:spacing w:after="0" w:line="240" w:lineRule="auto"/>
              <w:ind w:left="211"/>
              <w:rPr>
                <w:rFonts w:ascii="Times New Roman" w:hAnsi="Times New Roman"/>
                <w:b/>
                <w:i/>
                <w:sz w:val="24"/>
                <w:szCs w:val="24"/>
              </w:rPr>
            </w:pPr>
          </w:p>
        </w:tc>
        <w:tc>
          <w:tcPr>
            <w:tcW w:w="1980" w:type="dxa"/>
            <w:tcBorders>
              <w:top w:val="single" w:sz="12" w:space="0" w:color="auto"/>
            </w:tcBorders>
            <w:shd w:val="clear" w:color="auto" w:fill="auto"/>
          </w:tcPr>
          <w:p w:rsidR="004D0BDA" w:rsidRPr="00900F54" w:rsidRDefault="004D0BDA" w:rsidP="004D0BDA">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economic values of alkanes and alkenes. </w:t>
            </w:r>
          </w:p>
          <w:p w:rsidR="004D0BDA" w:rsidRPr="00900F54" w:rsidRDefault="004D0BDA" w:rsidP="004D0BDA">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organic compounds.</w:t>
            </w:r>
          </w:p>
          <w:p w:rsidR="004D0BDA" w:rsidRPr="00EF7582" w:rsidRDefault="004D0BDA" w:rsidP="008B0908">
            <w:pPr>
              <w:pStyle w:val="ListParagraph"/>
              <w:spacing w:after="0" w:line="240" w:lineRule="auto"/>
              <w:ind w:left="502"/>
              <w:rPr>
                <w:rFonts w:ascii="Times New Roman" w:hAnsi="Times New Roman"/>
                <w:sz w:val="24"/>
                <w:szCs w:val="24"/>
              </w:rPr>
            </w:pPr>
          </w:p>
        </w:tc>
      </w:tr>
    </w:tbl>
    <w:p w:rsidR="00332933" w:rsidRDefault="00332933" w:rsidP="006060A5">
      <w:pPr>
        <w:rPr>
          <w:rFonts w:ascii="Times New Roman" w:hAnsi="Times New Roman"/>
          <w:sz w:val="24"/>
          <w:szCs w:val="24"/>
        </w:rPr>
      </w:pPr>
    </w:p>
    <w:p w:rsidR="008A052A" w:rsidRDefault="008A052A" w:rsidP="006060A5">
      <w:pPr>
        <w:rPr>
          <w:rFonts w:ascii="Times New Roman" w:hAnsi="Times New Roman"/>
          <w:sz w:val="24"/>
          <w:szCs w:val="24"/>
        </w:rPr>
      </w:pPr>
    </w:p>
    <w:tbl>
      <w:tblPr>
        <w:tblW w:w="1494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0"/>
        <w:gridCol w:w="2070"/>
        <w:gridCol w:w="3780"/>
        <w:gridCol w:w="3240"/>
        <w:gridCol w:w="2070"/>
        <w:gridCol w:w="1980"/>
      </w:tblGrid>
      <w:tr w:rsidR="004D0BDA" w:rsidRPr="00AF2A26" w:rsidTr="002C2A92">
        <w:tc>
          <w:tcPr>
            <w:tcW w:w="1800" w:type="dxa"/>
            <w:vMerge w:val="restart"/>
            <w:tcBorders>
              <w:top w:val="single" w:sz="12" w:space="0" w:color="auto"/>
              <w:bottom w:val="single" w:sz="4" w:space="0" w:color="auto"/>
            </w:tcBorders>
            <w:shd w:val="clear" w:color="auto" w:fill="F2F2F2" w:themeFill="background1" w:themeFillShade="F2"/>
            <w:vAlign w:val="center"/>
          </w:tcPr>
          <w:p w:rsidR="004D0BDA" w:rsidRPr="00AF2A26" w:rsidRDefault="004D0BDA"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070" w:type="dxa"/>
            <w:vMerge w:val="restart"/>
            <w:tcBorders>
              <w:top w:val="single" w:sz="12" w:space="0" w:color="auto"/>
              <w:bottom w:val="single" w:sz="4" w:space="0" w:color="auto"/>
            </w:tcBorders>
            <w:shd w:val="clear" w:color="auto" w:fill="F2F2F2" w:themeFill="background1" w:themeFillShade="F2"/>
            <w:vAlign w:val="center"/>
          </w:tcPr>
          <w:p w:rsidR="004D0BDA" w:rsidRPr="00AF2A26" w:rsidRDefault="004D0BDA"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780" w:type="dxa"/>
            <w:vMerge w:val="restart"/>
            <w:tcBorders>
              <w:top w:val="single" w:sz="12" w:space="0" w:color="auto"/>
              <w:bottom w:val="single" w:sz="4" w:space="0" w:color="auto"/>
            </w:tcBorders>
            <w:shd w:val="clear" w:color="auto" w:fill="F2F2F2" w:themeFill="background1" w:themeFillShade="F2"/>
            <w:vAlign w:val="center"/>
          </w:tcPr>
          <w:p w:rsidR="004D0BDA" w:rsidRPr="00AF2A26" w:rsidRDefault="004D0BDA"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290" w:type="dxa"/>
            <w:gridSpan w:val="3"/>
            <w:tcBorders>
              <w:top w:val="single" w:sz="12" w:space="0" w:color="auto"/>
              <w:bottom w:val="single" w:sz="4" w:space="0" w:color="auto"/>
            </w:tcBorders>
            <w:shd w:val="clear" w:color="auto" w:fill="F2F2F2" w:themeFill="background1" w:themeFillShade="F2"/>
          </w:tcPr>
          <w:p w:rsidR="004D0BDA" w:rsidRPr="00AF2A26" w:rsidRDefault="004D0BDA"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4D0BDA" w:rsidRPr="00AF2A26" w:rsidTr="002C2A92">
        <w:tc>
          <w:tcPr>
            <w:tcW w:w="1800" w:type="dxa"/>
            <w:vMerge/>
            <w:tcBorders>
              <w:top w:val="single" w:sz="4" w:space="0" w:color="auto"/>
              <w:bottom w:val="single" w:sz="12" w:space="0" w:color="auto"/>
            </w:tcBorders>
            <w:shd w:val="clear" w:color="auto" w:fill="F2F2F2" w:themeFill="background1" w:themeFillShade="F2"/>
          </w:tcPr>
          <w:p w:rsidR="004D0BDA" w:rsidRPr="00AF2A26" w:rsidRDefault="004D0BDA" w:rsidP="008B0908">
            <w:pPr>
              <w:spacing w:after="0" w:line="240" w:lineRule="auto"/>
              <w:rPr>
                <w:rFonts w:ascii="Times New Roman" w:hAnsi="Times New Roman"/>
                <w:b/>
                <w:sz w:val="24"/>
                <w:szCs w:val="24"/>
              </w:rPr>
            </w:pPr>
          </w:p>
        </w:tc>
        <w:tc>
          <w:tcPr>
            <w:tcW w:w="2070" w:type="dxa"/>
            <w:vMerge/>
            <w:tcBorders>
              <w:top w:val="single" w:sz="4" w:space="0" w:color="auto"/>
              <w:bottom w:val="single" w:sz="12" w:space="0" w:color="auto"/>
            </w:tcBorders>
            <w:shd w:val="clear" w:color="auto" w:fill="F2F2F2" w:themeFill="background1" w:themeFillShade="F2"/>
          </w:tcPr>
          <w:p w:rsidR="004D0BDA" w:rsidRPr="00AF2A26" w:rsidRDefault="004D0BDA" w:rsidP="008B0908">
            <w:pPr>
              <w:spacing w:after="0" w:line="240" w:lineRule="auto"/>
              <w:rPr>
                <w:rFonts w:ascii="Times New Roman" w:hAnsi="Times New Roman"/>
                <w:b/>
                <w:sz w:val="24"/>
                <w:szCs w:val="24"/>
              </w:rPr>
            </w:pPr>
          </w:p>
        </w:tc>
        <w:tc>
          <w:tcPr>
            <w:tcW w:w="3780" w:type="dxa"/>
            <w:vMerge/>
            <w:tcBorders>
              <w:top w:val="single" w:sz="4" w:space="0" w:color="auto"/>
              <w:bottom w:val="single" w:sz="12" w:space="0" w:color="auto"/>
            </w:tcBorders>
            <w:shd w:val="clear" w:color="auto" w:fill="F2F2F2" w:themeFill="background1" w:themeFillShade="F2"/>
          </w:tcPr>
          <w:p w:rsidR="004D0BDA" w:rsidRPr="00AF2A26" w:rsidRDefault="004D0BDA" w:rsidP="008B0908">
            <w:pPr>
              <w:spacing w:after="0" w:line="240" w:lineRule="auto"/>
              <w:rPr>
                <w:rFonts w:ascii="Times New Roman" w:hAnsi="Times New Roman"/>
                <w:b/>
                <w:sz w:val="24"/>
                <w:szCs w:val="24"/>
              </w:rPr>
            </w:pPr>
          </w:p>
        </w:tc>
        <w:tc>
          <w:tcPr>
            <w:tcW w:w="3240" w:type="dxa"/>
            <w:tcBorders>
              <w:top w:val="single" w:sz="4" w:space="0" w:color="auto"/>
              <w:bottom w:val="single" w:sz="12" w:space="0" w:color="auto"/>
            </w:tcBorders>
            <w:shd w:val="clear" w:color="auto" w:fill="F2F2F2" w:themeFill="background1" w:themeFillShade="F2"/>
          </w:tcPr>
          <w:p w:rsidR="004D0BDA" w:rsidRPr="00AF2A26" w:rsidRDefault="004D0BDA"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4D0BDA" w:rsidRPr="00AF2A26" w:rsidRDefault="004D0BDA"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4D0BDA" w:rsidRPr="00AF2A26" w:rsidRDefault="004D0BDA"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318C4" w:rsidRPr="00EF7582" w:rsidTr="002C2A92">
        <w:trPr>
          <w:trHeight w:val="4299"/>
        </w:trPr>
        <w:tc>
          <w:tcPr>
            <w:tcW w:w="1800" w:type="dxa"/>
            <w:vMerge w:val="restart"/>
            <w:tcBorders>
              <w:top w:val="single" w:sz="12" w:space="0" w:color="auto"/>
            </w:tcBorders>
            <w:shd w:val="clear" w:color="auto" w:fill="auto"/>
          </w:tcPr>
          <w:p w:rsidR="00B318C4" w:rsidRPr="00CA19FC" w:rsidRDefault="00B318C4" w:rsidP="008B0908">
            <w:pPr>
              <w:pStyle w:val="Heading3"/>
              <w:ind w:left="612" w:hanging="612"/>
            </w:pPr>
          </w:p>
        </w:tc>
        <w:tc>
          <w:tcPr>
            <w:tcW w:w="2070" w:type="dxa"/>
            <w:vMerge w:val="restart"/>
            <w:tcBorders>
              <w:top w:val="single" w:sz="12" w:space="0" w:color="auto"/>
            </w:tcBorders>
            <w:shd w:val="clear" w:color="auto" w:fill="auto"/>
          </w:tcPr>
          <w:p w:rsidR="00B318C4" w:rsidRPr="00690836" w:rsidRDefault="00B318C4" w:rsidP="008B0908">
            <w:pPr>
              <w:pStyle w:val="Heading3"/>
              <w:ind w:left="702" w:hanging="702"/>
            </w:pPr>
          </w:p>
        </w:tc>
        <w:tc>
          <w:tcPr>
            <w:tcW w:w="3780" w:type="dxa"/>
            <w:tcBorders>
              <w:top w:val="single" w:sz="12" w:space="0" w:color="auto"/>
              <w:bottom w:val="single" w:sz="4" w:space="0" w:color="auto"/>
            </w:tcBorders>
            <w:shd w:val="clear" w:color="auto" w:fill="auto"/>
          </w:tcPr>
          <w:p w:rsidR="00B318C4" w:rsidRDefault="00B318C4" w:rsidP="004D0BDA">
            <w:pPr>
              <w:pStyle w:val="ListParagraph"/>
              <w:ind w:left="844" w:hanging="844"/>
              <w:rPr>
                <w:rFonts w:ascii="Times New Roman" w:hAnsi="Times New Roman"/>
                <w:sz w:val="24"/>
                <w:szCs w:val="24"/>
              </w:rPr>
            </w:pPr>
            <w:r w:rsidRPr="00900F54">
              <w:rPr>
                <w:rFonts w:ascii="Times New Roman" w:hAnsi="Times New Roman"/>
                <w:sz w:val="24"/>
                <w:szCs w:val="24"/>
              </w:rPr>
              <w:t>12.12.1.6Describe the uses of the fractions of crude oil</w:t>
            </w:r>
          </w:p>
          <w:p w:rsidR="00F126C4" w:rsidRDefault="00F126C4" w:rsidP="004D0BDA">
            <w:pPr>
              <w:pStyle w:val="ListParagraph"/>
              <w:ind w:left="844" w:hanging="844"/>
              <w:rPr>
                <w:rFonts w:ascii="Times New Roman" w:hAnsi="Times New Roman"/>
                <w:sz w:val="24"/>
                <w:szCs w:val="24"/>
              </w:rPr>
            </w:pPr>
          </w:p>
          <w:p w:rsidR="00F126C4" w:rsidRDefault="00F126C4" w:rsidP="004D0BDA">
            <w:pPr>
              <w:pStyle w:val="ListParagraph"/>
              <w:ind w:left="844" w:hanging="844"/>
              <w:rPr>
                <w:rFonts w:ascii="Times New Roman" w:hAnsi="Times New Roman"/>
                <w:sz w:val="24"/>
                <w:szCs w:val="24"/>
              </w:rPr>
            </w:pPr>
          </w:p>
          <w:p w:rsidR="00F126C4" w:rsidRPr="00900F54" w:rsidRDefault="00F126C4" w:rsidP="004D0BDA">
            <w:pPr>
              <w:pStyle w:val="ListParagraph"/>
              <w:ind w:left="844" w:hanging="844"/>
              <w:rPr>
                <w:rFonts w:ascii="Times New Roman" w:hAnsi="Times New Roman"/>
                <w:sz w:val="24"/>
                <w:szCs w:val="24"/>
              </w:rPr>
            </w:pPr>
          </w:p>
          <w:p w:rsidR="00B318C4" w:rsidRPr="00F126C4" w:rsidRDefault="00B318C4" w:rsidP="00F126C4">
            <w:pPr>
              <w:pStyle w:val="ListParagraph"/>
              <w:ind w:left="972" w:hanging="972"/>
              <w:rPr>
                <w:rFonts w:ascii="Times New Roman" w:hAnsi="Times New Roman"/>
                <w:sz w:val="24"/>
                <w:szCs w:val="24"/>
              </w:rPr>
            </w:pPr>
            <w:r w:rsidRPr="00900F54">
              <w:rPr>
                <w:rFonts w:ascii="Times New Roman" w:hAnsi="Times New Roman"/>
                <w:sz w:val="24"/>
                <w:szCs w:val="24"/>
              </w:rPr>
              <w:t>12.12.1.7   Describe the chemical properties of alkanes.</w:t>
            </w:r>
          </w:p>
          <w:p w:rsidR="00B318C4" w:rsidRPr="00900F54" w:rsidRDefault="00B318C4" w:rsidP="004D0BDA">
            <w:pPr>
              <w:pStyle w:val="ListParagraph"/>
              <w:ind w:left="844" w:hanging="844"/>
              <w:rPr>
                <w:rFonts w:ascii="Times New Roman" w:hAnsi="Times New Roman"/>
                <w:sz w:val="24"/>
                <w:szCs w:val="24"/>
              </w:rPr>
            </w:pPr>
            <w:r w:rsidRPr="00900F54">
              <w:rPr>
                <w:rFonts w:ascii="Times New Roman" w:hAnsi="Times New Roman"/>
                <w:sz w:val="24"/>
                <w:szCs w:val="24"/>
              </w:rPr>
              <w:t>12.12.1.8 Account for the apparent non reactivity of alkanes as compared to other organic compounds.</w:t>
            </w:r>
          </w:p>
          <w:p w:rsidR="00B318C4" w:rsidRPr="00C66D84" w:rsidRDefault="00B318C4" w:rsidP="00C66D84">
            <w:pPr>
              <w:pStyle w:val="ListParagraph"/>
              <w:ind w:left="844" w:hanging="844"/>
              <w:rPr>
                <w:rFonts w:ascii="Times New Roman" w:hAnsi="Times New Roman"/>
                <w:sz w:val="24"/>
                <w:szCs w:val="24"/>
              </w:rPr>
            </w:pPr>
            <w:r w:rsidRPr="00900F54">
              <w:rPr>
                <w:rFonts w:ascii="Times New Roman" w:hAnsi="Times New Roman"/>
                <w:sz w:val="24"/>
                <w:szCs w:val="24"/>
              </w:rPr>
              <w:t>12.12.1.9   Illustrate unsaturation in alkenes.</w:t>
            </w:r>
          </w:p>
        </w:tc>
        <w:tc>
          <w:tcPr>
            <w:tcW w:w="3240" w:type="dxa"/>
            <w:tcBorders>
              <w:top w:val="single" w:sz="12" w:space="0" w:color="auto"/>
              <w:bottom w:val="single" w:sz="4" w:space="0" w:color="auto"/>
            </w:tcBorders>
            <w:shd w:val="clear" w:color="auto" w:fill="auto"/>
          </w:tcPr>
          <w:p w:rsidR="00B318C4" w:rsidRPr="00900F54" w:rsidRDefault="00B318C4" w:rsidP="00C66D84">
            <w:pPr>
              <w:pStyle w:val="ListParagraph"/>
              <w:numPr>
                <w:ilvl w:val="0"/>
                <w:numId w:val="21"/>
              </w:numPr>
              <w:ind w:left="162" w:hanging="162"/>
              <w:rPr>
                <w:rFonts w:ascii="Times New Roman" w:hAnsi="Times New Roman"/>
                <w:sz w:val="24"/>
                <w:szCs w:val="24"/>
              </w:rPr>
            </w:pPr>
            <w:r w:rsidRPr="00900F54">
              <w:rPr>
                <w:rFonts w:ascii="Times New Roman" w:hAnsi="Times New Roman"/>
                <w:sz w:val="24"/>
                <w:szCs w:val="24"/>
              </w:rPr>
              <w:t>Such as domestic fuel, road construction.</w:t>
            </w:r>
          </w:p>
          <w:p w:rsidR="00B318C4" w:rsidRPr="00900F54" w:rsidRDefault="00B318C4" w:rsidP="00C66D84">
            <w:pPr>
              <w:pStyle w:val="ListParagraph"/>
              <w:ind w:left="162"/>
              <w:rPr>
                <w:rFonts w:ascii="Times New Roman" w:hAnsi="Times New Roman"/>
                <w:sz w:val="24"/>
                <w:szCs w:val="24"/>
              </w:rPr>
            </w:pPr>
            <w:r w:rsidRPr="00900F54">
              <w:rPr>
                <w:rFonts w:ascii="Times New Roman" w:hAnsi="Times New Roman"/>
                <w:sz w:val="24"/>
                <w:szCs w:val="24"/>
              </w:rPr>
              <w:t>NB: leaded fuel is no longer recommended due to harmful effects</w:t>
            </w:r>
          </w:p>
          <w:p w:rsidR="00B318C4" w:rsidRDefault="00B318C4" w:rsidP="00C66D84">
            <w:pPr>
              <w:pStyle w:val="ListParagraph"/>
              <w:numPr>
                <w:ilvl w:val="0"/>
                <w:numId w:val="21"/>
              </w:numPr>
              <w:ind w:left="162" w:hanging="162"/>
              <w:rPr>
                <w:rFonts w:ascii="Times New Roman" w:hAnsi="Times New Roman"/>
                <w:sz w:val="24"/>
                <w:szCs w:val="24"/>
              </w:rPr>
            </w:pPr>
            <w:r w:rsidRPr="00900F54">
              <w:rPr>
                <w:rFonts w:ascii="Times New Roman" w:hAnsi="Times New Roman"/>
                <w:sz w:val="24"/>
                <w:szCs w:val="24"/>
              </w:rPr>
              <w:t>Such as combustion, cracking, substitution, steam reforming.</w:t>
            </w:r>
          </w:p>
          <w:p w:rsidR="00B318C4" w:rsidRPr="00900F54" w:rsidRDefault="00B318C4" w:rsidP="00C66D84">
            <w:pPr>
              <w:pStyle w:val="ListParagraph"/>
              <w:numPr>
                <w:ilvl w:val="0"/>
                <w:numId w:val="21"/>
              </w:numPr>
              <w:ind w:left="162" w:hanging="162"/>
              <w:rPr>
                <w:rFonts w:ascii="Times New Roman" w:hAnsi="Times New Roman"/>
                <w:sz w:val="24"/>
                <w:szCs w:val="24"/>
              </w:rPr>
            </w:pPr>
            <w:r w:rsidRPr="00900F54">
              <w:rPr>
                <w:rFonts w:ascii="Times New Roman" w:hAnsi="Times New Roman"/>
                <w:sz w:val="24"/>
                <w:szCs w:val="24"/>
              </w:rPr>
              <w:t>Lack of a specific site of chemical attack (functional group) and they are saturated.</w:t>
            </w:r>
          </w:p>
          <w:p w:rsidR="00B318C4" w:rsidRPr="00B318C4" w:rsidRDefault="00B318C4" w:rsidP="00B318C4">
            <w:pPr>
              <w:pStyle w:val="ListParagraph"/>
              <w:numPr>
                <w:ilvl w:val="0"/>
                <w:numId w:val="21"/>
              </w:numPr>
              <w:ind w:left="162" w:hanging="162"/>
              <w:rPr>
                <w:rFonts w:ascii="Times New Roman" w:hAnsi="Times New Roman"/>
                <w:sz w:val="24"/>
                <w:szCs w:val="24"/>
              </w:rPr>
            </w:pPr>
            <w:r w:rsidRPr="00900F54">
              <w:rPr>
                <w:rFonts w:ascii="Times New Roman" w:hAnsi="Times New Roman"/>
                <w:sz w:val="24"/>
                <w:szCs w:val="24"/>
              </w:rPr>
              <w:t>Using the concept of catenation and models.</w:t>
            </w:r>
          </w:p>
        </w:tc>
        <w:tc>
          <w:tcPr>
            <w:tcW w:w="2070" w:type="dxa"/>
            <w:tcBorders>
              <w:top w:val="single" w:sz="12" w:space="0" w:color="auto"/>
              <w:bottom w:val="single" w:sz="4" w:space="0" w:color="auto"/>
            </w:tcBorders>
            <w:shd w:val="clear" w:color="auto" w:fill="auto"/>
          </w:tcPr>
          <w:p w:rsidR="00B318C4" w:rsidRPr="00900F54" w:rsidRDefault="00B318C4" w:rsidP="00C66D84">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alkanes and alkenes.</w:t>
            </w:r>
          </w:p>
          <w:p w:rsidR="00B318C4" w:rsidRPr="00900F54" w:rsidRDefault="00B318C4" w:rsidP="00C66D84">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Comparing </w:t>
            </w:r>
            <w:r w:rsidRPr="00900F54">
              <w:rPr>
                <w:rFonts w:ascii="Times New Roman" w:hAnsi="Times New Roman"/>
                <w:sz w:val="24"/>
                <w:szCs w:val="24"/>
              </w:rPr>
              <w:t>properties of alkanes and alkenes</w:t>
            </w:r>
          </w:p>
          <w:p w:rsidR="00B318C4" w:rsidRPr="00900F54" w:rsidRDefault="00B318C4" w:rsidP="00C66D84">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Observing </w:t>
            </w:r>
            <w:proofErr w:type="spellStart"/>
            <w:r w:rsidRPr="00900F54">
              <w:rPr>
                <w:rFonts w:ascii="Times New Roman" w:hAnsi="Times New Roman"/>
                <w:sz w:val="24"/>
                <w:szCs w:val="24"/>
              </w:rPr>
              <w:t>colour</w:t>
            </w:r>
            <w:proofErr w:type="spellEnd"/>
            <w:r w:rsidRPr="00900F54">
              <w:rPr>
                <w:rFonts w:ascii="Times New Roman" w:hAnsi="Times New Roman"/>
                <w:sz w:val="24"/>
                <w:szCs w:val="24"/>
              </w:rPr>
              <w:t xml:space="preserve"> changes.</w:t>
            </w:r>
          </w:p>
          <w:p w:rsidR="00B318C4" w:rsidRPr="000B3020" w:rsidRDefault="00B318C4" w:rsidP="00C66D84">
            <w:pPr>
              <w:spacing w:after="0" w:line="240" w:lineRule="auto"/>
              <w:rPr>
                <w:rFonts w:ascii="Times New Roman" w:hAnsi="Times New Roman"/>
                <w:b/>
                <w:i/>
                <w:sz w:val="24"/>
                <w:szCs w:val="24"/>
              </w:rPr>
            </w:pPr>
          </w:p>
        </w:tc>
        <w:tc>
          <w:tcPr>
            <w:tcW w:w="1980" w:type="dxa"/>
            <w:tcBorders>
              <w:top w:val="single" w:sz="12" w:space="0" w:color="auto"/>
              <w:bottom w:val="single" w:sz="4" w:space="0" w:color="auto"/>
            </w:tcBorders>
            <w:shd w:val="clear" w:color="auto" w:fill="auto"/>
          </w:tcPr>
          <w:p w:rsidR="00B318C4" w:rsidRPr="00900F54" w:rsidRDefault="00B318C4" w:rsidP="00C66D84">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economic values of alkanes and alkenes. </w:t>
            </w:r>
          </w:p>
          <w:p w:rsidR="00B318C4" w:rsidRPr="00900F54" w:rsidRDefault="00B318C4" w:rsidP="00C66D84">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organic compounds.</w:t>
            </w:r>
          </w:p>
          <w:p w:rsidR="00B318C4" w:rsidRPr="00EF7582" w:rsidRDefault="00B318C4" w:rsidP="008B0908">
            <w:pPr>
              <w:pStyle w:val="ListParagraph"/>
              <w:spacing w:after="0" w:line="240" w:lineRule="auto"/>
              <w:ind w:left="502"/>
              <w:rPr>
                <w:rFonts w:ascii="Times New Roman" w:hAnsi="Times New Roman"/>
                <w:sz w:val="24"/>
                <w:szCs w:val="24"/>
              </w:rPr>
            </w:pPr>
          </w:p>
        </w:tc>
      </w:tr>
      <w:tr w:rsidR="00B318C4" w:rsidRPr="00F334A5" w:rsidTr="002C2A92">
        <w:trPr>
          <w:trHeight w:val="2483"/>
        </w:trPr>
        <w:tc>
          <w:tcPr>
            <w:tcW w:w="1800" w:type="dxa"/>
            <w:vMerge/>
            <w:shd w:val="clear" w:color="auto" w:fill="auto"/>
          </w:tcPr>
          <w:p w:rsidR="00B318C4" w:rsidRPr="00B86B4A" w:rsidRDefault="00B318C4" w:rsidP="008B0908">
            <w:pPr>
              <w:pStyle w:val="Heading2"/>
              <w:ind w:left="522" w:hanging="522"/>
            </w:pPr>
          </w:p>
        </w:tc>
        <w:tc>
          <w:tcPr>
            <w:tcW w:w="2070" w:type="dxa"/>
            <w:vMerge/>
            <w:shd w:val="clear" w:color="auto" w:fill="auto"/>
          </w:tcPr>
          <w:p w:rsidR="00B318C4" w:rsidRPr="00EF7582" w:rsidRDefault="00B318C4" w:rsidP="008B0908">
            <w:pPr>
              <w:pStyle w:val="Heading3"/>
              <w:ind w:left="882" w:hanging="882"/>
            </w:pPr>
          </w:p>
        </w:tc>
        <w:tc>
          <w:tcPr>
            <w:tcW w:w="3780" w:type="dxa"/>
            <w:tcBorders>
              <w:top w:val="single" w:sz="4" w:space="0" w:color="auto"/>
            </w:tcBorders>
            <w:shd w:val="clear" w:color="auto" w:fill="auto"/>
          </w:tcPr>
          <w:p w:rsidR="00B318C4" w:rsidRPr="00900F54" w:rsidRDefault="00B318C4" w:rsidP="00C66D84">
            <w:pPr>
              <w:pStyle w:val="ListParagraph"/>
              <w:ind w:left="972" w:hanging="972"/>
              <w:rPr>
                <w:rFonts w:ascii="Times New Roman" w:hAnsi="Times New Roman"/>
                <w:sz w:val="24"/>
                <w:szCs w:val="24"/>
              </w:rPr>
            </w:pPr>
            <w:r w:rsidRPr="00900F54">
              <w:rPr>
                <w:rFonts w:ascii="Times New Roman" w:hAnsi="Times New Roman"/>
                <w:sz w:val="24"/>
                <w:szCs w:val="24"/>
              </w:rPr>
              <w:t>12.12.1.10   Describe and name the structures of the alkenes up to 5 carbon atoms.</w:t>
            </w:r>
          </w:p>
          <w:p w:rsidR="00B318C4" w:rsidRPr="00F63BF3" w:rsidRDefault="00B318C4" w:rsidP="00C66D84">
            <w:pPr>
              <w:tabs>
                <w:tab w:val="left" w:pos="1135"/>
              </w:tabs>
              <w:ind w:left="882" w:hanging="882"/>
              <w:rPr>
                <w:rFonts w:ascii="Times New Roman" w:hAnsi="Times New Roman"/>
                <w:sz w:val="24"/>
                <w:szCs w:val="24"/>
              </w:rPr>
            </w:pPr>
          </w:p>
        </w:tc>
        <w:tc>
          <w:tcPr>
            <w:tcW w:w="3240" w:type="dxa"/>
            <w:tcBorders>
              <w:top w:val="single" w:sz="4" w:space="0" w:color="auto"/>
            </w:tcBorders>
            <w:shd w:val="clear" w:color="auto" w:fill="auto"/>
          </w:tcPr>
          <w:p w:rsidR="00B318C4" w:rsidRPr="005931C2" w:rsidRDefault="00B318C4" w:rsidP="005931C2">
            <w:pPr>
              <w:pStyle w:val="ListParagraph"/>
              <w:numPr>
                <w:ilvl w:val="0"/>
                <w:numId w:val="21"/>
              </w:numPr>
              <w:ind w:left="162" w:hanging="162"/>
              <w:rPr>
                <w:rFonts w:ascii="Times New Roman" w:hAnsi="Times New Roman"/>
                <w:sz w:val="24"/>
                <w:szCs w:val="24"/>
              </w:rPr>
            </w:pPr>
            <w:r w:rsidRPr="00900F54">
              <w:rPr>
                <w:rFonts w:ascii="Times New Roman" w:hAnsi="Times New Roman"/>
                <w:sz w:val="24"/>
                <w:szCs w:val="24"/>
              </w:rPr>
              <w:t>Use the concept of catenation and the general formula C</w:t>
            </w:r>
            <w:r w:rsidRPr="00900F54">
              <w:rPr>
                <w:rFonts w:ascii="Times New Roman" w:hAnsi="Times New Roman"/>
                <w:sz w:val="24"/>
                <w:szCs w:val="24"/>
                <w:vertAlign w:val="subscript"/>
              </w:rPr>
              <w:t>n</w:t>
            </w:r>
            <w:r w:rsidRPr="00900F54">
              <w:rPr>
                <w:rFonts w:ascii="Times New Roman" w:hAnsi="Times New Roman"/>
                <w:sz w:val="24"/>
                <w:szCs w:val="24"/>
              </w:rPr>
              <w:t>H</w:t>
            </w:r>
            <w:r w:rsidRPr="00900F54">
              <w:rPr>
                <w:rFonts w:ascii="Times New Roman" w:hAnsi="Times New Roman"/>
                <w:sz w:val="24"/>
                <w:szCs w:val="24"/>
                <w:vertAlign w:val="subscript"/>
              </w:rPr>
              <w:t>2n.</w:t>
            </w:r>
            <w:r w:rsidRPr="00900F54">
              <w:rPr>
                <w:rFonts w:ascii="Times New Roman" w:hAnsi="Times New Roman"/>
                <w:sz w:val="24"/>
                <w:szCs w:val="24"/>
              </w:rPr>
              <w:t xml:space="preserve">Structures must contain one carbon to carbon double bond. Named using the IUPAC system all should end with- </w:t>
            </w:r>
            <w:proofErr w:type="spellStart"/>
            <w:proofErr w:type="gramStart"/>
            <w:r w:rsidRPr="00900F54">
              <w:rPr>
                <w:rFonts w:ascii="Times New Roman" w:hAnsi="Times New Roman"/>
                <w:i/>
                <w:sz w:val="24"/>
                <w:szCs w:val="24"/>
              </w:rPr>
              <w:t>ene</w:t>
            </w:r>
            <w:proofErr w:type="spellEnd"/>
            <w:proofErr w:type="gramEnd"/>
            <w:r w:rsidRPr="00900F54">
              <w:rPr>
                <w:rFonts w:ascii="Times New Roman" w:hAnsi="Times New Roman"/>
                <w:i/>
                <w:sz w:val="24"/>
                <w:szCs w:val="24"/>
              </w:rPr>
              <w:t>.</w:t>
            </w:r>
          </w:p>
        </w:tc>
        <w:tc>
          <w:tcPr>
            <w:tcW w:w="2070" w:type="dxa"/>
            <w:tcBorders>
              <w:top w:val="single" w:sz="4" w:space="0" w:color="auto"/>
            </w:tcBorders>
            <w:shd w:val="clear" w:color="auto" w:fill="auto"/>
          </w:tcPr>
          <w:p w:rsidR="00B318C4" w:rsidRPr="00900F54" w:rsidRDefault="00B318C4" w:rsidP="00C66D84">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alkanes and alkenes.</w:t>
            </w:r>
          </w:p>
          <w:p w:rsidR="00B318C4" w:rsidRPr="00900F54" w:rsidRDefault="00B318C4" w:rsidP="00C66D84">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Comparing </w:t>
            </w:r>
            <w:r w:rsidRPr="00900F54">
              <w:rPr>
                <w:rFonts w:ascii="Times New Roman" w:hAnsi="Times New Roman"/>
                <w:sz w:val="24"/>
                <w:szCs w:val="24"/>
              </w:rPr>
              <w:t>properties of alkanes and alkenes</w:t>
            </w:r>
          </w:p>
          <w:p w:rsidR="00B318C4" w:rsidRPr="00900F54" w:rsidRDefault="00B318C4" w:rsidP="00C66D84">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Observing </w:t>
            </w:r>
            <w:proofErr w:type="spellStart"/>
            <w:r w:rsidRPr="00900F54">
              <w:rPr>
                <w:rFonts w:ascii="Times New Roman" w:hAnsi="Times New Roman"/>
                <w:sz w:val="24"/>
                <w:szCs w:val="24"/>
              </w:rPr>
              <w:t>colour</w:t>
            </w:r>
            <w:proofErr w:type="spellEnd"/>
            <w:r w:rsidRPr="00900F54">
              <w:rPr>
                <w:rFonts w:ascii="Times New Roman" w:hAnsi="Times New Roman"/>
                <w:sz w:val="24"/>
                <w:szCs w:val="24"/>
              </w:rPr>
              <w:t xml:space="preserve"> changes.</w:t>
            </w:r>
          </w:p>
          <w:p w:rsidR="00B318C4" w:rsidRPr="000B3020" w:rsidRDefault="00B318C4" w:rsidP="005931C2">
            <w:pPr>
              <w:spacing w:after="0" w:line="240" w:lineRule="auto"/>
              <w:ind w:left="211"/>
              <w:rPr>
                <w:rFonts w:ascii="Times New Roman" w:hAnsi="Times New Roman"/>
                <w:sz w:val="24"/>
                <w:szCs w:val="24"/>
              </w:rPr>
            </w:pPr>
          </w:p>
        </w:tc>
        <w:tc>
          <w:tcPr>
            <w:tcW w:w="1980" w:type="dxa"/>
            <w:tcBorders>
              <w:top w:val="single" w:sz="4" w:space="0" w:color="auto"/>
            </w:tcBorders>
            <w:shd w:val="clear" w:color="auto" w:fill="auto"/>
          </w:tcPr>
          <w:p w:rsidR="00B318C4" w:rsidRPr="00900F54" w:rsidRDefault="00B318C4" w:rsidP="00C66D84">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economic values of alkanes and alkenes. </w:t>
            </w:r>
          </w:p>
          <w:p w:rsidR="00B318C4" w:rsidRPr="00900F54" w:rsidRDefault="00B318C4" w:rsidP="00C66D84">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organic compounds.</w:t>
            </w:r>
          </w:p>
          <w:p w:rsidR="00B318C4" w:rsidRPr="00F334A5" w:rsidRDefault="00B318C4" w:rsidP="008B0908">
            <w:pPr>
              <w:rPr>
                <w:rFonts w:ascii="Times New Roman" w:hAnsi="Times New Roman"/>
                <w:sz w:val="24"/>
                <w:szCs w:val="24"/>
              </w:rPr>
            </w:pPr>
          </w:p>
        </w:tc>
      </w:tr>
    </w:tbl>
    <w:p w:rsidR="00332933" w:rsidRDefault="00332933" w:rsidP="006060A5">
      <w:pPr>
        <w:rPr>
          <w:rFonts w:ascii="Times New Roman" w:hAnsi="Times New Roman"/>
          <w:sz w:val="24"/>
          <w:szCs w:val="24"/>
        </w:rPr>
      </w:pPr>
    </w:p>
    <w:p w:rsidR="009105CC" w:rsidRDefault="009105CC" w:rsidP="006060A5">
      <w:pPr>
        <w:rPr>
          <w:rFonts w:ascii="Times New Roman" w:hAnsi="Times New Roman"/>
          <w:sz w:val="24"/>
          <w:szCs w:val="24"/>
        </w:rPr>
      </w:pPr>
    </w:p>
    <w:tbl>
      <w:tblPr>
        <w:tblW w:w="1449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3690"/>
        <w:gridCol w:w="3240"/>
        <w:gridCol w:w="2070"/>
        <w:gridCol w:w="1980"/>
      </w:tblGrid>
      <w:tr w:rsidR="00C66D84" w:rsidRPr="00AF2A26" w:rsidTr="002C2A92">
        <w:tc>
          <w:tcPr>
            <w:tcW w:w="1710" w:type="dxa"/>
            <w:vMerge w:val="restart"/>
            <w:tcBorders>
              <w:top w:val="single" w:sz="12" w:space="0" w:color="auto"/>
              <w:bottom w:val="single" w:sz="4" w:space="0" w:color="auto"/>
            </w:tcBorders>
            <w:shd w:val="clear" w:color="auto" w:fill="F2F2F2" w:themeFill="background1" w:themeFillShade="F2"/>
            <w:vAlign w:val="center"/>
          </w:tcPr>
          <w:p w:rsidR="00C66D84" w:rsidRPr="00AF2A26" w:rsidRDefault="00C66D84"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1800" w:type="dxa"/>
            <w:vMerge w:val="restart"/>
            <w:tcBorders>
              <w:top w:val="single" w:sz="12" w:space="0" w:color="auto"/>
              <w:bottom w:val="single" w:sz="4" w:space="0" w:color="auto"/>
            </w:tcBorders>
            <w:shd w:val="clear" w:color="auto" w:fill="F2F2F2" w:themeFill="background1" w:themeFillShade="F2"/>
            <w:vAlign w:val="center"/>
          </w:tcPr>
          <w:p w:rsidR="00C66D84" w:rsidRPr="00AF2A26" w:rsidRDefault="00C66D84"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690" w:type="dxa"/>
            <w:vMerge w:val="restart"/>
            <w:tcBorders>
              <w:top w:val="single" w:sz="12" w:space="0" w:color="auto"/>
              <w:bottom w:val="single" w:sz="4" w:space="0" w:color="auto"/>
            </w:tcBorders>
            <w:shd w:val="clear" w:color="auto" w:fill="F2F2F2" w:themeFill="background1" w:themeFillShade="F2"/>
            <w:vAlign w:val="center"/>
          </w:tcPr>
          <w:p w:rsidR="00C66D84" w:rsidRPr="00AF2A26" w:rsidRDefault="00C66D84"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290" w:type="dxa"/>
            <w:gridSpan w:val="3"/>
            <w:tcBorders>
              <w:top w:val="single" w:sz="12" w:space="0" w:color="auto"/>
              <w:bottom w:val="single" w:sz="4" w:space="0" w:color="auto"/>
            </w:tcBorders>
            <w:shd w:val="clear" w:color="auto" w:fill="F2F2F2" w:themeFill="background1" w:themeFillShade="F2"/>
          </w:tcPr>
          <w:p w:rsidR="00C66D84" w:rsidRPr="00AF2A26" w:rsidRDefault="00C66D84"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C66D84" w:rsidRPr="00AF2A26" w:rsidTr="002C2A92">
        <w:tc>
          <w:tcPr>
            <w:tcW w:w="1710" w:type="dxa"/>
            <w:vMerge/>
            <w:tcBorders>
              <w:top w:val="single" w:sz="4" w:space="0" w:color="auto"/>
              <w:bottom w:val="single" w:sz="12" w:space="0" w:color="auto"/>
            </w:tcBorders>
            <w:shd w:val="clear" w:color="auto" w:fill="F2F2F2" w:themeFill="background1" w:themeFillShade="F2"/>
          </w:tcPr>
          <w:p w:rsidR="00C66D84" w:rsidRPr="00AF2A26" w:rsidRDefault="00C66D84" w:rsidP="008B0908">
            <w:pPr>
              <w:spacing w:after="0" w:line="240" w:lineRule="auto"/>
              <w:rPr>
                <w:rFonts w:ascii="Times New Roman" w:hAnsi="Times New Roman"/>
                <w:b/>
                <w:sz w:val="24"/>
                <w:szCs w:val="24"/>
              </w:rPr>
            </w:pPr>
          </w:p>
        </w:tc>
        <w:tc>
          <w:tcPr>
            <w:tcW w:w="1800" w:type="dxa"/>
            <w:vMerge/>
            <w:tcBorders>
              <w:top w:val="single" w:sz="4" w:space="0" w:color="auto"/>
              <w:bottom w:val="single" w:sz="12" w:space="0" w:color="auto"/>
            </w:tcBorders>
            <w:shd w:val="clear" w:color="auto" w:fill="F2F2F2" w:themeFill="background1" w:themeFillShade="F2"/>
          </w:tcPr>
          <w:p w:rsidR="00C66D84" w:rsidRPr="00AF2A26" w:rsidRDefault="00C66D84" w:rsidP="008B0908">
            <w:pPr>
              <w:spacing w:after="0" w:line="240" w:lineRule="auto"/>
              <w:rPr>
                <w:rFonts w:ascii="Times New Roman" w:hAnsi="Times New Roman"/>
                <w:b/>
                <w:sz w:val="24"/>
                <w:szCs w:val="24"/>
              </w:rPr>
            </w:pPr>
          </w:p>
        </w:tc>
        <w:tc>
          <w:tcPr>
            <w:tcW w:w="3690" w:type="dxa"/>
            <w:vMerge/>
            <w:tcBorders>
              <w:top w:val="single" w:sz="4" w:space="0" w:color="auto"/>
              <w:bottom w:val="single" w:sz="12" w:space="0" w:color="auto"/>
            </w:tcBorders>
            <w:shd w:val="clear" w:color="auto" w:fill="F2F2F2" w:themeFill="background1" w:themeFillShade="F2"/>
          </w:tcPr>
          <w:p w:rsidR="00C66D84" w:rsidRPr="00AF2A26" w:rsidRDefault="00C66D84" w:rsidP="008B0908">
            <w:pPr>
              <w:spacing w:after="0" w:line="240" w:lineRule="auto"/>
              <w:rPr>
                <w:rFonts w:ascii="Times New Roman" w:hAnsi="Times New Roman"/>
                <w:b/>
                <w:sz w:val="24"/>
                <w:szCs w:val="24"/>
              </w:rPr>
            </w:pPr>
          </w:p>
        </w:tc>
        <w:tc>
          <w:tcPr>
            <w:tcW w:w="3240" w:type="dxa"/>
            <w:tcBorders>
              <w:top w:val="single" w:sz="4" w:space="0" w:color="auto"/>
              <w:bottom w:val="single" w:sz="12" w:space="0" w:color="auto"/>
            </w:tcBorders>
            <w:shd w:val="clear" w:color="auto" w:fill="F2F2F2" w:themeFill="background1" w:themeFillShade="F2"/>
          </w:tcPr>
          <w:p w:rsidR="00C66D84" w:rsidRPr="00AF2A26" w:rsidRDefault="00C66D84"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C66D84" w:rsidRPr="00AF2A26" w:rsidRDefault="00C66D84"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980" w:type="dxa"/>
            <w:tcBorders>
              <w:top w:val="single" w:sz="4" w:space="0" w:color="auto"/>
              <w:bottom w:val="single" w:sz="12" w:space="0" w:color="auto"/>
            </w:tcBorders>
            <w:shd w:val="clear" w:color="auto" w:fill="F2F2F2" w:themeFill="background1" w:themeFillShade="F2"/>
          </w:tcPr>
          <w:p w:rsidR="00C66D84" w:rsidRPr="00AF2A26" w:rsidRDefault="00C66D84"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5931C2" w:rsidRPr="00EF7582" w:rsidTr="002C2A92">
        <w:trPr>
          <w:trHeight w:val="2553"/>
        </w:trPr>
        <w:tc>
          <w:tcPr>
            <w:tcW w:w="1710" w:type="dxa"/>
            <w:vMerge w:val="restart"/>
            <w:tcBorders>
              <w:top w:val="single" w:sz="12" w:space="0" w:color="auto"/>
            </w:tcBorders>
            <w:shd w:val="clear" w:color="auto" w:fill="auto"/>
          </w:tcPr>
          <w:p w:rsidR="005931C2" w:rsidRPr="00CA19FC" w:rsidRDefault="005931C2" w:rsidP="008B0908">
            <w:pPr>
              <w:pStyle w:val="Heading3"/>
              <w:ind w:left="612" w:hanging="612"/>
            </w:pPr>
          </w:p>
        </w:tc>
        <w:tc>
          <w:tcPr>
            <w:tcW w:w="1800" w:type="dxa"/>
            <w:vMerge w:val="restart"/>
            <w:tcBorders>
              <w:top w:val="single" w:sz="12" w:space="0" w:color="auto"/>
            </w:tcBorders>
            <w:shd w:val="clear" w:color="auto" w:fill="auto"/>
          </w:tcPr>
          <w:p w:rsidR="005931C2" w:rsidRPr="00690836" w:rsidRDefault="005931C2" w:rsidP="008B0908">
            <w:pPr>
              <w:pStyle w:val="Heading3"/>
              <w:ind w:left="702" w:hanging="702"/>
            </w:pPr>
          </w:p>
        </w:tc>
        <w:tc>
          <w:tcPr>
            <w:tcW w:w="3690" w:type="dxa"/>
            <w:tcBorders>
              <w:top w:val="single" w:sz="12" w:space="0" w:color="auto"/>
              <w:bottom w:val="single" w:sz="4" w:space="0" w:color="auto"/>
            </w:tcBorders>
            <w:shd w:val="clear" w:color="auto" w:fill="auto"/>
          </w:tcPr>
          <w:p w:rsidR="005931C2" w:rsidRPr="00900F54" w:rsidRDefault="005931C2" w:rsidP="00C66D84">
            <w:pPr>
              <w:pStyle w:val="ListParagraph"/>
              <w:ind w:left="972" w:hanging="972"/>
              <w:rPr>
                <w:rFonts w:ascii="Times New Roman" w:hAnsi="Times New Roman"/>
                <w:sz w:val="24"/>
                <w:szCs w:val="24"/>
              </w:rPr>
            </w:pPr>
            <w:r w:rsidRPr="00900F54">
              <w:rPr>
                <w:rFonts w:ascii="Times New Roman" w:hAnsi="Times New Roman"/>
                <w:sz w:val="24"/>
                <w:szCs w:val="24"/>
              </w:rPr>
              <w:t xml:space="preserve">12.12.1.11Demonstrate the structures of isomers of alkenes. </w:t>
            </w:r>
          </w:p>
          <w:p w:rsidR="005931C2" w:rsidRPr="00900F54" w:rsidRDefault="005931C2" w:rsidP="00C66D84">
            <w:pPr>
              <w:pStyle w:val="ListParagraph"/>
              <w:ind w:left="972" w:hanging="972"/>
              <w:rPr>
                <w:rFonts w:ascii="Times New Roman" w:hAnsi="Times New Roman"/>
                <w:sz w:val="24"/>
                <w:szCs w:val="24"/>
              </w:rPr>
            </w:pPr>
            <w:r w:rsidRPr="00900F54">
              <w:rPr>
                <w:rFonts w:ascii="Times New Roman" w:hAnsi="Times New Roman"/>
                <w:sz w:val="24"/>
                <w:szCs w:val="24"/>
              </w:rPr>
              <w:t>12.12.1.12 Describe the chemical properties of alkenes.</w:t>
            </w:r>
          </w:p>
          <w:p w:rsidR="005931C2" w:rsidRPr="00C66D84" w:rsidRDefault="005931C2" w:rsidP="008B0908">
            <w:pPr>
              <w:pStyle w:val="ListParagraph"/>
              <w:ind w:left="844" w:hanging="844"/>
              <w:rPr>
                <w:rFonts w:ascii="Times New Roman" w:hAnsi="Times New Roman"/>
                <w:sz w:val="24"/>
                <w:szCs w:val="24"/>
              </w:rPr>
            </w:pPr>
          </w:p>
        </w:tc>
        <w:tc>
          <w:tcPr>
            <w:tcW w:w="3240" w:type="dxa"/>
            <w:tcBorders>
              <w:top w:val="single" w:sz="12" w:space="0" w:color="auto"/>
              <w:bottom w:val="single" w:sz="4" w:space="0" w:color="auto"/>
            </w:tcBorders>
            <w:shd w:val="clear" w:color="auto" w:fill="auto"/>
          </w:tcPr>
          <w:p w:rsidR="005931C2" w:rsidRPr="00900F54" w:rsidRDefault="005931C2" w:rsidP="00C66D84">
            <w:pPr>
              <w:pStyle w:val="ListParagraph"/>
              <w:numPr>
                <w:ilvl w:val="0"/>
                <w:numId w:val="21"/>
              </w:numPr>
              <w:ind w:left="162" w:hanging="162"/>
              <w:rPr>
                <w:rFonts w:ascii="Times New Roman" w:hAnsi="Times New Roman"/>
                <w:sz w:val="24"/>
                <w:szCs w:val="24"/>
              </w:rPr>
            </w:pPr>
            <w:r w:rsidRPr="00900F54">
              <w:rPr>
                <w:rFonts w:ascii="Times New Roman" w:hAnsi="Times New Roman"/>
                <w:sz w:val="24"/>
                <w:szCs w:val="24"/>
              </w:rPr>
              <w:t xml:space="preserve">Using the </w:t>
            </w:r>
            <w:proofErr w:type="spellStart"/>
            <w:r w:rsidRPr="00900F54">
              <w:rPr>
                <w:rFonts w:ascii="Times New Roman" w:hAnsi="Times New Roman"/>
                <w:sz w:val="24"/>
                <w:szCs w:val="24"/>
              </w:rPr>
              <w:t>unbranched</w:t>
            </w:r>
            <w:proofErr w:type="spellEnd"/>
            <w:r w:rsidRPr="00900F54">
              <w:rPr>
                <w:rFonts w:ascii="Times New Roman" w:hAnsi="Times New Roman"/>
                <w:sz w:val="24"/>
                <w:szCs w:val="24"/>
              </w:rPr>
              <w:t xml:space="preserve"> structures of </w:t>
            </w:r>
            <w:proofErr w:type="spellStart"/>
            <w:r w:rsidRPr="00900F54">
              <w:rPr>
                <w:rFonts w:ascii="Times New Roman" w:hAnsi="Times New Roman"/>
                <w:sz w:val="24"/>
                <w:szCs w:val="24"/>
              </w:rPr>
              <w:t>butene</w:t>
            </w:r>
            <w:proofErr w:type="spellEnd"/>
            <w:r w:rsidRPr="00900F54">
              <w:rPr>
                <w:rFonts w:ascii="Times New Roman" w:hAnsi="Times New Roman"/>
                <w:sz w:val="24"/>
                <w:szCs w:val="24"/>
              </w:rPr>
              <w:t xml:space="preserve"> and pentene (positional isomers).</w:t>
            </w:r>
          </w:p>
          <w:p w:rsidR="005931C2" w:rsidRPr="00C66D84" w:rsidRDefault="005931C2" w:rsidP="00C66D84">
            <w:pPr>
              <w:pStyle w:val="ListParagraph"/>
              <w:numPr>
                <w:ilvl w:val="0"/>
                <w:numId w:val="21"/>
              </w:numPr>
              <w:ind w:left="162" w:hanging="162"/>
              <w:rPr>
                <w:rFonts w:ascii="Times New Roman" w:hAnsi="Times New Roman"/>
                <w:sz w:val="24"/>
                <w:szCs w:val="24"/>
              </w:rPr>
            </w:pPr>
            <w:r w:rsidRPr="00900F54">
              <w:rPr>
                <w:rFonts w:ascii="Times New Roman" w:hAnsi="Times New Roman"/>
                <w:sz w:val="24"/>
                <w:szCs w:val="24"/>
              </w:rPr>
              <w:t xml:space="preserve">Such as combustion, addition reactions (hydrogenation, hydration, </w:t>
            </w:r>
            <w:proofErr w:type="spellStart"/>
            <w:r w:rsidRPr="00900F54">
              <w:rPr>
                <w:rFonts w:ascii="Times New Roman" w:hAnsi="Times New Roman"/>
                <w:sz w:val="24"/>
                <w:szCs w:val="24"/>
              </w:rPr>
              <w:t>hydrohalogenation</w:t>
            </w:r>
            <w:proofErr w:type="spellEnd"/>
            <w:r w:rsidRPr="00900F54">
              <w:rPr>
                <w:rFonts w:ascii="Times New Roman" w:hAnsi="Times New Roman"/>
                <w:sz w:val="24"/>
                <w:szCs w:val="24"/>
              </w:rPr>
              <w:t xml:space="preserve">, halogenation, addition </w:t>
            </w:r>
            <w:proofErr w:type="spellStart"/>
            <w:r w:rsidRPr="00900F54">
              <w:rPr>
                <w:rFonts w:ascii="Times New Roman" w:hAnsi="Times New Roman"/>
                <w:sz w:val="24"/>
                <w:szCs w:val="24"/>
              </w:rPr>
              <w:t>polymerisation</w:t>
            </w:r>
            <w:proofErr w:type="spellEnd"/>
            <w:r w:rsidRPr="00900F54">
              <w:rPr>
                <w:rFonts w:ascii="Times New Roman" w:hAnsi="Times New Roman"/>
                <w:sz w:val="24"/>
                <w:szCs w:val="24"/>
              </w:rPr>
              <w:t>).</w:t>
            </w:r>
          </w:p>
        </w:tc>
        <w:tc>
          <w:tcPr>
            <w:tcW w:w="2070" w:type="dxa"/>
            <w:tcBorders>
              <w:top w:val="single" w:sz="12" w:space="0" w:color="auto"/>
              <w:bottom w:val="single" w:sz="4" w:space="0" w:color="auto"/>
            </w:tcBorders>
            <w:shd w:val="clear" w:color="auto" w:fill="auto"/>
          </w:tcPr>
          <w:p w:rsidR="005931C2" w:rsidRPr="00900F54" w:rsidRDefault="005931C2" w:rsidP="005931C2">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alkanes and alkenes.</w:t>
            </w:r>
          </w:p>
          <w:p w:rsidR="005931C2" w:rsidRPr="00900F54" w:rsidRDefault="005931C2" w:rsidP="005931C2">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Comparing </w:t>
            </w:r>
            <w:r w:rsidRPr="00900F54">
              <w:rPr>
                <w:rFonts w:ascii="Times New Roman" w:hAnsi="Times New Roman"/>
                <w:sz w:val="24"/>
                <w:szCs w:val="24"/>
              </w:rPr>
              <w:t>properties of alkanes and alkenes</w:t>
            </w:r>
          </w:p>
          <w:p w:rsidR="005931C2" w:rsidRPr="00900F54" w:rsidRDefault="005931C2" w:rsidP="005931C2">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Observing </w:t>
            </w:r>
            <w:proofErr w:type="spellStart"/>
            <w:r w:rsidRPr="00900F54">
              <w:rPr>
                <w:rFonts w:ascii="Times New Roman" w:hAnsi="Times New Roman"/>
                <w:sz w:val="24"/>
                <w:szCs w:val="24"/>
              </w:rPr>
              <w:t>colour</w:t>
            </w:r>
            <w:proofErr w:type="spellEnd"/>
            <w:r w:rsidRPr="00900F54">
              <w:rPr>
                <w:rFonts w:ascii="Times New Roman" w:hAnsi="Times New Roman"/>
                <w:sz w:val="24"/>
                <w:szCs w:val="24"/>
              </w:rPr>
              <w:t xml:space="preserve"> changes.</w:t>
            </w:r>
          </w:p>
          <w:p w:rsidR="005931C2" w:rsidRPr="000B3020" w:rsidRDefault="005931C2" w:rsidP="008B0908">
            <w:pPr>
              <w:spacing w:after="0" w:line="240" w:lineRule="auto"/>
              <w:rPr>
                <w:rFonts w:ascii="Times New Roman" w:hAnsi="Times New Roman"/>
                <w:b/>
                <w:i/>
                <w:sz w:val="24"/>
                <w:szCs w:val="24"/>
              </w:rPr>
            </w:pPr>
          </w:p>
        </w:tc>
        <w:tc>
          <w:tcPr>
            <w:tcW w:w="1980" w:type="dxa"/>
            <w:tcBorders>
              <w:top w:val="single" w:sz="12" w:space="0" w:color="auto"/>
              <w:bottom w:val="single" w:sz="4" w:space="0" w:color="auto"/>
            </w:tcBorders>
            <w:shd w:val="clear" w:color="auto" w:fill="auto"/>
          </w:tcPr>
          <w:p w:rsidR="005931C2" w:rsidRDefault="005931C2" w:rsidP="008B0908">
            <w:pPr>
              <w:pStyle w:val="ListParagraph"/>
              <w:spacing w:after="0" w:line="240" w:lineRule="auto"/>
              <w:ind w:left="502"/>
              <w:rPr>
                <w:rFonts w:ascii="Times New Roman" w:hAnsi="Times New Roman"/>
                <w:sz w:val="24"/>
                <w:szCs w:val="24"/>
              </w:rPr>
            </w:pPr>
          </w:p>
          <w:p w:rsidR="005931C2" w:rsidRPr="00900F54" w:rsidRDefault="005931C2" w:rsidP="005931C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economic values of alkanes and alkenes. </w:t>
            </w:r>
          </w:p>
          <w:p w:rsidR="005931C2" w:rsidRPr="00900F54" w:rsidRDefault="005931C2" w:rsidP="005931C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organic compounds.</w:t>
            </w:r>
          </w:p>
          <w:p w:rsidR="005931C2" w:rsidRPr="005931C2" w:rsidRDefault="005931C2" w:rsidP="005931C2"/>
        </w:tc>
      </w:tr>
      <w:tr w:rsidR="005931C2" w:rsidRPr="00F334A5" w:rsidTr="002C2A92">
        <w:trPr>
          <w:trHeight w:val="2483"/>
        </w:trPr>
        <w:tc>
          <w:tcPr>
            <w:tcW w:w="1710" w:type="dxa"/>
            <w:vMerge/>
            <w:shd w:val="clear" w:color="auto" w:fill="auto"/>
          </w:tcPr>
          <w:p w:rsidR="005931C2" w:rsidRPr="00B86B4A" w:rsidRDefault="005931C2" w:rsidP="008B0908">
            <w:pPr>
              <w:pStyle w:val="Heading2"/>
              <w:ind w:left="522" w:hanging="522"/>
            </w:pPr>
          </w:p>
        </w:tc>
        <w:tc>
          <w:tcPr>
            <w:tcW w:w="1800" w:type="dxa"/>
            <w:vMerge/>
            <w:shd w:val="clear" w:color="auto" w:fill="auto"/>
          </w:tcPr>
          <w:p w:rsidR="005931C2" w:rsidRPr="00EF7582" w:rsidRDefault="005931C2" w:rsidP="008B0908">
            <w:pPr>
              <w:pStyle w:val="Heading3"/>
              <w:ind w:left="882" w:hanging="882"/>
            </w:pPr>
          </w:p>
        </w:tc>
        <w:tc>
          <w:tcPr>
            <w:tcW w:w="3690" w:type="dxa"/>
            <w:tcBorders>
              <w:top w:val="single" w:sz="4" w:space="0" w:color="auto"/>
            </w:tcBorders>
            <w:shd w:val="clear" w:color="auto" w:fill="auto"/>
          </w:tcPr>
          <w:p w:rsidR="005931C2" w:rsidRPr="00900F54" w:rsidRDefault="005931C2" w:rsidP="005931C2">
            <w:pPr>
              <w:pStyle w:val="ListParagraph"/>
              <w:ind w:left="1062" w:hanging="1062"/>
              <w:rPr>
                <w:rFonts w:ascii="Times New Roman" w:hAnsi="Times New Roman"/>
                <w:sz w:val="24"/>
                <w:szCs w:val="24"/>
              </w:rPr>
            </w:pPr>
            <w:r w:rsidRPr="00900F54">
              <w:rPr>
                <w:rFonts w:ascii="Times New Roman" w:hAnsi="Times New Roman"/>
                <w:sz w:val="24"/>
                <w:szCs w:val="24"/>
              </w:rPr>
              <w:t>12.12.1.13 Illustrate the differences and similarities  between saturated and unsaturated</w:t>
            </w:r>
          </w:p>
          <w:p w:rsidR="005931C2" w:rsidRPr="00900F54" w:rsidRDefault="005931C2" w:rsidP="005931C2">
            <w:pPr>
              <w:pStyle w:val="ListParagraph"/>
              <w:ind w:left="972"/>
              <w:rPr>
                <w:rFonts w:ascii="Times New Roman" w:hAnsi="Times New Roman"/>
                <w:sz w:val="24"/>
                <w:szCs w:val="24"/>
              </w:rPr>
            </w:pPr>
            <w:r w:rsidRPr="00900F54">
              <w:rPr>
                <w:rFonts w:ascii="Times New Roman" w:hAnsi="Times New Roman"/>
                <w:sz w:val="24"/>
                <w:szCs w:val="24"/>
              </w:rPr>
              <w:t>Hydrocarbons.</w:t>
            </w:r>
          </w:p>
          <w:p w:rsidR="005931C2" w:rsidRPr="00900F54" w:rsidRDefault="005931C2" w:rsidP="005931C2">
            <w:pPr>
              <w:pStyle w:val="ListParagraph"/>
              <w:ind w:left="985" w:hanging="985"/>
              <w:rPr>
                <w:rFonts w:ascii="Times New Roman" w:hAnsi="Times New Roman"/>
                <w:sz w:val="24"/>
                <w:szCs w:val="24"/>
              </w:rPr>
            </w:pPr>
            <w:r w:rsidRPr="00900F54">
              <w:rPr>
                <w:rFonts w:ascii="Times New Roman" w:hAnsi="Times New Roman"/>
                <w:sz w:val="24"/>
                <w:szCs w:val="24"/>
              </w:rPr>
              <w:t>12.12.1.14Describe the chemical tests for unsaturated hydrocarbons (alkenes)</w:t>
            </w:r>
          </w:p>
          <w:p w:rsidR="005931C2" w:rsidRPr="00F63BF3" w:rsidRDefault="005931C2" w:rsidP="005931C2">
            <w:pPr>
              <w:tabs>
                <w:tab w:val="left" w:pos="1135"/>
              </w:tabs>
              <w:ind w:left="882" w:hanging="882"/>
              <w:rPr>
                <w:rFonts w:ascii="Times New Roman" w:hAnsi="Times New Roman"/>
                <w:sz w:val="24"/>
                <w:szCs w:val="24"/>
              </w:rPr>
            </w:pPr>
            <w:r w:rsidRPr="00900F54">
              <w:rPr>
                <w:rFonts w:ascii="Times New Roman" w:hAnsi="Times New Roman"/>
                <w:sz w:val="24"/>
                <w:szCs w:val="24"/>
              </w:rPr>
              <w:t>12.12.1.15 Describe the uses of alkenes.</w:t>
            </w:r>
          </w:p>
        </w:tc>
        <w:tc>
          <w:tcPr>
            <w:tcW w:w="3240" w:type="dxa"/>
            <w:tcBorders>
              <w:top w:val="single" w:sz="4" w:space="0" w:color="auto"/>
            </w:tcBorders>
            <w:shd w:val="clear" w:color="auto" w:fill="auto"/>
          </w:tcPr>
          <w:p w:rsidR="00F126C4" w:rsidRDefault="005931C2" w:rsidP="00F126C4">
            <w:pPr>
              <w:pStyle w:val="ListParagraph"/>
              <w:numPr>
                <w:ilvl w:val="0"/>
                <w:numId w:val="21"/>
              </w:numPr>
              <w:ind w:left="162" w:hanging="162"/>
              <w:rPr>
                <w:rFonts w:ascii="Times New Roman" w:hAnsi="Times New Roman"/>
                <w:sz w:val="24"/>
                <w:szCs w:val="24"/>
              </w:rPr>
            </w:pPr>
            <w:r w:rsidRPr="00900F54">
              <w:rPr>
                <w:rFonts w:ascii="Times New Roman" w:hAnsi="Times New Roman"/>
                <w:sz w:val="24"/>
                <w:szCs w:val="24"/>
              </w:rPr>
              <w:t>Using structures and bromine solution to distinguish between saturated and unsaturated hydrocarbons.</w:t>
            </w:r>
          </w:p>
          <w:p w:rsidR="00F126C4" w:rsidRPr="00F126C4" w:rsidRDefault="00F126C4" w:rsidP="00F126C4">
            <w:pPr>
              <w:pStyle w:val="ListParagraph"/>
              <w:ind w:left="162"/>
              <w:rPr>
                <w:rFonts w:ascii="Times New Roman" w:hAnsi="Times New Roman"/>
                <w:sz w:val="24"/>
                <w:szCs w:val="24"/>
              </w:rPr>
            </w:pPr>
          </w:p>
          <w:p w:rsidR="00F126C4" w:rsidRDefault="005931C2" w:rsidP="00F126C4">
            <w:pPr>
              <w:pStyle w:val="ListParagraph"/>
              <w:numPr>
                <w:ilvl w:val="0"/>
                <w:numId w:val="21"/>
              </w:numPr>
              <w:ind w:left="162" w:hanging="162"/>
              <w:rPr>
                <w:rFonts w:ascii="Times New Roman" w:hAnsi="Times New Roman"/>
                <w:sz w:val="24"/>
                <w:szCs w:val="24"/>
              </w:rPr>
            </w:pPr>
            <w:r w:rsidRPr="00900F54">
              <w:rPr>
                <w:rFonts w:ascii="Times New Roman" w:hAnsi="Times New Roman"/>
                <w:sz w:val="24"/>
                <w:szCs w:val="24"/>
              </w:rPr>
              <w:t xml:space="preserve">As alkenes </w:t>
            </w:r>
            <w:proofErr w:type="spellStart"/>
            <w:r w:rsidRPr="00900F54">
              <w:rPr>
                <w:rFonts w:ascii="Times New Roman" w:hAnsi="Times New Roman"/>
                <w:sz w:val="24"/>
                <w:szCs w:val="24"/>
              </w:rPr>
              <w:t>decolourise</w:t>
            </w:r>
            <w:proofErr w:type="spellEnd"/>
            <w:r w:rsidRPr="00900F54">
              <w:rPr>
                <w:rFonts w:ascii="Times New Roman" w:hAnsi="Times New Roman"/>
                <w:sz w:val="24"/>
                <w:szCs w:val="24"/>
              </w:rPr>
              <w:t xml:space="preserve"> bromine solution rapidly.</w:t>
            </w:r>
          </w:p>
          <w:p w:rsidR="00F126C4" w:rsidRPr="00F126C4" w:rsidRDefault="00F126C4" w:rsidP="00F126C4">
            <w:pPr>
              <w:rPr>
                <w:rFonts w:ascii="Times New Roman" w:hAnsi="Times New Roman"/>
                <w:sz w:val="24"/>
                <w:szCs w:val="24"/>
              </w:rPr>
            </w:pPr>
          </w:p>
          <w:p w:rsidR="005931C2" w:rsidRPr="00356367" w:rsidRDefault="005931C2" w:rsidP="00F126C4">
            <w:pPr>
              <w:numPr>
                <w:ilvl w:val="0"/>
                <w:numId w:val="2"/>
              </w:numPr>
              <w:spacing w:after="0" w:line="240" w:lineRule="auto"/>
              <w:ind w:left="162" w:hanging="162"/>
              <w:rPr>
                <w:rFonts w:ascii="Times New Roman" w:hAnsi="Times New Roman"/>
                <w:sz w:val="24"/>
                <w:szCs w:val="24"/>
              </w:rPr>
            </w:pPr>
            <w:r w:rsidRPr="00900F54">
              <w:rPr>
                <w:rFonts w:ascii="Times New Roman" w:hAnsi="Times New Roman"/>
                <w:sz w:val="24"/>
                <w:szCs w:val="24"/>
              </w:rPr>
              <w:t>As in formation of polymers (Petrochemical industries)</w:t>
            </w:r>
          </w:p>
        </w:tc>
        <w:tc>
          <w:tcPr>
            <w:tcW w:w="2070" w:type="dxa"/>
            <w:tcBorders>
              <w:top w:val="single" w:sz="4" w:space="0" w:color="auto"/>
            </w:tcBorders>
            <w:shd w:val="clear" w:color="auto" w:fill="auto"/>
          </w:tcPr>
          <w:p w:rsidR="005931C2" w:rsidRPr="00900F54" w:rsidRDefault="005931C2" w:rsidP="005931C2">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alkanes and alkenes.</w:t>
            </w:r>
          </w:p>
          <w:p w:rsidR="005931C2" w:rsidRPr="00900F54" w:rsidRDefault="005931C2" w:rsidP="005931C2">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Comparing </w:t>
            </w:r>
            <w:r w:rsidRPr="00900F54">
              <w:rPr>
                <w:rFonts w:ascii="Times New Roman" w:hAnsi="Times New Roman"/>
                <w:sz w:val="24"/>
                <w:szCs w:val="24"/>
              </w:rPr>
              <w:t>properties of alkanes and alkenes</w:t>
            </w:r>
          </w:p>
          <w:p w:rsidR="005931C2" w:rsidRPr="00900F54" w:rsidRDefault="005931C2" w:rsidP="005931C2">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Observing </w:t>
            </w:r>
            <w:proofErr w:type="spellStart"/>
            <w:r w:rsidRPr="00900F54">
              <w:rPr>
                <w:rFonts w:ascii="Times New Roman" w:hAnsi="Times New Roman"/>
                <w:sz w:val="24"/>
                <w:szCs w:val="24"/>
              </w:rPr>
              <w:t>colour</w:t>
            </w:r>
            <w:proofErr w:type="spellEnd"/>
            <w:r w:rsidRPr="00900F54">
              <w:rPr>
                <w:rFonts w:ascii="Times New Roman" w:hAnsi="Times New Roman"/>
                <w:sz w:val="24"/>
                <w:szCs w:val="24"/>
              </w:rPr>
              <w:t xml:space="preserve"> changes.</w:t>
            </w:r>
          </w:p>
          <w:p w:rsidR="005931C2" w:rsidRPr="000B3020" w:rsidRDefault="005931C2" w:rsidP="005931C2">
            <w:pPr>
              <w:spacing w:after="0" w:line="240" w:lineRule="auto"/>
              <w:ind w:left="211"/>
              <w:rPr>
                <w:rFonts w:ascii="Times New Roman" w:hAnsi="Times New Roman"/>
                <w:sz w:val="24"/>
                <w:szCs w:val="24"/>
              </w:rPr>
            </w:pPr>
          </w:p>
        </w:tc>
        <w:tc>
          <w:tcPr>
            <w:tcW w:w="1980" w:type="dxa"/>
            <w:tcBorders>
              <w:top w:val="single" w:sz="4" w:space="0" w:color="auto"/>
            </w:tcBorders>
            <w:shd w:val="clear" w:color="auto" w:fill="auto"/>
          </w:tcPr>
          <w:p w:rsidR="005931C2" w:rsidRPr="00900F54" w:rsidRDefault="005931C2" w:rsidP="005931C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economic values of alkanes and alkenes. </w:t>
            </w:r>
          </w:p>
          <w:p w:rsidR="005931C2" w:rsidRPr="00900F54" w:rsidRDefault="005931C2" w:rsidP="005931C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organic compounds.</w:t>
            </w:r>
          </w:p>
          <w:p w:rsidR="005931C2" w:rsidRPr="00F334A5" w:rsidRDefault="005931C2" w:rsidP="008B0908">
            <w:pPr>
              <w:rPr>
                <w:rFonts w:ascii="Times New Roman" w:hAnsi="Times New Roman"/>
                <w:sz w:val="24"/>
                <w:szCs w:val="24"/>
              </w:rPr>
            </w:pPr>
          </w:p>
        </w:tc>
      </w:tr>
    </w:tbl>
    <w:p w:rsidR="009105CC" w:rsidRDefault="009105CC" w:rsidP="006060A5">
      <w:pPr>
        <w:rPr>
          <w:rFonts w:ascii="Times New Roman" w:hAnsi="Times New Roman"/>
          <w:sz w:val="24"/>
          <w:szCs w:val="24"/>
        </w:rPr>
      </w:pPr>
    </w:p>
    <w:p w:rsidR="009105CC" w:rsidRDefault="009105CC" w:rsidP="006060A5">
      <w:pPr>
        <w:rPr>
          <w:rFonts w:ascii="Times New Roman" w:hAnsi="Times New Roman"/>
          <w:sz w:val="24"/>
          <w:szCs w:val="24"/>
        </w:rPr>
      </w:pPr>
    </w:p>
    <w:p w:rsidR="00332933" w:rsidRPr="00900F54" w:rsidRDefault="00332933" w:rsidP="006060A5">
      <w:pPr>
        <w:rPr>
          <w:rFonts w:ascii="Times New Roman" w:hAnsi="Times New Roman"/>
          <w:sz w:val="24"/>
          <w:szCs w:val="24"/>
        </w:rPr>
      </w:pPr>
    </w:p>
    <w:tbl>
      <w:tblPr>
        <w:tblW w:w="1485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40"/>
        <w:gridCol w:w="2160"/>
        <w:gridCol w:w="3870"/>
        <w:gridCol w:w="3870"/>
        <w:gridCol w:w="1800"/>
        <w:gridCol w:w="1710"/>
      </w:tblGrid>
      <w:tr w:rsidR="005931C2" w:rsidRPr="00AF2A26" w:rsidTr="002C2A92">
        <w:tc>
          <w:tcPr>
            <w:tcW w:w="1440" w:type="dxa"/>
            <w:vMerge w:val="restart"/>
            <w:tcBorders>
              <w:top w:val="single" w:sz="12" w:space="0" w:color="auto"/>
              <w:bottom w:val="single" w:sz="4" w:space="0" w:color="auto"/>
            </w:tcBorders>
            <w:shd w:val="clear" w:color="auto" w:fill="F2F2F2" w:themeFill="background1" w:themeFillShade="F2"/>
            <w:vAlign w:val="center"/>
          </w:tcPr>
          <w:p w:rsidR="005931C2" w:rsidRPr="00AF2A26" w:rsidRDefault="005931C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160" w:type="dxa"/>
            <w:vMerge w:val="restart"/>
            <w:tcBorders>
              <w:top w:val="single" w:sz="12" w:space="0" w:color="auto"/>
              <w:bottom w:val="single" w:sz="4" w:space="0" w:color="auto"/>
            </w:tcBorders>
            <w:shd w:val="clear" w:color="auto" w:fill="F2F2F2" w:themeFill="background1" w:themeFillShade="F2"/>
            <w:vAlign w:val="center"/>
          </w:tcPr>
          <w:p w:rsidR="005931C2" w:rsidRPr="00AF2A26" w:rsidRDefault="005931C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870" w:type="dxa"/>
            <w:vMerge w:val="restart"/>
            <w:tcBorders>
              <w:top w:val="single" w:sz="12" w:space="0" w:color="auto"/>
              <w:bottom w:val="single" w:sz="4" w:space="0" w:color="auto"/>
            </w:tcBorders>
            <w:shd w:val="clear" w:color="auto" w:fill="F2F2F2" w:themeFill="background1" w:themeFillShade="F2"/>
            <w:vAlign w:val="center"/>
          </w:tcPr>
          <w:p w:rsidR="005931C2" w:rsidRPr="00AF2A26" w:rsidRDefault="005931C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380" w:type="dxa"/>
            <w:gridSpan w:val="3"/>
            <w:tcBorders>
              <w:top w:val="single" w:sz="12" w:space="0" w:color="auto"/>
              <w:bottom w:val="single" w:sz="4" w:space="0" w:color="auto"/>
            </w:tcBorders>
            <w:shd w:val="clear" w:color="auto" w:fill="F2F2F2" w:themeFill="background1" w:themeFillShade="F2"/>
          </w:tcPr>
          <w:p w:rsidR="005931C2" w:rsidRPr="00AF2A26" w:rsidRDefault="005931C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5931C2" w:rsidRPr="00AF2A26" w:rsidTr="002C2A92">
        <w:tc>
          <w:tcPr>
            <w:tcW w:w="1440" w:type="dxa"/>
            <w:vMerge/>
            <w:tcBorders>
              <w:top w:val="single" w:sz="4" w:space="0" w:color="auto"/>
              <w:bottom w:val="single" w:sz="12" w:space="0" w:color="auto"/>
            </w:tcBorders>
            <w:shd w:val="clear" w:color="auto" w:fill="F2F2F2" w:themeFill="background1" w:themeFillShade="F2"/>
          </w:tcPr>
          <w:p w:rsidR="005931C2" w:rsidRPr="00AF2A26" w:rsidRDefault="005931C2" w:rsidP="008B0908">
            <w:pPr>
              <w:spacing w:after="0" w:line="240" w:lineRule="auto"/>
              <w:rPr>
                <w:rFonts w:ascii="Times New Roman" w:hAnsi="Times New Roman"/>
                <w:b/>
                <w:sz w:val="24"/>
                <w:szCs w:val="24"/>
              </w:rPr>
            </w:pPr>
          </w:p>
        </w:tc>
        <w:tc>
          <w:tcPr>
            <w:tcW w:w="2160" w:type="dxa"/>
            <w:vMerge/>
            <w:tcBorders>
              <w:top w:val="single" w:sz="4" w:space="0" w:color="auto"/>
              <w:bottom w:val="single" w:sz="12" w:space="0" w:color="auto"/>
            </w:tcBorders>
            <w:shd w:val="clear" w:color="auto" w:fill="F2F2F2" w:themeFill="background1" w:themeFillShade="F2"/>
          </w:tcPr>
          <w:p w:rsidR="005931C2" w:rsidRPr="00AF2A26" w:rsidRDefault="005931C2" w:rsidP="008B0908">
            <w:pPr>
              <w:spacing w:after="0" w:line="240" w:lineRule="auto"/>
              <w:rPr>
                <w:rFonts w:ascii="Times New Roman" w:hAnsi="Times New Roman"/>
                <w:b/>
                <w:sz w:val="24"/>
                <w:szCs w:val="24"/>
              </w:rPr>
            </w:pPr>
          </w:p>
        </w:tc>
        <w:tc>
          <w:tcPr>
            <w:tcW w:w="3870" w:type="dxa"/>
            <w:vMerge/>
            <w:tcBorders>
              <w:top w:val="single" w:sz="4" w:space="0" w:color="auto"/>
              <w:bottom w:val="single" w:sz="12" w:space="0" w:color="auto"/>
            </w:tcBorders>
            <w:shd w:val="clear" w:color="auto" w:fill="F2F2F2" w:themeFill="background1" w:themeFillShade="F2"/>
          </w:tcPr>
          <w:p w:rsidR="005931C2" w:rsidRPr="00AF2A26" w:rsidRDefault="005931C2" w:rsidP="008B0908">
            <w:pPr>
              <w:spacing w:after="0" w:line="240" w:lineRule="auto"/>
              <w:rPr>
                <w:rFonts w:ascii="Times New Roman" w:hAnsi="Times New Roman"/>
                <w:b/>
                <w:sz w:val="24"/>
                <w:szCs w:val="24"/>
              </w:rPr>
            </w:pPr>
          </w:p>
        </w:tc>
        <w:tc>
          <w:tcPr>
            <w:tcW w:w="3870" w:type="dxa"/>
            <w:tcBorders>
              <w:top w:val="single" w:sz="4" w:space="0" w:color="auto"/>
              <w:bottom w:val="single" w:sz="12" w:space="0" w:color="auto"/>
            </w:tcBorders>
            <w:shd w:val="clear" w:color="auto" w:fill="F2F2F2" w:themeFill="background1" w:themeFillShade="F2"/>
          </w:tcPr>
          <w:p w:rsidR="005931C2" w:rsidRPr="00AF2A26" w:rsidRDefault="005931C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800" w:type="dxa"/>
            <w:tcBorders>
              <w:top w:val="single" w:sz="4" w:space="0" w:color="auto"/>
              <w:bottom w:val="single" w:sz="12" w:space="0" w:color="auto"/>
            </w:tcBorders>
            <w:shd w:val="clear" w:color="auto" w:fill="F2F2F2" w:themeFill="background1" w:themeFillShade="F2"/>
          </w:tcPr>
          <w:p w:rsidR="005931C2" w:rsidRPr="00AF2A26" w:rsidRDefault="005931C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710" w:type="dxa"/>
            <w:tcBorders>
              <w:top w:val="single" w:sz="4" w:space="0" w:color="auto"/>
              <w:bottom w:val="single" w:sz="12" w:space="0" w:color="auto"/>
            </w:tcBorders>
            <w:shd w:val="clear" w:color="auto" w:fill="F2F2F2" w:themeFill="background1" w:themeFillShade="F2"/>
          </w:tcPr>
          <w:p w:rsidR="005931C2" w:rsidRPr="00AF2A26" w:rsidRDefault="005931C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318C4" w:rsidRPr="00EF7582" w:rsidTr="002C2A92">
        <w:trPr>
          <w:trHeight w:val="1563"/>
        </w:trPr>
        <w:tc>
          <w:tcPr>
            <w:tcW w:w="1440" w:type="dxa"/>
            <w:vMerge w:val="restart"/>
            <w:tcBorders>
              <w:top w:val="single" w:sz="12" w:space="0" w:color="auto"/>
            </w:tcBorders>
            <w:shd w:val="clear" w:color="auto" w:fill="auto"/>
          </w:tcPr>
          <w:p w:rsidR="00B318C4" w:rsidRPr="00CA19FC" w:rsidRDefault="00B318C4" w:rsidP="008B0908">
            <w:pPr>
              <w:pStyle w:val="Heading3"/>
              <w:ind w:left="612" w:hanging="612"/>
            </w:pPr>
          </w:p>
        </w:tc>
        <w:tc>
          <w:tcPr>
            <w:tcW w:w="2160" w:type="dxa"/>
            <w:vMerge w:val="restart"/>
            <w:tcBorders>
              <w:top w:val="single" w:sz="12" w:space="0" w:color="auto"/>
            </w:tcBorders>
            <w:shd w:val="clear" w:color="auto" w:fill="auto"/>
          </w:tcPr>
          <w:p w:rsidR="00B318C4" w:rsidRPr="00B318C4" w:rsidRDefault="00B318C4" w:rsidP="008B0908">
            <w:pPr>
              <w:pStyle w:val="Heading3"/>
              <w:ind w:left="702" w:hanging="702"/>
              <w:rPr>
                <w:color w:val="auto"/>
              </w:rPr>
            </w:pPr>
            <w:bookmarkStart w:id="103" w:name="_Toc379452207"/>
            <w:r w:rsidRPr="00B318C4">
              <w:rPr>
                <w:rFonts w:ascii="Times New Roman" w:hAnsi="Times New Roman"/>
                <w:b w:val="0"/>
                <w:color w:val="auto"/>
                <w:sz w:val="24"/>
                <w:szCs w:val="24"/>
              </w:rPr>
              <w:t>12.12.2   Alcohols (</w:t>
            </w:r>
            <w:proofErr w:type="spellStart"/>
            <w:r w:rsidRPr="00B318C4">
              <w:rPr>
                <w:rFonts w:ascii="Times New Roman" w:hAnsi="Times New Roman"/>
                <w:b w:val="0"/>
                <w:color w:val="auto"/>
                <w:sz w:val="24"/>
                <w:szCs w:val="24"/>
              </w:rPr>
              <w:t>Alkanols</w:t>
            </w:r>
            <w:proofErr w:type="spellEnd"/>
            <w:r w:rsidRPr="00B318C4">
              <w:rPr>
                <w:rFonts w:ascii="Times New Roman" w:hAnsi="Times New Roman"/>
                <w:b w:val="0"/>
                <w:color w:val="auto"/>
                <w:sz w:val="24"/>
                <w:szCs w:val="24"/>
              </w:rPr>
              <w:t>)</w:t>
            </w:r>
            <w:bookmarkEnd w:id="103"/>
          </w:p>
        </w:tc>
        <w:tc>
          <w:tcPr>
            <w:tcW w:w="3870" w:type="dxa"/>
            <w:tcBorders>
              <w:top w:val="single" w:sz="12" w:space="0" w:color="auto"/>
              <w:bottom w:val="single" w:sz="4" w:space="0" w:color="auto"/>
            </w:tcBorders>
            <w:shd w:val="clear" w:color="auto" w:fill="auto"/>
          </w:tcPr>
          <w:p w:rsidR="00B318C4" w:rsidRPr="00900F54" w:rsidRDefault="00B318C4" w:rsidP="005931C2">
            <w:pPr>
              <w:pStyle w:val="ListParagraph"/>
              <w:ind w:left="882" w:hanging="882"/>
              <w:rPr>
                <w:rFonts w:ascii="Times New Roman" w:hAnsi="Times New Roman"/>
                <w:sz w:val="24"/>
                <w:szCs w:val="24"/>
              </w:rPr>
            </w:pPr>
            <w:r w:rsidRPr="00900F54">
              <w:rPr>
                <w:rFonts w:ascii="Times New Roman" w:hAnsi="Times New Roman"/>
                <w:sz w:val="24"/>
                <w:szCs w:val="24"/>
              </w:rPr>
              <w:t>12.12.2.1   Describe the chemical composition of an alcohol.</w:t>
            </w:r>
          </w:p>
          <w:p w:rsidR="00B318C4" w:rsidRPr="00C66D84" w:rsidRDefault="00B318C4" w:rsidP="005931C2">
            <w:pPr>
              <w:pStyle w:val="ListParagraph"/>
              <w:ind w:left="844" w:hanging="844"/>
              <w:rPr>
                <w:rFonts w:ascii="Times New Roman" w:hAnsi="Times New Roman"/>
                <w:sz w:val="24"/>
                <w:szCs w:val="24"/>
              </w:rPr>
            </w:pPr>
            <w:r w:rsidRPr="00900F54">
              <w:rPr>
                <w:rFonts w:ascii="Times New Roman" w:hAnsi="Times New Roman"/>
                <w:sz w:val="24"/>
                <w:szCs w:val="24"/>
              </w:rPr>
              <w:t>12.12.2.2 Describe and name structures of primary alcohols up to five carbon atoms.</w:t>
            </w:r>
          </w:p>
        </w:tc>
        <w:tc>
          <w:tcPr>
            <w:tcW w:w="3870" w:type="dxa"/>
            <w:tcBorders>
              <w:top w:val="single" w:sz="12" w:space="0" w:color="auto"/>
              <w:bottom w:val="single" w:sz="4" w:space="0" w:color="auto"/>
            </w:tcBorders>
            <w:shd w:val="clear" w:color="auto" w:fill="auto"/>
          </w:tcPr>
          <w:p w:rsidR="00B318C4" w:rsidRPr="00900F54" w:rsidRDefault="00B318C4" w:rsidP="009F0E49">
            <w:pPr>
              <w:pStyle w:val="ListParagraph"/>
              <w:numPr>
                <w:ilvl w:val="0"/>
                <w:numId w:val="22"/>
              </w:numPr>
              <w:ind w:left="126" w:hanging="126"/>
              <w:rPr>
                <w:rFonts w:ascii="Times New Roman" w:hAnsi="Times New Roman"/>
                <w:sz w:val="24"/>
                <w:szCs w:val="24"/>
              </w:rPr>
            </w:pPr>
            <w:r w:rsidRPr="00900F54">
              <w:rPr>
                <w:rFonts w:ascii="Times New Roman" w:hAnsi="Times New Roman"/>
                <w:sz w:val="24"/>
                <w:szCs w:val="24"/>
              </w:rPr>
              <w:t>As an organic compound with a hydroxyl group with general formula C</w:t>
            </w:r>
            <w:r w:rsidRPr="00900F54">
              <w:rPr>
                <w:rFonts w:ascii="Times New Roman" w:hAnsi="Times New Roman"/>
                <w:sz w:val="24"/>
                <w:szCs w:val="24"/>
                <w:vertAlign w:val="subscript"/>
              </w:rPr>
              <w:t>n</w:t>
            </w:r>
            <w:r w:rsidRPr="00900F54">
              <w:rPr>
                <w:rFonts w:ascii="Times New Roman" w:hAnsi="Times New Roman"/>
                <w:sz w:val="24"/>
                <w:szCs w:val="24"/>
              </w:rPr>
              <w:t>H</w:t>
            </w:r>
            <w:r w:rsidRPr="00900F54">
              <w:rPr>
                <w:rFonts w:ascii="Times New Roman" w:hAnsi="Times New Roman"/>
                <w:sz w:val="24"/>
                <w:szCs w:val="24"/>
                <w:vertAlign w:val="subscript"/>
              </w:rPr>
              <w:t>2n+1</w:t>
            </w:r>
            <w:r w:rsidRPr="00900F54">
              <w:rPr>
                <w:rFonts w:ascii="Times New Roman" w:hAnsi="Times New Roman"/>
                <w:sz w:val="24"/>
                <w:szCs w:val="24"/>
              </w:rPr>
              <w:t>OH</w:t>
            </w:r>
          </w:p>
          <w:p w:rsidR="00B318C4" w:rsidRPr="009F0E49" w:rsidRDefault="00B318C4" w:rsidP="009F0E49">
            <w:pPr>
              <w:pStyle w:val="ListParagraph"/>
              <w:numPr>
                <w:ilvl w:val="0"/>
                <w:numId w:val="22"/>
              </w:numPr>
              <w:ind w:left="126" w:hanging="126"/>
              <w:rPr>
                <w:rFonts w:ascii="Times New Roman" w:hAnsi="Times New Roman"/>
                <w:sz w:val="24"/>
                <w:szCs w:val="24"/>
              </w:rPr>
            </w:pPr>
            <w:r w:rsidRPr="00900F54">
              <w:rPr>
                <w:rFonts w:ascii="Times New Roman" w:hAnsi="Times New Roman"/>
                <w:sz w:val="24"/>
                <w:szCs w:val="24"/>
              </w:rPr>
              <w:t xml:space="preserve">Using concept of catenation (Chain). Named following IUPAC nomenclature and all should end with- </w:t>
            </w:r>
            <w:proofErr w:type="spellStart"/>
            <w:r w:rsidRPr="00900F54">
              <w:rPr>
                <w:rFonts w:ascii="Times New Roman" w:hAnsi="Times New Roman"/>
                <w:b/>
                <w:i/>
                <w:sz w:val="24"/>
                <w:szCs w:val="24"/>
              </w:rPr>
              <w:t>ol</w:t>
            </w:r>
            <w:proofErr w:type="spellEnd"/>
            <w:r w:rsidRPr="00900F54">
              <w:rPr>
                <w:rFonts w:ascii="Times New Roman" w:hAnsi="Times New Roman"/>
                <w:sz w:val="24"/>
                <w:szCs w:val="24"/>
              </w:rPr>
              <w:t>).</w:t>
            </w:r>
          </w:p>
        </w:tc>
        <w:tc>
          <w:tcPr>
            <w:tcW w:w="1800" w:type="dxa"/>
            <w:tcBorders>
              <w:top w:val="single" w:sz="12" w:space="0" w:color="auto"/>
              <w:bottom w:val="single" w:sz="4" w:space="0" w:color="auto"/>
            </w:tcBorders>
            <w:shd w:val="clear" w:color="auto" w:fill="auto"/>
          </w:tcPr>
          <w:p w:rsidR="00B318C4" w:rsidRPr="00900F54" w:rsidRDefault="00B318C4" w:rsidP="00C56BF8">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Pr>
                <w:rFonts w:ascii="Times New Roman" w:hAnsi="Times New Roman"/>
                <w:sz w:val="24"/>
                <w:szCs w:val="24"/>
              </w:rPr>
              <w:t>composition of alcohols</w:t>
            </w:r>
          </w:p>
          <w:p w:rsidR="00B318C4" w:rsidRPr="000B3020" w:rsidRDefault="00B318C4" w:rsidP="00C56BF8">
            <w:pPr>
              <w:spacing w:after="0" w:line="240" w:lineRule="auto"/>
              <w:rPr>
                <w:rFonts w:ascii="Times New Roman" w:hAnsi="Times New Roman"/>
                <w:b/>
                <w:i/>
                <w:sz w:val="24"/>
                <w:szCs w:val="24"/>
              </w:rPr>
            </w:pPr>
            <w:r w:rsidRPr="00900F54">
              <w:rPr>
                <w:rFonts w:ascii="Times New Roman" w:hAnsi="Times New Roman"/>
                <w:b/>
                <w:i/>
                <w:sz w:val="24"/>
                <w:szCs w:val="24"/>
              </w:rPr>
              <w:t xml:space="preserve">Comparing </w:t>
            </w:r>
            <w:r>
              <w:rPr>
                <w:rFonts w:ascii="Times New Roman" w:hAnsi="Times New Roman"/>
                <w:sz w:val="24"/>
                <w:szCs w:val="24"/>
              </w:rPr>
              <w:t xml:space="preserve">structures </w:t>
            </w:r>
            <w:r w:rsidRPr="00900F54">
              <w:rPr>
                <w:rFonts w:ascii="Times New Roman" w:hAnsi="Times New Roman"/>
                <w:sz w:val="24"/>
                <w:szCs w:val="24"/>
              </w:rPr>
              <w:t xml:space="preserve"> of al</w:t>
            </w:r>
            <w:r>
              <w:rPr>
                <w:rFonts w:ascii="Times New Roman" w:hAnsi="Times New Roman"/>
                <w:sz w:val="24"/>
                <w:szCs w:val="24"/>
              </w:rPr>
              <w:t>cohols</w:t>
            </w:r>
          </w:p>
        </w:tc>
        <w:tc>
          <w:tcPr>
            <w:tcW w:w="1710" w:type="dxa"/>
            <w:tcBorders>
              <w:top w:val="single" w:sz="12" w:space="0" w:color="auto"/>
              <w:bottom w:val="single" w:sz="4" w:space="0" w:color="auto"/>
            </w:tcBorders>
            <w:shd w:val="clear" w:color="auto" w:fill="auto"/>
          </w:tcPr>
          <w:p w:rsidR="00B318C4" w:rsidRPr="00900F54" w:rsidRDefault="00B318C4" w:rsidP="00C56BF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economic values of</w:t>
            </w:r>
            <w:r>
              <w:rPr>
                <w:rFonts w:ascii="Times New Roman" w:hAnsi="Times New Roman"/>
                <w:sz w:val="24"/>
                <w:szCs w:val="24"/>
              </w:rPr>
              <w:t xml:space="preserve"> alcohols</w:t>
            </w:r>
            <w:r w:rsidRPr="00900F54">
              <w:rPr>
                <w:rFonts w:ascii="Times New Roman" w:hAnsi="Times New Roman"/>
                <w:sz w:val="24"/>
                <w:szCs w:val="24"/>
              </w:rPr>
              <w:t xml:space="preserve">. </w:t>
            </w:r>
          </w:p>
          <w:p w:rsidR="00B318C4" w:rsidRPr="00900F54" w:rsidRDefault="00B318C4" w:rsidP="00C56BF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organic compounds.</w:t>
            </w:r>
          </w:p>
          <w:p w:rsidR="00B318C4" w:rsidRPr="00EF7582" w:rsidRDefault="00B318C4" w:rsidP="008B0908">
            <w:pPr>
              <w:pStyle w:val="ListParagraph"/>
              <w:spacing w:after="0" w:line="240" w:lineRule="auto"/>
              <w:ind w:left="502"/>
              <w:rPr>
                <w:rFonts w:ascii="Times New Roman" w:hAnsi="Times New Roman"/>
                <w:sz w:val="24"/>
                <w:szCs w:val="24"/>
              </w:rPr>
            </w:pPr>
          </w:p>
        </w:tc>
      </w:tr>
      <w:tr w:rsidR="00B318C4" w:rsidRPr="00F334A5" w:rsidTr="002C2A92">
        <w:trPr>
          <w:trHeight w:val="2483"/>
        </w:trPr>
        <w:tc>
          <w:tcPr>
            <w:tcW w:w="1440" w:type="dxa"/>
            <w:vMerge/>
            <w:shd w:val="clear" w:color="auto" w:fill="auto"/>
          </w:tcPr>
          <w:p w:rsidR="00B318C4" w:rsidRPr="00B86B4A" w:rsidRDefault="00B318C4" w:rsidP="008B0908">
            <w:pPr>
              <w:pStyle w:val="Heading2"/>
              <w:ind w:left="522" w:hanging="522"/>
            </w:pPr>
          </w:p>
        </w:tc>
        <w:tc>
          <w:tcPr>
            <w:tcW w:w="2160" w:type="dxa"/>
            <w:vMerge/>
            <w:shd w:val="clear" w:color="auto" w:fill="auto"/>
          </w:tcPr>
          <w:p w:rsidR="00B318C4" w:rsidRPr="00EF7582" w:rsidRDefault="00B318C4" w:rsidP="008B0908">
            <w:pPr>
              <w:pStyle w:val="Heading3"/>
              <w:ind w:left="882" w:hanging="882"/>
            </w:pPr>
          </w:p>
        </w:tc>
        <w:tc>
          <w:tcPr>
            <w:tcW w:w="3870" w:type="dxa"/>
            <w:tcBorders>
              <w:top w:val="single" w:sz="4" w:space="0" w:color="auto"/>
            </w:tcBorders>
            <w:shd w:val="clear" w:color="auto" w:fill="auto"/>
          </w:tcPr>
          <w:p w:rsidR="00B318C4" w:rsidRDefault="00B318C4" w:rsidP="009F0E49">
            <w:pPr>
              <w:pStyle w:val="ListParagraph"/>
              <w:ind w:left="882" w:hanging="882"/>
              <w:rPr>
                <w:rFonts w:ascii="Times New Roman" w:hAnsi="Times New Roman"/>
                <w:sz w:val="24"/>
                <w:szCs w:val="24"/>
              </w:rPr>
            </w:pPr>
            <w:r w:rsidRPr="00900F54">
              <w:rPr>
                <w:rFonts w:ascii="Times New Roman" w:hAnsi="Times New Roman"/>
                <w:sz w:val="24"/>
                <w:szCs w:val="24"/>
              </w:rPr>
              <w:t>12.12.2.3 Demonstrate isomerism in alcohols</w:t>
            </w:r>
          </w:p>
          <w:p w:rsidR="00B318C4" w:rsidRPr="009F0E49" w:rsidRDefault="00B318C4" w:rsidP="009F0E49">
            <w:pPr>
              <w:pStyle w:val="ListParagraph"/>
              <w:ind w:left="882" w:hanging="882"/>
              <w:rPr>
                <w:rFonts w:ascii="Times New Roman" w:hAnsi="Times New Roman"/>
                <w:sz w:val="24"/>
                <w:szCs w:val="24"/>
              </w:rPr>
            </w:pPr>
          </w:p>
          <w:p w:rsidR="00B318C4" w:rsidRDefault="00B318C4" w:rsidP="009F0E49">
            <w:pPr>
              <w:pStyle w:val="ListParagraph"/>
              <w:ind w:left="882" w:hanging="882"/>
              <w:rPr>
                <w:rFonts w:ascii="Times New Roman" w:hAnsi="Times New Roman"/>
                <w:sz w:val="24"/>
                <w:szCs w:val="24"/>
              </w:rPr>
            </w:pPr>
            <w:r w:rsidRPr="00900F54">
              <w:rPr>
                <w:rFonts w:ascii="Times New Roman" w:hAnsi="Times New Roman"/>
                <w:sz w:val="24"/>
                <w:szCs w:val="24"/>
              </w:rPr>
              <w:t>12.12.2.4 Describe the formation of alcohols.</w:t>
            </w:r>
          </w:p>
          <w:p w:rsidR="00B318C4" w:rsidRDefault="00B318C4" w:rsidP="009F0E49">
            <w:pPr>
              <w:pStyle w:val="ListParagraph"/>
              <w:ind w:left="882" w:hanging="882"/>
              <w:rPr>
                <w:rFonts w:ascii="Times New Roman" w:hAnsi="Times New Roman"/>
                <w:sz w:val="24"/>
                <w:szCs w:val="24"/>
              </w:rPr>
            </w:pPr>
            <w:r w:rsidRPr="00900F54">
              <w:rPr>
                <w:rFonts w:ascii="Times New Roman" w:hAnsi="Times New Roman"/>
                <w:sz w:val="24"/>
                <w:szCs w:val="24"/>
              </w:rPr>
              <w:t>12.12.2.5 Describe the chemical properties of alcohols</w:t>
            </w:r>
          </w:p>
          <w:p w:rsidR="00B318C4" w:rsidRPr="00900F54" w:rsidRDefault="00B318C4" w:rsidP="009F0E49">
            <w:pPr>
              <w:pStyle w:val="ListParagraph"/>
              <w:ind w:left="882" w:hanging="882"/>
              <w:rPr>
                <w:rFonts w:ascii="Times New Roman" w:hAnsi="Times New Roman"/>
                <w:sz w:val="24"/>
                <w:szCs w:val="24"/>
              </w:rPr>
            </w:pPr>
          </w:p>
          <w:p w:rsidR="00B318C4" w:rsidRPr="00900F54" w:rsidRDefault="00B318C4" w:rsidP="009F0E49">
            <w:pPr>
              <w:pStyle w:val="ListParagraph"/>
              <w:ind w:left="882" w:hanging="882"/>
              <w:rPr>
                <w:rFonts w:ascii="Times New Roman" w:hAnsi="Times New Roman"/>
                <w:sz w:val="24"/>
                <w:szCs w:val="24"/>
              </w:rPr>
            </w:pPr>
            <w:r w:rsidRPr="00900F54">
              <w:rPr>
                <w:rFonts w:ascii="Times New Roman" w:hAnsi="Times New Roman"/>
                <w:sz w:val="24"/>
                <w:szCs w:val="24"/>
              </w:rPr>
              <w:t>12.12.2.6Describe the uses of alcohols</w:t>
            </w:r>
          </w:p>
          <w:p w:rsidR="00B318C4" w:rsidRPr="009F0E49" w:rsidRDefault="00B318C4" w:rsidP="009F0E49">
            <w:pPr>
              <w:tabs>
                <w:tab w:val="left" w:pos="1135"/>
              </w:tabs>
              <w:rPr>
                <w:rFonts w:ascii="Times New Roman" w:hAnsi="Times New Roman"/>
                <w:sz w:val="24"/>
                <w:szCs w:val="24"/>
              </w:rPr>
            </w:pPr>
          </w:p>
        </w:tc>
        <w:tc>
          <w:tcPr>
            <w:tcW w:w="3870" w:type="dxa"/>
            <w:tcBorders>
              <w:top w:val="single" w:sz="4" w:space="0" w:color="auto"/>
            </w:tcBorders>
            <w:shd w:val="clear" w:color="auto" w:fill="auto"/>
          </w:tcPr>
          <w:p w:rsidR="00B318C4" w:rsidRPr="00900F54" w:rsidRDefault="00B318C4" w:rsidP="009F0E49">
            <w:pPr>
              <w:pStyle w:val="ListParagraph"/>
              <w:numPr>
                <w:ilvl w:val="0"/>
                <w:numId w:val="22"/>
              </w:numPr>
              <w:spacing w:after="0"/>
              <w:ind w:left="126" w:hanging="126"/>
              <w:rPr>
                <w:rFonts w:ascii="Times New Roman" w:hAnsi="Times New Roman"/>
                <w:sz w:val="24"/>
                <w:szCs w:val="24"/>
              </w:rPr>
            </w:pPr>
            <w:r w:rsidRPr="00900F54">
              <w:rPr>
                <w:rFonts w:ascii="Times New Roman" w:hAnsi="Times New Roman"/>
                <w:sz w:val="24"/>
                <w:szCs w:val="24"/>
              </w:rPr>
              <w:t xml:space="preserve">Using branched and </w:t>
            </w:r>
            <w:proofErr w:type="spellStart"/>
            <w:r w:rsidRPr="00900F54">
              <w:rPr>
                <w:rFonts w:ascii="Times New Roman" w:hAnsi="Times New Roman"/>
                <w:sz w:val="24"/>
                <w:szCs w:val="24"/>
              </w:rPr>
              <w:t>unbranched</w:t>
            </w:r>
            <w:proofErr w:type="spellEnd"/>
            <w:r w:rsidRPr="00900F54">
              <w:rPr>
                <w:rFonts w:ascii="Times New Roman" w:hAnsi="Times New Roman"/>
                <w:sz w:val="24"/>
                <w:szCs w:val="24"/>
              </w:rPr>
              <w:t xml:space="preserve"> and positional isomers of propanol, </w:t>
            </w:r>
            <w:proofErr w:type="spellStart"/>
            <w:r w:rsidRPr="00900F54">
              <w:rPr>
                <w:rFonts w:ascii="Times New Roman" w:hAnsi="Times New Roman"/>
                <w:sz w:val="24"/>
                <w:szCs w:val="24"/>
              </w:rPr>
              <w:t>butanol</w:t>
            </w:r>
            <w:proofErr w:type="spellEnd"/>
            <w:r w:rsidRPr="00900F54">
              <w:rPr>
                <w:rFonts w:ascii="Times New Roman" w:hAnsi="Times New Roman"/>
                <w:sz w:val="24"/>
                <w:szCs w:val="24"/>
              </w:rPr>
              <w:t xml:space="preserve"> and </w:t>
            </w:r>
            <w:proofErr w:type="spellStart"/>
            <w:r w:rsidRPr="00900F54">
              <w:rPr>
                <w:rFonts w:ascii="Times New Roman" w:hAnsi="Times New Roman"/>
                <w:sz w:val="24"/>
                <w:szCs w:val="24"/>
              </w:rPr>
              <w:t>pentanol</w:t>
            </w:r>
            <w:proofErr w:type="spellEnd"/>
            <w:r w:rsidRPr="00900F54">
              <w:rPr>
                <w:rFonts w:ascii="Times New Roman" w:hAnsi="Times New Roman"/>
                <w:sz w:val="24"/>
                <w:szCs w:val="24"/>
              </w:rPr>
              <w:t>.</w:t>
            </w:r>
          </w:p>
          <w:p w:rsidR="00B318C4" w:rsidRPr="00900F54" w:rsidRDefault="00B318C4" w:rsidP="009F0E49">
            <w:pPr>
              <w:pStyle w:val="ListParagraph"/>
              <w:numPr>
                <w:ilvl w:val="0"/>
                <w:numId w:val="22"/>
              </w:numPr>
              <w:spacing w:after="0"/>
              <w:ind w:left="126" w:hanging="126"/>
              <w:rPr>
                <w:rFonts w:ascii="Times New Roman" w:hAnsi="Times New Roman"/>
                <w:sz w:val="24"/>
                <w:szCs w:val="24"/>
              </w:rPr>
            </w:pPr>
            <w:r w:rsidRPr="00900F54">
              <w:rPr>
                <w:rFonts w:ascii="Times New Roman" w:hAnsi="Times New Roman"/>
                <w:sz w:val="24"/>
                <w:szCs w:val="24"/>
              </w:rPr>
              <w:t>By hydration of alkenes, hydrolysis of esters and fermentation for ethanol.</w:t>
            </w:r>
          </w:p>
          <w:p w:rsidR="00B318C4" w:rsidRDefault="00B318C4" w:rsidP="009F0E49">
            <w:pPr>
              <w:numPr>
                <w:ilvl w:val="0"/>
                <w:numId w:val="22"/>
              </w:numPr>
              <w:spacing w:after="0"/>
              <w:ind w:left="126" w:hanging="126"/>
              <w:rPr>
                <w:rFonts w:ascii="Times New Roman" w:hAnsi="Times New Roman"/>
                <w:sz w:val="24"/>
                <w:szCs w:val="24"/>
              </w:rPr>
            </w:pPr>
            <w:r w:rsidRPr="00900F54">
              <w:rPr>
                <w:rFonts w:ascii="Times New Roman" w:hAnsi="Times New Roman"/>
                <w:sz w:val="24"/>
                <w:szCs w:val="24"/>
              </w:rPr>
              <w:t>Such as combustion, esterification, dehydration and oxidation</w:t>
            </w:r>
          </w:p>
          <w:p w:rsidR="00B318C4" w:rsidRPr="00900F54" w:rsidRDefault="00B318C4" w:rsidP="009F0E49">
            <w:pPr>
              <w:numPr>
                <w:ilvl w:val="0"/>
                <w:numId w:val="22"/>
              </w:numPr>
              <w:spacing w:after="0"/>
              <w:ind w:left="126" w:hanging="126"/>
              <w:rPr>
                <w:rFonts w:ascii="Times New Roman" w:hAnsi="Times New Roman"/>
                <w:sz w:val="24"/>
                <w:szCs w:val="24"/>
              </w:rPr>
            </w:pPr>
            <w:r w:rsidRPr="00900F54">
              <w:rPr>
                <w:rFonts w:ascii="Times New Roman" w:hAnsi="Times New Roman"/>
                <w:sz w:val="24"/>
                <w:szCs w:val="24"/>
              </w:rPr>
              <w:t>Uses such as fuel, antiseptic, organic solvent, alcoholic beverages</w:t>
            </w:r>
          </w:p>
          <w:p w:rsidR="00B318C4" w:rsidRPr="005931C2" w:rsidRDefault="00B318C4" w:rsidP="009F0E49">
            <w:pPr>
              <w:pStyle w:val="ListParagraph"/>
              <w:spacing w:after="0"/>
              <w:ind w:left="162"/>
              <w:rPr>
                <w:rFonts w:ascii="Times New Roman" w:hAnsi="Times New Roman"/>
                <w:sz w:val="24"/>
                <w:szCs w:val="24"/>
              </w:rPr>
            </w:pPr>
          </w:p>
        </w:tc>
        <w:tc>
          <w:tcPr>
            <w:tcW w:w="1800" w:type="dxa"/>
            <w:tcBorders>
              <w:top w:val="single" w:sz="4" w:space="0" w:color="auto"/>
            </w:tcBorders>
            <w:shd w:val="clear" w:color="auto" w:fill="auto"/>
          </w:tcPr>
          <w:p w:rsidR="00B318C4" w:rsidRPr="00900F54" w:rsidRDefault="00B318C4" w:rsidP="00C56BF8">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Identifying</w:t>
            </w:r>
            <w:r>
              <w:rPr>
                <w:rFonts w:ascii="Times New Roman" w:hAnsi="Times New Roman"/>
                <w:b/>
                <w:i/>
                <w:sz w:val="24"/>
                <w:szCs w:val="24"/>
              </w:rPr>
              <w:t xml:space="preserve"> </w:t>
            </w:r>
            <w:r w:rsidRPr="00C56BF8">
              <w:rPr>
                <w:rFonts w:ascii="Times New Roman" w:hAnsi="Times New Roman"/>
                <w:sz w:val="24"/>
                <w:szCs w:val="24"/>
              </w:rPr>
              <w:t>uses of alcohols</w:t>
            </w:r>
          </w:p>
          <w:p w:rsidR="00B318C4" w:rsidRPr="00900F54" w:rsidRDefault="00B318C4" w:rsidP="00C56BF8">
            <w:pPr>
              <w:numPr>
                <w:ilvl w:val="0"/>
                <w:numId w:val="22"/>
              </w:numPr>
              <w:ind w:left="126" w:hanging="126"/>
              <w:rPr>
                <w:rFonts w:ascii="Times New Roman" w:hAnsi="Times New Roman"/>
                <w:sz w:val="24"/>
                <w:szCs w:val="24"/>
              </w:rPr>
            </w:pPr>
            <w:r w:rsidRPr="00900F54">
              <w:rPr>
                <w:rFonts w:ascii="Times New Roman" w:hAnsi="Times New Roman"/>
                <w:b/>
                <w:i/>
                <w:sz w:val="24"/>
                <w:szCs w:val="24"/>
              </w:rPr>
              <w:t xml:space="preserve">Comparing </w:t>
            </w:r>
            <w:r>
              <w:rPr>
                <w:rFonts w:ascii="Times New Roman" w:hAnsi="Times New Roman"/>
                <w:sz w:val="24"/>
                <w:szCs w:val="24"/>
              </w:rPr>
              <w:t>properties of alcohols</w:t>
            </w:r>
            <w:r w:rsidRPr="00900F54">
              <w:rPr>
                <w:rFonts w:ascii="Times New Roman" w:hAnsi="Times New Roman"/>
                <w:sz w:val="24"/>
                <w:szCs w:val="24"/>
              </w:rPr>
              <w:t>.</w:t>
            </w:r>
          </w:p>
        </w:tc>
        <w:tc>
          <w:tcPr>
            <w:tcW w:w="1710" w:type="dxa"/>
            <w:tcBorders>
              <w:top w:val="single" w:sz="4" w:space="0" w:color="auto"/>
            </w:tcBorders>
            <w:shd w:val="clear" w:color="auto" w:fill="auto"/>
          </w:tcPr>
          <w:p w:rsidR="00B318C4" w:rsidRPr="00900F54" w:rsidRDefault="00B318C4" w:rsidP="00C56BF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economic values of</w:t>
            </w:r>
            <w:r>
              <w:rPr>
                <w:rFonts w:ascii="Times New Roman" w:hAnsi="Times New Roman"/>
                <w:sz w:val="24"/>
                <w:szCs w:val="24"/>
              </w:rPr>
              <w:t xml:space="preserve"> alcohols</w:t>
            </w:r>
            <w:r w:rsidRPr="00900F54">
              <w:rPr>
                <w:rFonts w:ascii="Times New Roman" w:hAnsi="Times New Roman"/>
                <w:sz w:val="24"/>
                <w:szCs w:val="24"/>
              </w:rPr>
              <w:t xml:space="preserve">. </w:t>
            </w:r>
          </w:p>
          <w:p w:rsidR="00B318C4" w:rsidRPr="00900F54" w:rsidRDefault="00B318C4" w:rsidP="00C56BF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organic compounds.</w:t>
            </w:r>
          </w:p>
          <w:p w:rsidR="00B318C4" w:rsidRPr="00F334A5" w:rsidRDefault="00B318C4" w:rsidP="008B0908">
            <w:pPr>
              <w:rPr>
                <w:rFonts w:ascii="Times New Roman" w:hAnsi="Times New Roman"/>
                <w:sz w:val="24"/>
                <w:szCs w:val="24"/>
              </w:rPr>
            </w:pPr>
          </w:p>
        </w:tc>
      </w:tr>
    </w:tbl>
    <w:p w:rsidR="00D750C6" w:rsidRPr="00900F54" w:rsidRDefault="00D750C6" w:rsidP="000B140F">
      <w:pPr>
        <w:rPr>
          <w:rFonts w:ascii="Times New Roman" w:hAnsi="Times New Roman"/>
          <w:b/>
          <w:sz w:val="24"/>
          <w:szCs w:val="24"/>
        </w:rPr>
      </w:pPr>
    </w:p>
    <w:p w:rsidR="000E7EB0" w:rsidRPr="00900F54" w:rsidRDefault="000E7EB0" w:rsidP="004A17EF">
      <w:pPr>
        <w:rPr>
          <w:rFonts w:ascii="Times New Roman" w:hAnsi="Times New Roman"/>
          <w:sz w:val="24"/>
          <w:szCs w:val="24"/>
        </w:rPr>
      </w:pPr>
    </w:p>
    <w:p w:rsidR="00523452" w:rsidRPr="00900F54" w:rsidRDefault="00523452" w:rsidP="00FA2B31">
      <w:pPr>
        <w:pStyle w:val="ListParagraph"/>
        <w:ind w:left="1965"/>
        <w:rPr>
          <w:rFonts w:ascii="Times New Roman" w:hAnsi="Times New Roman"/>
          <w:b/>
          <w:sz w:val="24"/>
          <w:szCs w:val="24"/>
        </w:rPr>
      </w:pPr>
    </w:p>
    <w:tbl>
      <w:tblPr>
        <w:tblW w:w="1476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40"/>
        <w:gridCol w:w="2790"/>
        <w:gridCol w:w="3240"/>
        <w:gridCol w:w="3690"/>
        <w:gridCol w:w="1980"/>
        <w:gridCol w:w="1620"/>
      </w:tblGrid>
      <w:tr w:rsidR="00C56BF8" w:rsidRPr="00AF2A26" w:rsidTr="002C2A92">
        <w:tc>
          <w:tcPr>
            <w:tcW w:w="1440" w:type="dxa"/>
            <w:vMerge w:val="restart"/>
            <w:tcBorders>
              <w:top w:val="single" w:sz="12" w:space="0" w:color="auto"/>
              <w:bottom w:val="single" w:sz="4" w:space="0" w:color="auto"/>
            </w:tcBorders>
            <w:shd w:val="clear" w:color="auto" w:fill="F2F2F2" w:themeFill="background1" w:themeFillShade="F2"/>
            <w:vAlign w:val="center"/>
          </w:tcPr>
          <w:p w:rsidR="00C56BF8" w:rsidRPr="00AF2A26" w:rsidRDefault="00C56BF8"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C56BF8" w:rsidRPr="00AF2A26" w:rsidRDefault="00C56BF8"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240" w:type="dxa"/>
            <w:vMerge w:val="restart"/>
            <w:tcBorders>
              <w:top w:val="single" w:sz="12" w:space="0" w:color="auto"/>
              <w:bottom w:val="single" w:sz="4" w:space="0" w:color="auto"/>
            </w:tcBorders>
            <w:shd w:val="clear" w:color="auto" w:fill="F2F2F2" w:themeFill="background1" w:themeFillShade="F2"/>
            <w:vAlign w:val="center"/>
          </w:tcPr>
          <w:p w:rsidR="00C56BF8" w:rsidRPr="00AF2A26" w:rsidRDefault="00C56BF8"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290" w:type="dxa"/>
            <w:gridSpan w:val="3"/>
            <w:tcBorders>
              <w:top w:val="single" w:sz="12" w:space="0" w:color="auto"/>
              <w:bottom w:val="single" w:sz="4" w:space="0" w:color="auto"/>
            </w:tcBorders>
            <w:shd w:val="clear" w:color="auto" w:fill="F2F2F2" w:themeFill="background1" w:themeFillShade="F2"/>
          </w:tcPr>
          <w:p w:rsidR="00C56BF8" w:rsidRPr="00AF2A26" w:rsidRDefault="00C56BF8"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C56BF8" w:rsidRPr="00AF2A26" w:rsidTr="002C2A92">
        <w:tc>
          <w:tcPr>
            <w:tcW w:w="1440" w:type="dxa"/>
            <w:vMerge/>
            <w:tcBorders>
              <w:top w:val="single" w:sz="4" w:space="0" w:color="auto"/>
              <w:bottom w:val="single" w:sz="12" w:space="0" w:color="auto"/>
            </w:tcBorders>
            <w:shd w:val="clear" w:color="auto" w:fill="F2F2F2" w:themeFill="background1" w:themeFillShade="F2"/>
          </w:tcPr>
          <w:p w:rsidR="00C56BF8" w:rsidRPr="00AF2A26" w:rsidRDefault="00C56BF8" w:rsidP="008B0908">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C56BF8" w:rsidRPr="00AF2A26" w:rsidRDefault="00C56BF8" w:rsidP="008B0908">
            <w:pPr>
              <w:spacing w:after="0" w:line="240" w:lineRule="auto"/>
              <w:rPr>
                <w:rFonts w:ascii="Times New Roman" w:hAnsi="Times New Roman"/>
                <w:b/>
                <w:sz w:val="24"/>
                <w:szCs w:val="24"/>
              </w:rPr>
            </w:pPr>
          </w:p>
        </w:tc>
        <w:tc>
          <w:tcPr>
            <w:tcW w:w="3240" w:type="dxa"/>
            <w:vMerge/>
            <w:tcBorders>
              <w:top w:val="single" w:sz="4" w:space="0" w:color="auto"/>
              <w:bottom w:val="single" w:sz="12" w:space="0" w:color="auto"/>
            </w:tcBorders>
            <w:shd w:val="clear" w:color="auto" w:fill="F2F2F2" w:themeFill="background1" w:themeFillShade="F2"/>
          </w:tcPr>
          <w:p w:rsidR="00C56BF8" w:rsidRPr="00AF2A26" w:rsidRDefault="00C56BF8" w:rsidP="008B0908">
            <w:pPr>
              <w:spacing w:after="0" w:line="240" w:lineRule="auto"/>
              <w:rPr>
                <w:rFonts w:ascii="Times New Roman" w:hAnsi="Times New Roman"/>
                <w:b/>
                <w:sz w:val="24"/>
                <w:szCs w:val="24"/>
              </w:rPr>
            </w:pPr>
          </w:p>
        </w:tc>
        <w:tc>
          <w:tcPr>
            <w:tcW w:w="3690" w:type="dxa"/>
            <w:tcBorders>
              <w:top w:val="single" w:sz="4" w:space="0" w:color="auto"/>
              <w:bottom w:val="single" w:sz="12" w:space="0" w:color="auto"/>
            </w:tcBorders>
            <w:shd w:val="clear" w:color="auto" w:fill="F2F2F2" w:themeFill="background1" w:themeFillShade="F2"/>
          </w:tcPr>
          <w:p w:rsidR="00C56BF8" w:rsidRPr="00AF2A26" w:rsidRDefault="00C56BF8"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980" w:type="dxa"/>
            <w:tcBorders>
              <w:top w:val="single" w:sz="4" w:space="0" w:color="auto"/>
              <w:bottom w:val="single" w:sz="12" w:space="0" w:color="auto"/>
            </w:tcBorders>
            <w:shd w:val="clear" w:color="auto" w:fill="F2F2F2" w:themeFill="background1" w:themeFillShade="F2"/>
          </w:tcPr>
          <w:p w:rsidR="00C56BF8" w:rsidRPr="00AF2A26" w:rsidRDefault="00C56BF8"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620" w:type="dxa"/>
            <w:tcBorders>
              <w:top w:val="single" w:sz="4" w:space="0" w:color="auto"/>
              <w:bottom w:val="single" w:sz="12" w:space="0" w:color="auto"/>
            </w:tcBorders>
            <w:shd w:val="clear" w:color="auto" w:fill="F2F2F2" w:themeFill="background1" w:themeFillShade="F2"/>
          </w:tcPr>
          <w:p w:rsidR="00C56BF8" w:rsidRPr="00AF2A26" w:rsidRDefault="00C56BF8"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318C4" w:rsidRPr="00EF7582" w:rsidTr="002C2A92">
        <w:trPr>
          <w:trHeight w:val="1563"/>
        </w:trPr>
        <w:tc>
          <w:tcPr>
            <w:tcW w:w="1440" w:type="dxa"/>
            <w:vMerge w:val="restart"/>
            <w:tcBorders>
              <w:top w:val="single" w:sz="12" w:space="0" w:color="auto"/>
            </w:tcBorders>
            <w:shd w:val="clear" w:color="auto" w:fill="auto"/>
          </w:tcPr>
          <w:p w:rsidR="00B318C4" w:rsidRPr="00CA19FC" w:rsidRDefault="00B318C4" w:rsidP="008B0908">
            <w:pPr>
              <w:pStyle w:val="Heading3"/>
              <w:ind w:left="612" w:hanging="612"/>
            </w:pPr>
          </w:p>
        </w:tc>
        <w:tc>
          <w:tcPr>
            <w:tcW w:w="2790" w:type="dxa"/>
            <w:vMerge w:val="restart"/>
            <w:tcBorders>
              <w:top w:val="single" w:sz="12" w:space="0" w:color="auto"/>
            </w:tcBorders>
            <w:shd w:val="clear" w:color="auto" w:fill="auto"/>
          </w:tcPr>
          <w:p w:rsidR="00B318C4" w:rsidRPr="00B318C4" w:rsidRDefault="00B318C4" w:rsidP="008B0908">
            <w:pPr>
              <w:pStyle w:val="Heading3"/>
              <w:ind w:left="702" w:hanging="702"/>
              <w:rPr>
                <w:color w:val="auto"/>
              </w:rPr>
            </w:pPr>
            <w:bookmarkStart w:id="104" w:name="_Toc379452208"/>
            <w:r w:rsidRPr="00B318C4">
              <w:rPr>
                <w:rFonts w:ascii="Times New Roman" w:hAnsi="Times New Roman"/>
                <w:b w:val="0"/>
                <w:color w:val="auto"/>
                <w:sz w:val="24"/>
                <w:szCs w:val="24"/>
              </w:rPr>
              <w:t>12.12.3Carboxylic acids (</w:t>
            </w:r>
            <w:proofErr w:type="spellStart"/>
            <w:r w:rsidRPr="00B318C4">
              <w:rPr>
                <w:rFonts w:ascii="Times New Roman" w:hAnsi="Times New Roman"/>
                <w:b w:val="0"/>
                <w:color w:val="auto"/>
                <w:sz w:val="24"/>
                <w:szCs w:val="24"/>
              </w:rPr>
              <w:t>alkanoic</w:t>
            </w:r>
            <w:proofErr w:type="spellEnd"/>
            <w:r w:rsidRPr="00B318C4">
              <w:rPr>
                <w:rFonts w:ascii="Times New Roman" w:hAnsi="Times New Roman"/>
                <w:b w:val="0"/>
                <w:color w:val="auto"/>
                <w:sz w:val="24"/>
                <w:szCs w:val="24"/>
              </w:rPr>
              <w:t xml:space="preserve"> acids)</w:t>
            </w:r>
            <w:bookmarkEnd w:id="104"/>
          </w:p>
        </w:tc>
        <w:tc>
          <w:tcPr>
            <w:tcW w:w="3240" w:type="dxa"/>
            <w:tcBorders>
              <w:top w:val="single" w:sz="12" w:space="0" w:color="auto"/>
              <w:bottom w:val="single" w:sz="4" w:space="0" w:color="auto"/>
            </w:tcBorders>
            <w:shd w:val="clear" w:color="auto" w:fill="auto"/>
          </w:tcPr>
          <w:p w:rsidR="00B318C4" w:rsidRDefault="00B318C4" w:rsidP="00C56BF8">
            <w:pPr>
              <w:pStyle w:val="ListParagraph"/>
              <w:ind w:left="882" w:hanging="882"/>
              <w:rPr>
                <w:rFonts w:ascii="Times New Roman" w:hAnsi="Times New Roman"/>
                <w:sz w:val="24"/>
                <w:szCs w:val="24"/>
              </w:rPr>
            </w:pPr>
            <w:r w:rsidRPr="00900F54">
              <w:rPr>
                <w:rFonts w:ascii="Times New Roman" w:hAnsi="Times New Roman"/>
                <w:sz w:val="24"/>
                <w:szCs w:val="24"/>
              </w:rPr>
              <w:t>12.12.3.1 Describe and name structures of carboxylic acids up to five carbon atoms.</w:t>
            </w:r>
          </w:p>
          <w:p w:rsidR="00F126C4" w:rsidRDefault="00F126C4" w:rsidP="00C56BF8">
            <w:pPr>
              <w:pStyle w:val="ListParagraph"/>
              <w:ind w:left="882" w:hanging="882"/>
              <w:rPr>
                <w:rFonts w:ascii="Times New Roman" w:hAnsi="Times New Roman"/>
                <w:sz w:val="24"/>
                <w:szCs w:val="24"/>
              </w:rPr>
            </w:pPr>
          </w:p>
          <w:p w:rsidR="00F126C4" w:rsidRPr="00900F54" w:rsidRDefault="00F126C4" w:rsidP="00C56BF8">
            <w:pPr>
              <w:pStyle w:val="ListParagraph"/>
              <w:ind w:left="882" w:hanging="882"/>
              <w:rPr>
                <w:rFonts w:ascii="Times New Roman" w:hAnsi="Times New Roman"/>
                <w:sz w:val="24"/>
                <w:szCs w:val="24"/>
              </w:rPr>
            </w:pPr>
          </w:p>
          <w:p w:rsidR="00B318C4" w:rsidRPr="00C66D84" w:rsidRDefault="00B318C4" w:rsidP="00C56BF8">
            <w:pPr>
              <w:pStyle w:val="ListParagraph"/>
              <w:ind w:left="844" w:hanging="844"/>
              <w:rPr>
                <w:rFonts w:ascii="Times New Roman" w:hAnsi="Times New Roman"/>
                <w:sz w:val="24"/>
                <w:szCs w:val="24"/>
              </w:rPr>
            </w:pPr>
            <w:r w:rsidRPr="00900F54">
              <w:rPr>
                <w:rFonts w:ascii="Times New Roman" w:hAnsi="Times New Roman"/>
                <w:sz w:val="24"/>
                <w:szCs w:val="24"/>
              </w:rPr>
              <w:t>12.12.3.2  Describe the formation of carboxylic acids</w:t>
            </w:r>
          </w:p>
        </w:tc>
        <w:tc>
          <w:tcPr>
            <w:tcW w:w="3690" w:type="dxa"/>
            <w:tcBorders>
              <w:top w:val="single" w:sz="12" w:space="0" w:color="auto"/>
              <w:bottom w:val="single" w:sz="4" w:space="0" w:color="auto"/>
            </w:tcBorders>
            <w:shd w:val="clear" w:color="auto" w:fill="auto"/>
          </w:tcPr>
          <w:p w:rsidR="00B318C4" w:rsidRPr="00900F54" w:rsidRDefault="00B318C4" w:rsidP="00C56BF8">
            <w:pPr>
              <w:pStyle w:val="ListParagraph"/>
              <w:numPr>
                <w:ilvl w:val="0"/>
                <w:numId w:val="22"/>
              </w:numPr>
              <w:rPr>
                <w:rFonts w:ascii="Times New Roman" w:hAnsi="Times New Roman"/>
                <w:sz w:val="24"/>
                <w:szCs w:val="24"/>
              </w:rPr>
            </w:pPr>
            <w:r w:rsidRPr="00900F54">
              <w:rPr>
                <w:rFonts w:ascii="Times New Roman" w:hAnsi="Times New Roman"/>
                <w:sz w:val="24"/>
                <w:szCs w:val="24"/>
              </w:rPr>
              <w:t xml:space="preserve">Using concept of catenation (Chain), organic compounds with a carboxylic group (COOH), general formula </w:t>
            </w:r>
          </w:p>
          <w:p w:rsidR="00B318C4" w:rsidRPr="00900F54" w:rsidRDefault="00B318C4" w:rsidP="00C56BF8">
            <w:pPr>
              <w:pStyle w:val="ListParagraph"/>
              <w:ind w:left="252"/>
              <w:rPr>
                <w:rFonts w:ascii="Times New Roman" w:hAnsi="Times New Roman"/>
                <w:b/>
                <w:i/>
                <w:sz w:val="24"/>
                <w:szCs w:val="24"/>
              </w:rPr>
            </w:pPr>
            <w:r w:rsidRPr="00900F54">
              <w:rPr>
                <w:rFonts w:ascii="Times New Roman" w:hAnsi="Times New Roman"/>
                <w:sz w:val="24"/>
                <w:szCs w:val="24"/>
              </w:rPr>
              <w:t>C</w:t>
            </w:r>
            <w:r w:rsidRPr="00900F54">
              <w:rPr>
                <w:rFonts w:ascii="Times New Roman" w:hAnsi="Times New Roman"/>
                <w:sz w:val="24"/>
                <w:szCs w:val="24"/>
                <w:vertAlign w:val="subscript"/>
              </w:rPr>
              <w:t>n</w:t>
            </w:r>
            <w:r w:rsidRPr="00900F54">
              <w:rPr>
                <w:rFonts w:ascii="Times New Roman" w:hAnsi="Times New Roman"/>
                <w:sz w:val="24"/>
                <w:szCs w:val="24"/>
              </w:rPr>
              <w:t>H</w:t>
            </w:r>
            <w:r w:rsidRPr="00900F54">
              <w:rPr>
                <w:rFonts w:ascii="Times New Roman" w:hAnsi="Times New Roman"/>
                <w:sz w:val="24"/>
                <w:szCs w:val="24"/>
                <w:vertAlign w:val="subscript"/>
              </w:rPr>
              <w:t>2n+1</w:t>
            </w:r>
            <w:r w:rsidRPr="00900F54">
              <w:rPr>
                <w:rFonts w:ascii="Times New Roman" w:hAnsi="Times New Roman"/>
                <w:sz w:val="24"/>
                <w:szCs w:val="24"/>
              </w:rPr>
              <w:t xml:space="preserve">COOH, all should end with- </w:t>
            </w:r>
            <w:proofErr w:type="spellStart"/>
            <w:r w:rsidRPr="00900F54">
              <w:rPr>
                <w:rFonts w:ascii="Times New Roman" w:hAnsi="Times New Roman"/>
                <w:b/>
                <w:i/>
                <w:sz w:val="24"/>
                <w:szCs w:val="24"/>
              </w:rPr>
              <w:t>oic</w:t>
            </w:r>
            <w:proofErr w:type="spellEnd"/>
            <w:r w:rsidRPr="00900F54">
              <w:rPr>
                <w:rFonts w:ascii="Times New Roman" w:hAnsi="Times New Roman"/>
                <w:b/>
                <w:i/>
                <w:sz w:val="24"/>
                <w:szCs w:val="24"/>
              </w:rPr>
              <w:t xml:space="preserve"> acid.</w:t>
            </w:r>
          </w:p>
          <w:p w:rsidR="00B318C4" w:rsidRPr="00C56BF8" w:rsidRDefault="00B318C4" w:rsidP="00C56BF8">
            <w:pPr>
              <w:pStyle w:val="ListParagraph"/>
              <w:numPr>
                <w:ilvl w:val="0"/>
                <w:numId w:val="22"/>
              </w:numPr>
              <w:rPr>
                <w:rFonts w:ascii="Times New Roman" w:hAnsi="Times New Roman"/>
                <w:sz w:val="24"/>
                <w:szCs w:val="24"/>
              </w:rPr>
            </w:pPr>
            <w:r w:rsidRPr="00900F54">
              <w:rPr>
                <w:rFonts w:ascii="Times New Roman" w:hAnsi="Times New Roman"/>
                <w:sz w:val="24"/>
                <w:szCs w:val="24"/>
              </w:rPr>
              <w:t>By the oxidation of alcohols and hydrolysis of esters</w:t>
            </w:r>
          </w:p>
        </w:tc>
        <w:tc>
          <w:tcPr>
            <w:tcW w:w="1980" w:type="dxa"/>
            <w:tcBorders>
              <w:top w:val="single" w:sz="12" w:space="0" w:color="auto"/>
              <w:bottom w:val="single" w:sz="4" w:space="0" w:color="auto"/>
            </w:tcBorders>
            <w:shd w:val="clear" w:color="auto" w:fill="auto"/>
          </w:tcPr>
          <w:p w:rsidR="00B318C4" w:rsidRPr="00900F54" w:rsidRDefault="00B318C4" w:rsidP="00663A87">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structures of carboxylic acids.</w:t>
            </w:r>
          </w:p>
          <w:p w:rsidR="00B318C4" w:rsidRPr="000B3020" w:rsidRDefault="00B318C4" w:rsidP="00663A87">
            <w:pPr>
              <w:spacing w:after="0" w:line="240" w:lineRule="auto"/>
              <w:ind w:left="211"/>
              <w:rPr>
                <w:rFonts w:ascii="Times New Roman" w:hAnsi="Times New Roman"/>
                <w:b/>
                <w:i/>
                <w:sz w:val="24"/>
                <w:szCs w:val="24"/>
              </w:rPr>
            </w:pPr>
          </w:p>
        </w:tc>
        <w:tc>
          <w:tcPr>
            <w:tcW w:w="1620" w:type="dxa"/>
            <w:tcBorders>
              <w:top w:val="single" w:sz="12" w:space="0" w:color="auto"/>
              <w:bottom w:val="single" w:sz="4" w:space="0" w:color="auto"/>
            </w:tcBorders>
            <w:shd w:val="clear" w:color="auto" w:fill="auto"/>
          </w:tcPr>
          <w:p w:rsidR="00B318C4" w:rsidRPr="00900F54" w:rsidRDefault="00B318C4" w:rsidP="00663A8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properties and economic uses of carboxylic acids.</w:t>
            </w:r>
          </w:p>
          <w:p w:rsidR="00B318C4" w:rsidRPr="00EF7582" w:rsidRDefault="00B318C4" w:rsidP="008B0908">
            <w:pPr>
              <w:pStyle w:val="ListParagraph"/>
              <w:spacing w:after="0" w:line="240" w:lineRule="auto"/>
              <w:ind w:left="502"/>
              <w:rPr>
                <w:rFonts w:ascii="Times New Roman" w:hAnsi="Times New Roman"/>
                <w:sz w:val="24"/>
                <w:szCs w:val="24"/>
              </w:rPr>
            </w:pPr>
          </w:p>
        </w:tc>
      </w:tr>
      <w:tr w:rsidR="00B318C4" w:rsidRPr="00F334A5" w:rsidTr="002C2A92">
        <w:trPr>
          <w:trHeight w:val="2483"/>
        </w:trPr>
        <w:tc>
          <w:tcPr>
            <w:tcW w:w="1440" w:type="dxa"/>
            <w:vMerge/>
            <w:shd w:val="clear" w:color="auto" w:fill="auto"/>
          </w:tcPr>
          <w:p w:rsidR="00B318C4" w:rsidRPr="00B86B4A" w:rsidRDefault="00B318C4" w:rsidP="008B0908">
            <w:pPr>
              <w:pStyle w:val="Heading2"/>
              <w:ind w:left="522" w:hanging="522"/>
            </w:pPr>
          </w:p>
        </w:tc>
        <w:tc>
          <w:tcPr>
            <w:tcW w:w="2790" w:type="dxa"/>
            <w:vMerge/>
            <w:shd w:val="clear" w:color="auto" w:fill="auto"/>
          </w:tcPr>
          <w:p w:rsidR="00B318C4" w:rsidRPr="00EF7582" w:rsidRDefault="00B318C4" w:rsidP="008B0908">
            <w:pPr>
              <w:pStyle w:val="Heading3"/>
              <w:ind w:left="882" w:hanging="882"/>
            </w:pPr>
          </w:p>
        </w:tc>
        <w:tc>
          <w:tcPr>
            <w:tcW w:w="3240" w:type="dxa"/>
            <w:tcBorders>
              <w:top w:val="single" w:sz="4" w:space="0" w:color="auto"/>
            </w:tcBorders>
            <w:shd w:val="clear" w:color="auto" w:fill="auto"/>
          </w:tcPr>
          <w:p w:rsidR="00B318C4" w:rsidRPr="00900F54" w:rsidRDefault="00B318C4" w:rsidP="00663A87">
            <w:pPr>
              <w:pStyle w:val="ListParagraph"/>
              <w:ind w:left="882" w:hanging="882"/>
              <w:rPr>
                <w:rFonts w:ascii="Times New Roman" w:hAnsi="Times New Roman"/>
                <w:sz w:val="24"/>
                <w:szCs w:val="24"/>
              </w:rPr>
            </w:pPr>
            <w:r w:rsidRPr="00900F54">
              <w:rPr>
                <w:rFonts w:ascii="Times New Roman" w:hAnsi="Times New Roman"/>
                <w:sz w:val="24"/>
                <w:szCs w:val="24"/>
              </w:rPr>
              <w:t>12.12.3.3   Demonstrate the chemical properties of carboxylic acids.</w:t>
            </w:r>
          </w:p>
          <w:p w:rsidR="00B318C4" w:rsidRPr="009F0E49" w:rsidRDefault="00B318C4" w:rsidP="00663A87">
            <w:pPr>
              <w:tabs>
                <w:tab w:val="left" w:pos="1135"/>
              </w:tabs>
              <w:ind w:left="972" w:hanging="972"/>
              <w:rPr>
                <w:rFonts w:ascii="Times New Roman" w:hAnsi="Times New Roman"/>
                <w:sz w:val="24"/>
                <w:szCs w:val="24"/>
              </w:rPr>
            </w:pPr>
            <w:r w:rsidRPr="00900F54">
              <w:rPr>
                <w:rFonts w:ascii="Times New Roman" w:hAnsi="Times New Roman"/>
                <w:sz w:val="24"/>
                <w:szCs w:val="24"/>
              </w:rPr>
              <w:t>12.12.3.4Describe the uses of carboxylic acids</w:t>
            </w:r>
          </w:p>
        </w:tc>
        <w:tc>
          <w:tcPr>
            <w:tcW w:w="3690" w:type="dxa"/>
            <w:tcBorders>
              <w:top w:val="single" w:sz="4" w:space="0" w:color="auto"/>
            </w:tcBorders>
            <w:shd w:val="clear" w:color="auto" w:fill="auto"/>
          </w:tcPr>
          <w:p w:rsidR="00B318C4" w:rsidRDefault="00B318C4" w:rsidP="00663A87">
            <w:pPr>
              <w:pStyle w:val="ListParagraph"/>
              <w:numPr>
                <w:ilvl w:val="0"/>
                <w:numId w:val="22"/>
              </w:numPr>
              <w:rPr>
                <w:rFonts w:ascii="Times New Roman" w:hAnsi="Times New Roman"/>
                <w:sz w:val="24"/>
                <w:szCs w:val="24"/>
              </w:rPr>
            </w:pPr>
            <w:r w:rsidRPr="00900F54">
              <w:rPr>
                <w:rFonts w:ascii="Times New Roman" w:hAnsi="Times New Roman"/>
                <w:sz w:val="24"/>
                <w:szCs w:val="24"/>
              </w:rPr>
              <w:t>Such as reaction with bases, carbonates, metals and alcohols (esterification).</w:t>
            </w:r>
          </w:p>
          <w:p w:rsidR="00F126C4" w:rsidRPr="00900F54" w:rsidRDefault="00F126C4" w:rsidP="00F126C4">
            <w:pPr>
              <w:pStyle w:val="ListParagraph"/>
              <w:ind w:left="360"/>
              <w:rPr>
                <w:rFonts w:ascii="Times New Roman" w:hAnsi="Times New Roman"/>
                <w:sz w:val="24"/>
                <w:szCs w:val="24"/>
              </w:rPr>
            </w:pPr>
          </w:p>
          <w:p w:rsidR="00B318C4" w:rsidRPr="005931C2" w:rsidRDefault="00B318C4" w:rsidP="00663A87">
            <w:pPr>
              <w:pStyle w:val="ListParagraph"/>
              <w:numPr>
                <w:ilvl w:val="0"/>
                <w:numId w:val="22"/>
              </w:numPr>
              <w:spacing w:after="0"/>
              <w:rPr>
                <w:rFonts w:ascii="Times New Roman" w:hAnsi="Times New Roman"/>
                <w:sz w:val="24"/>
                <w:szCs w:val="24"/>
              </w:rPr>
            </w:pPr>
            <w:r w:rsidRPr="00900F54">
              <w:rPr>
                <w:rFonts w:ascii="Times New Roman" w:hAnsi="Times New Roman"/>
                <w:sz w:val="24"/>
                <w:szCs w:val="24"/>
              </w:rPr>
              <w:t>Such as formation of esters.</w:t>
            </w:r>
          </w:p>
        </w:tc>
        <w:tc>
          <w:tcPr>
            <w:tcW w:w="1980" w:type="dxa"/>
            <w:tcBorders>
              <w:top w:val="single" w:sz="4" w:space="0" w:color="auto"/>
            </w:tcBorders>
            <w:shd w:val="clear" w:color="auto" w:fill="auto"/>
          </w:tcPr>
          <w:p w:rsidR="00B318C4" w:rsidRPr="00900F54" w:rsidRDefault="00B318C4" w:rsidP="00663A87">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Demonstrating</w:t>
            </w:r>
            <w:r w:rsidRPr="00900F54">
              <w:rPr>
                <w:rFonts w:ascii="Times New Roman" w:hAnsi="Times New Roman"/>
                <w:sz w:val="24"/>
                <w:szCs w:val="24"/>
              </w:rPr>
              <w:t xml:space="preserve"> the chemical properties of carboxylic acids</w:t>
            </w:r>
          </w:p>
          <w:p w:rsidR="00B318C4" w:rsidRPr="00900F54" w:rsidRDefault="00B318C4" w:rsidP="00663A87">
            <w:pPr>
              <w:ind w:left="126"/>
              <w:rPr>
                <w:rFonts w:ascii="Times New Roman" w:hAnsi="Times New Roman"/>
                <w:sz w:val="24"/>
                <w:szCs w:val="24"/>
              </w:rPr>
            </w:pPr>
          </w:p>
        </w:tc>
        <w:tc>
          <w:tcPr>
            <w:tcW w:w="1620" w:type="dxa"/>
            <w:tcBorders>
              <w:top w:val="single" w:sz="4" w:space="0" w:color="auto"/>
            </w:tcBorders>
            <w:shd w:val="clear" w:color="auto" w:fill="auto"/>
          </w:tcPr>
          <w:p w:rsidR="00B318C4" w:rsidRPr="00900F54" w:rsidRDefault="00B318C4" w:rsidP="00663A8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properties and economic uses of carboxylic acids.</w:t>
            </w:r>
          </w:p>
          <w:p w:rsidR="00B318C4" w:rsidRPr="00F334A5" w:rsidRDefault="00B318C4" w:rsidP="008B0908">
            <w:pPr>
              <w:rPr>
                <w:rFonts w:ascii="Times New Roman" w:hAnsi="Times New Roman"/>
                <w:sz w:val="24"/>
                <w:szCs w:val="24"/>
              </w:rPr>
            </w:pPr>
          </w:p>
        </w:tc>
      </w:tr>
    </w:tbl>
    <w:p w:rsidR="00B124C0" w:rsidRPr="00900F54" w:rsidRDefault="00B124C0" w:rsidP="00FA2B31">
      <w:pPr>
        <w:pStyle w:val="ListParagraph"/>
        <w:ind w:left="1965"/>
        <w:rPr>
          <w:rFonts w:ascii="Times New Roman" w:hAnsi="Times New Roman"/>
          <w:b/>
          <w:sz w:val="24"/>
          <w:szCs w:val="24"/>
        </w:rPr>
      </w:pPr>
    </w:p>
    <w:p w:rsidR="00B124C0" w:rsidRPr="00900F54" w:rsidRDefault="00B124C0" w:rsidP="00FA2B31">
      <w:pPr>
        <w:pStyle w:val="ListParagraph"/>
        <w:ind w:left="1965"/>
        <w:rPr>
          <w:rFonts w:ascii="Times New Roman" w:hAnsi="Times New Roman"/>
          <w:b/>
          <w:sz w:val="24"/>
          <w:szCs w:val="24"/>
        </w:rPr>
      </w:pPr>
    </w:p>
    <w:p w:rsidR="00B124C0" w:rsidRPr="00900F54" w:rsidRDefault="00B124C0" w:rsidP="00FA2B31">
      <w:pPr>
        <w:pStyle w:val="ListParagraph"/>
        <w:ind w:left="1965"/>
        <w:rPr>
          <w:rFonts w:ascii="Times New Roman" w:hAnsi="Times New Roman"/>
          <w:b/>
          <w:sz w:val="24"/>
          <w:szCs w:val="24"/>
        </w:rPr>
      </w:pPr>
    </w:p>
    <w:p w:rsidR="00B124C0" w:rsidRPr="00900F54" w:rsidRDefault="00B124C0" w:rsidP="00FA2B31">
      <w:pPr>
        <w:pStyle w:val="ListParagraph"/>
        <w:ind w:left="1965"/>
        <w:rPr>
          <w:rFonts w:ascii="Times New Roman" w:hAnsi="Times New Roman"/>
          <w:b/>
          <w:sz w:val="24"/>
          <w:szCs w:val="24"/>
        </w:rPr>
      </w:pPr>
    </w:p>
    <w:p w:rsidR="00B124C0" w:rsidRPr="00900F54" w:rsidRDefault="00B124C0" w:rsidP="00FA2B31">
      <w:pPr>
        <w:pStyle w:val="ListParagraph"/>
        <w:ind w:left="1965"/>
        <w:rPr>
          <w:rFonts w:ascii="Times New Roman" w:hAnsi="Times New Roman"/>
          <w:b/>
          <w:sz w:val="24"/>
          <w:szCs w:val="24"/>
        </w:rPr>
      </w:pPr>
    </w:p>
    <w:p w:rsidR="00B124C0" w:rsidRDefault="00B124C0" w:rsidP="00FA2B31">
      <w:pPr>
        <w:pStyle w:val="ListParagraph"/>
        <w:ind w:left="1965"/>
        <w:rPr>
          <w:rFonts w:ascii="Times New Roman" w:hAnsi="Times New Roman"/>
          <w:b/>
          <w:sz w:val="24"/>
          <w:szCs w:val="24"/>
        </w:rPr>
      </w:pPr>
    </w:p>
    <w:p w:rsidR="00B318C4" w:rsidRPr="00900F54" w:rsidRDefault="00B318C4" w:rsidP="00FA2B31">
      <w:pPr>
        <w:pStyle w:val="ListParagraph"/>
        <w:ind w:left="1965"/>
        <w:rPr>
          <w:rFonts w:ascii="Times New Roman" w:hAnsi="Times New Roman"/>
          <w:b/>
          <w:sz w:val="24"/>
          <w:szCs w:val="24"/>
        </w:rPr>
      </w:pPr>
    </w:p>
    <w:p w:rsidR="00B124C0" w:rsidRPr="00900F54" w:rsidRDefault="00B124C0" w:rsidP="00FA2B31">
      <w:pPr>
        <w:pStyle w:val="ListParagraph"/>
        <w:ind w:left="1965"/>
        <w:rPr>
          <w:rFonts w:ascii="Times New Roman" w:hAnsi="Times New Roman"/>
          <w:b/>
          <w:sz w:val="24"/>
          <w:szCs w:val="24"/>
        </w:rPr>
      </w:pPr>
    </w:p>
    <w:tbl>
      <w:tblPr>
        <w:tblW w:w="15030"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30"/>
        <w:gridCol w:w="2250"/>
        <w:gridCol w:w="3060"/>
        <w:gridCol w:w="4590"/>
        <w:gridCol w:w="1800"/>
        <w:gridCol w:w="1800"/>
      </w:tblGrid>
      <w:tr w:rsidR="00663A87" w:rsidRPr="00AF2A26" w:rsidTr="002C2A92">
        <w:tc>
          <w:tcPr>
            <w:tcW w:w="1530" w:type="dxa"/>
            <w:vMerge w:val="restart"/>
            <w:tcBorders>
              <w:top w:val="single" w:sz="12" w:space="0" w:color="auto"/>
              <w:bottom w:val="single" w:sz="4" w:space="0" w:color="auto"/>
            </w:tcBorders>
            <w:shd w:val="clear" w:color="auto" w:fill="F2F2F2" w:themeFill="background1" w:themeFillShade="F2"/>
            <w:vAlign w:val="center"/>
          </w:tcPr>
          <w:p w:rsidR="00663A87" w:rsidRPr="00AF2A26" w:rsidRDefault="00663A87"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250" w:type="dxa"/>
            <w:vMerge w:val="restart"/>
            <w:tcBorders>
              <w:top w:val="single" w:sz="12" w:space="0" w:color="auto"/>
              <w:bottom w:val="single" w:sz="4" w:space="0" w:color="auto"/>
            </w:tcBorders>
            <w:shd w:val="clear" w:color="auto" w:fill="F2F2F2" w:themeFill="background1" w:themeFillShade="F2"/>
            <w:vAlign w:val="center"/>
          </w:tcPr>
          <w:p w:rsidR="00663A87" w:rsidRPr="00AF2A26" w:rsidRDefault="00663A87"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060" w:type="dxa"/>
            <w:vMerge w:val="restart"/>
            <w:tcBorders>
              <w:top w:val="single" w:sz="12" w:space="0" w:color="auto"/>
              <w:bottom w:val="single" w:sz="4" w:space="0" w:color="auto"/>
            </w:tcBorders>
            <w:shd w:val="clear" w:color="auto" w:fill="F2F2F2" w:themeFill="background1" w:themeFillShade="F2"/>
            <w:vAlign w:val="center"/>
          </w:tcPr>
          <w:p w:rsidR="00663A87" w:rsidRPr="00AF2A26" w:rsidRDefault="00663A87"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8190" w:type="dxa"/>
            <w:gridSpan w:val="3"/>
            <w:tcBorders>
              <w:top w:val="single" w:sz="12" w:space="0" w:color="auto"/>
              <w:bottom w:val="single" w:sz="4" w:space="0" w:color="auto"/>
            </w:tcBorders>
            <w:shd w:val="clear" w:color="auto" w:fill="F2F2F2" w:themeFill="background1" w:themeFillShade="F2"/>
          </w:tcPr>
          <w:p w:rsidR="00663A87" w:rsidRPr="00AF2A26" w:rsidRDefault="00663A87"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663A87" w:rsidRPr="00AF2A26" w:rsidTr="002C2A92">
        <w:tc>
          <w:tcPr>
            <w:tcW w:w="1530" w:type="dxa"/>
            <w:vMerge/>
            <w:tcBorders>
              <w:top w:val="single" w:sz="4" w:space="0" w:color="auto"/>
              <w:bottom w:val="single" w:sz="12" w:space="0" w:color="auto"/>
            </w:tcBorders>
            <w:shd w:val="clear" w:color="auto" w:fill="F2F2F2" w:themeFill="background1" w:themeFillShade="F2"/>
          </w:tcPr>
          <w:p w:rsidR="00663A87" w:rsidRPr="00AF2A26" w:rsidRDefault="00663A87" w:rsidP="008B0908">
            <w:pPr>
              <w:spacing w:after="0" w:line="240" w:lineRule="auto"/>
              <w:rPr>
                <w:rFonts w:ascii="Times New Roman" w:hAnsi="Times New Roman"/>
                <w:b/>
                <w:sz w:val="24"/>
                <w:szCs w:val="24"/>
              </w:rPr>
            </w:pPr>
          </w:p>
        </w:tc>
        <w:tc>
          <w:tcPr>
            <w:tcW w:w="2250" w:type="dxa"/>
            <w:vMerge/>
            <w:tcBorders>
              <w:top w:val="single" w:sz="4" w:space="0" w:color="auto"/>
              <w:bottom w:val="single" w:sz="12" w:space="0" w:color="auto"/>
            </w:tcBorders>
            <w:shd w:val="clear" w:color="auto" w:fill="F2F2F2" w:themeFill="background1" w:themeFillShade="F2"/>
          </w:tcPr>
          <w:p w:rsidR="00663A87" w:rsidRPr="00AF2A26" w:rsidRDefault="00663A87" w:rsidP="008B0908">
            <w:pPr>
              <w:spacing w:after="0" w:line="240" w:lineRule="auto"/>
              <w:rPr>
                <w:rFonts w:ascii="Times New Roman" w:hAnsi="Times New Roman"/>
                <w:b/>
                <w:sz w:val="24"/>
                <w:szCs w:val="24"/>
              </w:rPr>
            </w:pPr>
          </w:p>
        </w:tc>
        <w:tc>
          <w:tcPr>
            <w:tcW w:w="3060" w:type="dxa"/>
            <w:vMerge/>
            <w:tcBorders>
              <w:top w:val="single" w:sz="4" w:space="0" w:color="auto"/>
              <w:bottom w:val="single" w:sz="12" w:space="0" w:color="auto"/>
            </w:tcBorders>
            <w:shd w:val="clear" w:color="auto" w:fill="F2F2F2" w:themeFill="background1" w:themeFillShade="F2"/>
          </w:tcPr>
          <w:p w:rsidR="00663A87" w:rsidRPr="00AF2A26" w:rsidRDefault="00663A87" w:rsidP="008B0908">
            <w:pPr>
              <w:spacing w:after="0" w:line="240" w:lineRule="auto"/>
              <w:rPr>
                <w:rFonts w:ascii="Times New Roman" w:hAnsi="Times New Roman"/>
                <w:b/>
                <w:sz w:val="24"/>
                <w:szCs w:val="24"/>
              </w:rPr>
            </w:pPr>
          </w:p>
        </w:tc>
        <w:tc>
          <w:tcPr>
            <w:tcW w:w="4590" w:type="dxa"/>
            <w:tcBorders>
              <w:top w:val="single" w:sz="4" w:space="0" w:color="auto"/>
              <w:bottom w:val="single" w:sz="12" w:space="0" w:color="auto"/>
            </w:tcBorders>
            <w:shd w:val="clear" w:color="auto" w:fill="F2F2F2" w:themeFill="background1" w:themeFillShade="F2"/>
          </w:tcPr>
          <w:p w:rsidR="00663A87" w:rsidRPr="00AF2A26" w:rsidRDefault="00663A87"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1800" w:type="dxa"/>
            <w:tcBorders>
              <w:top w:val="single" w:sz="4" w:space="0" w:color="auto"/>
              <w:bottom w:val="single" w:sz="12" w:space="0" w:color="auto"/>
            </w:tcBorders>
            <w:shd w:val="clear" w:color="auto" w:fill="F2F2F2" w:themeFill="background1" w:themeFillShade="F2"/>
          </w:tcPr>
          <w:p w:rsidR="00663A87" w:rsidRPr="00AF2A26" w:rsidRDefault="00663A87"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800" w:type="dxa"/>
            <w:tcBorders>
              <w:top w:val="single" w:sz="4" w:space="0" w:color="auto"/>
              <w:bottom w:val="single" w:sz="12" w:space="0" w:color="auto"/>
            </w:tcBorders>
            <w:shd w:val="clear" w:color="auto" w:fill="F2F2F2" w:themeFill="background1" w:themeFillShade="F2"/>
          </w:tcPr>
          <w:p w:rsidR="00663A87" w:rsidRPr="00AF2A26" w:rsidRDefault="00663A87"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E40087" w:rsidRPr="00EF7582" w:rsidTr="002C2A92">
        <w:trPr>
          <w:trHeight w:val="2229"/>
        </w:trPr>
        <w:tc>
          <w:tcPr>
            <w:tcW w:w="1530" w:type="dxa"/>
            <w:vMerge w:val="restart"/>
            <w:tcBorders>
              <w:top w:val="single" w:sz="12" w:space="0" w:color="auto"/>
            </w:tcBorders>
            <w:shd w:val="clear" w:color="auto" w:fill="auto"/>
          </w:tcPr>
          <w:p w:rsidR="00E40087" w:rsidRPr="00CA19FC" w:rsidRDefault="00E40087" w:rsidP="008B0908">
            <w:pPr>
              <w:pStyle w:val="Heading3"/>
              <w:ind w:left="612" w:hanging="612"/>
            </w:pPr>
          </w:p>
        </w:tc>
        <w:tc>
          <w:tcPr>
            <w:tcW w:w="2250" w:type="dxa"/>
            <w:vMerge w:val="restart"/>
            <w:tcBorders>
              <w:top w:val="single" w:sz="12" w:space="0" w:color="auto"/>
            </w:tcBorders>
            <w:shd w:val="clear" w:color="auto" w:fill="auto"/>
          </w:tcPr>
          <w:p w:rsidR="00E40087" w:rsidRPr="00B318C4" w:rsidRDefault="00E40087" w:rsidP="008B0908">
            <w:pPr>
              <w:pStyle w:val="Heading3"/>
              <w:ind w:left="702" w:hanging="702"/>
              <w:rPr>
                <w:color w:val="auto"/>
              </w:rPr>
            </w:pPr>
            <w:bookmarkStart w:id="105" w:name="_Toc379452209"/>
            <w:r w:rsidRPr="00B318C4">
              <w:rPr>
                <w:rFonts w:ascii="Times New Roman" w:hAnsi="Times New Roman"/>
                <w:b w:val="0"/>
                <w:color w:val="auto"/>
                <w:sz w:val="24"/>
                <w:szCs w:val="24"/>
              </w:rPr>
              <w:t>12.12.4 Esters (</w:t>
            </w:r>
            <w:proofErr w:type="spellStart"/>
            <w:r w:rsidRPr="00B318C4">
              <w:rPr>
                <w:rFonts w:ascii="Times New Roman" w:hAnsi="Times New Roman"/>
                <w:b w:val="0"/>
                <w:color w:val="auto"/>
                <w:sz w:val="24"/>
                <w:szCs w:val="24"/>
              </w:rPr>
              <w:t>Alkanoates</w:t>
            </w:r>
            <w:proofErr w:type="spellEnd"/>
            <w:r w:rsidRPr="00B318C4">
              <w:rPr>
                <w:rFonts w:ascii="Times New Roman" w:hAnsi="Times New Roman"/>
                <w:b w:val="0"/>
                <w:color w:val="auto"/>
                <w:sz w:val="24"/>
                <w:szCs w:val="24"/>
              </w:rPr>
              <w:t>)</w:t>
            </w:r>
            <w:bookmarkEnd w:id="105"/>
          </w:p>
        </w:tc>
        <w:tc>
          <w:tcPr>
            <w:tcW w:w="3060" w:type="dxa"/>
            <w:tcBorders>
              <w:top w:val="single" w:sz="12" w:space="0" w:color="auto"/>
              <w:bottom w:val="single" w:sz="4" w:space="0" w:color="auto"/>
            </w:tcBorders>
            <w:shd w:val="clear" w:color="auto" w:fill="auto"/>
          </w:tcPr>
          <w:p w:rsidR="00E40087" w:rsidRPr="00900F54" w:rsidRDefault="00E40087" w:rsidP="00663A87">
            <w:pPr>
              <w:pStyle w:val="ListParagraph"/>
              <w:ind w:left="882" w:hanging="882"/>
              <w:rPr>
                <w:rFonts w:ascii="Times New Roman" w:hAnsi="Times New Roman"/>
                <w:sz w:val="24"/>
                <w:szCs w:val="24"/>
              </w:rPr>
            </w:pPr>
            <w:r w:rsidRPr="00900F54">
              <w:rPr>
                <w:rFonts w:ascii="Times New Roman" w:hAnsi="Times New Roman"/>
                <w:sz w:val="24"/>
                <w:szCs w:val="24"/>
              </w:rPr>
              <w:t>12.12.4.1 Describe and name the structures of esters up to five carbon atoms.</w:t>
            </w:r>
          </w:p>
          <w:p w:rsidR="00E40087" w:rsidRPr="00C66D84" w:rsidRDefault="00E40087" w:rsidP="00663A87">
            <w:pPr>
              <w:pStyle w:val="ListParagraph"/>
              <w:ind w:left="844" w:hanging="844"/>
              <w:rPr>
                <w:rFonts w:ascii="Times New Roman" w:hAnsi="Times New Roman"/>
                <w:sz w:val="24"/>
                <w:szCs w:val="24"/>
              </w:rPr>
            </w:pPr>
            <w:r w:rsidRPr="00900F54">
              <w:rPr>
                <w:rFonts w:ascii="Times New Roman" w:hAnsi="Times New Roman"/>
                <w:sz w:val="24"/>
                <w:szCs w:val="24"/>
              </w:rPr>
              <w:t>12.12.4.2 Describe the chemical properties of esters</w:t>
            </w:r>
          </w:p>
        </w:tc>
        <w:tc>
          <w:tcPr>
            <w:tcW w:w="4590" w:type="dxa"/>
            <w:tcBorders>
              <w:top w:val="single" w:sz="12" w:space="0" w:color="auto"/>
              <w:bottom w:val="single" w:sz="4" w:space="0" w:color="auto"/>
            </w:tcBorders>
            <w:shd w:val="clear" w:color="auto" w:fill="auto"/>
          </w:tcPr>
          <w:p w:rsidR="00E40087" w:rsidRPr="00900F54" w:rsidRDefault="00E40087" w:rsidP="00663A87">
            <w:pPr>
              <w:pStyle w:val="ListParagraph"/>
              <w:numPr>
                <w:ilvl w:val="0"/>
                <w:numId w:val="22"/>
              </w:numPr>
              <w:rPr>
                <w:rFonts w:ascii="Times New Roman" w:hAnsi="Times New Roman"/>
                <w:sz w:val="24"/>
                <w:szCs w:val="24"/>
              </w:rPr>
            </w:pPr>
            <w:r w:rsidRPr="00900F54">
              <w:rPr>
                <w:rFonts w:ascii="Times New Roman" w:hAnsi="Times New Roman"/>
                <w:sz w:val="24"/>
                <w:szCs w:val="24"/>
              </w:rPr>
              <w:t xml:space="preserve">Using the concept of catenation (Chain), Organic compounds with an ester link </w:t>
            </w:r>
            <w:r w:rsidRPr="00900F54">
              <w:rPr>
                <w:rFonts w:ascii="Times New Roman" w:hAnsi="Times New Roman"/>
                <w:noProof/>
                <w:sz w:val="24"/>
                <w:szCs w:val="24"/>
                <w:lang w:val="en-ZA" w:eastAsia="en-ZA"/>
              </w:rPr>
              <w:drawing>
                <wp:inline distT="0" distB="0" distL="0" distR="0">
                  <wp:extent cx="609600" cy="28892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7436" cy="302118"/>
                          </a:xfrm>
                          <a:prstGeom prst="rect">
                            <a:avLst/>
                          </a:prstGeom>
                          <a:noFill/>
                          <a:ln>
                            <a:noFill/>
                          </a:ln>
                        </pic:spPr>
                      </pic:pic>
                    </a:graphicData>
                  </a:graphic>
                </wp:inline>
              </w:drawing>
            </w:r>
            <w:r w:rsidRPr="00900F54">
              <w:rPr>
                <w:rFonts w:ascii="Times New Roman" w:hAnsi="Times New Roman"/>
                <w:sz w:val="24"/>
                <w:szCs w:val="24"/>
              </w:rPr>
              <w:t>and all should end with –</w:t>
            </w:r>
            <w:proofErr w:type="spellStart"/>
            <w:r w:rsidRPr="00900F54">
              <w:rPr>
                <w:rFonts w:ascii="Times New Roman" w:hAnsi="Times New Roman"/>
                <w:b/>
                <w:i/>
                <w:sz w:val="24"/>
                <w:szCs w:val="24"/>
              </w:rPr>
              <w:t>oate</w:t>
            </w:r>
            <w:proofErr w:type="spellEnd"/>
            <w:r w:rsidRPr="00900F54">
              <w:rPr>
                <w:rFonts w:ascii="Times New Roman" w:hAnsi="Times New Roman"/>
                <w:b/>
                <w:sz w:val="24"/>
                <w:szCs w:val="24"/>
              </w:rPr>
              <w:t>.</w:t>
            </w:r>
          </w:p>
          <w:p w:rsidR="00E40087" w:rsidRPr="00900F54" w:rsidRDefault="00E40087" w:rsidP="00663A87">
            <w:pPr>
              <w:pStyle w:val="ListParagraph"/>
              <w:numPr>
                <w:ilvl w:val="0"/>
                <w:numId w:val="22"/>
              </w:numPr>
              <w:ind w:left="252"/>
              <w:rPr>
                <w:rFonts w:ascii="Times New Roman" w:hAnsi="Times New Roman"/>
                <w:sz w:val="24"/>
                <w:szCs w:val="24"/>
              </w:rPr>
            </w:pPr>
            <w:r w:rsidRPr="00900F54">
              <w:rPr>
                <w:rFonts w:ascii="Times New Roman" w:hAnsi="Times New Roman"/>
                <w:sz w:val="24"/>
                <w:szCs w:val="24"/>
              </w:rPr>
              <w:t>Such as combustion and hydrolysis.</w:t>
            </w:r>
          </w:p>
          <w:p w:rsidR="00E40087" w:rsidRPr="00C56BF8" w:rsidRDefault="00E40087" w:rsidP="00663A87">
            <w:pPr>
              <w:pStyle w:val="ListParagraph"/>
              <w:ind w:left="360"/>
              <w:rPr>
                <w:rFonts w:ascii="Times New Roman" w:hAnsi="Times New Roman"/>
                <w:sz w:val="24"/>
                <w:szCs w:val="24"/>
              </w:rPr>
            </w:pPr>
          </w:p>
        </w:tc>
        <w:tc>
          <w:tcPr>
            <w:tcW w:w="1800" w:type="dxa"/>
            <w:tcBorders>
              <w:top w:val="single" w:sz="12" w:space="0" w:color="auto"/>
              <w:bottom w:val="single" w:sz="4" w:space="0" w:color="auto"/>
            </w:tcBorders>
            <w:shd w:val="clear" w:color="auto" w:fill="auto"/>
          </w:tcPr>
          <w:p w:rsidR="00E40087" w:rsidRPr="00900F54" w:rsidRDefault="00E40087" w:rsidP="00E40087">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structures and characteristic properties of esters.</w:t>
            </w:r>
          </w:p>
          <w:p w:rsidR="00E40087" w:rsidRPr="000B3020" w:rsidRDefault="00E40087" w:rsidP="008B0908">
            <w:pPr>
              <w:spacing w:after="0" w:line="240" w:lineRule="auto"/>
              <w:ind w:left="211"/>
              <w:rPr>
                <w:rFonts w:ascii="Times New Roman" w:hAnsi="Times New Roman"/>
                <w:b/>
                <w:i/>
                <w:sz w:val="24"/>
                <w:szCs w:val="24"/>
              </w:rPr>
            </w:pPr>
          </w:p>
        </w:tc>
        <w:tc>
          <w:tcPr>
            <w:tcW w:w="1800" w:type="dxa"/>
            <w:tcBorders>
              <w:top w:val="single" w:sz="12" w:space="0" w:color="auto"/>
              <w:bottom w:val="single" w:sz="4" w:space="0" w:color="auto"/>
            </w:tcBorders>
            <w:shd w:val="clear" w:color="auto" w:fill="auto"/>
          </w:tcPr>
          <w:p w:rsidR="00E40087" w:rsidRPr="00EF7582" w:rsidRDefault="00E40087" w:rsidP="008B0908">
            <w:pPr>
              <w:pStyle w:val="ListParagraph"/>
              <w:spacing w:after="0" w:line="240" w:lineRule="auto"/>
              <w:ind w:left="502"/>
              <w:rPr>
                <w:rFonts w:ascii="Times New Roman" w:hAnsi="Times New Roman"/>
                <w:sz w:val="24"/>
                <w:szCs w:val="24"/>
              </w:rPr>
            </w:pPr>
          </w:p>
        </w:tc>
      </w:tr>
      <w:tr w:rsidR="00E40087" w:rsidRPr="00F334A5" w:rsidTr="002C2A92">
        <w:trPr>
          <w:trHeight w:val="1246"/>
        </w:trPr>
        <w:tc>
          <w:tcPr>
            <w:tcW w:w="1530" w:type="dxa"/>
            <w:vMerge/>
            <w:shd w:val="clear" w:color="auto" w:fill="auto"/>
          </w:tcPr>
          <w:p w:rsidR="00E40087" w:rsidRPr="00B86B4A" w:rsidRDefault="00E40087" w:rsidP="008B0908">
            <w:pPr>
              <w:pStyle w:val="Heading2"/>
              <w:ind w:left="522" w:hanging="522"/>
            </w:pPr>
          </w:p>
        </w:tc>
        <w:tc>
          <w:tcPr>
            <w:tcW w:w="2250" w:type="dxa"/>
            <w:vMerge/>
            <w:tcBorders>
              <w:bottom w:val="single" w:sz="4" w:space="0" w:color="auto"/>
            </w:tcBorders>
            <w:shd w:val="clear" w:color="auto" w:fill="auto"/>
          </w:tcPr>
          <w:p w:rsidR="00E40087" w:rsidRPr="00EF7582" w:rsidRDefault="00E40087" w:rsidP="008B0908">
            <w:pPr>
              <w:pStyle w:val="Heading3"/>
              <w:ind w:left="882" w:hanging="882"/>
            </w:pPr>
          </w:p>
        </w:tc>
        <w:tc>
          <w:tcPr>
            <w:tcW w:w="3060" w:type="dxa"/>
            <w:tcBorders>
              <w:top w:val="single" w:sz="4" w:space="0" w:color="auto"/>
              <w:bottom w:val="single" w:sz="4" w:space="0" w:color="auto"/>
            </w:tcBorders>
            <w:shd w:val="clear" w:color="auto" w:fill="auto"/>
          </w:tcPr>
          <w:p w:rsidR="00E40087" w:rsidRPr="009F0E49" w:rsidRDefault="00E40087" w:rsidP="008B0908">
            <w:pPr>
              <w:tabs>
                <w:tab w:val="left" w:pos="1135"/>
              </w:tabs>
              <w:ind w:left="972" w:hanging="972"/>
              <w:rPr>
                <w:rFonts w:ascii="Times New Roman" w:hAnsi="Times New Roman"/>
                <w:sz w:val="24"/>
                <w:szCs w:val="24"/>
              </w:rPr>
            </w:pPr>
            <w:r w:rsidRPr="00900F54">
              <w:rPr>
                <w:rFonts w:ascii="Times New Roman" w:hAnsi="Times New Roman"/>
                <w:sz w:val="24"/>
                <w:szCs w:val="24"/>
              </w:rPr>
              <w:t>12.12.4.3Describe the uses of esters and relate the uses to properties.</w:t>
            </w:r>
          </w:p>
        </w:tc>
        <w:tc>
          <w:tcPr>
            <w:tcW w:w="4590" w:type="dxa"/>
            <w:tcBorders>
              <w:top w:val="single" w:sz="4" w:space="0" w:color="auto"/>
              <w:bottom w:val="single" w:sz="4" w:space="0" w:color="auto"/>
            </w:tcBorders>
            <w:shd w:val="clear" w:color="auto" w:fill="auto"/>
          </w:tcPr>
          <w:p w:rsidR="00E40087" w:rsidRPr="005931C2" w:rsidRDefault="00E40087" w:rsidP="008B0908">
            <w:pPr>
              <w:pStyle w:val="ListParagraph"/>
              <w:numPr>
                <w:ilvl w:val="0"/>
                <w:numId w:val="22"/>
              </w:numPr>
              <w:spacing w:after="0"/>
              <w:rPr>
                <w:rFonts w:ascii="Times New Roman" w:hAnsi="Times New Roman"/>
                <w:sz w:val="24"/>
                <w:szCs w:val="24"/>
              </w:rPr>
            </w:pPr>
            <w:r w:rsidRPr="00900F54">
              <w:rPr>
                <w:rFonts w:ascii="Times New Roman" w:hAnsi="Times New Roman"/>
                <w:sz w:val="24"/>
                <w:szCs w:val="24"/>
              </w:rPr>
              <w:t xml:space="preserve">Such as in perfumes, food </w:t>
            </w:r>
            <w:proofErr w:type="spellStart"/>
            <w:r w:rsidRPr="00900F54">
              <w:rPr>
                <w:rFonts w:ascii="Times New Roman" w:hAnsi="Times New Roman"/>
                <w:sz w:val="24"/>
                <w:szCs w:val="24"/>
              </w:rPr>
              <w:t>flavourants</w:t>
            </w:r>
            <w:proofErr w:type="spellEnd"/>
            <w:r w:rsidRPr="00900F54">
              <w:rPr>
                <w:rFonts w:ascii="Times New Roman" w:hAnsi="Times New Roman"/>
                <w:sz w:val="24"/>
                <w:szCs w:val="24"/>
              </w:rPr>
              <w:t xml:space="preserve"> because of having pleasant smell.</w:t>
            </w:r>
          </w:p>
        </w:tc>
        <w:tc>
          <w:tcPr>
            <w:tcW w:w="1800" w:type="dxa"/>
            <w:tcBorders>
              <w:top w:val="single" w:sz="4" w:space="0" w:color="auto"/>
              <w:bottom w:val="single" w:sz="4" w:space="0" w:color="auto"/>
            </w:tcBorders>
            <w:shd w:val="clear" w:color="auto" w:fill="auto"/>
          </w:tcPr>
          <w:p w:rsidR="00E40087" w:rsidRPr="00900F54" w:rsidRDefault="00E40087" w:rsidP="00E40087">
            <w:pPr>
              <w:numPr>
                <w:ilvl w:val="0"/>
                <w:numId w:val="1"/>
              </w:numPr>
              <w:ind w:left="211" w:hanging="211"/>
              <w:rPr>
                <w:rFonts w:ascii="Times New Roman" w:hAnsi="Times New Roman"/>
                <w:sz w:val="24"/>
                <w:szCs w:val="24"/>
              </w:rPr>
            </w:pPr>
            <w:r w:rsidRPr="00900F54">
              <w:rPr>
                <w:rFonts w:ascii="Times New Roman" w:hAnsi="Times New Roman"/>
                <w:b/>
                <w:i/>
                <w:sz w:val="24"/>
                <w:szCs w:val="24"/>
              </w:rPr>
              <w:t>Describing</w:t>
            </w:r>
            <w:r w:rsidRPr="00900F54">
              <w:rPr>
                <w:rFonts w:ascii="Times New Roman" w:hAnsi="Times New Roman"/>
                <w:sz w:val="24"/>
                <w:szCs w:val="24"/>
              </w:rPr>
              <w:t xml:space="preserve"> the chemical properties of esters</w:t>
            </w:r>
          </w:p>
        </w:tc>
        <w:tc>
          <w:tcPr>
            <w:tcW w:w="1800" w:type="dxa"/>
            <w:tcBorders>
              <w:top w:val="single" w:sz="4" w:space="0" w:color="auto"/>
              <w:bottom w:val="single" w:sz="4" w:space="0" w:color="auto"/>
            </w:tcBorders>
            <w:shd w:val="clear" w:color="auto" w:fill="auto"/>
          </w:tcPr>
          <w:p w:rsidR="00E40087" w:rsidRPr="00F334A5" w:rsidRDefault="00E40087" w:rsidP="008B0908">
            <w:pPr>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the properties and economic uses of esters.</w:t>
            </w:r>
          </w:p>
        </w:tc>
      </w:tr>
      <w:tr w:rsidR="00E40087" w:rsidRPr="00F334A5" w:rsidTr="002C2A92">
        <w:trPr>
          <w:trHeight w:val="1223"/>
        </w:trPr>
        <w:tc>
          <w:tcPr>
            <w:tcW w:w="1530" w:type="dxa"/>
            <w:vMerge/>
            <w:shd w:val="clear" w:color="auto" w:fill="auto"/>
          </w:tcPr>
          <w:p w:rsidR="00E40087" w:rsidRPr="00B86B4A" w:rsidRDefault="00E40087" w:rsidP="008B0908">
            <w:pPr>
              <w:pStyle w:val="Heading2"/>
              <w:ind w:left="522" w:hanging="522"/>
            </w:pPr>
          </w:p>
        </w:tc>
        <w:tc>
          <w:tcPr>
            <w:tcW w:w="2250" w:type="dxa"/>
            <w:tcBorders>
              <w:top w:val="single" w:sz="4" w:space="0" w:color="auto"/>
            </w:tcBorders>
            <w:shd w:val="clear" w:color="auto" w:fill="auto"/>
          </w:tcPr>
          <w:p w:rsidR="00E40087" w:rsidRPr="00B318C4" w:rsidRDefault="00E40087" w:rsidP="008B0908">
            <w:pPr>
              <w:pStyle w:val="Heading3"/>
              <w:ind w:left="882" w:hanging="882"/>
              <w:rPr>
                <w:color w:val="auto"/>
              </w:rPr>
            </w:pPr>
            <w:bookmarkStart w:id="106" w:name="_Toc379452210"/>
            <w:r w:rsidRPr="00B318C4">
              <w:rPr>
                <w:rFonts w:ascii="Times New Roman" w:hAnsi="Times New Roman"/>
                <w:b w:val="0"/>
                <w:color w:val="auto"/>
                <w:sz w:val="24"/>
                <w:szCs w:val="24"/>
              </w:rPr>
              <w:t>12.12.5 Homologous series</w:t>
            </w:r>
            <w:bookmarkEnd w:id="106"/>
          </w:p>
        </w:tc>
        <w:tc>
          <w:tcPr>
            <w:tcW w:w="3060" w:type="dxa"/>
            <w:tcBorders>
              <w:top w:val="single" w:sz="4" w:space="0" w:color="auto"/>
            </w:tcBorders>
            <w:shd w:val="clear" w:color="auto" w:fill="auto"/>
          </w:tcPr>
          <w:p w:rsidR="00E40087" w:rsidRDefault="00E40087" w:rsidP="00E40087">
            <w:pPr>
              <w:pStyle w:val="ListParagraph"/>
              <w:ind w:left="882" w:hanging="882"/>
              <w:rPr>
                <w:rFonts w:ascii="Times New Roman" w:hAnsi="Times New Roman"/>
                <w:sz w:val="24"/>
                <w:szCs w:val="24"/>
              </w:rPr>
            </w:pPr>
            <w:r w:rsidRPr="00900F54">
              <w:rPr>
                <w:rFonts w:ascii="Times New Roman" w:hAnsi="Times New Roman"/>
                <w:sz w:val="24"/>
                <w:szCs w:val="24"/>
              </w:rPr>
              <w:t>12.12.5.1 Describe homologous series</w:t>
            </w:r>
          </w:p>
          <w:p w:rsidR="00E40087" w:rsidRPr="00900F54" w:rsidRDefault="00E40087" w:rsidP="00E40087">
            <w:pPr>
              <w:pStyle w:val="ListParagraph"/>
              <w:ind w:left="882" w:hanging="882"/>
              <w:rPr>
                <w:rFonts w:ascii="Times New Roman" w:hAnsi="Times New Roman"/>
                <w:sz w:val="24"/>
                <w:szCs w:val="24"/>
              </w:rPr>
            </w:pPr>
          </w:p>
          <w:p w:rsidR="00E40087" w:rsidRPr="00900F54" w:rsidRDefault="00E40087" w:rsidP="008B0908">
            <w:pPr>
              <w:tabs>
                <w:tab w:val="left" w:pos="1135"/>
              </w:tabs>
              <w:ind w:left="972" w:hanging="972"/>
              <w:rPr>
                <w:rFonts w:ascii="Times New Roman" w:hAnsi="Times New Roman"/>
                <w:sz w:val="24"/>
                <w:szCs w:val="24"/>
              </w:rPr>
            </w:pPr>
            <w:r w:rsidRPr="00900F54">
              <w:rPr>
                <w:rFonts w:ascii="Times New Roman" w:hAnsi="Times New Roman"/>
                <w:sz w:val="24"/>
                <w:szCs w:val="24"/>
              </w:rPr>
              <w:t>12.12.5.2Describe the general characteristics of homologues (members).</w:t>
            </w:r>
          </w:p>
        </w:tc>
        <w:tc>
          <w:tcPr>
            <w:tcW w:w="4590" w:type="dxa"/>
            <w:tcBorders>
              <w:top w:val="single" w:sz="4" w:space="0" w:color="auto"/>
            </w:tcBorders>
            <w:shd w:val="clear" w:color="auto" w:fill="auto"/>
          </w:tcPr>
          <w:p w:rsidR="00E40087" w:rsidRDefault="00E40087" w:rsidP="00E40087">
            <w:pPr>
              <w:numPr>
                <w:ilvl w:val="0"/>
                <w:numId w:val="22"/>
              </w:numPr>
              <w:spacing w:after="0" w:line="240" w:lineRule="auto"/>
              <w:rPr>
                <w:rFonts w:ascii="Times New Roman" w:hAnsi="Times New Roman"/>
                <w:sz w:val="24"/>
                <w:szCs w:val="24"/>
              </w:rPr>
            </w:pPr>
            <w:r w:rsidRPr="00900F54">
              <w:rPr>
                <w:rFonts w:ascii="Times New Roman" w:hAnsi="Times New Roman"/>
                <w:sz w:val="24"/>
                <w:szCs w:val="24"/>
              </w:rPr>
              <w:t>As a collection of organic compounds belonging to the same family with the same general formula (consider alkanes, alkenes, alcohols, acids, esters).</w:t>
            </w:r>
          </w:p>
          <w:p w:rsidR="00E40087" w:rsidRPr="00E40087" w:rsidRDefault="00E40087" w:rsidP="00E40087">
            <w:pPr>
              <w:numPr>
                <w:ilvl w:val="0"/>
                <w:numId w:val="22"/>
              </w:numPr>
              <w:spacing w:after="0" w:line="240" w:lineRule="auto"/>
              <w:rPr>
                <w:rFonts w:ascii="Times New Roman" w:hAnsi="Times New Roman"/>
                <w:sz w:val="24"/>
                <w:szCs w:val="24"/>
              </w:rPr>
            </w:pPr>
            <w:r w:rsidRPr="00900F54">
              <w:rPr>
                <w:rFonts w:ascii="Times New Roman" w:hAnsi="Times New Roman"/>
                <w:sz w:val="24"/>
                <w:szCs w:val="24"/>
              </w:rPr>
              <w:t>Such as members of each homologous series have the same general formula and similar chemical properties. Physical properties (states, melting point, boiling point, density, solubility) of members show gradual changes as molecular mass changes. Adjacent members differ by CH</w:t>
            </w:r>
            <w:r w:rsidRPr="00900F54">
              <w:rPr>
                <w:rFonts w:ascii="Times New Roman" w:hAnsi="Times New Roman"/>
                <w:sz w:val="24"/>
                <w:szCs w:val="24"/>
                <w:vertAlign w:val="subscript"/>
              </w:rPr>
              <w:t>2</w:t>
            </w:r>
            <w:r w:rsidRPr="00900F54">
              <w:rPr>
                <w:rFonts w:ascii="Times New Roman" w:hAnsi="Times New Roman"/>
                <w:sz w:val="24"/>
                <w:szCs w:val="24"/>
              </w:rPr>
              <w:t xml:space="preserve"> and have a general method of preparing members.</w:t>
            </w:r>
          </w:p>
        </w:tc>
        <w:tc>
          <w:tcPr>
            <w:tcW w:w="1800" w:type="dxa"/>
            <w:tcBorders>
              <w:top w:val="single" w:sz="4" w:space="0" w:color="auto"/>
            </w:tcBorders>
            <w:shd w:val="clear" w:color="auto" w:fill="auto"/>
          </w:tcPr>
          <w:p w:rsidR="00E40087" w:rsidRPr="00900F54" w:rsidRDefault="00E40087" w:rsidP="00E40087">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Identifying</w:t>
            </w:r>
            <w:r w:rsidRPr="00900F54">
              <w:rPr>
                <w:rFonts w:ascii="Times New Roman" w:hAnsi="Times New Roman"/>
                <w:sz w:val="24"/>
                <w:szCs w:val="24"/>
              </w:rPr>
              <w:t xml:space="preserve"> different homologous series.</w:t>
            </w:r>
          </w:p>
          <w:p w:rsidR="00E40087" w:rsidRPr="00900F54" w:rsidRDefault="00E40087" w:rsidP="008B0908">
            <w:pPr>
              <w:ind w:left="126"/>
              <w:rPr>
                <w:rFonts w:ascii="Times New Roman" w:hAnsi="Times New Roman"/>
                <w:b/>
                <w:i/>
                <w:sz w:val="24"/>
                <w:szCs w:val="24"/>
              </w:rPr>
            </w:pPr>
          </w:p>
        </w:tc>
        <w:tc>
          <w:tcPr>
            <w:tcW w:w="1800" w:type="dxa"/>
            <w:tcBorders>
              <w:top w:val="single" w:sz="4" w:space="0" w:color="auto"/>
            </w:tcBorders>
            <w:shd w:val="clear" w:color="auto" w:fill="auto"/>
          </w:tcPr>
          <w:p w:rsidR="00E40087" w:rsidRPr="00900F54" w:rsidRDefault="00E40087" w:rsidP="00E4008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homologous series.</w:t>
            </w:r>
          </w:p>
          <w:p w:rsidR="00E40087" w:rsidRPr="00900F54" w:rsidRDefault="00E40087" w:rsidP="008B0908">
            <w:pPr>
              <w:rPr>
                <w:rFonts w:ascii="Times New Roman" w:hAnsi="Times New Roman"/>
                <w:b/>
                <w:i/>
                <w:sz w:val="24"/>
                <w:szCs w:val="24"/>
              </w:rPr>
            </w:pPr>
          </w:p>
        </w:tc>
      </w:tr>
    </w:tbl>
    <w:p w:rsidR="00B124C0" w:rsidRPr="00900F54" w:rsidRDefault="00B124C0" w:rsidP="00FA2B31">
      <w:pPr>
        <w:pStyle w:val="ListParagraph"/>
        <w:ind w:left="1965"/>
        <w:rPr>
          <w:rFonts w:ascii="Times New Roman" w:hAnsi="Times New Roman"/>
          <w:b/>
          <w:sz w:val="24"/>
          <w:szCs w:val="24"/>
        </w:rPr>
      </w:pPr>
    </w:p>
    <w:p w:rsidR="00B124C0" w:rsidRPr="00900F54" w:rsidRDefault="00B124C0" w:rsidP="00FA2B31">
      <w:pPr>
        <w:pStyle w:val="ListParagraph"/>
        <w:ind w:left="1965"/>
        <w:rPr>
          <w:rFonts w:ascii="Times New Roman" w:hAnsi="Times New Roman"/>
          <w:b/>
          <w:sz w:val="24"/>
          <w:szCs w:val="24"/>
        </w:rPr>
      </w:pPr>
    </w:p>
    <w:tbl>
      <w:tblPr>
        <w:tblW w:w="1485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40"/>
        <w:gridCol w:w="2790"/>
        <w:gridCol w:w="3240"/>
        <w:gridCol w:w="3690"/>
        <w:gridCol w:w="2070"/>
        <w:gridCol w:w="1620"/>
      </w:tblGrid>
      <w:tr w:rsidR="003E5E3B" w:rsidRPr="00AF2A26" w:rsidTr="002C2A92">
        <w:tc>
          <w:tcPr>
            <w:tcW w:w="1440" w:type="dxa"/>
            <w:vMerge w:val="restart"/>
            <w:tcBorders>
              <w:top w:val="single" w:sz="12" w:space="0" w:color="auto"/>
              <w:bottom w:val="single" w:sz="4" w:space="0" w:color="auto"/>
            </w:tcBorders>
            <w:shd w:val="clear" w:color="auto" w:fill="F2F2F2" w:themeFill="background1" w:themeFillShade="F2"/>
            <w:vAlign w:val="center"/>
          </w:tcPr>
          <w:p w:rsidR="003E5E3B" w:rsidRPr="00AF2A26" w:rsidRDefault="003E5E3B"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790" w:type="dxa"/>
            <w:vMerge w:val="restart"/>
            <w:tcBorders>
              <w:top w:val="single" w:sz="12" w:space="0" w:color="auto"/>
              <w:bottom w:val="single" w:sz="4" w:space="0" w:color="auto"/>
            </w:tcBorders>
            <w:shd w:val="clear" w:color="auto" w:fill="F2F2F2" w:themeFill="background1" w:themeFillShade="F2"/>
            <w:vAlign w:val="center"/>
          </w:tcPr>
          <w:p w:rsidR="003E5E3B" w:rsidRPr="00AF2A26" w:rsidRDefault="003E5E3B"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240" w:type="dxa"/>
            <w:vMerge w:val="restart"/>
            <w:tcBorders>
              <w:top w:val="single" w:sz="12" w:space="0" w:color="auto"/>
              <w:bottom w:val="single" w:sz="4" w:space="0" w:color="auto"/>
            </w:tcBorders>
            <w:shd w:val="clear" w:color="auto" w:fill="F2F2F2" w:themeFill="background1" w:themeFillShade="F2"/>
            <w:vAlign w:val="center"/>
          </w:tcPr>
          <w:p w:rsidR="003E5E3B" w:rsidRPr="00AF2A26" w:rsidRDefault="003E5E3B"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380" w:type="dxa"/>
            <w:gridSpan w:val="3"/>
            <w:tcBorders>
              <w:top w:val="single" w:sz="12" w:space="0" w:color="auto"/>
              <w:bottom w:val="single" w:sz="4" w:space="0" w:color="auto"/>
            </w:tcBorders>
            <w:shd w:val="clear" w:color="auto" w:fill="F2F2F2" w:themeFill="background1" w:themeFillShade="F2"/>
          </w:tcPr>
          <w:p w:rsidR="003E5E3B" w:rsidRPr="00AF2A26" w:rsidRDefault="003E5E3B"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3E5E3B" w:rsidRPr="00AF2A26" w:rsidTr="002C2A92">
        <w:tc>
          <w:tcPr>
            <w:tcW w:w="1440" w:type="dxa"/>
            <w:vMerge/>
            <w:tcBorders>
              <w:top w:val="single" w:sz="4" w:space="0" w:color="auto"/>
              <w:bottom w:val="single" w:sz="12" w:space="0" w:color="auto"/>
            </w:tcBorders>
            <w:shd w:val="clear" w:color="auto" w:fill="F2F2F2" w:themeFill="background1" w:themeFillShade="F2"/>
          </w:tcPr>
          <w:p w:rsidR="003E5E3B" w:rsidRPr="00AF2A26" w:rsidRDefault="003E5E3B" w:rsidP="008B0908">
            <w:pPr>
              <w:spacing w:after="0" w:line="240" w:lineRule="auto"/>
              <w:rPr>
                <w:rFonts w:ascii="Times New Roman" w:hAnsi="Times New Roman"/>
                <w:b/>
                <w:sz w:val="24"/>
                <w:szCs w:val="24"/>
              </w:rPr>
            </w:pPr>
          </w:p>
        </w:tc>
        <w:tc>
          <w:tcPr>
            <w:tcW w:w="2790" w:type="dxa"/>
            <w:vMerge/>
            <w:tcBorders>
              <w:top w:val="single" w:sz="4" w:space="0" w:color="auto"/>
              <w:bottom w:val="single" w:sz="12" w:space="0" w:color="auto"/>
            </w:tcBorders>
            <w:shd w:val="clear" w:color="auto" w:fill="F2F2F2" w:themeFill="background1" w:themeFillShade="F2"/>
          </w:tcPr>
          <w:p w:rsidR="003E5E3B" w:rsidRPr="00AF2A26" w:rsidRDefault="003E5E3B" w:rsidP="008B0908">
            <w:pPr>
              <w:spacing w:after="0" w:line="240" w:lineRule="auto"/>
              <w:rPr>
                <w:rFonts w:ascii="Times New Roman" w:hAnsi="Times New Roman"/>
                <w:b/>
                <w:sz w:val="24"/>
                <w:szCs w:val="24"/>
              </w:rPr>
            </w:pPr>
          </w:p>
        </w:tc>
        <w:tc>
          <w:tcPr>
            <w:tcW w:w="3240" w:type="dxa"/>
            <w:vMerge/>
            <w:tcBorders>
              <w:top w:val="single" w:sz="4" w:space="0" w:color="auto"/>
              <w:bottom w:val="single" w:sz="12" w:space="0" w:color="auto"/>
            </w:tcBorders>
            <w:shd w:val="clear" w:color="auto" w:fill="F2F2F2" w:themeFill="background1" w:themeFillShade="F2"/>
          </w:tcPr>
          <w:p w:rsidR="003E5E3B" w:rsidRPr="00AF2A26" w:rsidRDefault="003E5E3B" w:rsidP="008B0908">
            <w:pPr>
              <w:spacing w:after="0" w:line="240" w:lineRule="auto"/>
              <w:rPr>
                <w:rFonts w:ascii="Times New Roman" w:hAnsi="Times New Roman"/>
                <w:b/>
                <w:sz w:val="24"/>
                <w:szCs w:val="24"/>
              </w:rPr>
            </w:pPr>
          </w:p>
        </w:tc>
        <w:tc>
          <w:tcPr>
            <w:tcW w:w="3690" w:type="dxa"/>
            <w:tcBorders>
              <w:top w:val="single" w:sz="4" w:space="0" w:color="auto"/>
              <w:bottom w:val="single" w:sz="12" w:space="0" w:color="auto"/>
            </w:tcBorders>
            <w:shd w:val="clear" w:color="auto" w:fill="F2F2F2" w:themeFill="background1" w:themeFillShade="F2"/>
          </w:tcPr>
          <w:p w:rsidR="003E5E3B" w:rsidRPr="00AF2A26" w:rsidRDefault="003E5E3B"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3E5E3B" w:rsidRPr="00AF2A26" w:rsidRDefault="003E5E3B"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620" w:type="dxa"/>
            <w:tcBorders>
              <w:top w:val="single" w:sz="4" w:space="0" w:color="auto"/>
              <w:bottom w:val="single" w:sz="12" w:space="0" w:color="auto"/>
            </w:tcBorders>
            <w:shd w:val="clear" w:color="auto" w:fill="F2F2F2" w:themeFill="background1" w:themeFillShade="F2"/>
          </w:tcPr>
          <w:p w:rsidR="003E5E3B" w:rsidRPr="00AF2A26" w:rsidRDefault="003E5E3B"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203462" w:rsidRPr="00EF7582" w:rsidTr="002C2A92">
        <w:trPr>
          <w:trHeight w:val="1563"/>
        </w:trPr>
        <w:tc>
          <w:tcPr>
            <w:tcW w:w="1440" w:type="dxa"/>
            <w:vMerge w:val="restart"/>
            <w:tcBorders>
              <w:top w:val="single" w:sz="12" w:space="0" w:color="auto"/>
            </w:tcBorders>
            <w:shd w:val="clear" w:color="auto" w:fill="auto"/>
          </w:tcPr>
          <w:p w:rsidR="00203462" w:rsidRPr="00CA19FC" w:rsidRDefault="00203462" w:rsidP="008B0908">
            <w:pPr>
              <w:pStyle w:val="Heading3"/>
              <w:ind w:left="612" w:hanging="612"/>
            </w:pPr>
          </w:p>
        </w:tc>
        <w:tc>
          <w:tcPr>
            <w:tcW w:w="2790" w:type="dxa"/>
            <w:vMerge w:val="restart"/>
            <w:tcBorders>
              <w:top w:val="single" w:sz="12" w:space="0" w:color="auto"/>
            </w:tcBorders>
            <w:shd w:val="clear" w:color="auto" w:fill="auto"/>
          </w:tcPr>
          <w:p w:rsidR="00203462" w:rsidRPr="00B318C4" w:rsidRDefault="00203462" w:rsidP="008B0908">
            <w:pPr>
              <w:pStyle w:val="Heading3"/>
              <w:ind w:left="702" w:hanging="702"/>
              <w:rPr>
                <w:color w:val="auto"/>
              </w:rPr>
            </w:pPr>
            <w:bookmarkStart w:id="107" w:name="_Toc379452211"/>
            <w:r w:rsidRPr="00B318C4">
              <w:rPr>
                <w:rFonts w:ascii="Times New Roman" w:hAnsi="Times New Roman"/>
                <w:b w:val="0"/>
                <w:color w:val="auto"/>
                <w:sz w:val="24"/>
                <w:szCs w:val="24"/>
              </w:rPr>
              <w:t>12.12.6Macromolecules (Polymers)</w:t>
            </w:r>
            <w:bookmarkEnd w:id="107"/>
          </w:p>
        </w:tc>
        <w:tc>
          <w:tcPr>
            <w:tcW w:w="3240" w:type="dxa"/>
            <w:tcBorders>
              <w:top w:val="single" w:sz="12" w:space="0" w:color="auto"/>
              <w:bottom w:val="single" w:sz="4" w:space="0" w:color="auto"/>
            </w:tcBorders>
            <w:shd w:val="clear" w:color="auto" w:fill="auto"/>
          </w:tcPr>
          <w:p w:rsidR="00203462" w:rsidRPr="00900F54" w:rsidRDefault="00203462" w:rsidP="003E5E3B">
            <w:pPr>
              <w:pStyle w:val="ListParagraph"/>
              <w:ind w:left="972" w:hanging="972"/>
              <w:rPr>
                <w:rFonts w:ascii="Times New Roman" w:hAnsi="Times New Roman"/>
                <w:sz w:val="24"/>
                <w:szCs w:val="24"/>
              </w:rPr>
            </w:pPr>
            <w:r w:rsidRPr="00900F54">
              <w:rPr>
                <w:rFonts w:ascii="Times New Roman" w:hAnsi="Times New Roman"/>
                <w:sz w:val="24"/>
                <w:szCs w:val="24"/>
              </w:rPr>
              <w:t>12.12.6.1   Describe macromolecules (polymers)</w:t>
            </w:r>
          </w:p>
          <w:p w:rsidR="00203462" w:rsidRDefault="00203462" w:rsidP="003E5E3B">
            <w:pPr>
              <w:pStyle w:val="ListParagraph"/>
              <w:ind w:left="972" w:hanging="972"/>
              <w:rPr>
                <w:rFonts w:ascii="Times New Roman" w:hAnsi="Times New Roman"/>
                <w:sz w:val="24"/>
                <w:szCs w:val="24"/>
              </w:rPr>
            </w:pPr>
            <w:r w:rsidRPr="00900F54">
              <w:rPr>
                <w:rFonts w:ascii="Times New Roman" w:hAnsi="Times New Roman"/>
                <w:sz w:val="24"/>
                <w:szCs w:val="24"/>
              </w:rPr>
              <w:t>12.12.6.2   Describe synthetic macromolecules.</w:t>
            </w:r>
          </w:p>
          <w:p w:rsidR="00203462" w:rsidRPr="00900F54" w:rsidRDefault="00203462" w:rsidP="003E5E3B">
            <w:pPr>
              <w:pStyle w:val="ListParagraph"/>
              <w:ind w:left="972" w:hanging="972"/>
              <w:rPr>
                <w:rFonts w:ascii="Times New Roman" w:hAnsi="Times New Roman"/>
                <w:sz w:val="24"/>
                <w:szCs w:val="24"/>
              </w:rPr>
            </w:pPr>
            <w:r w:rsidRPr="00900F54">
              <w:rPr>
                <w:rFonts w:ascii="Times New Roman" w:hAnsi="Times New Roman"/>
                <w:sz w:val="24"/>
                <w:szCs w:val="24"/>
              </w:rPr>
              <w:t xml:space="preserve">12.12.6.3   Describe the formation of </w:t>
            </w:r>
            <w:proofErr w:type="spellStart"/>
            <w:r w:rsidRPr="00900F54">
              <w:rPr>
                <w:rFonts w:ascii="Times New Roman" w:hAnsi="Times New Roman"/>
                <w:sz w:val="24"/>
                <w:szCs w:val="24"/>
              </w:rPr>
              <w:t>polyalkenes</w:t>
            </w:r>
            <w:proofErr w:type="spellEnd"/>
            <w:r w:rsidRPr="00900F54">
              <w:rPr>
                <w:rFonts w:ascii="Times New Roman" w:hAnsi="Times New Roman"/>
                <w:sz w:val="24"/>
                <w:szCs w:val="24"/>
              </w:rPr>
              <w:t>.</w:t>
            </w:r>
          </w:p>
          <w:p w:rsidR="00203462" w:rsidRPr="00900F54" w:rsidRDefault="00203462" w:rsidP="003E5E3B">
            <w:pPr>
              <w:pStyle w:val="ListParagraph"/>
              <w:ind w:left="972" w:hanging="972"/>
              <w:rPr>
                <w:rFonts w:ascii="Times New Roman" w:hAnsi="Times New Roman"/>
                <w:sz w:val="24"/>
                <w:szCs w:val="24"/>
              </w:rPr>
            </w:pPr>
            <w:r w:rsidRPr="00900F54">
              <w:rPr>
                <w:rFonts w:ascii="Times New Roman" w:hAnsi="Times New Roman"/>
                <w:sz w:val="24"/>
                <w:szCs w:val="24"/>
              </w:rPr>
              <w:t>12.12.6.4 Classify plastics</w:t>
            </w:r>
          </w:p>
          <w:p w:rsidR="00203462" w:rsidRPr="00900F54" w:rsidRDefault="00203462" w:rsidP="003E5E3B">
            <w:pPr>
              <w:pStyle w:val="ListParagraph"/>
              <w:ind w:left="972" w:hanging="972"/>
              <w:rPr>
                <w:rFonts w:ascii="Times New Roman" w:hAnsi="Times New Roman"/>
                <w:sz w:val="24"/>
                <w:szCs w:val="24"/>
              </w:rPr>
            </w:pPr>
          </w:p>
          <w:p w:rsidR="00203462" w:rsidRPr="00C66D84" w:rsidRDefault="00203462" w:rsidP="008B0908">
            <w:pPr>
              <w:pStyle w:val="ListParagraph"/>
              <w:ind w:left="844" w:hanging="844"/>
              <w:rPr>
                <w:rFonts w:ascii="Times New Roman" w:hAnsi="Times New Roman"/>
                <w:sz w:val="24"/>
                <w:szCs w:val="24"/>
              </w:rPr>
            </w:pPr>
          </w:p>
        </w:tc>
        <w:tc>
          <w:tcPr>
            <w:tcW w:w="3690" w:type="dxa"/>
            <w:tcBorders>
              <w:top w:val="single" w:sz="12" w:space="0" w:color="auto"/>
              <w:bottom w:val="single" w:sz="4" w:space="0" w:color="auto"/>
            </w:tcBorders>
            <w:shd w:val="clear" w:color="auto" w:fill="auto"/>
          </w:tcPr>
          <w:p w:rsidR="00203462" w:rsidRPr="00900F54" w:rsidRDefault="00203462" w:rsidP="003E5E3B">
            <w:pPr>
              <w:pStyle w:val="ListParagraph"/>
              <w:numPr>
                <w:ilvl w:val="0"/>
                <w:numId w:val="23"/>
              </w:numPr>
              <w:ind w:left="252"/>
              <w:rPr>
                <w:rFonts w:ascii="Times New Roman" w:hAnsi="Times New Roman"/>
                <w:sz w:val="24"/>
                <w:szCs w:val="24"/>
              </w:rPr>
            </w:pPr>
            <w:r w:rsidRPr="00900F54">
              <w:rPr>
                <w:rFonts w:ascii="Times New Roman" w:hAnsi="Times New Roman"/>
                <w:sz w:val="24"/>
                <w:szCs w:val="24"/>
              </w:rPr>
              <w:t>As giant molecules formed by combination of many small molecules (monomers).</w:t>
            </w:r>
          </w:p>
          <w:p w:rsidR="00203462" w:rsidRDefault="00203462" w:rsidP="003E5E3B">
            <w:pPr>
              <w:pStyle w:val="ListParagraph"/>
              <w:numPr>
                <w:ilvl w:val="0"/>
                <w:numId w:val="23"/>
              </w:numPr>
              <w:ind w:left="252"/>
              <w:rPr>
                <w:rFonts w:ascii="Times New Roman" w:hAnsi="Times New Roman"/>
                <w:sz w:val="24"/>
                <w:szCs w:val="24"/>
              </w:rPr>
            </w:pPr>
            <w:r w:rsidRPr="00900F54">
              <w:rPr>
                <w:rFonts w:ascii="Times New Roman" w:hAnsi="Times New Roman"/>
                <w:sz w:val="24"/>
                <w:szCs w:val="24"/>
              </w:rPr>
              <w:t xml:space="preserve">As human made giant molecules (polymers). </w:t>
            </w:r>
          </w:p>
          <w:p w:rsidR="00203462" w:rsidRPr="00900F54" w:rsidRDefault="00203462" w:rsidP="003E5E3B">
            <w:pPr>
              <w:pStyle w:val="ListParagraph"/>
              <w:numPr>
                <w:ilvl w:val="0"/>
                <w:numId w:val="23"/>
              </w:numPr>
              <w:ind w:left="252"/>
              <w:rPr>
                <w:rFonts w:ascii="Times New Roman" w:hAnsi="Times New Roman"/>
                <w:sz w:val="24"/>
                <w:szCs w:val="24"/>
              </w:rPr>
            </w:pPr>
            <w:r w:rsidRPr="00900F54">
              <w:rPr>
                <w:rFonts w:ascii="Times New Roman" w:hAnsi="Times New Roman"/>
                <w:sz w:val="24"/>
                <w:szCs w:val="24"/>
              </w:rPr>
              <w:t xml:space="preserve">By addition </w:t>
            </w:r>
            <w:proofErr w:type="spellStart"/>
            <w:r w:rsidRPr="00900F54">
              <w:rPr>
                <w:rFonts w:ascii="Times New Roman" w:hAnsi="Times New Roman"/>
                <w:sz w:val="24"/>
                <w:szCs w:val="24"/>
              </w:rPr>
              <w:t>polymerisation</w:t>
            </w:r>
            <w:proofErr w:type="spellEnd"/>
            <w:r w:rsidRPr="00900F54">
              <w:rPr>
                <w:rFonts w:ascii="Times New Roman" w:hAnsi="Times New Roman"/>
                <w:sz w:val="24"/>
                <w:szCs w:val="24"/>
              </w:rPr>
              <w:t xml:space="preserve"> E.g. </w:t>
            </w:r>
            <w:proofErr w:type="spellStart"/>
            <w:r w:rsidRPr="00900F54">
              <w:rPr>
                <w:rFonts w:ascii="Times New Roman" w:hAnsi="Times New Roman"/>
                <w:sz w:val="24"/>
                <w:szCs w:val="24"/>
              </w:rPr>
              <w:t>polyethene</w:t>
            </w:r>
            <w:proofErr w:type="spellEnd"/>
            <w:r w:rsidRPr="00900F54">
              <w:rPr>
                <w:rFonts w:ascii="Times New Roman" w:hAnsi="Times New Roman"/>
                <w:sz w:val="24"/>
                <w:szCs w:val="24"/>
              </w:rPr>
              <w:t xml:space="preserve">, polyvinylchloride, </w:t>
            </w:r>
            <w:proofErr w:type="spellStart"/>
            <w:r w:rsidRPr="00900F54">
              <w:rPr>
                <w:rFonts w:ascii="Times New Roman" w:hAnsi="Times New Roman"/>
                <w:sz w:val="24"/>
                <w:szCs w:val="24"/>
              </w:rPr>
              <w:t>polypropene</w:t>
            </w:r>
            <w:proofErr w:type="spellEnd"/>
            <w:r w:rsidRPr="00900F54">
              <w:rPr>
                <w:rFonts w:ascii="Times New Roman" w:hAnsi="Times New Roman"/>
                <w:sz w:val="24"/>
                <w:szCs w:val="24"/>
              </w:rPr>
              <w:t>, polystyrene.</w:t>
            </w:r>
          </w:p>
          <w:p w:rsidR="00203462" w:rsidRPr="003E5E3B" w:rsidRDefault="00203462" w:rsidP="003E5E3B">
            <w:pPr>
              <w:pStyle w:val="ListParagraph"/>
              <w:numPr>
                <w:ilvl w:val="0"/>
                <w:numId w:val="23"/>
              </w:numPr>
              <w:ind w:left="252"/>
              <w:rPr>
                <w:rFonts w:ascii="Times New Roman" w:hAnsi="Times New Roman"/>
                <w:sz w:val="24"/>
                <w:szCs w:val="24"/>
              </w:rPr>
            </w:pPr>
            <w:r w:rsidRPr="00900F54">
              <w:rPr>
                <w:rFonts w:ascii="Times New Roman" w:hAnsi="Times New Roman"/>
                <w:sz w:val="24"/>
                <w:szCs w:val="24"/>
              </w:rPr>
              <w:t>As thermoplastics and Thermosets</w:t>
            </w:r>
          </w:p>
        </w:tc>
        <w:tc>
          <w:tcPr>
            <w:tcW w:w="2070" w:type="dxa"/>
            <w:tcBorders>
              <w:top w:val="single" w:sz="12" w:space="0" w:color="auto"/>
              <w:bottom w:val="single" w:sz="4" w:space="0" w:color="auto"/>
            </w:tcBorders>
            <w:shd w:val="clear" w:color="auto" w:fill="auto"/>
          </w:tcPr>
          <w:p w:rsidR="00203462" w:rsidRPr="00900F54" w:rsidRDefault="00203462" w:rsidP="00203462">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Classifying </w:t>
            </w:r>
            <w:r w:rsidRPr="00900F54">
              <w:rPr>
                <w:rFonts w:ascii="Times New Roman" w:hAnsi="Times New Roman"/>
                <w:sz w:val="24"/>
                <w:szCs w:val="24"/>
              </w:rPr>
              <w:t>macromolecules</w:t>
            </w:r>
          </w:p>
          <w:p w:rsidR="00203462" w:rsidRPr="00900F54" w:rsidRDefault="00203462" w:rsidP="00203462">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linkages in different macromolecules</w:t>
            </w:r>
          </w:p>
          <w:p w:rsidR="00203462" w:rsidRPr="000B3020" w:rsidRDefault="00203462" w:rsidP="008B0908">
            <w:pPr>
              <w:spacing w:after="0" w:line="240" w:lineRule="auto"/>
              <w:ind w:left="211"/>
              <w:rPr>
                <w:rFonts w:ascii="Times New Roman" w:hAnsi="Times New Roman"/>
                <w:b/>
                <w:i/>
                <w:sz w:val="24"/>
                <w:szCs w:val="24"/>
              </w:rPr>
            </w:pPr>
          </w:p>
        </w:tc>
        <w:tc>
          <w:tcPr>
            <w:tcW w:w="1620" w:type="dxa"/>
            <w:tcBorders>
              <w:top w:val="single" w:sz="12" w:space="0" w:color="auto"/>
              <w:bottom w:val="single" w:sz="4" w:space="0" w:color="auto"/>
            </w:tcBorders>
            <w:shd w:val="clear" w:color="auto" w:fill="auto"/>
          </w:tcPr>
          <w:p w:rsidR="00203462" w:rsidRPr="00900F54" w:rsidRDefault="00203462" w:rsidP="0020346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polymers.</w:t>
            </w:r>
          </w:p>
          <w:p w:rsidR="00203462" w:rsidRPr="00900F54" w:rsidRDefault="00203462" w:rsidP="0020346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economic use of polymers.</w:t>
            </w:r>
          </w:p>
          <w:p w:rsidR="00203462" w:rsidRPr="00EF7582" w:rsidRDefault="00203462" w:rsidP="008B0908">
            <w:pPr>
              <w:pStyle w:val="ListParagraph"/>
              <w:spacing w:after="0" w:line="240" w:lineRule="auto"/>
              <w:ind w:left="502"/>
              <w:rPr>
                <w:rFonts w:ascii="Times New Roman" w:hAnsi="Times New Roman"/>
                <w:sz w:val="24"/>
                <w:szCs w:val="24"/>
              </w:rPr>
            </w:pPr>
          </w:p>
        </w:tc>
      </w:tr>
      <w:tr w:rsidR="00203462" w:rsidRPr="00F334A5" w:rsidTr="002C2A92">
        <w:trPr>
          <w:trHeight w:val="2483"/>
        </w:trPr>
        <w:tc>
          <w:tcPr>
            <w:tcW w:w="1440" w:type="dxa"/>
            <w:vMerge/>
            <w:shd w:val="clear" w:color="auto" w:fill="auto"/>
          </w:tcPr>
          <w:p w:rsidR="00203462" w:rsidRPr="00B86B4A" w:rsidRDefault="00203462" w:rsidP="008B0908">
            <w:pPr>
              <w:pStyle w:val="Heading2"/>
              <w:ind w:left="522" w:hanging="522"/>
            </w:pPr>
          </w:p>
        </w:tc>
        <w:tc>
          <w:tcPr>
            <w:tcW w:w="2790" w:type="dxa"/>
            <w:vMerge/>
            <w:shd w:val="clear" w:color="auto" w:fill="auto"/>
          </w:tcPr>
          <w:p w:rsidR="00203462" w:rsidRPr="00EF7582" w:rsidRDefault="00203462" w:rsidP="008B0908">
            <w:pPr>
              <w:pStyle w:val="Heading3"/>
              <w:ind w:left="882" w:hanging="882"/>
            </w:pPr>
          </w:p>
        </w:tc>
        <w:tc>
          <w:tcPr>
            <w:tcW w:w="3240" w:type="dxa"/>
            <w:tcBorders>
              <w:top w:val="single" w:sz="4" w:space="0" w:color="auto"/>
            </w:tcBorders>
            <w:shd w:val="clear" w:color="auto" w:fill="auto"/>
          </w:tcPr>
          <w:p w:rsidR="00203462" w:rsidRPr="00900F54" w:rsidRDefault="00203462" w:rsidP="003E5E3B">
            <w:pPr>
              <w:pStyle w:val="ListParagraph"/>
              <w:ind w:left="972" w:hanging="972"/>
              <w:rPr>
                <w:rFonts w:ascii="Times New Roman" w:hAnsi="Times New Roman"/>
                <w:sz w:val="24"/>
                <w:szCs w:val="24"/>
              </w:rPr>
            </w:pPr>
            <w:r w:rsidRPr="00900F54">
              <w:rPr>
                <w:rFonts w:ascii="Times New Roman" w:hAnsi="Times New Roman"/>
                <w:sz w:val="24"/>
                <w:szCs w:val="24"/>
              </w:rPr>
              <w:t xml:space="preserve">12.12.6.5   Describe the formation of nylon and </w:t>
            </w:r>
            <w:proofErr w:type="spellStart"/>
            <w:r w:rsidRPr="00900F54">
              <w:rPr>
                <w:rFonts w:ascii="Times New Roman" w:hAnsi="Times New Roman"/>
                <w:sz w:val="24"/>
                <w:szCs w:val="24"/>
              </w:rPr>
              <w:t>Terylene</w:t>
            </w:r>
            <w:proofErr w:type="spellEnd"/>
            <w:r w:rsidRPr="00900F54">
              <w:rPr>
                <w:rFonts w:ascii="Times New Roman" w:hAnsi="Times New Roman"/>
                <w:sz w:val="24"/>
                <w:szCs w:val="24"/>
              </w:rPr>
              <w:t>.</w:t>
            </w:r>
          </w:p>
          <w:p w:rsidR="00203462" w:rsidRPr="009F0E49" w:rsidRDefault="00203462" w:rsidP="00203462">
            <w:pPr>
              <w:pStyle w:val="ListParagraph"/>
              <w:ind w:left="972" w:hanging="972"/>
              <w:rPr>
                <w:rFonts w:ascii="Times New Roman" w:hAnsi="Times New Roman"/>
                <w:sz w:val="24"/>
                <w:szCs w:val="24"/>
              </w:rPr>
            </w:pPr>
          </w:p>
        </w:tc>
        <w:tc>
          <w:tcPr>
            <w:tcW w:w="3690" w:type="dxa"/>
            <w:tcBorders>
              <w:top w:val="single" w:sz="4" w:space="0" w:color="auto"/>
            </w:tcBorders>
            <w:shd w:val="clear" w:color="auto" w:fill="auto"/>
          </w:tcPr>
          <w:p w:rsidR="00203462" w:rsidRPr="00900F54" w:rsidRDefault="00203462" w:rsidP="003E5E3B">
            <w:pPr>
              <w:pStyle w:val="ListParagraph"/>
              <w:numPr>
                <w:ilvl w:val="0"/>
                <w:numId w:val="23"/>
              </w:numPr>
              <w:ind w:left="252"/>
              <w:rPr>
                <w:rFonts w:ascii="Times New Roman" w:hAnsi="Times New Roman"/>
                <w:sz w:val="24"/>
                <w:szCs w:val="24"/>
              </w:rPr>
            </w:pPr>
            <w:r w:rsidRPr="00900F54">
              <w:rPr>
                <w:rFonts w:ascii="Times New Roman" w:hAnsi="Times New Roman"/>
                <w:sz w:val="24"/>
                <w:szCs w:val="24"/>
              </w:rPr>
              <w:t xml:space="preserve">By condensation </w:t>
            </w:r>
            <w:proofErr w:type="spellStart"/>
            <w:r w:rsidRPr="00900F54">
              <w:rPr>
                <w:rFonts w:ascii="Times New Roman" w:hAnsi="Times New Roman"/>
                <w:sz w:val="24"/>
                <w:szCs w:val="24"/>
              </w:rPr>
              <w:t>polymerisation</w:t>
            </w:r>
            <w:proofErr w:type="spellEnd"/>
            <w:r w:rsidRPr="00900F54">
              <w:rPr>
                <w:rFonts w:ascii="Times New Roman" w:hAnsi="Times New Roman"/>
                <w:sz w:val="24"/>
                <w:szCs w:val="24"/>
              </w:rPr>
              <w:t xml:space="preserve">, Nylon: from a </w:t>
            </w:r>
            <w:proofErr w:type="spellStart"/>
            <w:r w:rsidRPr="00900F54">
              <w:rPr>
                <w:rFonts w:ascii="Times New Roman" w:hAnsi="Times New Roman"/>
                <w:sz w:val="24"/>
                <w:szCs w:val="24"/>
              </w:rPr>
              <w:t>diamine</w:t>
            </w:r>
            <w:proofErr w:type="spellEnd"/>
            <w:r w:rsidRPr="00900F54">
              <w:rPr>
                <w:rFonts w:ascii="Times New Roman" w:hAnsi="Times New Roman"/>
                <w:sz w:val="24"/>
                <w:szCs w:val="24"/>
              </w:rPr>
              <w:t xml:space="preserve"> and </w:t>
            </w:r>
            <w:proofErr w:type="spellStart"/>
            <w:r w:rsidRPr="00900F54">
              <w:rPr>
                <w:rFonts w:ascii="Times New Roman" w:hAnsi="Times New Roman"/>
                <w:sz w:val="24"/>
                <w:szCs w:val="24"/>
              </w:rPr>
              <w:t>dioic</w:t>
            </w:r>
            <w:proofErr w:type="spellEnd"/>
            <w:r w:rsidRPr="00900F54">
              <w:rPr>
                <w:rFonts w:ascii="Times New Roman" w:hAnsi="Times New Roman"/>
                <w:sz w:val="24"/>
                <w:szCs w:val="24"/>
              </w:rPr>
              <w:t xml:space="preserve"> acid structures represented as:</w:t>
            </w:r>
          </w:p>
          <w:p w:rsidR="00203462" w:rsidRDefault="00203462" w:rsidP="00223777">
            <w:pPr>
              <w:pStyle w:val="ListParagraph"/>
              <w:spacing w:after="0"/>
              <w:ind w:left="252"/>
              <w:rPr>
                <w:rFonts w:ascii="Times New Roman" w:hAnsi="Times New Roman"/>
                <w:noProof/>
                <w:sz w:val="24"/>
                <w:szCs w:val="24"/>
              </w:rPr>
            </w:pPr>
            <w:r>
              <w:rPr>
                <w:noProof/>
              </w:rPr>
              <w:t>Terylene</w:t>
            </w:r>
            <w:r w:rsidRPr="00900F54">
              <w:rPr>
                <w:noProof/>
                <w:lang w:val="en-ZA" w:eastAsia="en-ZA"/>
              </w:rPr>
              <w:drawing>
                <wp:inline distT="0" distB="0" distL="0" distR="0">
                  <wp:extent cx="1836616" cy="491960"/>
                  <wp:effectExtent l="0" t="0" r="0" b="381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3697" cy="496535"/>
                          </a:xfrm>
                          <a:prstGeom prst="rect">
                            <a:avLst/>
                          </a:prstGeom>
                          <a:noFill/>
                          <a:ln>
                            <a:noFill/>
                          </a:ln>
                        </pic:spPr>
                      </pic:pic>
                    </a:graphicData>
                  </a:graphic>
                </wp:inline>
              </w:drawing>
            </w:r>
            <w:r>
              <w:rPr>
                <w:noProof/>
              </w:rPr>
              <w:t>Nylon</w:t>
            </w:r>
            <w:r w:rsidRPr="00900F54">
              <w:rPr>
                <w:noProof/>
                <w:lang w:val="en-ZA" w:eastAsia="en-ZA"/>
              </w:rPr>
              <w:drawing>
                <wp:inline distT="0" distB="0" distL="0" distR="0">
                  <wp:extent cx="1919741" cy="457200"/>
                  <wp:effectExtent l="19050" t="0" r="4309"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2551" cy="481685"/>
                          </a:xfrm>
                          <a:prstGeom prst="rect">
                            <a:avLst/>
                          </a:prstGeom>
                          <a:noFill/>
                          <a:ln>
                            <a:noFill/>
                          </a:ln>
                        </pic:spPr>
                      </pic:pic>
                    </a:graphicData>
                  </a:graphic>
                </wp:inline>
              </w:drawing>
            </w:r>
          </w:p>
          <w:p w:rsidR="00203462" w:rsidRDefault="00203462" w:rsidP="00223777">
            <w:pPr>
              <w:pStyle w:val="ListParagraph"/>
              <w:spacing w:after="0"/>
              <w:ind w:left="252"/>
              <w:rPr>
                <w:rFonts w:ascii="Times New Roman" w:hAnsi="Times New Roman"/>
                <w:noProof/>
                <w:sz w:val="24"/>
                <w:szCs w:val="24"/>
              </w:rPr>
            </w:pPr>
          </w:p>
          <w:p w:rsidR="00203462" w:rsidRPr="00223777" w:rsidRDefault="00203462" w:rsidP="00223777">
            <w:pPr>
              <w:pStyle w:val="ListParagraph"/>
              <w:spacing w:after="0"/>
              <w:ind w:left="252"/>
              <w:rPr>
                <w:rFonts w:ascii="Times New Roman" w:hAnsi="Times New Roman"/>
                <w:noProof/>
                <w:sz w:val="24"/>
                <w:szCs w:val="24"/>
              </w:rPr>
            </w:pPr>
          </w:p>
        </w:tc>
        <w:tc>
          <w:tcPr>
            <w:tcW w:w="2070" w:type="dxa"/>
            <w:tcBorders>
              <w:top w:val="single" w:sz="4" w:space="0" w:color="auto"/>
            </w:tcBorders>
            <w:shd w:val="clear" w:color="auto" w:fill="auto"/>
          </w:tcPr>
          <w:p w:rsidR="00203462" w:rsidRPr="00900F54" w:rsidRDefault="00203462" w:rsidP="00203462">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Classifying </w:t>
            </w:r>
            <w:r w:rsidRPr="00900F54">
              <w:rPr>
                <w:rFonts w:ascii="Times New Roman" w:hAnsi="Times New Roman"/>
                <w:sz w:val="24"/>
                <w:szCs w:val="24"/>
              </w:rPr>
              <w:t>macromolecules</w:t>
            </w:r>
          </w:p>
          <w:p w:rsidR="00203462" w:rsidRPr="00900F54" w:rsidRDefault="00203462" w:rsidP="00203462">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linkages in different macromolecules</w:t>
            </w:r>
          </w:p>
          <w:p w:rsidR="00203462" w:rsidRPr="00900F54" w:rsidRDefault="00203462" w:rsidP="008B0908">
            <w:pPr>
              <w:ind w:left="126"/>
              <w:rPr>
                <w:rFonts w:ascii="Times New Roman" w:hAnsi="Times New Roman"/>
                <w:sz w:val="24"/>
                <w:szCs w:val="24"/>
              </w:rPr>
            </w:pPr>
          </w:p>
        </w:tc>
        <w:tc>
          <w:tcPr>
            <w:tcW w:w="1620" w:type="dxa"/>
            <w:tcBorders>
              <w:top w:val="single" w:sz="4" w:space="0" w:color="auto"/>
            </w:tcBorders>
            <w:shd w:val="clear" w:color="auto" w:fill="auto"/>
          </w:tcPr>
          <w:p w:rsidR="00203462" w:rsidRPr="00900F54" w:rsidRDefault="00203462" w:rsidP="0020346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polymers.</w:t>
            </w:r>
          </w:p>
          <w:p w:rsidR="00203462" w:rsidRPr="00900F54" w:rsidRDefault="00203462" w:rsidP="00203462">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economic use of polymers.</w:t>
            </w:r>
          </w:p>
          <w:p w:rsidR="00203462" w:rsidRPr="00F334A5" w:rsidRDefault="00203462" w:rsidP="008B0908">
            <w:pPr>
              <w:rPr>
                <w:rFonts w:ascii="Times New Roman" w:hAnsi="Times New Roman"/>
                <w:sz w:val="24"/>
                <w:szCs w:val="24"/>
              </w:rPr>
            </w:pPr>
          </w:p>
        </w:tc>
      </w:tr>
    </w:tbl>
    <w:p w:rsidR="00533210" w:rsidRPr="00900F54" w:rsidRDefault="00533210" w:rsidP="00FA2B31">
      <w:pPr>
        <w:pStyle w:val="ListParagraph"/>
        <w:ind w:left="1965"/>
        <w:rPr>
          <w:rFonts w:ascii="Times New Roman" w:hAnsi="Times New Roman"/>
          <w:b/>
          <w:sz w:val="24"/>
          <w:szCs w:val="24"/>
        </w:rPr>
      </w:pPr>
    </w:p>
    <w:p w:rsidR="001C348A" w:rsidRPr="00D231EB" w:rsidRDefault="001C348A" w:rsidP="00D231EB">
      <w:pPr>
        <w:rPr>
          <w:rFonts w:ascii="Times New Roman" w:hAnsi="Times New Roman"/>
          <w:b/>
          <w:sz w:val="24"/>
          <w:szCs w:val="24"/>
        </w:rPr>
      </w:pPr>
    </w:p>
    <w:p w:rsidR="00886AB2" w:rsidRDefault="00886AB2" w:rsidP="00FA2B31">
      <w:pPr>
        <w:pStyle w:val="ListParagraph"/>
        <w:ind w:left="1965"/>
        <w:rPr>
          <w:rFonts w:ascii="Times New Roman" w:hAnsi="Times New Roman"/>
          <w:b/>
          <w:sz w:val="24"/>
          <w:szCs w:val="24"/>
        </w:rPr>
      </w:pPr>
    </w:p>
    <w:tbl>
      <w:tblPr>
        <w:tblW w:w="1476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0"/>
        <w:gridCol w:w="2430"/>
        <w:gridCol w:w="3240"/>
        <w:gridCol w:w="3690"/>
        <w:gridCol w:w="2070"/>
        <w:gridCol w:w="1710"/>
      </w:tblGrid>
      <w:tr w:rsidR="00203462" w:rsidRPr="00AF2A26" w:rsidTr="002C2A92">
        <w:tc>
          <w:tcPr>
            <w:tcW w:w="1620" w:type="dxa"/>
            <w:vMerge w:val="restart"/>
            <w:tcBorders>
              <w:top w:val="single" w:sz="12" w:space="0" w:color="auto"/>
              <w:bottom w:val="single" w:sz="4" w:space="0" w:color="auto"/>
            </w:tcBorders>
            <w:shd w:val="clear" w:color="auto" w:fill="F2F2F2" w:themeFill="background1" w:themeFillShade="F2"/>
            <w:vAlign w:val="center"/>
          </w:tcPr>
          <w:p w:rsidR="00203462" w:rsidRPr="00AF2A26" w:rsidRDefault="0020346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TOPIC</w:t>
            </w:r>
          </w:p>
        </w:tc>
        <w:tc>
          <w:tcPr>
            <w:tcW w:w="2430" w:type="dxa"/>
            <w:vMerge w:val="restart"/>
            <w:tcBorders>
              <w:top w:val="single" w:sz="12" w:space="0" w:color="auto"/>
              <w:bottom w:val="single" w:sz="4" w:space="0" w:color="auto"/>
            </w:tcBorders>
            <w:shd w:val="clear" w:color="auto" w:fill="F2F2F2" w:themeFill="background1" w:themeFillShade="F2"/>
            <w:vAlign w:val="center"/>
          </w:tcPr>
          <w:p w:rsidR="00203462" w:rsidRPr="00AF2A26" w:rsidRDefault="0020346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240" w:type="dxa"/>
            <w:vMerge w:val="restart"/>
            <w:tcBorders>
              <w:top w:val="single" w:sz="12" w:space="0" w:color="auto"/>
              <w:bottom w:val="single" w:sz="4" w:space="0" w:color="auto"/>
            </w:tcBorders>
            <w:shd w:val="clear" w:color="auto" w:fill="F2F2F2" w:themeFill="background1" w:themeFillShade="F2"/>
            <w:vAlign w:val="center"/>
          </w:tcPr>
          <w:p w:rsidR="00203462" w:rsidRPr="00AF2A26" w:rsidRDefault="0020346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470" w:type="dxa"/>
            <w:gridSpan w:val="3"/>
            <w:tcBorders>
              <w:top w:val="single" w:sz="12" w:space="0" w:color="auto"/>
              <w:bottom w:val="single" w:sz="4" w:space="0" w:color="auto"/>
            </w:tcBorders>
            <w:shd w:val="clear" w:color="auto" w:fill="F2F2F2" w:themeFill="background1" w:themeFillShade="F2"/>
          </w:tcPr>
          <w:p w:rsidR="00203462" w:rsidRPr="00AF2A26" w:rsidRDefault="0020346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203462" w:rsidRPr="00AF2A26" w:rsidTr="002C2A92">
        <w:tc>
          <w:tcPr>
            <w:tcW w:w="1620" w:type="dxa"/>
            <w:vMerge/>
            <w:tcBorders>
              <w:top w:val="single" w:sz="4" w:space="0" w:color="auto"/>
              <w:bottom w:val="single" w:sz="12" w:space="0" w:color="auto"/>
            </w:tcBorders>
            <w:shd w:val="clear" w:color="auto" w:fill="F2F2F2" w:themeFill="background1" w:themeFillShade="F2"/>
          </w:tcPr>
          <w:p w:rsidR="00203462" w:rsidRPr="00AF2A26" w:rsidRDefault="00203462" w:rsidP="008B0908">
            <w:pPr>
              <w:spacing w:after="0" w:line="240" w:lineRule="auto"/>
              <w:rPr>
                <w:rFonts w:ascii="Times New Roman" w:hAnsi="Times New Roman"/>
                <w:b/>
                <w:sz w:val="24"/>
                <w:szCs w:val="24"/>
              </w:rPr>
            </w:pPr>
          </w:p>
        </w:tc>
        <w:tc>
          <w:tcPr>
            <w:tcW w:w="2430" w:type="dxa"/>
            <w:vMerge/>
            <w:tcBorders>
              <w:top w:val="single" w:sz="4" w:space="0" w:color="auto"/>
              <w:bottom w:val="single" w:sz="12" w:space="0" w:color="auto"/>
            </w:tcBorders>
            <w:shd w:val="clear" w:color="auto" w:fill="F2F2F2" w:themeFill="background1" w:themeFillShade="F2"/>
          </w:tcPr>
          <w:p w:rsidR="00203462" w:rsidRPr="00AF2A26" w:rsidRDefault="00203462" w:rsidP="008B0908">
            <w:pPr>
              <w:spacing w:after="0" w:line="240" w:lineRule="auto"/>
              <w:rPr>
                <w:rFonts w:ascii="Times New Roman" w:hAnsi="Times New Roman"/>
                <w:b/>
                <w:sz w:val="24"/>
                <w:szCs w:val="24"/>
              </w:rPr>
            </w:pPr>
          </w:p>
        </w:tc>
        <w:tc>
          <w:tcPr>
            <w:tcW w:w="3240" w:type="dxa"/>
            <w:vMerge/>
            <w:tcBorders>
              <w:top w:val="single" w:sz="4" w:space="0" w:color="auto"/>
              <w:bottom w:val="single" w:sz="12" w:space="0" w:color="auto"/>
            </w:tcBorders>
            <w:shd w:val="clear" w:color="auto" w:fill="F2F2F2" w:themeFill="background1" w:themeFillShade="F2"/>
          </w:tcPr>
          <w:p w:rsidR="00203462" w:rsidRPr="00AF2A26" w:rsidRDefault="00203462" w:rsidP="008B0908">
            <w:pPr>
              <w:spacing w:after="0" w:line="240" w:lineRule="auto"/>
              <w:rPr>
                <w:rFonts w:ascii="Times New Roman" w:hAnsi="Times New Roman"/>
                <w:b/>
                <w:sz w:val="24"/>
                <w:szCs w:val="24"/>
              </w:rPr>
            </w:pPr>
          </w:p>
        </w:tc>
        <w:tc>
          <w:tcPr>
            <w:tcW w:w="3690" w:type="dxa"/>
            <w:tcBorders>
              <w:top w:val="single" w:sz="4" w:space="0" w:color="auto"/>
              <w:bottom w:val="single" w:sz="12" w:space="0" w:color="auto"/>
            </w:tcBorders>
            <w:shd w:val="clear" w:color="auto" w:fill="F2F2F2" w:themeFill="background1" w:themeFillShade="F2"/>
          </w:tcPr>
          <w:p w:rsidR="00203462" w:rsidRPr="00AF2A26" w:rsidRDefault="0020346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203462" w:rsidRPr="00AF2A26" w:rsidRDefault="0020346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710" w:type="dxa"/>
            <w:tcBorders>
              <w:top w:val="single" w:sz="4" w:space="0" w:color="auto"/>
              <w:bottom w:val="single" w:sz="12" w:space="0" w:color="auto"/>
            </w:tcBorders>
            <w:shd w:val="clear" w:color="auto" w:fill="F2F2F2" w:themeFill="background1" w:themeFillShade="F2"/>
          </w:tcPr>
          <w:p w:rsidR="00203462" w:rsidRPr="00AF2A26" w:rsidRDefault="00203462"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8B0908" w:rsidRPr="00EF7582" w:rsidTr="002C2A92">
        <w:trPr>
          <w:trHeight w:val="1563"/>
        </w:trPr>
        <w:tc>
          <w:tcPr>
            <w:tcW w:w="1620" w:type="dxa"/>
            <w:vMerge w:val="restart"/>
            <w:tcBorders>
              <w:top w:val="single" w:sz="12" w:space="0" w:color="auto"/>
            </w:tcBorders>
            <w:shd w:val="clear" w:color="auto" w:fill="auto"/>
          </w:tcPr>
          <w:p w:rsidR="008B0908" w:rsidRPr="00CA19FC" w:rsidRDefault="008B0908" w:rsidP="008B0908">
            <w:pPr>
              <w:pStyle w:val="Heading3"/>
              <w:ind w:left="612" w:hanging="612"/>
            </w:pPr>
          </w:p>
        </w:tc>
        <w:tc>
          <w:tcPr>
            <w:tcW w:w="2430" w:type="dxa"/>
            <w:vMerge w:val="restart"/>
            <w:tcBorders>
              <w:top w:val="single" w:sz="12" w:space="0" w:color="auto"/>
            </w:tcBorders>
            <w:shd w:val="clear" w:color="auto" w:fill="auto"/>
          </w:tcPr>
          <w:p w:rsidR="008B0908" w:rsidRPr="00690836" w:rsidRDefault="008B0908" w:rsidP="008B0908">
            <w:pPr>
              <w:pStyle w:val="Heading3"/>
              <w:ind w:left="702" w:hanging="702"/>
            </w:pPr>
          </w:p>
        </w:tc>
        <w:tc>
          <w:tcPr>
            <w:tcW w:w="3240" w:type="dxa"/>
            <w:tcBorders>
              <w:top w:val="single" w:sz="12" w:space="0" w:color="auto"/>
              <w:bottom w:val="single" w:sz="4" w:space="0" w:color="auto"/>
            </w:tcBorders>
            <w:shd w:val="clear" w:color="auto" w:fill="auto"/>
          </w:tcPr>
          <w:p w:rsidR="008B0908" w:rsidRPr="00900F54" w:rsidRDefault="008B0908" w:rsidP="00203462">
            <w:pPr>
              <w:pStyle w:val="ListParagraph"/>
              <w:ind w:left="972" w:hanging="972"/>
              <w:rPr>
                <w:rFonts w:ascii="Times New Roman" w:hAnsi="Times New Roman"/>
                <w:sz w:val="24"/>
                <w:szCs w:val="24"/>
              </w:rPr>
            </w:pPr>
            <w:r w:rsidRPr="00900F54">
              <w:rPr>
                <w:rFonts w:ascii="Times New Roman" w:hAnsi="Times New Roman"/>
                <w:sz w:val="24"/>
                <w:szCs w:val="24"/>
              </w:rPr>
              <w:t xml:space="preserve">12.12.6.6   Differentiate between the structure of Nylon and </w:t>
            </w:r>
            <w:proofErr w:type="spellStart"/>
            <w:r w:rsidRPr="00900F54">
              <w:rPr>
                <w:rFonts w:ascii="Times New Roman" w:hAnsi="Times New Roman"/>
                <w:sz w:val="24"/>
                <w:szCs w:val="24"/>
              </w:rPr>
              <w:t>Terylene</w:t>
            </w:r>
            <w:proofErr w:type="spellEnd"/>
            <w:r w:rsidRPr="00900F54">
              <w:rPr>
                <w:rFonts w:ascii="Times New Roman" w:hAnsi="Times New Roman"/>
                <w:sz w:val="24"/>
                <w:szCs w:val="24"/>
              </w:rPr>
              <w:t>.</w:t>
            </w:r>
          </w:p>
          <w:p w:rsidR="008B0908" w:rsidRPr="00900F54" w:rsidRDefault="008B0908" w:rsidP="00203462">
            <w:pPr>
              <w:pStyle w:val="ListParagraph"/>
              <w:ind w:left="972" w:hanging="972"/>
              <w:rPr>
                <w:rFonts w:ascii="Times New Roman" w:hAnsi="Times New Roman"/>
                <w:sz w:val="24"/>
                <w:szCs w:val="24"/>
              </w:rPr>
            </w:pPr>
            <w:r w:rsidRPr="00900F54">
              <w:rPr>
                <w:rFonts w:ascii="Times New Roman" w:hAnsi="Times New Roman"/>
                <w:sz w:val="24"/>
                <w:szCs w:val="24"/>
              </w:rPr>
              <w:t xml:space="preserve">12.12.6.7   Describe typical uses of plastics and synthetic </w:t>
            </w:r>
            <w:proofErr w:type="spellStart"/>
            <w:r w:rsidRPr="00900F54">
              <w:rPr>
                <w:rFonts w:ascii="Times New Roman" w:hAnsi="Times New Roman"/>
                <w:sz w:val="24"/>
                <w:szCs w:val="24"/>
              </w:rPr>
              <w:t>fibres</w:t>
            </w:r>
            <w:proofErr w:type="spellEnd"/>
            <w:r w:rsidRPr="00900F54">
              <w:rPr>
                <w:rFonts w:ascii="Times New Roman" w:hAnsi="Times New Roman"/>
                <w:sz w:val="24"/>
                <w:szCs w:val="24"/>
              </w:rPr>
              <w:t>.</w:t>
            </w:r>
          </w:p>
          <w:p w:rsidR="008B0908" w:rsidRPr="00C66D84" w:rsidRDefault="008B0908" w:rsidP="008B0908">
            <w:pPr>
              <w:pStyle w:val="ListParagraph"/>
              <w:ind w:left="844" w:hanging="844"/>
              <w:rPr>
                <w:rFonts w:ascii="Times New Roman" w:hAnsi="Times New Roman"/>
                <w:sz w:val="24"/>
                <w:szCs w:val="24"/>
              </w:rPr>
            </w:pPr>
          </w:p>
        </w:tc>
        <w:tc>
          <w:tcPr>
            <w:tcW w:w="3690" w:type="dxa"/>
            <w:tcBorders>
              <w:top w:val="single" w:sz="12" w:space="0" w:color="auto"/>
              <w:bottom w:val="single" w:sz="4" w:space="0" w:color="auto"/>
            </w:tcBorders>
            <w:shd w:val="clear" w:color="auto" w:fill="auto"/>
          </w:tcPr>
          <w:p w:rsidR="008B0908" w:rsidRPr="00900F54" w:rsidRDefault="008B0908" w:rsidP="00203462">
            <w:pPr>
              <w:pStyle w:val="ListParagraph"/>
              <w:numPr>
                <w:ilvl w:val="0"/>
                <w:numId w:val="63"/>
              </w:numPr>
              <w:spacing w:after="0"/>
              <w:ind w:left="410" w:hanging="425"/>
              <w:rPr>
                <w:rFonts w:ascii="Times New Roman" w:hAnsi="Times New Roman"/>
                <w:sz w:val="24"/>
                <w:szCs w:val="24"/>
              </w:rPr>
            </w:pPr>
            <w:proofErr w:type="spellStart"/>
            <w:r w:rsidRPr="00900F54">
              <w:rPr>
                <w:rFonts w:ascii="Times New Roman" w:hAnsi="Times New Roman"/>
                <w:sz w:val="24"/>
                <w:szCs w:val="24"/>
              </w:rPr>
              <w:t>Terylene</w:t>
            </w:r>
            <w:proofErr w:type="spellEnd"/>
            <w:r w:rsidRPr="00900F54">
              <w:rPr>
                <w:rFonts w:ascii="Times New Roman" w:hAnsi="Times New Roman"/>
                <w:sz w:val="24"/>
                <w:szCs w:val="24"/>
              </w:rPr>
              <w:t xml:space="preserve">: from </w:t>
            </w:r>
            <w:proofErr w:type="spellStart"/>
            <w:r w:rsidRPr="00900F54">
              <w:rPr>
                <w:rFonts w:ascii="Times New Roman" w:hAnsi="Times New Roman"/>
                <w:sz w:val="24"/>
                <w:szCs w:val="24"/>
              </w:rPr>
              <w:t>diol</w:t>
            </w:r>
            <w:proofErr w:type="spellEnd"/>
            <w:r w:rsidRPr="00900F54">
              <w:rPr>
                <w:rFonts w:ascii="Times New Roman" w:hAnsi="Times New Roman"/>
                <w:sz w:val="24"/>
                <w:szCs w:val="24"/>
              </w:rPr>
              <w:t xml:space="preserve"> and </w:t>
            </w:r>
            <w:proofErr w:type="spellStart"/>
            <w:r w:rsidRPr="00900F54">
              <w:rPr>
                <w:rFonts w:ascii="Times New Roman" w:hAnsi="Times New Roman"/>
                <w:sz w:val="24"/>
                <w:szCs w:val="24"/>
              </w:rPr>
              <w:t>dioic</w:t>
            </w:r>
            <w:proofErr w:type="spellEnd"/>
            <w:r w:rsidRPr="00900F54">
              <w:rPr>
                <w:rFonts w:ascii="Times New Roman" w:hAnsi="Times New Roman"/>
                <w:sz w:val="24"/>
                <w:szCs w:val="24"/>
              </w:rPr>
              <w:t xml:space="preserve"> acid. Structures represented as:</w:t>
            </w:r>
          </w:p>
          <w:p w:rsidR="008B0908" w:rsidRPr="00900F54" w:rsidRDefault="008B0908" w:rsidP="00203462">
            <w:pPr>
              <w:pStyle w:val="ListParagraph"/>
              <w:ind w:left="207"/>
              <w:rPr>
                <w:rFonts w:ascii="Times New Roman" w:hAnsi="Times New Roman"/>
                <w:sz w:val="24"/>
                <w:szCs w:val="24"/>
              </w:rPr>
            </w:pPr>
            <w:r w:rsidRPr="00900F54">
              <w:rPr>
                <w:rFonts w:ascii="Times New Roman" w:hAnsi="Times New Roman"/>
                <w:sz w:val="24"/>
                <w:szCs w:val="24"/>
              </w:rPr>
              <w:t xml:space="preserve">Nylon as polyamide and </w:t>
            </w:r>
            <w:proofErr w:type="spellStart"/>
            <w:r w:rsidRPr="00900F54">
              <w:rPr>
                <w:rFonts w:ascii="Times New Roman" w:hAnsi="Times New Roman"/>
                <w:sz w:val="24"/>
                <w:szCs w:val="24"/>
              </w:rPr>
              <w:t>Terylene</w:t>
            </w:r>
            <w:proofErr w:type="spellEnd"/>
            <w:r w:rsidRPr="00900F54">
              <w:rPr>
                <w:rFonts w:ascii="Times New Roman" w:hAnsi="Times New Roman"/>
                <w:sz w:val="24"/>
                <w:szCs w:val="24"/>
              </w:rPr>
              <w:t xml:space="preserve"> as polyester.</w:t>
            </w:r>
          </w:p>
          <w:p w:rsidR="008B0908" w:rsidRPr="00900F54" w:rsidRDefault="008B0908" w:rsidP="00203462">
            <w:pPr>
              <w:pStyle w:val="ListParagraph"/>
              <w:numPr>
                <w:ilvl w:val="0"/>
                <w:numId w:val="23"/>
              </w:numPr>
              <w:ind w:left="162" w:hanging="162"/>
              <w:rPr>
                <w:rFonts w:ascii="Times New Roman" w:hAnsi="Times New Roman"/>
                <w:sz w:val="24"/>
                <w:szCs w:val="24"/>
              </w:rPr>
            </w:pPr>
            <w:r w:rsidRPr="00900F54">
              <w:rPr>
                <w:rFonts w:ascii="Times New Roman" w:hAnsi="Times New Roman"/>
                <w:sz w:val="24"/>
                <w:szCs w:val="24"/>
              </w:rPr>
              <w:t>Plastics used as in carrier bags, buckets, pipes</w:t>
            </w:r>
          </w:p>
          <w:p w:rsidR="008B0908" w:rsidRPr="008B0908" w:rsidRDefault="008B0908" w:rsidP="008B0908">
            <w:pPr>
              <w:pStyle w:val="ListParagraph"/>
              <w:ind w:left="162"/>
              <w:rPr>
                <w:rFonts w:ascii="Times New Roman" w:hAnsi="Times New Roman"/>
                <w:sz w:val="24"/>
                <w:szCs w:val="24"/>
              </w:rPr>
            </w:pPr>
            <w:r w:rsidRPr="00900F54">
              <w:rPr>
                <w:rFonts w:ascii="Times New Roman" w:hAnsi="Times New Roman"/>
                <w:sz w:val="24"/>
                <w:szCs w:val="24"/>
              </w:rPr>
              <w:t xml:space="preserve">Nylon and </w:t>
            </w:r>
            <w:proofErr w:type="spellStart"/>
            <w:r w:rsidRPr="00900F54">
              <w:rPr>
                <w:rFonts w:ascii="Times New Roman" w:hAnsi="Times New Roman"/>
                <w:sz w:val="24"/>
                <w:szCs w:val="24"/>
              </w:rPr>
              <w:t>terylene</w:t>
            </w:r>
            <w:proofErr w:type="spellEnd"/>
            <w:r w:rsidRPr="00900F54">
              <w:rPr>
                <w:rFonts w:ascii="Times New Roman" w:hAnsi="Times New Roman"/>
                <w:sz w:val="24"/>
                <w:szCs w:val="24"/>
              </w:rPr>
              <w:t xml:space="preserve"> as in clothing, tents, strings, ropes.</w:t>
            </w:r>
          </w:p>
        </w:tc>
        <w:tc>
          <w:tcPr>
            <w:tcW w:w="2070" w:type="dxa"/>
            <w:tcBorders>
              <w:top w:val="single" w:sz="12" w:space="0" w:color="auto"/>
              <w:bottom w:val="single" w:sz="4" w:space="0" w:color="auto"/>
            </w:tcBorders>
            <w:shd w:val="clear" w:color="auto" w:fill="auto"/>
          </w:tcPr>
          <w:p w:rsidR="008B0908" w:rsidRPr="00900F54" w:rsidRDefault="008B0908" w:rsidP="008B0908">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Classifying </w:t>
            </w:r>
            <w:r w:rsidRPr="00900F54">
              <w:rPr>
                <w:rFonts w:ascii="Times New Roman" w:hAnsi="Times New Roman"/>
                <w:sz w:val="24"/>
                <w:szCs w:val="24"/>
              </w:rPr>
              <w:t>macromolecules</w:t>
            </w:r>
          </w:p>
          <w:p w:rsidR="008B0908" w:rsidRPr="00900F54" w:rsidRDefault="008B0908" w:rsidP="008B0908">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linkages in different macromolecules</w:t>
            </w:r>
          </w:p>
          <w:p w:rsidR="008B0908" w:rsidRPr="000B3020" w:rsidRDefault="008B0908" w:rsidP="008B0908">
            <w:pPr>
              <w:spacing w:after="0" w:line="240" w:lineRule="auto"/>
              <w:ind w:left="211"/>
              <w:rPr>
                <w:rFonts w:ascii="Times New Roman" w:hAnsi="Times New Roman"/>
                <w:b/>
                <w:i/>
                <w:sz w:val="24"/>
                <w:szCs w:val="24"/>
              </w:rPr>
            </w:pPr>
          </w:p>
        </w:tc>
        <w:tc>
          <w:tcPr>
            <w:tcW w:w="1710" w:type="dxa"/>
            <w:tcBorders>
              <w:top w:val="single" w:sz="12" w:space="0" w:color="auto"/>
              <w:bottom w:val="single" w:sz="4" w:space="0" w:color="auto"/>
            </w:tcBorders>
            <w:shd w:val="clear" w:color="auto" w:fill="auto"/>
          </w:tcPr>
          <w:p w:rsidR="008B0908" w:rsidRPr="00900F54" w:rsidRDefault="008B0908" w:rsidP="008B090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polymers.</w:t>
            </w:r>
          </w:p>
          <w:p w:rsidR="008B0908" w:rsidRPr="00900F54" w:rsidRDefault="008B0908" w:rsidP="008B090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economic use of polymers.</w:t>
            </w:r>
          </w:p>
          <w:p w:rsidR="008B0908" w:rsidRPr="00EF7582" w:rsidRDefault="008B0908" w:rsidP="008B0908">
            <w:pPr>
              <w:pStyle w:val="ListParagraph"/>
              <w:spacing w:after="0" w:line="240" w:lineRule="auto"/>
              <w:ind w:left="502"/>
              <w:rPr>
                <w:rFonts w:ascii="Times New Roman" w:hAnsi="Times New Roman"/>
                <w:sz w:val="24"/>
                <w:szCs w:val="24"/>
              </w:rPr>
            </w:pPr>
          </w:p>
        </w:tc>
      </w:tr>
      <w:tr w:rsidR="008B0908" w:rsidRPr="00F334A5" w:rsidTr="002C2A92">
        <w:trPr>
          <w:trHeight w:val="2483"/>
        </w:trPr>
        <w:tc>
          <w:tcPr>
            <w:tcW w:w="1620" w:type="dxa"/>
            <w:vMerge/>
            <w:shd w:val="clear" w:color="auto" w:fill="auto"/>
          </w:tcPr>
          <w:p w:rsidR="008B0908" w:rsidRPr="00B86B4A" w:rsidRDefault="008B0908" w:rsidP="008B0908">
            <w:pPr>
              <w:pStyle w:val="Heading2"/>
              <w:ind w:left="522" w:hanging="522"/>
            </w:pPr>
          </w:p>
        </w:tc>
        <w:tc>
          <w:tcPr>
            <w:tcW w:w="2430" w:type="dxa"/>
            <w:vMerge/>
            <w:shd w:val="clear" w:color="auto" w:fill="auto"/>
          </w:tcPr>
          <w:p w:rsidR="008B0908" w:rsidRPr="00EF7582" w:rsidRDefault="008B0908" w:rsidP="008B0908">
            <w:pPr>
              <w:pStyle w:val="Heading3"/>
              <w:ind w:left="882" w:hanging="882"/>
            </w:pPr>
          </w:p>
        </w:tc>
        <w:tc>
          <w:tcPr>
            <w:tcW w:w="3240" w:type="dxa"/>
            <w:tcBorders>
              <w:top w:val="single" w:sz="4" w:space="0" w:color="auto"/>
            </w:tcBorders>
            <w:shd w:val="clear" w:color="auto" w:fill="auto"/>
          </w:tcPr>
          <w:p w:rsidR="008B0908" w:rsidRPr="00900F54" w:rsidRDefault="008B0908" w:rsidP="00203462">
            <w:pPr>
              <w:pStyle w:val="ListParagraph"/>
              <w:ind w:left="972" w:hanging="972"/>
              <w:rPr>
                <w:rFonts w:ascii="Times New Roman" w:hAnsi="Times New Roman"/>
                <w:sz w:val="24"/>
                <w:szCs w:val="24"/>
              </w:rPr>
            </w:pPr>
            <w:r w:rsidRPr="00900F54">
              <w:rPr>
                <w:rFonts w:ascii="Times New Roman" w:hAnsi="Times New Roman"/>
                <w:sz w:val="24"/>
                <w:szCs w:val="24"/>
              </w:rPr>
              <w:t xml:space="preserve">12.12.6.8   Describe the biodegradability of synthetic </w:t>
            </w:r>
            <w:proofErr w:type="spellStart"/>
            <w:r w:rsidRPr="00900F54">
              <w:rPr>
                <w:rFonts w:ascii="Times New Roman" w:hAnsi="Times New Roman"/>
                <w:sz w:val="24"/>
                <w:szCs w:val="24"/>
              </w:rPr>
              <w:t>fibres</w:t>
            </w:r>
            <w:proofErr w:type="spellEnd"/>
            <w:r w:rsidRPr="00900F54">
              <w:rPr>
                <w:rFonts w:ascii="Times New Roman" w:hAnsi="Times New Roman"/>
                <w:sz w:val="24"/>
                <w:szCs w:val="24"/>
              </w:rPr>
              <w:t>.</w:t>
            </w:r>
          </w:p>
          <w:p w:rsidR="008B0908" w:rsidRPr="00900F54" w:rsidRDefault="008B0908" w:rsidP="00203462">
            <w:pPr>
              <w:pStyle w:val="ListParagraph"/>
              <w:ind w:left="985" w:hanging="985"/>
              <w:rPr>
                <w:rFonts w:ascii="Times New Roman" w:hAnsi="Times New Roman"/>
                <w:sz w:val="24"/>
                <w:szCs w:val="24"/>
              </w:rPr>
            </w:pPr>
            <w:r w:rsidRPr="00900F54">
              <w:rPr>
                <w:rFonts w:ascii="Times New Roman" w:hAnsi="Times New Roman"/>
                <w:sz w:val="24"/>
                <w:szCs w:val="24"/>
              </w:rPr>
              <w:t>12.12.6.9Describe natural macromolecules</w:t>
            </w:r>
          </w:p>
          <w:p w:rsidR="008B0908" w:rsidRPr="009F0E49" w:rsidRDefault="008B0908" w:rsidP="008B0908">
            <w:pPr>
              <w:tabs>
                <w:tab w:val="left" w:pos="1135"/>
              </w:tabs>
              <w:ind w:left="972" w:hanging="972"/>
              <w:rPr>
                <w:rFonts w:ascii="Times New Roman" w:hAnsi="Times New Roman"/>
                <w:sz w:val="24"/>
                <w:szCs w:val="24"/>
              </w:rPr>
            </w:pPr>
          </w:p>
        </w:tc>
        <w:tc>
          <w:tcPr>
            <w:tcW w:w="3690" w:type="dxa"/>
            <w:tcBorders>
              <w:top w:val="single" w:sz="4" w:space="0" w:color="auto"/>
            </w:tcBorders>
            <w:shd w:val="clear" w:color="auto" w:fill="auto"/>
          </w:tcPr>
          <w:p w:rsidR="008B0908" w:rsidRDefault="008B0908" w:rsidP="008B0908">
            <w:pPr>
              <w:pStyle w:val="ListParagraph"/>
              <w:numPr>
                <w:ilvl w:val="0"/>
                <w:numId w:val="23"/>
              </w:numPr>
              <w:ind w:left="207" w:hanging="218"/>
              <w:rPr>
                <w:rFonts w:ascii="Times New Roman" w:hAnsi="Times New Roman"/>
                <w:sz w:val="24"/>
                <w:szCs w:val="24"/>
              </w:rPr>
            </w:pPr>
            <w:r w:rsidRPr="00900F54">
              <w:rPr>
                <w:rFonts w:ascii="Times New Roman" w:hAnsi="Times New Roman"/>
                <w:sz w:val="24"/>
                <w:szCs w:val="24"/>
              </w:rPr>
              <w:t>As non-biodegradable (cannot be broken down by microorganisms)</w:t>
            </w:r>
          </w:p>
          <w:p w:rsidR="00F126C4" w:rsidRPr="00900F54" w:rsidRDefault="00F126C4" w:rsidP="00F126C4">
            <w:pPr>
              <w:pStyle w:val="ListParagraph"/>
              <w:ind w:left="207"/>
              <w:rPr>
                <w:rFonts w:ascii="Times New Roman" w:hAnsi="Times New Roman"/>
                <w:sz w:val="24"/>
                <w:szCs w:val="24"/>
              </w:rPr>
            </w:pPr>
          </w:p>
          <w:p w:rsidR="008B0908" w:rsidRPr="00900F54" w:rsidRDefault="008B0908" w:rsidP="008B0908">
            <w:pPr>
              <w:pStyle w:val="ListParagraph"/>
              <w:numPr>
                <w:ilvl w:val="0"/>
                <w:numId w:val="24"/>
              </w:numPr>
              <w:rPr>
                <w:rFonts w:ascii="Times New Roman" w:hAnsi="Times New Roman"/>
                <w:sz w:val="24"/>
                <w:szCs w:val="24"/>
              </w:rPr>
            </w:pPr>
            <w:r w:rsidRPr="00900F54">
              <w:rPr>
                <w:rFonts w:ascii="Times New Roman" w:hAnsi="Times New Roman"/>
                <w:sz w:val="24"/>
                <w:szCs w:val="24"/>
              </w:rPr>
              <w:t>Such as Carbohydrates, proteins and fats (lipids).</w:t>
            </w:r>
          </w:p>
          <w:p w:rsidR="008B0908" w:rsidRPr="005931C2" w:rsidRDefault="008B0908" w:rsidP="008B0908">
            <w:pPr>
              <w:pStyle w:val="ListParagraph"/>
              <w:spacing w:after="0"/>
              <w:ind w:left="360"/>
              <w:rPr>
                <w:rFonts w:ascii="Times New Roman" w:hAnsi="Times New Roman"/>
                <w:sz w:val="24"/>
                <w:szCs w:val="24"/>
              </w:rPr>
            </w:pPr>
          </w:p>
        </w:tc>
        <w:tc>
          <w:tcPr>
            <w:tcW w:w="2070" w:type="dxa"/>
            <w:tcBorders>
              <w:top w:val="single" w:sz="4" w:space="0" w:color="auto"/>
            </w:tcBorders>
            <w:shd w:val="clear" w:color="auto" w:fill="auto"/>
          </w:tcPr>
          <w:p w:rsidR="008B0908" w:rsidRPr="00900F54" w:rsidRDefault="008B0908" w:rsidP="008B0908">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Classifying </w:t>
            </w:r>
            <w:r w:rsidRPr="00900F54">
              <w:rPr>
                <w:rFonts w:ascii="Times New Roman" w:hAnsi="Times New Roman"/>
                <w:sz w:val="24"/>
                <w:szCs w:val="24"/>
              </w:rPr>
              <w:t>macromolecules</w:t>
            </w:r>
          </w:p>
          <w:p w:rsidR="008B0908" w:rsidRPr="00900F54" w:rsidRDefault="008B0908" w:rsidP="008B0908">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linkages in different macromolecules</w:t>
            </w:r>
          </w:p>
          <w:p w:rsidR="008B0908" w:rsidRPr="00900F54" w:rsidRDefault="008B0908" w:rsidP="008B0908">
            <w:pPr>
              <w:ind w:left="126"/>
              <w:rPr>
                <w:rFonts w:ascii="Times New Roman" w:hAnsi="Times New Roman"/>
                <w:sz w:val="24"/>
                <w:szCs w:val="24"/>
              </w:rPr>
            </w:pPr>
          </w:p>
        </w:tc>
        <w:tc>
          <w:tcPr>
            <w:tcW w:w="1710" w:type="dxa"/>
            <w:tcBorders>
              <w:top w:val="single" w:sz="4" w:space="0" w:color="auto"/>
            </w:tcBorders>
            <w:shd w:val="clear" w:color="auto" w:fill="auto"/>
          </w:tcPr>
          <w:p w:rsidR="008B0908" w:rsidRPr="00900F54" w:rsidRDefault="008B0908" w:rsidP="008B090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polymers.</w:t>
            </w:r>
          </w:p>
          <w:p w:rsidR="008B0908" w:rsidRPr="00900F54" w:rsidRDefault="008B0908" w:rsidP="008B0908">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Appreciating</w:t>
            </w:r>
            <w:r w:rsidRPr="00900F54">
              <w:rPr>
                <w:rFonts w:ascii="Times New Roman" w:hAnsi="Times New Roman"/>
                <w:sz w:val="24"/>
                <w:szCs w:val="24"/>
              </w:rPr>
              <w:t xml:space="preserve"> economic use of polymers.</w:t>
            </w:r>
          </w:p>
          <w:p w:rsidR="008B0908" w:rsidRPr="00F334A5" w:rsidRDefault="008B0908" w:rsidP="008B0908">
            <w:pPr>
              <w:rPr>
                <w:rFonts w:ascii="Times New Roman" w:hAnsi="Times New Roman"/>
                <w:sz w:val="24"/>
                <w:szCs w:val="24"/>
              </w:rPr>
            </w:pPr>
          </w:p>
        </w:tc>
      </w:tr>
    </w:tbl>
    <w:p w:rsidR="00886AB2" w:rsidRDefault="00886AB2" w:rsidP="00FA2B31">
      <w:pPr>
        <w:pStyle w:val="ListParagraph"/>
        <w:ind w:left="1965"/>
        <w:rPr>
          <w:rFonts w:ascii="Times New Roman" w:hAnsi="Times New Roman"/>
          <w:b/>
          <w:sz w:val="24"/>
          <w:szCs w:val="24"/>
        </w:rPr>
      </w:pPr>
    </w:p>
    <w:p w:rsidR="00886AB2" w:rsidRDefault="00886AB2" w:rsidP="00FA2B31">
      <w:pPr>
        <w:pStyle w:val="ListParagraph"/>
        <w:ind w:left="1965"/>
        <w:rPr>
          <w:rFonts w:ascii="Times New Roman" w:hAnsi="Times New Roman"/>
          <w:b/>
          <w:sz w:val="24"/>
          <w:szCs w:val="24"/>
        </w:rPr>
      </w:pPr>
    </w:p>
    <w:p w:rsidR="00886AB2" w:rsidRDefault="00886AB2" w:rsidP="00FA2B31">
      <w:pPr>
        <w:pStyle w:val="ListParagraph"/>
        <w:ind w:left="1965"/>
        <w:rPr>
          <w:rFonts w:ascii="Times New Roman" w:hAnsi="Times New Roman"/>
          <w:b/>
          <w:sz w:val="24"/>
          <w:szCs w:val="24"/>
        </w:rPr>
      </w:pPr>
    </w:p>
    <w:p w:rsidR="008B0908" w:rsidRDefault="008B0908" w:rsidP="008B0908">
      <w:pPr>
        <w:rPr>
          <w:rFonts w:ascii="Times New Roman" w:hAnsi="Times New Roman"/>
          <w:b/>
          <w:sz w:val="24"/>
          <w:szCs w:val="24"/>
        </w:rPr>
      </w:pPr>
    </w:p>
    <w:p w:rsidR="00D231EB" w:rsidRPr="008B0908" w:rsidRDefault="00D231EB" w:rsidP="008B0908">
      <w:pPr>
        <w:rPr>
          <w:rFonts w:ascii="Times New Roman" w:hAnsi="Times New Roman"/>
          <w:b/>
          <w:sz w:val="24"/>
          <w:szCs w:val="24"/>
        </w:rPr>
      </w:pPr>
    </w:p>
    <w:tbl>
      <w:tblPr>
        <w:tblW w:w="1494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510"/>
        <w:gridCol w:w="4140"/>
        <w:gridCol w:w="2070"/>
        <w:gridCol w:w="1710"/>
      </w:tblGrid>
      <w:tr w:rsidR="008B0908" w:rsidRPr="00AF2A26" w:rsidTr="002C2A92">
        <w:tc>
          <w:tcPr>
            <w:tcW w:w="1440" w:type="dxa"/>
            <w:vMerge w:val="restart"/>
            <w:tcBorders>
              <w:top w:val="single" w:sz="12" w:space="0" w:color="auto"/>
              <w:bottom w:val="single" w:sz="4" w:space="0" w:color="auto"/>
            </w:tcBorders>
            <w:shd w:val="clear" w:color="auto" w:fill="F2F2F2" w:themeFill="background1" w:themeFillShade="F2"/>
            <w:vAlign w:val="center"/>
          </w:tcPr>
          <w:p w:rsidR="008B0908" w:rsidRPr="00AF2A26" w:rsidRDefault="008B0908"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lastRenderedPageBreak/>
              <w:t>TOPIC</w:t>
            </w:r>
          </w:p>
        </w:tc>
        <w:tc>
          <w:tcPr>
            <w:tcW w:w="2070" w:type="dxa"/>
            <w:vMerge w:val="restart"/>
            <w:tcBorders>
              <w:top w:val="single" w:sz="12" w:space="0" w:color="auto"/>
              <w:bottom w:val="single" w:sz="4" w:space="0" w:color="auto"/>
            </w:tcBorders>
            <w:shd w:val="clear" w:color="auto" w:fill="F2F2F2" w:themeFill="background1" w:themeFillShade="F2"/>
            <w:vAlign w:val="center"/>
          </w:tcPr>
          <w:p w:rsidR="008B0908" w:rsidRPr="00AF2A26" w:rsidRDefault="008B0908"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SUB TOPIC</w:t>
            </w:r>
          </w:p>
        </w:tc>
        <w:tc>
          <w:tcPr>
            <w:tcW w:w="3510" w:type="dxa"/>
            <w:vMerge w:val="restart"/>
            <w:tcBorders>
              <w:top w:val="single" w:sz="12" w:space="0" w:color="auto"/>
              <w:bottom w:val="single" w:sz="4" w:space="0" w:color="auto"/>
            </w:tcBorders>
            <w:shd w:val="clear" w:color="auto" w:fill="F2F2F2" w:themeFill="background1" w:themeFillShade="F2"/>
            <w:vAlign w:val="center"/>
          </w:tcPr>
          <w:p w:rsidR="008B0908" w:rsidRPr="00AF2A26" w:rsidRDefault="008B0908"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SPECIFIC OUTCOMES</w:t>
            </w:r>
          </w:p>
        </w:tc>
        <w:tc>
          <w:tcPr>
            <w:tcW w:w="7920" w:type="dxa"/>
            <w:gridSpan w:val="3"/>
            <w:tcBorders>
              <w:top w:val="single" w:sz="12" w:space="0" w:color="auto"/>
              <w:bottom w:val="single" w:sz="4" w:space="0" w:color="auto"/>
            </w:tcBorders>
            <w:shd w:val="clear" w:color="auto" w:fill="F2F2F2" w:themeFill="background1" w:themeFillShade="F2"/>
          </w:tcPr>
          <w:p w:rsidR="008B0908" w:rsidRPr="00AF2A26" w:rsidRDefault="008B0908"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CONTENT</w:t>
            </w:r>
          </w:p>
        </w:tc>
      </w:tr>
      <w:tr w:rsidR="008B0908" w:rsidRPr="00AF2A26" w:rsidTr="002C2A92">
        <w:tc>
          <w:tcPr>
            <w:tcW w:w="1440" w:type="dxa"/>
            <w:vMerge/>
            <w:tcBorders>
              <w:top w:val="single" w:sz="4" w:space="0" w:color="auto"/>
              <w:bottom w:val="single" w:sz="12" w:space="0" w:color="auto"/>
            </w:tcBorders>
            <w:shd w:val="clear" w:color="auto" w:fill="F2F2F2" w:themeFill="background1" w:themeFillShade="F2"/>
          </w:tcPr>
          <w:p w:rsidR="008B0908" w:rsidRPr="00AF2A26" w:rsidRDefault="008B0908" w:rsidP="008B0908">
            <w:pPr>
              <w:spacing w:after="0" w:line="240" w:lineRule="auto"/>
              <w:rPr>
                <w:rFonts w:ascii="Times New Roman" w:hAnsi="Times New Roman"/>
                <w:b/>
                <w:sz w:val="24"/>
                <w:szCs w:val="24"/>
              </w:rPr>
            </w:pPr>
          </w:p>
        </w:tc>
        <w:tc>
          <w:tcPr>
            <w:tcW w:w="2070" w:type="dxa"/>
            <w:vMerge/>
            <w:tcBorders>
              <w:top w:val="single" w:sz="4" w:space="0" w:color="auto"/>
              <w:bottom w:val="single" w:sz="12" w:space="0" w:color="auto"/>
            </w:tcBorders>
            <w:shd w:val="clear" w:color="auto" w:fill="F2F2F2" w:themeFill="background1" w:themeFillShade="F2"/>
          </w:tcPr>
          <w:p w:rsidR="008B0908" w:rsidRPr="00AF2A26" w:rsidRDefault="008B0908" w:rsidP="008B0908">
            <w:pPr>
              <w:spacing w:after="0" w:line="240" w:lineRule="auto"/>
              <w:rPr>
                <w:rFonts w:ascii="Times New Roman" w:hAnsi="Times New Roman"/>
                <w:b/>
                <w:sz w:val="24"/>
                <w:szCs w:val="24"/>
              </w:rPr>
            </w:pPr>
          </w:p>
        </w:tc>
        <w:tc>
          <w:tcPr>
            <w:tcW w:w="3510" w:type="dxa"/>
            <w:vMerge/>
            <w:tcBorders>
              <w:top w:val="single" w:sz="4" w:space="0" w:color="auto"/>
              <w:bottom w:val="single" w:sz="12" w:space="0" w:color="auto"/>
            </w:tcBorders>
            <w:shd w:val="clear" w:color="auto" w:fill="F2F2F2" w:themeFill="background1" w:themeFillShade="F2"/>
          </w:tcPr>
          <w:p w:rsidR="008B0908" w:rsidRPr="00AF2A26" w:rsidRDefault="008B0908" w:rsidP="008B0908">
            <w:pPr>
              <w:spacing w:after="0" w:line="240" w:lineRule="auto"/>
              <w:rPr>
                <w:rFonts w:ascii="Times New Roman" w:hAnsi="Times New Roman"/>
                <w:b/>
                <w:sz w:val="24"/>
                <w:szCs w:val="24"/>
              </w:rPr>
            </w:pPr>
          </w:p>
        </w:tc>
        <w:tc>
          <w:tcPr>
            <w:tcW w:w="4140" w:type="dxa"/>
            <w:tcBorders>
              <w:top w:val="single" w:sz="4" w:space="0" w:color="auto"/>
              <w:bottom w:val="single" w:sz="12" w:space="0" w:color="auto"/>
            </w:tcBorders>
            <w:shd w:val="clear" w:color="auto" w:fill="F2F2F2" w:themeFill="background1" w:themeFillShade="F2"/>
          </w:tcPr>
          <w:p w:rsidR="008B0908" w:rsidRPr="00AF2A26" w:rsidRDefault="008B0908"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KNOWLEDGE</w:t>
            </w:r>
          </w:p>
        </w:tc>
        <w:tc>
          <w:tcPr>
            <w:tcW w:w="2070" w:type="dxa"/>
            <w:tcBorders>
              <w:top w:val="single" w:sz="4" w:space="0" w:color="auto"/>
              <w:bottom w:val="single" w:sz="12" w:space="0" w:color="auto"/>
            </w:tcBorders>
            <w:shd w:val="clear" w:color="auto" w:fill="F2F2F2" w:themeFill="background1" w:themeFillShade="F2"/>
          </w:tcPr>
          <w:p w:rsidR="008B0908" w:rsidRPr="00AF2A26" w:rsidRDefault="008B0908"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SKILL</w:t>
            </w:r>
            <w:r>
              <w:rPr>
                <w:rFonts w:ascii="Times New Roman" w:hAnsi="Times New Roman"/>
                <w:b/>
                <w:sz w:val="24"/>
                <w:szCs w:val="24"/>
              </w:rPr>
              <w:t>S</w:t>
            </w:r>
          </w:p>
        </w:tc>
        <w:tc>
          <w:tcPr>
            <w:tcW w:w="1710" w:type="dxa"/>
            <w:tcBorders>
              <w:top w:val="single" w:sz="4" w:space="0" w:color="auto"/>
              <w:bottom w:val="single" w:sz="12" w:space="0" w:color="auto"/>
            </w:tcBorders>
            <w:shd w:val="clear" w:color="auto" w:fill="F2F2F2" w:themeFill="background1" w:themeFillShade="F2"/>
          </w:tcPr>
          <w:p w:rsidR="008B0908" w:rsidRPr="00AF2A26" w:rsidRDefault="008B0908" w:rsidP="008B0908">
            <w:pPr>
              <w:spacing w:after="0" w:line="240" w:lineRule="auto"/>
              <w:jc w:val="center"/>
              <w:rPr>
                <w:rFonts w:ascii="Times New Roman" w:hAnsi="Times New Roman"/>
                <w:b/>
                <w:sz w:val="24"/>
                <w:szCs w:val="24"/>
              </w:rPr>
            </w:pPr>
            <w:r w:rsidRPr="00AF2A26">
              <w:rPr>
                <w:rFonts w:ascii="Times New Roman" w:hAnsi="Times New Roman"/>
                <w:b/>
                <w:sz w:val="24"/>
                <w:szCs w:val="24"/>
              </w:rPr>
              <w:t>VALUES</w:t>
            </w:r>
          </w:p>
        </w:tc>
      </w:tr>
      <w:tr w:rsidR="00B318C4" w:rsidRPr="00EF7582" w:rsidTr="00D54A56">
        <w:trPr>
          <w:trHeight w:val="1563"/>
        </w:trPr>
        <w:tc>
          <w:tcPr>
            <w:tcW w:w="1440" w:type="dxa"/>
            <w:vMerge w:val="restart"/>
            <w:tcBorders>
              <w:top w:val="single" w:sz="12" w:space="0" w:color="auto"/>
            </w:tcBorders>
            <w:shd w:val="clear" w:color="auto" w:fill="auto"/>
          </w:tcPr>
          <w:p w:rsidR="00B318C4" w:rsidRPr="00CA19FC" w:rsidRDefault="00B318C4" w:rsidP="008B0908">
            <w:pPr>
              <w:pStyle w:val="Heading3"/>
              <w:ind w:left="612" w:hanging="612"/>
            </w:pPr>
          </w:p>
        </w:tc>
        <w:tc>
          <w:tcPr>
            <w:tcW w:w="2070" w:type="dxa"/>
            <w:vMerge w:val="restart"/>
            <w:tcBorders>
              <w:top w:val="single" w:sz="12" w:space="0" w:color="auto"/>
            </w:tcBorders>
            <w:shd w:val="clear" w:color="auto" w:fill="auto"/>
          </w:tcPr>
          <w:p w:rsidR="00B318C4" w:rsidRPr="00690836" w:rsidRDefault="00B318C4" w:rsidP="008B0908">
            <w:pPr>
              <w:pStyle w:val="Heading3"/>
              <w:ind w:left="702" w:hanging="702"/>
            </w:pPr>
          </w:p>
        </w:tc>
        <w:tc>
          <w:tcPr>
            <w:tcW w:w="3510" w:type="dxa"/>
            <w:tcBorders>
              <w:top w:val="single" w:sz="12" w:space="0" w:color="auto"/>
              <w:bottom w:val="single" w:sz="4" w:space="0" w:color="auto"/>
            </w:tcBorders>
            <w:shd w:val="clear" w:color="auto" w:fill="auto"/>
          </w:tcPr>
          <w:p w:rsidR="00B318C4" w:rsidRDefault="00B318C4" w:rsidP="008032C7">
            <w:pPr>
              <w:pStyle w:val="ListParagraph"/>
              <w:ind w:left="985" w:hanging="985"/>
              <w:rPr>
                <w:rFonts w:ascii="Times New Roman" w:hAnsi="Times New Roman"/>
                <w:sz w:val="24"/>
                <w:szCs w:val="24"/>
              </w:rPr>
            </w:pPr>
            <w:r w:rsidRPr="00900F54">
              <w:rPr>
                <w:rFonts w:ascii="Times New Roman" w:hAnsi="Times New Roman"/>
                <w:sz w:val="24"/>
                <w:szCs w:val="24"/>
              </w:rPr>
              <w:t>12.12.6.10Describe composition of carbohydrates</w:t>
            </w:r>
          </w:p>
          <w:p w:rsidR="007A04F2" w:rsidRPr="00900F54" w:rsidRDefault="007A04F2" w:rsidP="008032C7">
            <w:pPr>
              <w:pStyle w:val="ListParagraph"/>
              <w:ind w:left="985" w:hanging="985"/>
              <w:rPr>
                <w:rFonts w:ascii="Times New Roman" w:hAnsi="Times New Roman"/>
                <w:sz w:val="24"/>
                <w:szCs w:val="24"/>
              </w:rPr>
            </w:pPr>
          </w:p>
          <w:p w:rsidR="00B318C4" w:rsidRDefault="00B318C4" w:rsidP="008B0908">
            <w:pPr>
              <w:pStyle w:val="ListParagraph"/>
              <w:ind w:left="844" w:hanging="844"/>
              <w:rPr>
                <w:rFonts w:ascii="Times New Roman" w:hAnsi="Times New Roman"/>
                <w:sz w:val="24"/>
                <w:szCs w:val="24"/>
              </w:rPr>
            </w:pPr>
            <w:r w:rsidRPr="00900F54">
              <w:rPr>
                <w:rFonts w:ascii="Times New Roman" w:hAnsi="Times New Roman"/>
                <w:sz w:val="24"/>
                <w:szCs w:val="24"/>
              </w:rPr>
              <w:t>12.12.4.11 Identify linkages in   starch, proteins and fats</w:t>
            </w:r>
          </w:p>
          <w:p w:rsidR="007A04F2" w:rsidRDefault="007A04F2" w:rsidP="008B0908">
            <w:pPr>
              <w:pStyle w:val="ListParagraph"/>
              <w:ind w:left="844" w:hanging="844"/>
              <w:rPr>
                <w:rFonts w:ascii="Times New Roman" w:hAnsi="Times New Roman"/>
                <w:sz w:val="24"/>
                <w:szCs w:val="24"/>
              </w:rPr>
            </w:pPr>
          </w:p>
          <w:p w:rsidR="00B318C4" w:rsidRPr="00900F54" w:rsidRDefault="00B318C4" w:rsidP="008032C7">
            <w:pPr>
              <w:pStyle w:val="ListParagraph"/>
              <w:ind w:left="985" w:hanging="985"/>
              <w:rPr>
                <w:rFonts w:ascii="Times New Roman" w:hAnsi="Times New Roman"/>
                <w:sz w:val="24"/>
                <w:szCs w:val="24"/>
              </w:rPr>
            </w:pPr>
            <w:r w:rsidRPr="00900F54">
              <w:rPr>
                <w:rFonts w:ascii="Times New Roman" w:hAnsi="Times New Roman"/>
                <w:sz w:val="24"/>
                <w:szCs w:val="24"/>
              </w:rPr>
              <w:t>12.12.4.12 Relate linkages in synthetic and natural polymers.</w:t>
            </w:r>
          </w:p>
          <w:p w:rsidR="00B318C4" w:rsidRPr="00C66D84" w:rsidRDefault="00B318C4" w:rsidP="008B0908">
            <w:pPr>
              <w:pStyle w:val="ListParagraph"/>
              <w:ind w:left="844" w:hanging="844"/>
              <w:rPr>
                <w:rFonts w:ascii="Times New Roman" w:hAnsi="Times New Roman"/>
                <w:sz w:val="24"/>
                <w:szCs w:val="24"/>
              </w:rPr>
            </w:pPr>
          </w:p>
        </w:tc>
        <w:tc>
          <w:tcPr>
            <w:tcW w:w="4140" w:type="dxa"/>
            <w:tcBorders>
              <w:top w:val="single" w:sz="12" w:space="0" w:color="auto"/>
              <w:bottom w:val="single" w:sz="4" w:space="0" w:color="auto"/>
            </w:tcBorders>
            <w:shd w:val="clear" w:color="auto" w:fill="auto"/>
          </w:tcPr>
          <w:p w:rsidR="00B318C4" w:rsidRPr="00900F54" w:rsidRDefault="00B318C4" w:rsidP="008032C7">
            <w:pPr>
              <w:pStyle w:val="ListParagraph"/>
              <w:numPr>
                <w:ilvl w:val="0"/>
                <w:numId w:val="24"/>
              </w:numPr>
              <w:rPr>
                <w:rFonts w:ascii="Times New Roman" w:hAnsi="Times New Roman"/>
                <w:sz w:val="24"/>
                <w:szCs w:val="24"/>
              </w:rPr>
            </w:pPr>
            <w:r w:rsidRPr="00900F54">
              <w:rPr>
                <w:rFonts w:ascii="Times New Roman" w:hAnsi="Times New Roman"/>
                <w:sz w:val="24"/>
                <w:szCs w:val="24"/>
              </w:rPr>
              <w:t>Carbohydrates contain carbon, hydrogen and oxygen in the form C</w:t>
            </w:r>
            <w:r w:rsidRPr="00900F54">
              <w:rPr>
                <w:rFonts w:ascii="Times New Roman" w:hAnsi="Times New Roman"/>
                <w:sz w:val="24"/>
                <w:szCs w:val="24"/>
                <w:vertAlign w:val="subscript"/>
              </w:rPr>
              <w:t>x</w:t>
            </w:r>
            <w:r w:rsidRPr="00900F54">
              <w:rPr>
                <w:rFonts w:ascii="Times New Roman" w:hAnsi="Times New Roman"/>
                <w:sz w:val="24"/>
                <w:szCs w:val="24"/>
              </w:rPr>
              <w:t>H</w:t>
            </w:r>
            <w:r w:rsidRPr="00900F54">
              <w:rPr>
                <w:rFonts w:ascii="Times New Roman" w:hAnsi="Times New Roman"/>
                <w:sz w:val="24"/>
                <w:szCs w:val="24"/>
                <w:vertAlign w:val="subscript"/>
              </w:rPr>
              <w:t>2y</w:t>
            </w:r>
            <w:r w:rsidRPr="00900F54">
              <w:rPr>
                <w:rFonts w:ascii="Times New Roman" w:hAnsi="Times New Roman"/>
                <w:sz w:val="24"/>
                <w:szCs w:val="24"/>
              </w:rPr>
              <w:t>O</w:t>
            </w:r>
            <w:r w:rsidRPr="00900F54">
              <w:rPr>
                <w:rFonts w:ascii="Times New Roman" w:hAnsi="Times New Roman"/>
                <w:sz w:val="24"/>
                <w:szCs w:val="24"/>
                <w:vertAlign w:val="subscript"/>
              </w:rPr>
              <w:t>y</w:t>
            </w:r>
            <w:r w:rsidRPr="00900F54">
              <w:rPr>
                <w:rFonts w:ascii="Times New Roman" w:hAnsi="Times New Roman"/>
                <w:sz w:val="24"/>
                <w:szCs w:val="24"/>
              </w:rPr>
              <w:t xml:space="preserve"> where x is a multiple of six.</w:t>
            </w:r>
          </w:p>
          <w:p w:rsidR="00B318C4" w:rsidRPr="00900F54" w:rsidRDefault="00B318C4" w:rsidP="008032C7">
            <w:pPr>
              <w:pStyle w:val="ListParagraph"/>
              <w:numPr>
                <w:ilvl w:val="0"/>
                <w:numId w:val="24"/>
              </w:numPr>
              <w:rPr>
                <w:rFonts w:ascii="Times New Roman" w:hAnsi="Times New Roman"/>
                <w:sz w:val="24"/>
                <w:szCs w:val="24"/>
              </w:rPr>
            </w:pPr>
            <w:r w:rsidRPr="00900F54">
              <w:rPr>
                <w:rFonts w:ascii="Times New Roman" w:hAnsi="Times New Roman"/>
                <w:sz w:val="24"/>
                <w:szCs w:val="24"/>
              </w:rPr>
              <w:t xml:space="preserve">In starch – </w:t>
            </w:r>
            <w:proofErr w:type="spellStart"/>
            <w:r w:rsidRPr="00900F54">
              <w:rPr>
                <w:rFonts w:ascii="Times New Roman" w:hAnsi="Times New Roman"/>
                <w:sz w:val="24"/>
                <w:szCs w:val="24"/>
              </w:rPr>
              <w:t>glycosidic</w:t>
            </w:r>
            <w:proofErr w:type="spellEnd"/>
            <w:r w:rsidRPr="00900F54">
              <w:rPr>
                <w:rFonts w:ascii="Times New Roman" w:hAnsi="Times New Roman"/>
                <w:sz w:val="24"/>
                <w:szCs w:val="24"/>
              </w:rPr>
              <w:t xml:space="preserve">, </w:t>
            </w:r>
          </w:p>
          <w:p w:rsidR="00B318C4" w:rsidRPr="008032C7" w:rsidRDefault="00B318C4" w:rsidP="008032C7">
            <w:pPr>
              <w:pStyle w:val="ListParagraph"/>
              <w:ind w:left="360"/>
              <w:rPr>
                <w:rFonts w:ascii="Times New Roman" w:hAnsi="Times New Roman"/>
                <w:sz w:val="24"/>
                <w:szCs w:val="24"/>
              </w:rPr>
            </w:pPr>
            <w:r w:rsidRPr="00900F54">
              <w:rPr>
                <w:rFonts w:ascii="Times New Roman" w:hAnsi="Times New Roman"/>
                <w:sz w:val="24"/>
                <w:szCs w:val="24"/>
              </w:rPr>
              <w:object w:dxaOrig="4065"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21.45pt" o:ole="">
                  <v:imagedata r:id="rId17" o:title=""/>
                </v:shape>
                <o:OLEObject Type="Embed" ProgID="PBrush" ShapeID="_x0000_i1025" DrawAspect="Content" ObjectID="_1454320754" r:id="rId18"/>
              </w:object>
            </w:r>
            <w:r w:rsidRPr="00900F54">
              <w:rPr>
                <w:rFonts w:ascii="Times New Roman" w:hAnsi="Times New Roman"/>
                <w:sz w:val="24"/>
                <w:szCs w:val="24"/>
              </w:rPr>
              <w:t>Proteins – amide, fats – ester linkages</w:t>
            </w:r>
          </w:p>
          <w:p w:rsidR="00B318C4" w:rsidRPr="00900F54" w:rsidRDefault="00B318C4" w:rsidP="008032C7">
            <w:pPr>
              <w:pStyle w:val="ListParagraph"/>
              <w:numPr>
                <w:ilvl w:val="0"/>
                <w:numId w:val="24"/>
              </w:numPr>
              <w:rPr>
                <w:rFonts w:ascii="Times New Roman" w:hAnsi="Times New Roman"/>
                <w:sz w:val="24"/>
                <w:szCs w:val="24"/>
              </w:rPr>
            </w:pPr>
            <w:r w:rsidRPr="00900F54">
              <w:rPr>
                <w:rFonts w:ascii="Times New Roman" w:hAnsi="Times New Roman"/>
                <w:sz w:val="24"/>
                <w:szCs w:val="24"/>
              </w:rPr>
              <w:t xml:space="preserve">Such as difference and similarities between nylon and proteins. </w:t>
            </w:r>
            <w:proofErr w:type="spellStart"/>
            <w:r w:rsidRPr="00900F54">
              <w:rPr>
                <w:rFonts w:ascii="Times New Roman" w:hAnsi="Times New Roman"/>
                <w:sz w:val="24"/>
                <w:szCs w:val="24"/>
              </w:rPr>
              <w:t>Terylene</w:t>
            </w:r>
            <w:proofErr w:type="spellEnd"/>
            <w:r w:rsidRPr="00900F54">
              <w:rPr>
                <w:rFonts w:ascii="Times New Roman" w:hAnsi="Times New Roman"/>
                <w:sz w:val="24"/>
                <w:szCs w:val="24"/>
              </w:rPr>
              <w:t xml:space="preserve"> and fats.</w:t>
            </w:r>
          </w:p>
          <w:p w:rsidR="00B318C4" w:rsidRPr="00C56BF8" w:rsidRDefault="00B318C4" w:rsidP="008032C7">
            <w:pPr>
              <w:pStyle w:val="ListParagraph"/>
              <w:ind w:left="360"/>
              <w:rPr>
                <w:rFonts w:ascii="Times New Roman" w:hAnsi="Times New Roman"/>
                <w:sz w:val="24"/>
                <w:szCs w:val="24"/>
              </w:rPr>
            </w:pPr>
          </w:p>
        </w:tc>
        <w:tc>
          <w:tcPr>
            <w:tcW w:w="2070" w:type="dxa"/>
            <w:tcBorders>
              <w:top w:val="single" w:sz="12" w:space="0" w:color="auto"/>
              <w:bottom w:val="single" w:sz="4" w:space="0" w:color="auto"/>
            </w:tcBorders>
            <w:shd w:val="clear" w:color="auto" w:fill="auto"/>
          </w:tcPr>
          <w:p w:rsidR="00B318C4" w:rsidRPr="00900F54" w:rsidRDefault="00B318C4" w:rsidP="008032C7">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Classifying </w:t>
            </w:r>
            <w:r w:rsidRPr="00900F54">
              <w:rPr>
                <w:rFonts w:ascii="Times New Roman" w:hAnsi="Times New Roman"/>
                <w:sz w:val="24"/>
                <w:szCs w:val="24"/>
              </w:rPr>
              <w:t>macromolecules</w:t>
            </w:r>
          </w:p>
          <w:p w:rsidR="00B318C4" w:rsidRPr="00900F54" w:rsidRDefault="00B318C4" w:rsidP="008032C7">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linkages in different macromolecules</w:t>
            </w:r>
          </w:p>
          <w:p w:rsidR="00B318C4" w:rsidRPr="000B3020" w:rsidRDefault="00B318C4" w:rsidP="008B0908">
            <w:pPr>
              <w:spacing w:after="0" w:line="240" w:lineRule="auto"/>
              <w:ind w:left="211"/>
              <w:rPr>
                <w:rFonts w:ascii="Times New Roman" w:hAnsi="Times New Roman"/>
                <w:b/>
                <w:i/>
                <w:sz w:val="24"/>
                <w:szCs w:val="24"/>
              </w:rPr>
            </w:pPr>
          </w:p>
        </w:tc>
        <w:tc>
          <w:tcPr>
            <w:tcW w:w="1710" w:type="dxa"/>
            <w:tcBorders>
              <w:top w:val="single" w:sz="12" w:space="0" w:color="auto"/>
              <w:bottom w:val="single" w:sz="4" w:space="0" w:color="auto"/>
            </w:tcBorders>
            <w:shd w:val="clear" w:color="auto" w:fill="auto"/>
          </w:tcPr>
          <w:p w:rsidR="00B318C4" w:rsidRDefault="00B318C4" w:rsidP="008032C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polymers.</w:t>
            </w:r>
          </w:p>
          <w:p w:rsidR="00B318C4" w:rsidRPr="008032C7" w:rsidRDefault="00B318C4" w:rsidP="008032C7">
            <w:pPr>
              <w:numPr>
                <w:ilvl w:val="0"/>
                <w:numId w:val="1"/>
              </w:numPr>
              <w:spacing w:after="0" w:line="240" w:lineRule="auto"/>
              <w:ind w:left="141" w:hanging="141"/>
              <w:rPr>
                <w:rFonts w:ascii="Times New Roman" w:hAnsi="Times New Roman"/>
                <w:sz w:val="24"/>
                <w:szCs w:val="24"/>
              </w:rPr>
            </w:pPr>
            <w:r w:rsidRPr="008032C7">
              <w:rPr>
                <w:rFonts w:ascii="Times New Roman" w:hAnsi="Times New Roman"/>
                <w:b/>
                <w:i/>
                <w:sz w:val="24"/>
                <w:szCs w:val="24"/>
              </w:rPr>
              <w:t>Appreciating</w:t>
            </w:r>
            <w:r w:rsidRPr="008032C7">
              <w:rPr>
                <w:rFonts w:ascii="Times New Roman" w:hAnsi="Times New Roman"/>
                <w:sz w:val="24"/>
                <w:szCs w:val="24"/>
              </w:rPr>
              <w:t xml:space="preserve"> economic use of polymers</w:t>
            </w:r>
          </w:p>
        </w:tc>
      </w:tr>
      <w:tr w:rsidR="00B318C4" w:rsidRPr="00F334A5" w:rsidTr="00D54A56">
        <w:trPr>
          <w:trHeight w:val="2483"/>
        </w:trPr>
        <w:tc>
          <w:tcPr>
            <w:tcW w:w="1440" w:type="dxa"/>
            <w:vMerge/>
            <w:shd w:val="clear" w:color="auto" w:fill="auto"/>
          </w:tcPr>
          <w:p w:rsidR="00B318C4" w:rsidRPr="00B86B4A" w:rsidRDefault="00B318C4" w:rsidP="008B0908">
            <w:pPr>
              <w:pStyle w:val="Heading2"/>
              <w:ind w:left="522" w:hanging="522"/>
            </w:pPr>
          </w:p>
        </w:tc>
        <w:tc>
          <w:tcPr>
            <w:tcW w:w="2070" w:type="dxa"/>
            <w:vMerge/>
            <w:shd w:val="clear" w:color="auto" w:fill="auto"/>
          </w:tcPr>
          <w:p w:rsidR="00B318C4" w:rsidRPr="00EF7582" w:rsidRDefault="00B318C4" w:rsidP="008B0908">
            <w:pPr>
              <w:pStyle w:val="Heading3"/>
              <w:ind w:left="882" w:hanging="882"/>
            </w:pPr>
          </w:p>
        </w:tc>
        <w:tc>
          <w:tcPr>
            <w:tcW w:w="3510" w:type="dxa"/>
            <w:tcBorders>
              <w:top w:val="single" w:sz="4" w:space="0" w:color="auto"/>
            </w:tcBorders>
            <w:shd w:val="clear" w:color="auto" w:fill="auto"/>
          </w:tcPr>
          <w:p w:rsidR="00B318C4" w:rsidRDefault="00B318C4" w:rsidP="008032C7">
            <w:pPr>
              <w:pStyle w:val="ListParagraph"/>
              <w:ind w:left="972" w:hanging="972"/>
              <w:rPr>
                <w:rFonts w:ascii="Times New Roman" w:hAnsi="Times New Roman"/>
                <w:sz w:val="24"/>
                <w:szCs w:val="24"/>
              </w:rPr>
            </w:pPr>
            <w:r w:rsidRPr="00900F54">
              <w:rPr>
                <w:rFonts w:ascii="Times New Roman" w:hAnsi="Times New Roman"/>
                <w:sz w:val="24"/>
                <w:szCs w:val="24"/>
              </w:rPr>
              <w:t>12.12.4.13 Describe hydrolysis of fats (saponification).</w:t>
            </w:r>
          </w:p>
          <w:p w:rsidR="007A04F2" w:rsidRPr="00900F54" w:rsidRDefault="007A04F2" w:rsidP="008032C7">
            <w:pPr>
              <w:pStyle w:val="ListParagraph"/>
              <w:ind w:left="972" w:hanging="972"/>
              <w:rPr>
                <w:rFonts w:ascii="Times New Roman" w:hAnsi="Times New Roman"/>
                <w:sz w:val="24"/>
                <w:szCs w:val="24"/>
              </w:rPr>
            </w:pPr>
          </w:p>
          <w:p w:rsidR="00B318C4" w:rsidRPr="00900F54" w:rsidRDefault="00B318C4" w:rsidP="008032C7">
            <w:pPr>
              <w:pStyle w:val="ListParagraph"/>
              <w:ind w:left="985" w:hanging="985"/>
              <w:rPr>
                <w:rFonts w:ascii="Times New Roman" w:hAnsi="Times New Roman"/>
                <w:sz w:val="24"/>
                <w:szCs w:val="24"/>
              </w:rPr>
            </w:pPr>
            <w:r w:rsidRPr="00900F54">
              <w:rPr>
                <w:rFonts w:ascii="Times New Roman" w:hAnsi="Times New Roman"/>
                <w:sz w:val="24"/>
                <w:szCs w:val="24"/>
              </w:rPr>
              <w:t xml:space="preserve">12.12.4.14Identify the products of the hydrolysis of starch and proteins. </w:t>
            </w:r>
          </w:p>
          <w:p w:rsidR="00B318C4" w:rsidRPr="009F0E49" w:rsidRDefault="00B318C4" w:rsidP="008B0908">
            <w:pPr>
              <w:tabs>
                <w:tab w:val="left" w:pos="1135"/>
              </w:tabs>
              <w:ind w:left="972" w:hanging="972"/>
              <w:rPr>
                <w:rFonts w:ascii="Times New Roman" w:hAnsi="Times New Roman"/>
                <w:sz w:val="24"/>
                <w:szCs w:val="24"/>
              </w:rPr>
            </w:pPr>
          </w:p>
        </w:tc>
        <w:tc>
          <w:tcPr>
            <w:tcW w:w="4140" w:type="dxa"/>
            <w:tcBorders>
              <w:top w:val="single" w:sz="4" w:space="0" w:color="auto"/>
            </w:tcBorders>
            <w:shd w:val="clear" w:color="auto" w:fill="auto"/>
          </w:tcPr>
          <w:p w:rsidR="00B318C4" w:rsidRDefault="00B318C4" w:rsidP="008B0908">
            <w:pPr>
              <w:pStyle w:val="ListParagraph"/>
              <w:numPr>
                <w:ilvl w:val="0"/>
                <w:numId w:val="22"/>
              </w:numPr>
              <w:spacing w:after="0"/>
              <w:rPr>
                <w:rFonts w:ascii="Times New Roman" w:hAnsi="Times New Roman"/>
                <w:sz w:val="24"/>
                <w:szCs w:val="24"/>
              </w:rPr>
            </w:pPr>
            <w:r w:rsidRPr="00900F54">
              <w:rPr>
                <w:rFonts w:ascii="Times New Roman" w:hAnsi="Times New Roman"/>
                <w:sz w:val="24"/>
                <w:szCs w:val="24"/>
              </w:rPr>
              <w:t xml:space="preserve">As formation of soaps and </w:t>
            </w:r>
            <w:proofErr w:type="spellStart"/>
            <w:r w:rsidRPr="00900F54">
              <w:rPr>
                <w:rFonts w:ascii="Times New Roman" w:hAnsi="Times New Roman"/>
                <w:sz w:val="24"/>
                <w:szCs w:val="24"/>
              </w:rPr>
              <w:t>glycerine</w:t>
            </w:r>
            <w:proofErr w:type="spellEnd"/>
            <w:r w:rsidRPr="00900F54">
              <w:rPr>
                <w:rFonts w:ascii="Times New Roman" w:hAnsi="Times New Roman"/>
                <w:sz w:val="24"/>
                <w:szCs w:val="24"/>
              </w:rPr>
              <w:t xml:space="preserve"> (glycerol).</w:t>
            </w:r>
          </w:p>
          <w:p w:rsidR="00B318C4" w:rsidRPr="00900F54" w:rsidRDefault="00B318C4" w:rsidP="008032C7">
            <w:pPr>
              <w:pStyle w:val="ListParagraph"/>
              <w:ind w:left="360"/>
              <w:rPr>
                <w:rFonts w:ascii="Times New Roman" w:hAnsi="Times New Roman"/>
                <w:sz w:val="24"/>
                <w:szCs w:val="24"/>
              </w:rPr>
            </w:pPr>
            <w:r w:rsidRPr="00900F54">
              <w:rPr>
                <w:rFonts w:ascii="Times New Roman" w:hAnsi="Times New Roman"/>
                <w:sz w:val="24"/>
                <w:szCs w:val="24"/>
              </w:rPr>
              <w:t xml:space="preserve">. </w:t>
            </w:r>
          </w:p>
          <w:p w:rsidR="00B318C4" w:rsidRPr="005931C2" w:rsidRDefault="00B318C4" w:rsidP="008032C7">
            <w:pPr>
              <w:pStyle w:val="ListParagraph"/>
              <w:numPr>
                <w:ilvl w:val="0"/>
                <w:numId w:val="22"/>
              </w:numPr>
              <w:spacing w:after="0"/>
              <w:rPr>
                <w:rFonts w:ascii="Times New Roman" w:hAnsi="Times New Roman"/>
                <w:sz w:val="24"/>
                <w:szCs w:val="24"/>
              </w:rPr>
            </w:pPr>
            <w:r w:rsidRPr="00900F54">
              <w:rPr>
                <w:rFonts w:ascii="Times New Roman" w:hAnsi="Times New Roman"/>
                <w:sz w:val="24"/>
                <w:szCs w:val="24"/>
              </w:rPr>
              <w:t>Using chromatography to identify the amino acids from proteins, simple sugars from starch.</w:t>
            </w:r>
          </w:p>
        </w:tc>
        <w:tc>
          <w:tcPr>
            <w:tcW w:w="2070" w:type="dxa"/>
            <w:tcBorders>
              <w:top w:val="single" w:sz="4" w:space="0" w:color="auto"/>
            </w:tcBorders>
            <w:shd w:val="clear" w:color="auto" w:fill="auto"/>
          </w:tcPr>
          <w:p w:rsidR="00B318C4" w:rsidRPr="00900F54" w:rsidRDefault="00B318C4" w:rsidP="008032C7">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Classifying </w:t>
            </w:r>
            <w:r w:rsidRPr="00900F54">
              <w:rPr>
                <w:rFonts w:ascii="Times New Roman" w:hAnsi="Times New Roman"/>
                <w:sz w:val="24"/>
                <w:szCs w:val="24"/>
              </w:rPr>
              <w:t>macromolecules</w:t>
            </w:r>
          </w:p>
          <w:p w:rsidR="00B318C4" w:rsidRPr="00900F54" w:rsidRDefault="00B318C4" w:rsidP="008032C7">
            <w:pPr>
              <w:numPr>
                <w:ilvl w:val="0"/>
                <w:numId w:val="1"/>
              </w:numPr>
              <w:spacing w:after="0" w:line="240" w:lineRule="auto"/>
              <w:ind w:left="211" w:hanging="211"/>
              <w:rPr>
                <w:rFonts w:ascii="Times New Roman" w:hAnsi="Times New Roman"/>
                <w:sz w:val="24"/>
                <w:szCs w:val="24"/>
              </w:rPr>
            </w:pPr>
            <w:r w:rsidRPr="00900F54">
              <w:rPr>
                <w:rFonts w:ascii="Times New Roman" w:hAnsi="Times New Roman"/>
                <w:b/>
                <w:i/>
                <w:sz w:val="24"/>
                <w:szCs w:val="24"/>
              </w:rPr>
              <w:t xml:space="preserve">Identifying </w:t>
            </w:r>
            <w:r w:rsidRPr="00900F54">
              <w:rPr>
                <w:rFonts w:ascii="Times New Roman" w:hAnsi="Times New Roman"/>
                <w:sz w:val="24"/>
                <w:szCs w:val="24"/>
              </w:rPr>
              <w:t>linkages in different macromolecules</w:t>
            </w:r>
          </w:p>
          <w:p w:rsidR="00B318C4" w:rsidRPr="00900F54" w:rsidRDefault="00B318C4" w:rsidP="008B0908">
            <w:pPr>
              <w:ind w:left="126"/>
              <w:rPr>
                <w:rFonts w:ascii="Times New Roman" w:hAnsi="Times New Roman"/>
                <w:sz w:val="24"/>
                <w:szCs w:val="24"/>
              </w:rPr>
            </w:pPr>
          </w:p>
        </w:tc>
        <w:tc>
          <w:tcPr>
            <w:tcW w:w="1710" w:type="dxa"/>
            <w:tcBorders>
              <w:top w:val="single" w:sz="4" w:space="0" w:color="auto"/>
            </w:tcBorders>
            <w:shd w:val="clear" w:color="auto" w:fill="auto"/>
          </w:tcPr>
          <w:p w:rsidR="00B318C4" w:rsidRDefault="00B318C4" w:rsidP="008032C7">
            <w:pPr>
              <w:numPr>
                <w:ilvl w:val="0"/>
                <w:numId w:val="1"/>
              </w:numPr>
              <w:spacing w:after="0" w:line="240" w:lineRule="auto"/>
              <w:ind w:left="141" w:hanging="141"/>
              <w:rPr>
                <w:rFonts w:ascii="Times New Roman" w:hAnsi="Times New Roman"/>
                <w:sz w:val="24"/>
                <w:szCs w:val="24"/>
              </w:rPr>
            </w:pPr>
            <w:r w:rsidRPr="00900F54">
              <w:rPr>
                <w:rFonts w:ascii="Times New Roman" w:hAnsi="Times New Roman"/>
                <w:b/>
                <w:i/>
                <w:sz w:val="24"/>
                <w:szCs w:val="24"/>
              </w:rPr>
              <w:t>Awareness</w:t>
            </w:r>
            <w:r w:rsidRPr="00900F54">
              <w:rPr>
                <w:rFonts w:ascii="Times New Roman" w:hAnsi="Times New Roman"/>
                <w:sz w:val="24"/>
                <w:szCs w:val="24"/>
              </w:rPr>
              <w:t xml:space="preserve"> of polymers.</w:t>
            </w:r>
          </w:p>
          <w:p w:rsidR="00B318C4" w:rsidRPr="00D54A56" w:rsidRDefault="00B318C4" w:rsidP="008032C7">
            <w:pPr>
              <w:numPr>
                <w:ilvl w:val="0"/>
                <w:numId w:val="1"/>
              </w:numPr>
              <w:spacing w:after="0" w:line="240" w:lineRule="auto"/>
              <w:ind w:left="141" w:hanging="141"/>
              <w:rPr>
                <w:rFonts w:ascii="Times New Roman" w:hAnsi="Times New Roman"/>
                <w:sz w:val="24"/>
                <w:szCs w:val="24"/>
              </w:rPr>
            </w:pPr>
            <w:r w:rsidRPr="00D54A56">
              <w:rPr>
                <w:rFonts w:ascii="Times New Roman" w:hAnsi="Times New Roman"/>
                <w:b/>
                <w:i/>
                <w:sz w:val="24"/>
                <w:szCs w:val="24"/>
              </w:rPr>
              <w:t>Appreciating</w:t>
            </w:r>
            <w:r w:rsidRPr="00D54A56">
              <w:rPr>
                <w:rFonts w:ascii="Times New Roman" w:hAnsi="Times New Roman"/>
                <w:sz w:val="24"/>
                <w:szCs w:val="24"/>
              </w:rPr>
              <w:t xml:space="preserve"> economic use of polymers</w:t>
            </w:r>
          </w:p>
        </w:tc>
      </w:tr>
    </w:tbl>
    <w:p w:rsidR="008B0908" w:rsidRDefault="008B0908" w:rsidP="00FA2B31">
      <w:pPr>
        <w:pStyle w:val="ListParagraph"/>
        <w:ind w:left="1965"/>
        <w:rPr>
          <w:rFonts w:ascii="Times New Roman" w:hAnsi="Times New Roman"/>
          <w:b/>
          <w:sz w:val="24"/>
          <w:szCs w:val="24"/>
        </w:rPr>
      </w:pPr>
    </w:p>
    <w:p w:rsidR="008B0908" w:rsidRDefault="008B0908" w:rsidP="00FA2B31">
      <w:pPr>
        <w:pStyle w:val="ListParagraph"/>
        <w:ind w:left="1965"/>
        <w:rPr>
          <w:rFonts w:ascii="Times New Roman" w:hAnsi="Times New Roman"/>
          <w:b/>
          <w:sz w:val="24"/>
          <w:szCs w:val="24"/>
        </w:rPr>
      </w:pPr>
    </w:p>
    <w:p w:rsidR="008A75B0" w:rsidRPr="00900F54" w:rsidRDefault="008A75B0" w:rsidP="008A75B0">
      <w:pPr>
        <w:jc w:val="both"/>
        <w:rPr>
          <w:rFonts w:ascii="Times New Roman" w:hAnsi="Times New Roman"/>
          <w:b/>
          <w:sz w:val="28"/>
          <w:szCs w:val="28"/>
        </w:rPr>
      </w:pPr>
    </w:p>
    <w:p w:rsidR="00483030" w:rsidRPr="00D54A56" w:rsidRDefault="00483030" w:rsidP="00D54A56">
      <w:pPr>
        <w:jc w:val="both"/>
        <w:rPr>
          <w:rFonts w:ascii="Times New Roman" w:hAnsi="Times New Roman"/>
          <w:b/>
          <w:sz w:val="28"/>
          <w:szCs w:val="28"/>
        </w:rPr>
      </w:pPr>
    </w:p>
    <w:p w:rsidR="002C2A92" w:rsidRPr="00C743B1" w:rsidRDefault="007A04F2" w:rsidP="002C2A92">
      <w:pPr>
        <w:pStyle w:val="Heading1"/>
        <w:rPr>
          <w:rFonts w:ascii="Times New Roman" w:hAnsi="Times New Roman"/>
          <w:sz w:val="28"/>
          <w:szCs w:val="28"/>
        </w:rPr>
      </w:pPr>
      <w:bookmarkStart w:id="108" w:name="_Toc379452212"/>
      <w:r>
        <w:rPr>
          <w:rFonts w:ascii="Times New Roman" w:hAnsi="Times New Roman"/>
          <w:sz w:val="28"/>
          <w:szCs w:val="28"/>
        </w:rPr>
        <w:lastRenderedPageBreak/>
        <w:t xml:space="preserve">SCIENCE </w:t>
      </w:r>
      <w:r w:rsidR="002C2A92" w:rsidRPr="00C743B1">
        <w:rPr>
          <w:rFonts w:ascii="Times New Roman" w:hAnsi="Times New Roman"/>
          <w:sz w:val="28"/>
          <w:szCs w:val="28"/>
        </w:rPr>
        <w:t xml:space="preserve">PRACTICAL </w:t>
      </w:r>
      <w:r w:rsidRPr="00C743B1">
        <w:rPr>
          <w:rFonts w:ascii="Times New Roman" w:hAnsi="Times New Roman"/>
          <w:sz w:val="28"/>
          <w:szCs w:val="28"/>
        </w:rPr>
        <w:t xml:space="preserve">DATA </w:t>
      </w:r>
      <w:r>
        <w:rPr>
          <w:rFonts w:ascii="Times New Roman" w:hAnsi="Times New Roman"/>
          <w:sz w:val="28"/>
          <w:szCs w:val="28"/>
        </w:rPr>
        <w:t>(PHYSICS)</w:t>
      </w:r>
      <w:bookmarkEnd w:id="108"/>
      <w:r w:rsidR="002C2A92" w:rsidRPr="00C743B1">
        <w:rPr>
          <w:rFonts w:ascii="Times New Roman" w:hAnsi="Times New Roman"/>
          <w:sz w:val="28"/>
          <w:szCs w:val="28"/>
        </w:rPr>
        <w:t xml:space="preserve"> </w:t>
      </w:r>
    </w:p>
    <w:p w:rsidR="002C2A92" w:rsidRPr="00900F54" w:rsidRDefault="002C2A92" w:rsidP="002C2A92">
      <w:pPr>
        <w:pStyle w:val="ListParagraph"/>
        <w:tabs>
          <w:tab w:val="left" w:pos="4292"/>
        </w:tabs>
        <w:jc w:val="both"/>
        <w:rPr>
          <w:rFonts w:ascii="Times New Roman" w:hAnsi="Times New Roman"/>
          <w:sz w:val="24"/>
          <w:szCs w:val="24"/>
        </w:rPr>
      </w:pPr>
      <w:r>
        <w:rPr>
          <w:rFonts w:ascii="Times New Roman" w:hAnsi="Times New Roman"/>
          <w:sz w:val="24"/>
          <w:szCs w:val="24"/>
        </w:rPr>
        <w:tab/>
      </w:r>
    </w:p>
    <w:p w:rsidR="002C2A92" w:rsidRPr="00900F54" w:rsidRDefault="002C2A92" w:rsidP="002C2A92">
      <w:pPr>
        <w:pStyle w:val="ListParagraph"/>
        <w:jc w:val="both"/>
        <w:rPr>
          <w:rFonts w:ascii="Times New Roman" w:hAnsi="Times New Roman"/>
          <w:sz w:val="24"/>
          <w:szCs w:val="24"/>
        </w:rPr>
      </w:pPr>
      <w:r w:rsidRPr="00900F54">
        <w:rPr>
          <w:rFonts w:ascii="Times New Roman" w:hAnsi="Times New Roman"/>
          <w:sz w:val="24"/>
          <w:szCs w:val="24"/>
        </w:rPr>
        <w:t>The importance of practical work in Physics cannot be over emphasized.  Practical work develops manipulative skills in the learner and gives the learner the opportunity to experiment the scientific method.  Needless to mention practical Physics is essential for this syllabus because:</w:t>
      </w:r>
    </w:p>
    <w:p w:rsidR="002C2A92" w:rsidRPr="00900F54" w:rsidRDefault="002C2A92" w:rsidP="002C2A92">
      <w:pPr>
        <w:pStyle w:val="ListParagraph"/>
        <w:jc w:val="both"/>
        <w:rPr>
          <w:rFonts w:ascii="Times New Roman" w:hAnsi="Times New Roman"/>
          <w:sz w:val="24"/>
          <w:szCs w:val="24"/>
        </w:rPr>
      </w:pPr>
    </w:p>
    <w:p w:rsidR="002C2A92" w:rsidRPr="00900F54" w:rsidRDefault="002C2A92" w:rsidP="002C2A92">
      <w:pPr>
        <w:pStyle w:val="ListParagraph"/>
        <w:numPr>
          <w:ilvl w:val="0"/>
          <w:numId w:val="46"/>
        </w:numPr>
        <w:ind w:left="1996" w:hanging="709"/>
        <w:jc w:val="both"/>
        <w:rPr>
          <w:rFonts w:ascii="Times New Roman" w:hAnsi="Times New Roman"/>
          <w:sz w:val="24"/>
          <w:szCs w:val="24"/>
        </w:rPr>
      </w:pPr>
      <w:r w:rsidRPr="00900F54">
        <w:rPr>
          <w:rFonts w:ascii="Times New Roman" w:hAnsi="Times New Roman"/>
          <w:sz w:val="24"/>
          <w:szCs w:val="24"/>
        </w:rPr>
        <w:t>There is need to expose learners to practical applications of Physics.</w:t>
      </w:r>
    </w:p>
    <w:p w:rsidR="002C2A92" w:rsidRPr="00900F54" w:rsidRDefault="002C2A92" w:rsidP="002C2A92">
      <w:pPr>
        <w:pStyle w:val="ListParagraph"/>
        <w:numPr>
          <w:ilvl w:val="0"/>
          <w:numId w:val="46"/>
        </w:numPr>
        <w:ind w:left="1996" w:hanging="709"/>
        <w:jc w:val="both"/>
        <w:rPr>
          <w:rFonts w:ascii="Times New Roman" w:hAnsi="Times New Roman"/>
          <w:sz w:val="24"/>
          <w:szCs w:val="24"/>
        </w:rPr>
      </w:pPr>
      <w:r w:rsidRPr="00900F54">
        <w:rPr>
          <w:rFonts w:ascii="Times New Roman" w:hAnsi="Times New Roman"/>
          <w:sz w:val="24"/>
          <w:szCs w:val="24"/>
        </w:rPr>
        <w:t>Learners should understand, interpret and apply scientific methods in a variety of ways including the theoretical and practical approaches.</w:t>
      </w:r>
    </w:p>
    <w:p w:rsidR="002C2A92" w:rsidRPr="00900F54" w:rsidRDefault="002C2A92" w:rsidP="002C2A92">
      <w:pPr>
        <w:pStyle w:val="ListParagraph"/>
        <w:numPr>
          <w:ilvl w:val="0"/>
          <w:numId w:val="46"/>
        </w:numPr>
        <w:ind w:left="1996" w:hanging="709"/>
        <w:jc w:val="both"/>
        <w:rPr>
          <w:rFonts w:ascii="Times New Roman" w:hAnsi="Times New Roman"/>
          <w:sz w:val="24"/>
          <w:szCs w:val="24"/>
        </w:rPr>
      </w:pPr>
      <w:r w:rsidRPr="00900F54">
        <w:rPr>
          <w:rFonts w:ascii="Times New Roman" w:hAnsi="Times New Roman"/>
          <w:sz w:val="24"/>
          <w:szCs w:val="24"/>
        </w:rPr>
        <w:t>The study of Physics should be linked with environmental education requirements by quoting local phenomena in relation to Physics studies.</w:t>
      </w:r>
    </w:p>
    <w:p w:rsidR="002C2A92" w:rsidRDefault="002C2A92" w:rsidP="002C2A92">
      <w:pPr>
        <w:pStyle w:val="ListParagraph"/>
        <w:jc w:val="both"/>
        <w:rPr>
          <w:rFonts w:ascii="Times New Roman" w:hAnsi="Times New Roman"/>
          <w:sz w:val="24"/>
          <w:szCs w:val="24"/>
        </w:rPr>
      </w:pPr>
      <w:r w:rsidRPr="00900F54">
        <w:rPr>
          <w:rFonts w:ascii="Times New Roman" w:hAnsi="Times New Roman"/>
          <w:sz w:val="24"/>
          <w:szCs w:val="24"/>
        </w:rPr>
        <w:t xml:space="preserve">There are scientific processes and skills to which learners must be exposed.  Examples of these are observing, experimenting, </w:t>
      </w:r>
      <w:proofErr w:type="gramStart"/>
      <w:r w:rsidRPr="00900F54">
        <w:rPr>
          <w:rFonts w:ascii="Times New Roman" w:hAnsi="Times New Roman"/>
          <w:sz w:val="24"/>
          <w:szCs w:val="24"/>
        </w:rPr>
        <w:t>classifying</w:t>
      </w:r>
      <w:proofErr w:type="gramEnd"/>
      <w:r w:rsidRPr="00900F54">
        <w:rPr>
          <w:rFonts w:ascii="Times New Roman" w:hAnsi="Times New Roman"/>
          <w:sz w:val="24"/>
          <w:szCs w:val="24"/>
        </w:rPr>
        <w:t>, measuring, estimating, calculating, predicting and problem solving.  Learners should also be exposed to scientific attitude like accuracy, curiosity and creativity.</w:t>
      </w:r>
    </w:p>
    <w:p w:rsidR="00A15F55" w:rsidRPr="00BD6030" w:rsidRDefault="00A15F55" w:rsidP="00A15F55">
      <w:pPr>
        <w:pStyle w:val="NoSpacing"/>
        <w:ind w:left="720"/>
        <w:jc w:val="both"/>
        <w:rPr>
          <w:rFonts w:ascii="Times New Roman" w:hAnsi="Times New Roman"/>
          <w:sz w:val="24"/>
          <w:szCs w:val="24"/>
        </w:rPr>
      </w:pPr>
      <w:proofErr w:type="gramStart"/>
      <w:r w:rsidRPr="00BD6030">
        <w:rPr>
          <w:rFonts w:ascii="Times New Roman" w:hAnsi="Times New Roman"/>
          <w:sz w:val="24"/>
          <w:szCs w:val="24"/>
        </w:rPr>
        <w:t>KEY QUANTITIES, SYMBOLS</w:t>
      </w:r>
      <w:r>
        <w:rPr>
          <w:rFonts w:ascii="Times New Roman" w:hAnsi="Times New Roman"/>
          <w:sz w:val="24"/>
          <w:szCs w:val="24"/>
        </w:rPr>
        <w:t xml:space="preserve"> </w:t>
      </w:r>
      <w:r w:rsidRPr="00BD6030">
        <w:rPr>
          <w:rFonts w:ascii="Times New Roman" w:hAnsi="Times New Roman"/>
          <w:sz w:val="24"/>
          <w:szCs w:val="24"/>
        </w:rPr>
        <w:t>AND UNITS IN PHYSICS.</w:t>
      </w:r>
      <w:proofErr w:type="gramEnd"/>
    </w:p>
    <w:p w:rsidR="00A15F55" w:rsidRPr="00BD6030" w:rsidRDefault="00A15F55" w:rsidP="00A15F55">
      <w:pPr>
        <w:pStyle w:val="NoSpacing"/>
        <w:ind w:left="720"/>
        <w:jc w:val="both"/>
        <w:rPr>
          <w:rFonts w:ascii="Times New Roman" w:hAnsi="Times New Roman"/>
          <w:sz w:val="24"/>
          <w:szCs w:val="24"/>
        </w:rPr>
      </w:pPr>
    </w:p>
    <w:p w:rsidR="00A15F55" w:rsidRPr="00BD6030" w:rsidRDefault="00A15F55" w:rsidP="00A15F55">
      <w:pPr>
        <w:pStyle w:val="NoSpacing"/>
        <w:ind w:left="720"/>
        <w:jc w:val="both"/>
        <w:rPr>
          <w:rFonts w:ascii="Times New Roman" w:hAnsi="Times New Roman"/>
          <w:sz w:val="24"/>
          <w:szCs w:val="24"/>
        </w:rPr>
      </w:pPr>
      <w:r w:rsidRPr="00BD6030">
        <w:rPr>
          <w:rFonts w:ascii="Times New Roman" w:hAnsi="Times New Roman"/>
          <w:sz w:val="24"/>
          <w:szCs w:val="24"/>
        </w:rPr>
        <w:t xml:space="preserve">The pages </w:t>
      </w:r>
      <w:r w:rsidR="00F62A65">
        <w:rPr>
          <w:rFonts w:ascii="Times New Roman" w:hAnsi="Times New Roman"/>
          <w:sz w:val="24"/>
          <w:szCs w:val="24"/>
        </w:rPr>
        <w:t>96</w:t>
      </w:r>
      <w:r w:rsidRPr="00BD6030">
        <w:rPr>
          <w:rFonts w:ascii="Times New Roman" w:hAnsi="Times New Roman"/>
          <w:sz w:val="24"/>
          <w:szCs w:val="24"/>
        </w:rPr>
        <w:t xml:space="preserve"> – </w:t>
      </w:r>
      <w:r w:rsidR="00F62A65">
        <w:rPr>
          <w:rFonts w:ascii="Times New Roman" w:hAnsi="Times New Roman"/>
          <w:sz w:val="24"/>
          <w:szCs w:val="24"/>
        </w:rPr>
        <w:t>98</w:t>
      </w:r>
      <w:r w:rsidRPr="00BD6030">
        <w:rPr>
          <w:rFonts w:ascii="Times New Roman" w:hAnsi="Times New Roman"/>
          <w:sz w:val="24"/>
          <w:szCs w:val="24"/>
        </w:rPr>
        <w:t xml:space="preserve"> comprise the symbols and units which may from time to time be used during the study of Physics.</w:t>
      </w:r>
    </w:p>
    <w:p w:rsidR="00A15F55" w:rsidRPr="00BD6030" w:rsidRDefault="00A15F55" w:rsidP="00A15F55">
      <w:pPr>
        <w:pStyle w:val="NoSpacing"/>
        <w:ind w:left="720"/>
        <w:jc w:val="both"/>
        <w:rPr>
          <w:rFonts w:ascii="Times New Roman" w:hAnsi="Times New Roman"/>
          <w:sz w:val="24"/>
          <w:szCs w:val="24"/>
        </w:rPr>
      </w:pPr>
      <w:r w:rsidRPr="00BD6030">
        <w:rPr>
          <w:rFonts w:ascii="Times New Roman" w:hAnsi="Times New Roman"/>
          <w:sz w:val="24"/>
          <w:szCs w:val="24"/>
        </w:rPr>
        <w:t>The candidate is expected to have the knowledge of how to apply the symbols and units in physics.</w:t>
      </w:r>
    </w:p>
    <w:p w:rsidR="00A15F55" w:rsidRPr="00BD6030" w:rsidRDefault="00A15F55" w:rsidP="00A15F55">
      <w:pPr>
        <w:pStyle w:val="NoSpacing"/>
        <w:ind w:left="720"/>
        <w:jc w:val="both"/>
        <w:rPr>
          <w:rFonts w:ascii="Times New Roman" w:hAnsi="Times New Roman"/>
          <w:sz w:val="24"/>
          <w:szCs w:val="24"/>
        </w:rPr>
      </w:pPr>
    </w:p>
    <w:p w:rsidR="00A15F55" w:rsidRPr="00BD6030" w:rsidRDefault="00A15F55" w:rsidP="00A15F55">
      <w:pPr>
        <w:pStyle w:val="NoSpacing"/>
        <w:ind w:left="720"/>
        <w:jc w:val="both"/>
        <w:rPr>
          <w:rFonts w:ascii="Times New Roman" w:hAnsi="Times New Roman"/>
          <w:sz w:val="24"/>
          <w:szCs w:val="24"/>
        </w:rPr>
      </w:pPr>
      <w:r w:rsidRPr="00BD6030">
        <w:rPr>
          <w:rFonts w:ascii="Times New Roman" w:hAnsi="Times New Roman"/>
          <w:sz w:val="24"/>
          <w:szCs w:val="24"/>
        </w:rPr>
        <w:t xml:space="preserve">The list is not exhaustive; therefore the teacher and the learner are expected to discover more as they go through this </w:t>
      </w:r>
    </w:p>
    <w:p w:rsidR="00A15F55" w:rsidRPr="00BD6030" w:rsidRDefault="00A15F55" w:rsidP="00A15F55">
      <w:pPr>
        <w:pStyle w:val="NoSpacing"/>
        <w:ind w:left="720"/>
        <w:jc w:val="both"/>
        <w:rPr>
          <w:rFonts w:ascii="Times New Roman" w:hAnsi="Times New Roman"/>
          <w:sz w:val="24"/>
          <w:szCs w:val="24"/>
        </w:rPr>
      </w:pPr>
      <w:proofErr w:type="gramStart"/>
      <w:r>
        <w:rPr>
          <w:rFonts w:ascii="Times New Roman" w:hAnsi="Times New Roman"/>
          <w:sz w:val="24"/>
          <w:szCs w:val="24"/>
        </w:rPr>
        <w:t>c</w:t>
      </w:r>
      <w:r w:rsidRPr="00BD6030">
        <w:rPr>
          <w:rFonts w:ascii="Times New Roman" w:hAnsi="Times New Roman"/>
          <w:sz w:val="24"/>
          <w:szCs w:val="24"/>
        </w:rPr>
        <w:t>ourse</w:t>
      </w:r>
      <w:proofErr w:type="gramEnd"/>
      <w:r w:rsidRPr="00BD6030">
        <w:rPr>
          <w:rFonts w:ascii="Times New Roman" w:hAnsi="Times New Roman"/>
          <w:sz w:val="24"/>
          <w:szCs w:val="24"/>
        </w:rPr>
        <w:t>.</w:t>
      </w:r>
    </w:p>
    <w:p w:rsidR="00A15F55" w:rsidRPr="00BD6030" w:rsidRDefault="00A15F55" w:rsidP="00A15F55">
      <w:pPr>
        <w:pStyle w:val="NoSpacing"/>
        <w:jc w:val="both"/>
        <w:rPr>
          <w:rFonts w:ascii="Times New Roman" w:hAnsi="Times New Roman"/>
          <w:sz w:val="24"/>
          <w:szCs w:val="24"/>
        </w:rPr>
      </w:pPr>
    </w:p>
    <w:p w:rsidR="00A15F55" w:rsidRPr="00BD6030" w:rsidRDefault="00A15F55" w:rsidP="00A15F55">
      <w:pPr>
        <w:pStyle w:val="NoSpacing"/>
        <w:jc w:val="both"/>
        <w:rPr>
          <w:rFonts w:ascii="Times New Roman" w:hAnsi="Times New Roman"/>
          <w:sz w:val="24"/>
          <w:szCs w:val="24"/>
        </w:rPr>
      </w:pPr>
    </w:p>
    <w:p w:rsidR="00A15F55" w:rsidRDefault="00A15F55" w:rsidP="00A15F55">
      <w:pPr>
        <w:pStyle w:val="NoSpacing"/>
        <w:jc w:val="center"/>
        <w:rPr>
          <w:rFonts w:ascii="Times New Roman" w:hAnsi="Times New Roman"/>
          <w:sz w:val="24"/>
          <w:szCs w:val="24"/>
        </w:rPr>
      </w:pPr>
    </w:p>
    <w:p w:rsidR="007A04F2" w:rsidRDefault="007A04F2" w:rsidP="00A15F55">
      <w:pPr>
        <w:pStyle w:val="NoSpacing"/>
        <w:jc w:val="center"/>
        <w:rPr>
          <w:rFonts w:ascii="Times New Roman" w:hAnsi="Times New Roman"/>
          <w:sz w:val="24"/>
          <w:szCs w:val="24"/>
        </w:rPr>
      </w:pPr>
    </w:p>
    <w:p w:rsidR="007A04F2" w:rsidRDefault="007A04F2" w:rsidP="00A15F55">
      <w:pPr>
        <w:pStyle w:val="NoSpacing"/>
        <w:jc w:val="center"/>
        <w:rPr>
          <w:rFonts w:ascii="Times New Roman" w:hAnsi="Times New Roman"/>
          <w:sz w:val="24"/>
          <w:szCs w:val="24"/>
        </w:rPr>
      </w:pPr>
    </w:p>
    <w:p w:rsidR="007A04F2" w:rsidRDefault="007A04F2" w:rsidP="00A15F55">
      <w:pPr>
        <w:pStyle w:val="NoSpacing"/>
        <w:jc w:val="center"/>
        <w:rPr>
          <w:rFonts w:ascii="Times New Roman" w:hAnsi="Times New Roman"/>
          <w:sz w:val="24"/>
          <w:szCs w:val="24"/>
        </w:rPr>
      </w:pPr>
    </w:p>
    <w:p w:rsidR="007A04F2" w:rsidRPr="00BD6030" w:rsidRDefault="007A04F2" w:rsidP="00A15F55">
      <w:pPr>
        <w:pStyle w:val="NoSpacing"/>
        <w:jc w:val="center"/>
        <w:rPr>
          <w:rFonts w:ascii="Times New Roman" w:hAnsi="Times New Roman"/>
          <w:sz w:val="24"/>
          <w:szCs w:val="24"/>
        </w:rPr>
      </w:pPr>
    </w:p>
    <w:p w:rsidR="00A15F55" w:rsidRPr="00BD6030" w:rsidRDefault="00A15F55" w:rsidP="00A15F55">
      <w:pPr>
        <w:pStyle w:val="NoSpacing"/>
        <w:jc w:val="center"/>
        <w:rPr>
          <w:rFonts w:ascii="Times New Roman" w:hAnsi="Times New Roman"/>
          <w:sz w:val="24"/>
          <w:szCs w:val="24"/>
        </w:rPr>
      </w:pPr>
      <w:r w:rsidRPr="00BD6030">
        <w:rPr>
          <w:rFonts w:ascii="Times New Roman" w:hAnsi="Times New Roman"/>
          <w:sz w:val="24"/>
          <w:szCs w:val="24"/>
        </w:rPr>
        <w:lastRenderedPageBreak/>
        <w:t>LIST OF SUGGESTED APPARATUS AND EQUIPMENT FOR THE SYLLABUS</w:t>
      </w:r>
    </w:p>
    <w:p w:rsidR="00A15F55" w:rsidRPr="00BD6030" w:rsidRDefault="00A15F55" w:rsidP="00A15F55">
      <w:pPr>
        <w:pStyle w:val="NoSpacing"/>
        <w:jc w:val="both"/>
        <w:rPr>
          <w:rFonts w:ascii="Times New Roman" w:hAnsi="Times New Roman"/>
          <w:sz w:val="24"/>
          <w:szCs w:val="24"/>
        </w:rPr>
      </w:pPr>
      <w:r w:rsidRPr="00BD6030">
        <w:rPr>
          <w:rFonts w:ascii="Times New Roman" w:hAnsi="Times New Roman"/>
          <w:sz w:val="24"/>
          <w:szCs w:val="24"/>
        </w:rPr>
        <w:t xml:space="preserve">   </w:t>
      </w:r>
    </w:p>
    <w:p w:rsidR="00A15F55" w:rsidRPr="00BD6030" w:rsidRDefault="00A15F55" w:rsidP="00A15F55">
      <w:pPr>
        <w:pStyle w:val="NoSpacing"/>
        <w:jc w:val="both"/>
        <w:rPr>
          <w:rFonts w:ascii="Times New Roman" w:hAnsi="Times New Roman"/>
          <w:sz w:val="24"/>
          <w:szCs w:val="24"/>
        </w:rPr>
      </w:pPr>
      <w:r w:rsidRPr="00BD6030">
        <w:rPr>
          <w:rFonts w:ascii="Times New Roman" w:hAnsi="Times New Roman"/>
          <w:sz w:val="24"/>
          <w:szCs w:val="24"/>
        </w:rPr>
        <w:t>1.0 Measurements and Mechanics</w:t>
      </w:r>
    </w:p>
    <w:p w:rsidR="00A15F55" w:rsidRPr="00BD6030" w:rsidRDefault="00A15F55" w:rsidP="00A15F55">
      <w:pPr>
        <w:pStyle w:val="NoSpacing"/>
        <w:jc w:val="both"/>
        <w:rPr>
          <w:rFonts w:ascii="Times New Roman" w:hAnsi="Times New Roman"/>
          <w:sz w:val="24"/>
          <w:szCs w:val="24"/>
        </w:rPr>
      </w:pPr>
    </w:p>
    <w:p w:rsidR="00A15F55" w:rsidRPr="00BD6030" w:rsidRDefault="00A15F55" w:rsidP="00A15F55">
      <w:pPr>
        <w:pStyle w:val="NoSpacing"/>
        <w:jc w:val="both"/>
        <w:rPr>
          <w:rFonts w:ascii="Times New Roman" w:hAnsi="Times New Roman"/>
          <w:sz w:val="24"/>
          <w:szCs w:val="24"/>
        </w:rPr>
      </w:pPr>
      <w:proofErr w:type="spellStart"/>
      <w:r w:rsidRPr="00BD6030">
        <w:rPr>
          <w:rFonts w:ascii="Times New Roman" w:hAnsi="Times New Roman"/>
          <w:sz w:val="24"/>
          <w:szCs w:val="24"/>
        </w:rPr>
        <w:t>Venier</w:t>
      </w:r>
      <w:proofErr w:type="spellEnd"/>
      <w:r w:rsidRPr="00BD6030">
        <w:rPr>
          <w:rFonts w:ascii="Times New Roman" w:hAnsi="Times New Roman"/>
          <w:sz w:val="24"/>
          <w:szCs w:val="24"/>
        </w:rPr>
        <w:t xml:space="preserve"> callipers, </w:t>
      </w:r>
      <w:proofErr w:type="spellStart"/>
      <w:r w:rsidRPr="00BD6030">
        <w:rPr>
          <w:rFonts w:ascii="Times New Roman" w:hAnsi="Times New Roman"/>
          <w:sz w:val="24"/>
          <w:szCs w:val="24"/>
        </w:rPr>
        <w:t>micrometer</w:t>
      </w:r>
      <w:proofErr w:type="spellEnd"/>
      <w:r w:rsidRPr="00BD6030">
        <w:rPr>
          <w:rFonts w:ascii="Times New Roman" w:hAnsi="Times New Roman"/>
          <w:sz w:val="24"/>
          <w:szCs w:val="24"/>
        </w:rPr>
        <w:t xml:space="preserve"> screw gauges, measuring cylinders, metre rules, displacement cans, beakers, conical flasks, different masses such as 50g, 100g, 200g, 1kg, ticker tape timers, pipettes, burettes, spring balances, beam balances, capillary tubes and pulleys.</w:t>
      </w:r>
    </w:p>
    <w:p w:rsidR="00A15F55" w:rsidRPr="00BD6030" w:rsidRDefault="00A15F55" w:rsidP="00A15F55">
      <w:pPr>
        <w:pStyle w:val="NoSpacing"/>
        <w:jc w:val="both"/>
        <w:rPr>
          <w:rFonts w:ascii="Times New Roman" w:hAnsi="Times New Roman"/>
          <w:sz w:val="24"/>
          <w:szCs w:val="24"/>
        </w:rPr>
      </w:pPr>
    </w:p>
    <w:p w:rsidR="00A15F55" w:rsidRPr="00BD6030" w:rsidRDefault="00A15F55" w:rsidP="00A15F55">
      <w:pPr>
        <w:pStyle w:val="NoSpacing"/>
        <w:jc w:val="both"/>
        <w:rPr>
          <w:rFonts w:ascii="Times New Roman" w:hAnsi="Times New Roman"/>
          <w:sz w:val="24"/>
          <w:szCs w:val="24"/>
        </w:rPr>
      </w:pPr>
      <w:r w:rsidRPr="00BD6030">
        <w:rPr>
          <w:rFonts w:ascii="Times New Roman" w:hAnsi="Times New Roman"/>
          <w:sz w:val="24"/>
          <w:szCs w:val="24"/>
        </w:rPr>
        <w:t>2.0 Thermal physics</w:t>
      </w:r>
    </w:p>
    <w:p w:rsidR="00A15F55" w:rsidRPr="00BD6030" w:rsidRDefault="00A15F55" w:rsidP="00A15F55">
      <w:pPr>
        <w:pStyle w:val="NoSpacing"/>
        <w:jc w:val="both"/>
        <w:rPr>
          <w:rFonts w:ascii="Times New Roman" w:hAnsi="Times New Roman"/>
          <w:sz w:val="24"/>
          <w:szCs w:val="24"/>
        </w:rPr>
      </w:pPr>
    </w:p>
    <w:p w:rsidR="00A15F55" w:rsidRPr="00BD6030" w:rsidRDefault="00A15F55" w:rsidP="00A15F55">
      <w:pPr>
        <w:pStyle w:val="NoSpacing"/>
        <w:jc w:val="both"/>
        <w:rPr>
          <w:rFonts w:ascii="Times New Roman" w:hAnsi="Times New Roman"/>
          <w:sz w:val="24"/>
          <w:szCs w:val="24"/>
        </w:rPr>
      </w:pPr>
      <w:proofErr w:type="gramStart"/>
      <w:r w:rsidRPr="00BD6030">
        <w:rPr>
          <w:rFonts w:ascii="Times New Roman" w:hAnsi="Times New Roman"/>
          <w:sz w:val="24"/>
          <w:szCs w:val="24"/>
        </w:rPr>
        <w:t>Mercury barometers, clinical and laboratory thermometer, six’s maximum and minimum thermometers, manometers, calorimeter, thermos flasks, thermocouple thermometers and hypsometer.</w:t>
      </w:r>
      <w:proofErr w:type="gramEnd"/>
    </w:p>
    <w:p w:rsidR="00A15F55" w:rsidRPr="00BD6030" w:rsidRDefault="00A15F55" w:rsidP="00A15F55">
      <w:pPr>
        <w:pStyle w:val="NoSpacing"/>
        <w:jc w:val="both"/>
        <w:rPr>
          <w:rFonts w:ascii="Times New Roman" w:hAnsi="Times New Roman"/>
          <w:sz w:val="24"/>
          <w:szCs w:val="24"/>
        </w:rPr>
      </w:pPr>
    </w:p>
    <w:p w:rsidR="00A15F55" w:rsidRPr="00BD6030" w:rsidRDefault="00A15F55" w:rsidP="00A15F55">
      <w:pPr>
        <w:pStyle w:val="NoSpacing"/>
        <w:jc w:val="both"/>
        <w:rPr>
          <w:rFonts w:ascii="Times New Roman" w:hAnsi="Times New Roman"/>
          <w:sz w:val="24"/>
          <w:szCs w:val="24"/>
        </w:rPr>
      </w:pPr>
      <w:r w:rsidRPr="00BD6030">
        <w:rPr>
          <w:rFonts w:ascii="Times New Roman" w:hAnsi="Times New Roman"/>
          <w:sz w:val="24"/>
          <w:szCs w:val="24"/>
        </w:rPr>
        <w:t>3.0 Light</w:t>
      </w:r>
    </w:p>
    <w:p w:rsidR="00A15F55" w:rsidRPr="00BD6030" w:rsidRDefault="00A15F55" w:rsidP="00A15F55">
      <w:pPr>
        <w:pStyle w:val="NoSpacing"/>
        <w:jc w:val="both"/>
        <w:rPr>
          <w:rFonts w:ascii="Times New Roman" w:hAnsi="Times New Roman"/>
          <w:sz w:val="24"/>
          <w:szCs w:val="24"/>
        </w:rPr>
      </w:pPr>
    </w:p>
    <w:p w:rsidR="00A15F55" w:rsidRPr="00BD6030" w:rsidRDefault="00A15F55" w:rsidP="00A15F55">
      <w:pPr>
        <w:pStyle w:val="NoSpacing"/>
        <w:jc w:val="both"/>
        <w:rPr>
          <w:rFonts w:ascii="Times New Roman" w:hAnsi="Times New Roman"/>
          <w:sz w:val="24"/>
          <w:szCs w:val="24"/>
        </w:rPr>
      </w:pPr>
      <w:r w:rsidRPr="00BD6030">
        <w:rPr>
          <w:rFonts w:ascii="Times New Roman" w:hAnsi="Times New Roman"/>
          <w:sz w:val="24"/>
          <w:szCs w:val="24"/>
        </w:rPr>
        <w:t>Plane mirrors, converging and diverging lenses, rectangular and triangular prisms, optical pins, colour discs, colour filters, optical camera, light ray boxes, coloured bulbs, projectors such as slide projectors and film projectors.</w:t>
      </w:r>
    </w:p>
    <w:p w:rsidR="00A15F55" w:rsidRPr="00BD6030" w:rsidRDefault="00A15F55" w:rsidP="00A15F55">
      <w:pPr>
        <w:pStyle w:val="NoSpacing"/>
        <w:jc w:val="both"/>
        <w:rPr>
          <w:rFonts w:ascii="Times New Roman" w:hAnsi="Times New Roman"/>
          <w:sz w:val="24"/>
          <w:szCs w:val="24"/>
        </w:rPr>
      </w:pPr>
    </w:p>
    <w:p w:rsidR="00A15F55" w:rsidRPr="00BD6030" w:rsidRDefault="00A15F55" w:rsidP="00A15F55">
      <w:pPr>
        <w:pStyle w:val="NoSpacing"/>
        <w:jc w:val="both"/>
        <w:rPr>
          <w:rFonts w:ascii="Times New Roman" w:hAnsi="Times New Roman"/>
          <w:sz w:val="24"/>
          <w:szCs w:val="24"/>
        </w:rPr>
      </w:pPr>
      <w:r w:rsidRPr="00BD6030">
        <w:rPr>
          <w:rFonts w:ascii="Times New Roman" w:hAnsi="Times New Roman"/>
          <w:sz w:val="24"/>
          <w:szCs w:val="24"/>
        </w:rPr>
        <w:t>4.0 Sound</w:t>
      </w:r>
    </w:p>
    <w:p w:rsidR="00A15F55" w:rsidRPr="00BD6030" w:rsidRDefault="00A15F55" w:rsidP="00A15F55">
      <w:pPr>
        <w:pStyle w:val="NoSpacing"/>
        <w:jc w:val="both"/>
        <w:rPr>
          <w:rFonts w:ascii="Times New Roman" w:hAnsi="Times New Roman"/>
          <w:sz w:val="24"/>
          <w:szCs w:val="24"/>
        </w:rPr>
      </w:pPr>
    </w:p>
    <w:p w:rsidR="00A15F55" w:rsidRPr="00BD6030" w:rsidRDefault="00A15F55" w:rsidP="00A15F55">
      <w:pPr>
        <w:pStyle w:val="NoSpacing"/>
        <w:jc w:val="both"/>
        <w:rPr>
          <w:rFonts w:ascii="Times New Roman" w:hAnsi="Times New Roman"/>
          <w:sz w:val="24"/>
          <w:szCs w:val="24"/>
        </w:rPr>
      </w:pPr>
      <w:proofErr w:type="spellStart"/>
      <w:r w:rsidRPr="00BD6030">
        <w:rPr>
          <w:rFonts w:ascii="Times New Roman" w:hAnsi="Times New Roman"/>
          <w:sz w:val="24"/>
          <w:szCs w:val="24"/>
        </w:rPr>
        <w:t>Sonometers</w:t>
      </w:r>
      <w:proofErr w:type="spellEnd"/>
      <w:r w:rsidRPr="00BD6030">
        <w:rPr>
          <w:rFonts w:ascii="Times New Roman" w:hAnsi="Times New Roman"/>
          <w:sz w:val="24"/>
          <w:szCs w:val="24"/>
        </w:rPr>
        <w:t>, turning forks, stop watches, stop clocks, sources of sound such as guitars and drums.</w:t>
      </w:r>
    </w:p>
    <w:p w:rsidR="00A15F55" w:rsidRPr="00BD6030" w:rsidRDefault="00A15F55" w:rsidP="00A15F55">
      <w:pPr>
        <w:pStyle w:val="NoSpacing"/>
        <w:jc w:val="both"/>
        <w:rPr>
          <w:rFonts w:ascii="Times New Roman" w:hAnsi="Times New Roman"/>
          <w:sz w:val="24"/>
          <w:szCs w:val="24"/>
        </w:rPr>
      </w:pPr>
    </w:p>
    <w:p w:rsidR="00A15F55" w:rsidRPr="00BD6030" w:rsidRDefault="00A15F55" w:rsidP="00A15F55">
      <w:pPr>
        <w:pStyle w:val="NoSpacing"/>
        <w:jc w:val="both"/>
        <w:rPr>
          <w:rFonts w:ascii="Times New Roman" w:hAnsi="Times New Roman"/>
          <w:sz w:val="24"/>
          <w:szCs w:val="24"/>
        </w:rPr>
      </w:pPr>
      <w:r w:rsidRPr="00BD6030">
        <w:rPr>
          <w:rFonts w:ascii="Times New Roman" w:hAnsi="Times New Roman"/>
          <w:sz w:val="24"/>
          <w:szCs w:val="24"/>
        </w:rPr>
        <w:t>5.0 Magnetism</w:t>
      </w:r>
    </w:p>
    <w:p w:rsidR="00A15F55" w:rsidRPr="00BD6030" w:rsidRDefault="00A15F55" w:rsidP="00A15F55">
      <w:pPr>
        <w:pStyle w:val="NoSpacing"/>
        <w:jc w:val="both"/>
        <w:rPr>
          <w:rFonts w:ascii="Times New Roman" w:hAnsi="Times New Roman"/>
          <w:sz w:val="24"/>
          <w:szCs w:val="24"/>
        </w:rPr>
      </w:pPr>
    </w:p>
    <w:p w:rsidR="00A15F55" w:rsidRPr="00BD6030" w:rsidRDefault="00A15F55" w:rsidP="00A15F55">
      <w:pPr>
        <w:pStyle w:val="NoSpacing"/>
        <w:jc w:val="both"/>
        <w:rPr>
          <w:rFonts w:ascii="Times New Roman" w:hAnsi="Times New Roman"/>
          <w:sz w:val="24"/>
          <w:szCs w:val="24"/>
        </w:rPr>
      </w:pPr>
      <w:r w:rsidRPr="00BD6030">
        <w:rPr>
          <w:rFonts w:ascii="Times New Roman" w:hAnsi="Times New Roman"/>
          <w:sz w:val="24"/>
          <w:szCs w:val="24"/>
        </w:rPr>
        <w:t>Bar magnets, horseshoe magnets, iron and steel bars, iron filings and plotting compasses.</w:t>
      </w:r>
    </w:p>
    <w:p w:rsidR="00A15F55" w:rsidRPr="00BD6030" w:rsidRDefault="00A15F55" w:rsidP="00A15F55">
      <w:pPr>
        <w:pStyle w:val="NoSpacing"/>
        <w:jc w:val="both"/>
        <w:rPr>
          <w:rFonts w:ascii="Times New Roman" w:hAnsi="Times New Roman"/>
          <w:sz w:val="24"/>
          <w:szCs w:val="24"/>
        </w:rPr>
      </w:pPr>
    </w:p>
    <w:p w:rsidR="00A15F55" w:rsidRPr="00BD6030" w:rsidRDefault="00A15F55" w:rsidP="00A15F55">
      <w:pPr>
        <w:pStyle w:val="NoSpacing"/>
        <w:rPr>
          <w:rFonts w:ascii="Times New Roman" w:hAnsi="Times New Roman"/>
          <w:sz w:val="24"/>
          <w:szCs w:val="24"/>
        </w:rPr>
      </w:pPr>
      <w:r w:rsidRPr="00BD6030">
        <w:rPr>
          <w:rFonts w:ascii="Times New Roman" w:hAnsi="Times New Roman"/>
          <w:sz w:val="24"/>
          <w:szCs w:val="24"/>
        </w:rPr>
        <w:t>6.0 Wave motion</w:t>
      </w:r>
    </w:p>
    <w:p w:rsidR="00A15F55" w:rsidRPr="00BD6030" w:rsidRDefault="00A15F55" w:rsidP="00A15F55">
      <w:pPr>
        <w:pStyle w:val="NoSpacing"/>
        <w:jc w:val="both"/>
        <w:rPr>
          <w:rFonts w:ascii="Times New Roman" w:hAnsi="Times New Roman"/>
          <w:sz w:val="24"/>
          <w:szCs w:val="24"/>
        </w:rPr>
      </w:pPr>
    </w:p>
    <w:p w:rsidR="00A15F55" w:rsidRPr="00BD6030" w:rsidRDefault="00A15F55" w:rsidP="00A15F55">
      <w:pPr>
        <w:pStyle w:val="NoSpacing"/>
        <w:jc w:val="both"/>
        <w:rPr>
          <w:rFonts w:ascii="Times New Roman" w:hAnsi="Times New Roman"/>
          <w:sz w:val="24"/>
          <w:szCs w:val="24"/>
        </w:rPr>
      </w:pPr>
      <w:r w:rsidRPr="00BD6030">
        <w:rPr>
          <w:rFonts w:ascii="Times New Roman" w:hAnsi="Times New Roman"/>
          <w:sz w:val="24"/>
          <w:szCs w:val="24"/>
        </w:rPr>
        <w:t>Ripple tanks, springs and spiral springs, ropes and strings.</w:t>
      </w:r>
    </w:p>
    <w:p w:rsidR="00A15F55" w:rsidRPr="00BD6030" w:rsidRDefault="00A15F55" w:rsidP="00A15F55">
      <w:pPr>
        <w:pStyle w:val="NoSpacing"/>
        <w:jc w:val="both"/>
        <w:rPr>
          <w:rFonts w:ascii="Times New Roman" w:hAnsi="Times New Roman"/>
          <w:sz w:val="24"/>
          <w:szCs w:val="24"/>
        </w:rPr>
      </w:pPr>
    </w:p>
    <w:p w:rsidR="00A15F55" w:rsidRPr="00BD6030" w:rsidRDefault="00A15F55" w:rsidP="00A15F55">
      <w:pPr>
        <w:pStyle w:val="NoSpacing"/>
        <w:jc w:val="both"/>
        <w:rPr>
          <w:rFonts w:ascii="Times New Roman" w:hAnsi="Times New Roman"/>
          <w:sz w:val="24"/>
          <w:szCs w:val="24"/>
        </w:rPr>
      </w:pPr>
      <w:r w:rsidRPr="00BD6030">
        <w:rPr>
          <w:rFonts w:ascii="Times New Roman" w:hAnsi="Times New Roman"/>
          <w:sz w:val="24"/>
          <w:szCs w:val="24"/>
        </w:rPr>
        <w:t>7.0 Electric current/static electricity</w:t>
      </w:r>
    </w:p>
    <w:p w:rsidR="00A15F55" w:rsidRPr="00BD6030" w:rsidRDefault="00A15F55" w:rsidP="00A15F55">
      <w:pPr>
        <w:pStyle w:val="NoSpacing"/>
        <w:jc w:val="both"/>
        <w:rPr>
          <w:rFonts w:ascii="Times New Roman" w:hAnsi="Times New Roman"/>
          <w:sz w:val="24"/>
          <w:szCs w:val="24"/>
        </w:rPr>
      </w:pPr>
    </w:p>
    <w:p w:rsidR="00A15F55" w:rsidRPr="00BD6030" w:rsidRDefault="00A15F55" w:rsidP="00A15F55">
      <w:pPr>
        <w:pStyle w:val="NoSpacing"/>
        <w:jc w:val="both"/>
        <w:rPr>
          <w:rFonts w:ascii="Times New Roman" w:hAnsi="Times New Roman"/>
          <w:sz w:val="24"/>
          <w:szCs w:val="24"/>
        </w:rPr>
      </w:pPr>
      <w:r w:rsidRPr="00BD6030">
        <w:rPr>
          <w:rFonts w:ascii="Times New Roman" w:hAnsi="Times New Roman"/>
          <w:sz w:val="24"/>
          <w:szCs w:val="24"/>
        </w:rPr>
        <w:lastRenderedPageBreak/>
        <w:t xml:space="preserve">Ammeters, voltmeters, rheostats, capacitors, connecting wires, lead-acid accumulators, dry cells, resistors, tapping keys, switches, fuses, semi-conductors, semi-conductor diodes, electric bells, resistance wires, ebonite and polythene rods, three-pin-plugs, electric bulbs, switch boards and gold leaf electroscopes. </w:t>
      </w:r>
    </w:p>
    <w:p w:rsidR="00A15F55" w:rsidRPr="00BD6030" w:rsidRDefault="00A15F55" w:rsidP="00A15F55">
      <w:pPr>
        <w:pStyle w:val="NoSpacing"/>
        <w:jc w:val="both"/>
        <w:rPr>
          <w:rFonts w:ascii="Times New Roman" w:hAnsi="Times New Roman"/>
          <w:sz w:val="24"/>
          <w:szCs w:val="24"/>
        </w:rPr>
      </w:pPr>
    </w:p>
    <w:p w:rsidR="00A15F55" w:rsidRPr="00BD6030" w:rsidRDefault="00A15F55" w:rsidP="00A15F55">
      <w:pPr>
        <w:pStyle w:val="NoSpacing"/>
        <w:jc w:val="both"/>
        <w:rPr>
          <w:rFonts w:ascii="Times New Roman" w:hAnsi="Times New Roman"/>
          <w:sz w:val="24"/>
          <w:szCs w:val="24"/>
        </w:rPr>
      </w:pPr>
      <w:r w:rsidRPr="00BD6030">
        <w:rPr>
          <w:rFonts w:ascii="Times New Roman" w:hAnsi="Times New Roman"/>
          <w:sz w:val="24"/>
          <w:szCs w:val="24"/>
        </w:rPr>
        <w:t>8.0 Basic electronics</w:t>
      </w:r>
    </w:p>
    <w:p w:rsidR="00A15F55" w:rsidRPr="00BD6030" w:rsidRDefault="00A15F55" w:rsidP="00A15F55">
      <w:pPr>
        <w:pStyle w:val="NoSpacing"/>
        <w:jc w:val="both"/>
        <w:rPr>
          <w:rFonts w:ascii="Times New Roman" w:hAnsi="Times New Roman"/>
          <w:sz w:val="24"/>
          <w:szCs w:val="24"/>
        </w:rPr>
      </w:pPr>
    </w:p>
    <w:p w:rsidR="00A15F55" w:rsidRPr="00BD6030" w:rsidRDefault="00A15F55" w:rsidP="00A15F55">
      <w:pPr>
        <w:pStyle w:val="NoSpacing"/>
        <w:jc w:val="both"/>
        <w:rPr>
          <w:rFonts w:ascii="Times New Roman" w:hAnsi="Times New Roman"/>
          <w:sz w:val="24"/>
          <w:szCs w:val="24"/>
        </w:rPr>
      </w:pPr>
      <w:r w:rsidRPr="00BD6030">
        <w:rPr>
          <w:rFonts w:ascii="Times New Roman" w:hAnsi="Times New Roman"/>
          <w:sz w:val="24"/>
          <w:szCs w:val="24"/>
        </w:rPr>
        <w:t xml:space="preserve">Cathode ray tubes, </w:t>
      </w:r>
      <w:proofErr w:type="spellStart"/>
      <w:proofErr w:type="gramStart"/>
      <w:r w:rsidRPr="00BD6030">
        <w:rPr>
          <w:rFonts w:ascii="Times New Roman" w:hAnsi="Times New Roman"/>
          <w:sz w:val="24"/>
          <w:szCs w:val="24"/>
        </w:rPr>
        <w:t>maltese</w:t>
      </w:r>
      <w:proofErr w:type="spellEnd"/>
      <w:proofErr w:type="gramEnd"/>
      <w:r w:rsidRPr="00BD6030">
        <w:rPr>
          <w:rFonts w:ascii="Times New Roman" w:hAnsi="Times New Roman"/>
          <w:sz w:val="24"/>
          <w:szCs w:val="24"/>
        </w:rPr>
        <w:t xml:space="preserve"> cross tube, resistors, light dependant rays (LDRs), thermistors, diodes, capacitors, transistors, TV sets, radios, electronics teaching kits and computers.</w:t>
      </w:r>
    </w:p>
    <w:p w:rsidR="00A15F55" w:rsidRPr="00BD6030" w:rsidRDefault="00A15F55" w:rsidP="00A15F55">
      <w:pPr>
        <w:rPr>
          <w:rFonts w:ascii="Times New Roman" w:hAnsi="Times New Roman"/>
          <w:sz w:val="24"/>
          <w:szCs w:val="24"/>
        </w:rPr>
      </w:pPr>
    </w:p>
    <w:p w:rsidR="00A15F55" w:rsidRPr="00BD6030" w:rsidRDefault="00A15F55" w:rsidP="00A15F55">
      <w:pPr>
        <w:pStyle w:val="NoSpacing"/>
        <w:rPr>
          <w:rFonts w:ascii="Times New Roman" w:hAnsi="Times New Roman"/>
          <w:sz w:val="24"/>
          <w:szCs w:val="24"/>
        </w:rPr>
      </w:pPr>
      <w:r w:rsidRPr="00BD6030">
        <w:rPr>
          <w:rFonts w:ascii="Times New Roman" w:hAnsi="Times New Roman"/>
          <w:sz w:val="24"/>
          <w:szCs w:val="24"/>
        </w:rPr>
        <w:t>9.0 Nuclear physics</w:t>
      </w:r>
    </w:p>
    <w:p w:rsidR="00A15F55" w:rsidRPr="00BD6030" w:rsidRDefault="00A15F55" w:rsidP="00A15F55">
      <w:pPr>
        <w:pStyle w:val="NoSpacing"/>
        <w:rPr>
          <w:rFonts w:ascii="Times New Roman" w:hAnsi="Times New Roman"/>
          <w:sz w:val="24"/>
          <w:szCs w:val="24"/>
        </w:rPr>
      </w:pPr>
    </w:p>
    <w:p w:rsidR="00A15F55" w:rsidRPr="00BD6030" w:rsidRDefault="00A15F55" w:rsidP="00A15F55">
      <w:pPr>
        <w:pStyle w:val="NoSpacing"/>
        <w:rPr>
          <w:rFonts w:ascii="Times New Roman" w:hAnsi="Times New Roman"/>
          <w:sz w:val="24"/>
          <w:szCs w:val="24"/>
        </w:rPr>
      </w:pPr>
      <w:r w:rsidRPr="00BD6030">
        <w:rPr>
          <w:rFonts w:ascii="Times New Roman" w:hAnsi="Times New Roman"/>
          <w:sz w:val="24"/>
          <w:szCs w:val="24"/>
        </w:rPr>
        <w:t xml:space="preserve">Geiger </w:t>
      </w:r>
      <w:proofErr w:type="spellStart"/>
      <w:r w:rsidRPr="00BD6030">
        <w:rPr>
          <w:rFonts w:ascii="Times New Roman" w:hAnsi="Times New Roman"/>
          <w:sz w:val="24"/>
          <w:szCs w:val="24"/>
        </w:rPr>
        <w:t>muller</w:t>
      </w:r>
      <w:proofErr w:type="spellEnd"/>
      <w:r w:rsidRPr="00BD6030">
        <w:rPr>
          <w:rFonts w:ascii="Times New Roman" w:hAnsi="Times New Roman"/>
          <w:sz w:val="24"/>
          <w:szCs w:val="24"/>
        </w:rPr>
        <w:t xml:space="preserve"> tube, time scales, rate metres, cloud chambers, bubble chamber alpha emitting radioactive sources and extra high tension (EHT) power supply unit.</w:t>
      </w:r>
    </w:p>
    <w:p w:rsidR="00A15F55" w:rsidRPr="00BD6030" w:rsidRDefault="00A15F55" w:rsidP="00A15F55">
      <w:pPr>
        <w:pStyle w:val="NoSpacing"/>
        <w:rPr>
          <w:rFonts w:ascii="Times New Roman" w:hAnsi="Times New Roman"/>
          <w:sz w:val="24"/>
          <w:szCs w:val="24"/>
        </w:rPr>
      </w:pPr>
    </w:p>
    <w:p w:rsidR="00A15F55" w:rsidRPr="00BD6030" w:rsidRDefault="00A15F55" w:rsidP="00A15F55">
      <w:pPr>
        <w:pStyle w:val="NoSpacing"/>
        <w:rPr>
          <w:rFonts w:ascii="Times New Roman" w:hAnsi="Times New Roman"/>
          <w:sz w:val="24"/>
          <w:szCs w:val="24"/>
        </w:rPr>
      </w:pPr>
    </w:p>
    <w:p w:rsidR="00A15F55" w:rsidRPr="00BD6030" w:rsidRDefault="00A15F55" w:rsidP="00A15F55">
      <w:pPr>
        <w:pStyle w:val="NoSpacing"/>
        <w:rPr>
          <w:rFonts w:ascii="Times New Roman" w:hAnsi="Times New Roman"/>
          <w:sz w:val="24"/>
          <w:szCs w:val="24"/>
        </w:rPr>
      </w:pPr>
      <w:proofErr w:type="gramStart"/>
      <w:r w:rsidRPr="00BD6030">
        <w:rPr>
          <w:rFonts w:ascii="Times New Roman" w:hAnsi="Times New Roman"/>
          <w:sz w:val="24"/>
          <w:szCs w:val="24"/>
        </w:rPr>
        <w:t>KEY QUANTITIES, SYMBOLS AND UNITS.</w:t>
      </w:r>
      <w:proofErr w:type="gramEnd"/>
    </w:p>
    <w:p w:rsidR="00A15F55" w:rsidRPr="00BD6030" w:rsidRDefault="00A15F55" w:rsidP="00A15F55">
      <w:pPr>
        <w:pStyle w:val="NoSpacing"/>
        <w:rPr>
          <w:rFonts w:ascii="Times New Roman" w:hAnsi="Times New Roman"/>
          <w:sz w:val="24"/>
          <w:szCs w:val="24"/>
        </w:rPr>
      </w:pPr>
    </w:p>
    <w:p w:rsidR="00A15F55" w:rsidRPr="00BD6030" w:rsidRDefault="00A15F55" w:rsidP="00A15F55">
      <w:pPr>
        <w:pStyle w:val="NoSpacing"/>
        <w:rPr>
          <w:rFonts w:ascii="Times New Roman" w:hAnsi="Times New Roman"/>
          <w:sz w:val="24"/>
          <w:szCs w:val="24"/>
        </w:rPr>
      </w:pPr>
      <w:r w:rsidRPr="00BD6030">
        <w:rPr>
          <w:rFonts w:ascii="Times New Roman" w:hAnsi="Times New Roman"/>
          <w:sz w:val="24"/>
          <w:szCs w:val="24"/>
        </w:rPr>
        <w:t>Quantity</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Symbols</w:t>
      </w:r>
      <w:r w:rsidRPr="00BD6030">
        <w:rPr>
          <w:rFonts w:ascii="Times New Roman" w:hAnsi="Times New Roman"/>
          <w:sz w:val="24"/>
          <w:szCs w:val="24"/>
        </w:rPr>
        <w:tab/>
      </w:r>
      <w:r w:rsidRPr="00BD6030">
        <w:rPr>
          <w:rFonts w:ascii="Times New Roman" w:hAnsi="Times New Roman"/>
          <w:sz w:val="24"/>
          <w:szCs w:val="24"/>
        </w:rPr>
        <w:tab/>
        <w:t xml:space="preserve">           Unit</w:t>
      </w:r>
    </w:p>
    <w:p w:rsidR="00A15F55" w:rsidRPr="00BD6030" w:rsidRDefault="00A15F55" w:rsidP="00A15F55">
      <w:pPr>
        <w:pStyle w:val="NoSpacing"/>
        <w:rPr>
          <w:rFonts w:ascii="Times New Roman" w:hAnsi="Times New Roman"/>
          <w:sz w:val="24"/>
          <w:szCs w:val="24"/>
        </w:rPr>
      </w:pP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Mass</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m</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kg</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Length</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l</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m</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Time</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t</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s</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Electric current</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I</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A</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Thermodynamic temperature</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T</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K</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Amount of substance</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n</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proofErr w:type="spellStart"/>
      <w:r w:rsidRPr="00BD6030">
        <w:rPr>
          <w:rFonts w:ascii="Times New Roman" w:hAnsi="Times New Roman"/>
          <w:sz w:val="24"/>
          <w:szCs w:val="24"/>
        </w:rPr>
        <w:t>mol</w:t>
      </w:r>
      <w:proofErr w:type="spellEnd"/>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Distance</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d</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m</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Displacement</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s, x</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m</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Area</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An</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m</w:t>
      </w:r>
      <w:r w:rsidRPr="00BD6030">
        <w:rPr>
          <w:rFonts w:ascii="Times New Roman" w:hAnsi="Times New Roman"/>
          <w:sz w:val="24"/>
          <w:szCs w:val="24"/>
          <w:vertAlign w:val="superscript"/>
        </w:rPr>
        <w:t>2</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Volume</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V</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m</w:t>
      </w:r>
      <w:r w:rsidRPr="00BD6030">
        <w:rPr>
          <w:rFonts w:ascii="Times New Roman" w:hAnsi="Times New Roman"/>
          <w:sz w:val="24"/>
          <w:szCs w:val="24"/>
          <w:vertAlign w:val="superscript"/>
        </w:rPr>
        <w:t>3</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lastRenderedPageBreak/>
        <w:t>Density</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ρ</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kgm</w:t>
      </w:r>
      <w:r w:rsidRPr="00BD6030">
        <w:rPr>
          <w:rFonts w:ascii="Times New Roman" w:hAnsi="Times New Roman"/>
          <w:sz w:val="24"/>
          <w:szCs w:val="24"/>
          <w:vertAlign w:val="superscript"/>
        </w:rPr>
        <w:t>-3</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Speed</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u, v</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ms</w:t>
      </w:r>
      <w:r w:rsidRPr="00BD6030">
        <w:rPr>
          <w:rFonts w:ascii="Times New Roman" w:hAnsi="Times New Roman"/>
          <w:sz w:val="24"/>
          <w:szCs w:val="24"/>
          <w:vertAlign w:val="superscript"/>
        </w:rPr>
        <w:t>-1</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Velocity</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u, v</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ms</w:t>
      </w:r>
      <w:r w:rsidRPr="00BD6030">
        <w:rPr>
          <w:rFonts w:ascii="Times New Roman" w:hAnsi="Times New Roman"/>
          <w:sz w:val="24"/>
          <w:szCs w:val="24"/>
          <w:vertAlign w:val="superscript"/>
        </w:rPr>
        <w:t>-1</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Acceleration</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and</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ms</w:t>
      </w:r>
      <w:r w:rsidRPr="00BD6030">
        <w:rPr>
          <w:rFonts w:ascii="Times New Roman" w:hAnsi="Times New Roman"/>
          <w:sz w:val="24"/>
          <w:szCs w:val="24"/>
          <w:vertAlign w:val="superscript"/>
        </w:rPr>
        <w:t>-2</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Acceleration of free-fall</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g</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ms</w:t>
      </w:r>
      <w:r w:rsidRPr="00BD6030">
        <w:rPr>
          <w:rFonts w:ascii="Times New Roman" w:hAnsi="Times New Roman"/>
          <w:sz w:val="24"/>
          <w:szCs w:val="24"/>
          <w:vertAlign w:val="superscript"/>
        </w:rPr>
        <w:t>-2</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Force</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F</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N</w:t>
      </w:r>
    </w:p>
    <w:p w:rsidR="00A15F55" w:rsidRPr="00BD6030" w:rsidRDefault="00A15F55" w:rsidP="00A15F55">
      <w:pPr>
        <w:pStyle w:val="NoSpacing"/>
        <w:rPr>
          <w:rFonts w:ascii="Times New Roman" w:hAnsi="Times New Roman"/>
          <w:sz w:val="24"/>
          <w:szCs w:val="24"/>
        </w:rPr>
      </w:pPr>
      <w:r w:rsidRPr="00BD6030">
        <w:rPr>
          <w:rFonts w:ascii="Times New Roman" w:hAnsi="Times New Roman"/>
          <w:sz w:val="24"/>
          <w:szCs w:val="24"/>
        </w:rPr>
        <w:t>Weight</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W</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N</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Momentum</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P</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Ns</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Work</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W</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J</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Energy</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E, U, W</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J</w:t>
      </w:r>
    </w:p>
    <w:p w:rsidR="00A15F55" w:rsidRPr="00BD6030" w:rsidRDefault="00A15F55" w:rsidP="00A15F55">
      <w:pPr>
        <w:pStyle w:val="NoSpacing"/>
        <w:spacing w:line="276" w:lineRule="auto"/>
        <w:rPr>
          <w:rFonts w:ascii="Times New Roman" w:hAnsi="Times New Roman"/>
          <w:sz w:val="24"/>
          <w:szCs w:val="24"/>
        </w:rPr>
      </w:pPr>
      <w:proofErr w:type="gramStart"/>
      <w:r w:rsidRPr="00BD6030">
        <w:rPr>
          <w:rFonts w:ascii="Times New Roman" w:hAnsi="Times New Roman"/>
          <w:sz w:val="24"/>
          <w:szCs w:val="24"/>
        </w:rPr>
        <w:t>potential</w:t>
      </w:r>
      <w:proofErr w:type="gramEnd"/>
      <w:r w:rsidRPr="00BD6030">
        <w:rPr>
          <w:rFonts w:ascii="Times New Roman" w:hAnsi="Times New Roman"/>
          <w:sz w:val="24"/>
          <w:szCs w:val="24"/>
        </w:rPr>
        <w:t xml:space="preserve"> energy</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proofErr w:type="spellStart"/>
      <w:r w:rsidRPr="00BD6030">
        <w:rPr>
          <w:rFonts w:ascii="Times New Roman" w:hAnsi="Times New Roman"/>
          <w:sz w:val="24"/>
          <w:szCs w:val="24"/>
        </w:rPr>
        <w:t>Ep</w:t>
      </w:r>
      <w:proofErr w:type="spellEnd"/>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J</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Kinetic energy</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proofErr w:type="spellStart"/>
      <w:r w:rsidRPr="00BD6030">
        <w:rPr>
          <w:rFonts w:ascii="Times New Roman" w:hAnsi="Times New Roman"/>
          <w:sz w:val="24"/>
          <w:szCs w:val="24"/>
        </w:rPr>
        <w:t>Ek</w:t>
      </w:r>
      <w:proofErr w:type="spellEnd"/>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J</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Heat energy</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Q</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J</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Change of internal-energy</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∆U</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J</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 xml:space="preserve">Power </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P</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W</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Pressure</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P</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Pa</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Torque</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T</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Nm</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Gravitational constant</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G</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Nkg</w:t>
      </w:r>
      <w:r w:rsidRPr="00BD6030">
        <w:rPr>
          <w:rFonts w:ascii="Times New Roman" w:hAnsi="Times New Roman"/>
          <w:sz w:val="24"/>
          <w:szCs w:val="24"/>
          <w:vertAlign w:val="superscript"/>
        </w:rPr>
        <w:t>-2</w:t>
      </w:r>
      <w:r w:rsidRPr="00BD6030">
        <w:rPr>
          <w:rFonts w:ascii="Times New Roman" w:hAnsi="Times New Roman"/>
          <w:sz w:val="24"/>
          <w:szCs w:val="24"/>
        </w:rPr>
        <w:t>ms</w:t>
      </w:r>
      <w:r w:rsidRPr="00BD6030">
        <w:rPr>
          <w:rFonts w:ascii="Times New Roman" w:hAnsi="Times New Roman"/>
          <w:sz w:val="24"/>
          <w:szCs w:val="24"/>
          <w:vertAlign w:val="superscript"/>
        </w:rPr>
        <w:t>2</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Period</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T</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s</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Frequency</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f</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Hz</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Wave length</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sym w:font="Symbol" w:char="F06C"/>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m</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Speed of electromagnetic-waves</w:t>
      </w:r>
      <w:r w:rsidRPr="00BD6030">
        <w:rPr>
          <w:rFonts w:ascii="Times New Roman" w:hAnsi="Times New Roman"/>
          <w:sz w:val="24"/>
          <w:szCs w:val="24"/>
        </w:rPr>
        <w:tab/>
      </w:r>
      <w:r w:rsidRPr="00BD6030">
        <w:rPr>
          <w:rFonts w:ascii="Times New Roman" w:hAnsi="Times New Roman"/>
          <w:sz w:val="24"/>
          <w:szCs w:val="24"/>
        </w:rPr>
        <w:tab/>
        <w:t>c</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ms</w:t>
      </w:r>
      <w:r w:rsidRPr="00BD6030">
        <w:rPr>
          <w:rFonts w:ascii="Times New Roman" w:hAnsi="Times New Roman"/>
          <w:sz w:val="24"/>
          <w:szCs w:val="24"/>
          <w:vertAlign w:val="superscript"/>
        </w:rPr>
        <w:t>-1</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Avogadro constant number</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N</w:t>
      </w:r>
      <w:r w:rsidRPr="00BD6030">
        <w:rPr>
          <w:rFonts w:ascii="Times New Roman" w:hAnsi="Times New Roman"/>
          <w:sz w:val="24"/>
          <w:szCs w:val="24"/>
          <w:vertAlign w:val="subscript"/>
        </w:rPr>
        <w:t>A</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mol</w:t>
      </w:r>
      <w:r w:rsidRPr="00BD6030">
        <w:rPr>
          <w:rFonts w:ascii="Times New Roman" w:hAnsi="Times New Roman"/>
          <w:sz w:val="24"/>
          <w:szCs w:val="24"/>
          <w:vertAlign w:val="superscript"/>
        </w:rPr>
        <w:t>-1</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Celsius temperature</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sym w:font="Symbol" w:char="F071"/>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proofErr w:type="spellStart"/>
      <w:r w:rsidRPr="00BD6030">
        <w:rPr>
          <w:rFonts w:ascii="Times New Roman" w:hAnsi="Times New Roman"/>
          <w:sz w:val="24"/>
          <w:szCs w:val="24"/>
          <w:vertAlign w:val="superscript"/>
        </w:rPr>
        <w:t>o</w:t>
      </w:r>
      <w:r w:rsidRPr="00BD6030">
        <w:rPr>
          <w:rFonts w:ascii="Times New Roman" w:hAnsi="Times New Roman"/>
          <w:sz w:val="24"/>
          <w:szCs w:val="24"/>
        </w:rPr>
        <w:t>C</w:t>
      </w:r>
      <w:proofErr w:type="spellEnd"/>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Half - life</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t½</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s</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Decay constant</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sym w:font="Symbol" w:char="F06C"/>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s</w:t>
      </w:r>
      <w:r w:rsidRPr="00BD6030">
        <w:rPr>
          <w:rFonts w:ascii="Times New Roman" w:hAnsi="Times New Roman"/>
          <w:sz w:val="24"/>
          <w:szCs w:val="24"/>
          <w:vertAlign w:val="superscript"/>
        </w:rPr>
        <w:t>-1</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Specific heat capacity</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c</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JK</w:t>
      </w:r>
      <w:r w:rsidRPr="00BD6030">
        <w:rPr>
          <w:rFonts w:ascii="Times New Roman" w:hAnsi="Times New Roman"/>
          <w:sz w:val="24"/>
          <w:szCs w:val="24"/>
          <w:vertAlign w:val="superscript"/>
        </w:rPr>
        <w:t>-1</w:t>
      </w:r>
      <w:r w:rsidRPr="00BD6030">
        <w:rPr>
          <w:rFonts w:ascii="Times New Roman" w:hAnsi="Times New Roman"/>
          <w:sz w:val="24"/>
          <w:szCs w:val="24"/>
        </w:rPr>
        <w:t>KG</w:t>
      </w:r>
      <w:r w:rsidRPr="00BD6030">
        <w:rPr>
          <w:rFonts w:ascii="Times New Roman" w:hAnsi="Times New Roman"/>
          <w:sz w:val="24"/>
          <w:szCs w:val="24"/>
          <w:vertAlign w:val="superscript"/>
        </w:rPr>
        <w:t>-1</w:t>
      </w:r>
      <w:r w:rsidRPr="00BD6030">
        <w:rPr>
          <w:rFonts w:ascii="Times New Roman" w:hAnsi="Times New Roman"/>
          <w:sz w:val="24"/>
          <w:szCs w:val="24"/>
        </w:rPr>
        <w:t xml:space="preserve"> </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lastRenderedPageBreak/>
        <w:t>Electromotive force</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E</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V</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Resistance</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R</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sym w:font="Symbol" w:char="F057"/>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Resistivity</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ρ</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sym w:font="Symbol" w:char="F057"/>
      </w:r>
      <w:r w:rsidRPr="00BD6030">
        <w:rPr>
          <w:rFonts w:ascii="Times New Roman" w:hAnsi="Times New Roman"/>
          <w:sz w:val="24"/>
          <w:szCs w:val="24"/>
        </w:rPr>
        <w:t>m</w:t>
      </w:r>
    </w:p>
    <w:p w:rsidR="00A15F55" w:rsidRPr="00BD6030" w:rsidRDefault="00A15F55" w:rsidP="00A15F55">
      <w:pPr>
        <w:pStyle w:val="NoSpacing"/>
        <w:spacing w:line="276" w:lineRule="auto"/>
        <w:rPr>
          <w:rFonts w:ascii="Times New Roman" w:hAnsi="Times New Roman"/>
          <w:sz w:val="24"/>
          <w:szCs w:val="24"/>
        </w:rPr>
      </w:pP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DATA AND FORMULAE</w:t>
      </w:r>
    </w:p>
    <w:p w:rsidR="00A15F55" w:rsidRPr="00BD6030" w:rsidRDefault="00A15F55" w:rsidP="00A15F55">
      <w:pPr>
        <w:pStyle w:val="NoSpacing"/>
        <w:spacing w:line="276" w:lineRule="auto"/>
        <w:rPr>
          <w:rFonts w:ascii="Times New Roman" w:hAnsi="Times New Roman"/>
          <w:sz w:val="24"/>
          <w:szCs w:val="24"/>
        </w:rPr>
      </w:pP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Speed of light in free space</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C = 3.00 x 10</w:t>
      </w:r>
      <w:r w:rsidRPr="00BD6030">
        <w:rPr>
          <w:rFonts w:ascii="Times New Roman" w:hAnsi="Times New Roman"/>
          <w:sz w:val="24"/>
          <w:szCs w:val="24"/>
          <w:vertAlign w:val="superscript"/>
        </w:rPr>
        <w:t>8</w:t>
      </w:r>
      <w:r w:rsidRPr="00BD6030">
        <w:rPr>
          <w:rFonts w:ascii="Times New Roman" w:hAnsi="Times New Roman"/>
          <w:sz w:val="24"/>
          <w:szCs w:val="24"/>
        </w:rPr>
        <w:t xml:space="preserve"> ms</w:t>
      </w:r>
      <w:r w:rsidRPr="00BD6030">
        <w:rPr>
          <w:rFonts w:ascii="Times New Roman" w:hAnsi="Times New Roman"/>
          <w:sz w:val="24"/>
          <w:szCs w:val="24"/>
          <w:vertAlign w:val="superscript"/>
        </w:rPr>
        <w:t>-1</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 xml:space="preserve">Elementary charge </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e = 1.60 x 10</w:t>
      </w:r>
      <w:r w:rsidRPr="00BD6030">
        <w:rPr>
          <w:rFonts w:ascii="Times New Roman" w:hAnsi="Times New Roman"/>
          <w:sz w:val="24"/>
          <w:szCs w:val="24"/>
          <w:vertAlign w:val="superscript"/>
        </w:rPr>
        <w:t>-19</w:t>
      </w:r>
      <w:r w:rsidRPr="00BD6030">
        <w:rPr>
          <w:rFonts w:ascii="Times New Roman" w:hAnsi="Times New Roman"/>
          <w:sz w:val="24"/>
          <w:szCs w:val="24"/>
        </w:rPr>
        <w:t>_coulomb</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The Planck constant</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h = 6.63 x 10</w:t>
      </w:r>
      <w:r w:rsidRPr="00BD6030">
        <w:rPr>
          <w:rFonts w:ascii="Times New Roman" w:hAnsi="Times New Roman"/>
          <w:sz w:val="24"/>
          <w:szCs w:val="24"/>
          <w:vertAlign w:val="superscript"/>
        </w:rPr>
        <w:t>-34</w:t>
      </w:r>
      <w:r w:rsidRPr="00BD6030">
        <w:rPr>
          <w:rFonts w:ascii="Times New Roman" w:hAnsi="Times New Roman"/>
          <w:sz w:val="24"/>
          <w:szCs w:val="24"/>
        </w:rPr>
        <w:t xml:space="preserve"> </w:t>
      </w:r>
      <w:proofErr w:type="spellStart"/>
      <w:r w:rsidRPr="00BD6030">
        <w:rPr>
          <w:rFonts w:ascii="Times New Roman" w:hAnsi="Times New Roman"/>
          <w:sz w:val="24"/>
          <w:szCs w:val="24"/>
        </w:rPr>
        <w:t>Js</w:t>
      </w:r>
      <w:proofErr w:type="spellEnd"/>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Molar gas constant</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R = 8.31 JK</w:t>
      </w:r>
      <w:r w:rsidRPr="00BD6030">
        <w:rPr>
          <w:rFonts w:ascii="Times New Roman" w:hAnsi="Times New Roman"/>
          <w:sz w:val="24"/>
          <w:szCs w:val="24"/>
          <w:vertAlign w:val="superscript"/>
        </w:rPr>
        <w:t>-1</w:t>
      </w:r>
      <w:r w:rsidRPr="00BD6030">
        <w:rPr>
          <w:rFonts w:ascii="Times New Roman" w:hAnsi="Times New Roman"/>
          <w:sz w:val="24"/>
          <w:szCs w:val="24"/>
        </w:rPr>
        <w:t xml:space="preserve"> mol</w:t>
      </w:r>
      <w:r w:rsidRPr="00BD6030">
        <w:rPr>
          <w:rFonts w:ascii="Times New Roman" w:hAnsi="Times New Roman"/>
          <w:sz w:val="24"/>
          <w:szCs w:val="24"/>
          <w:vertAlign w:val="superscript"/>
        </w:rPr>
        <w:t>-1</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The Avogadro constant</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N</w:t>
      </w:r>
      <w:r w:rsidRPr="00BD6030">
        <w:rPr>
          <w:rFonts w:ascii="Times New Roman" w:hAnsi="Times New Roman"/>
          <w:sz w:val="24"/>
          <w:szCs w:val="24"/>
          <w:vertAlign w:val="subscript"/>
        </w:rPr>
        <w:t>A</w:t>
      </w:r>
      <w:r w:rsidRPr="00BD6030">
        <w:rPr>
          <w:rFonts w:ascii="Times New Roman" w:hAnsi="Times New Roman"/>
          <w:sz w:val="24"/>
          <w:szCs w:val="24"/>
        </w:rPr>
        <w:t xml:space="preserve"> = 6.02 x 10</w:t>
      </w:r>
      <w:r w:rsidRPr="00BD6030">
        <w:rPr>
          <w:rFonts w:ascii="Times New Roman" w:hAnsi="Times New Roman"/>
          <w:sz w:val="24"/>
          <w:szCs w:val="24"/>
          <w:vertAlign w:val="superscript"/>
        </w:rPr>
        <w:t>23</w:t>
      </w:r>
      <w:r w:rsidRPr="00BD6030">
        <w:rPr>
          <w:rFonts w:ascii="Times New Roman" w:hAnsi="Times New Roman"/>
          <w:sz w:val="24"/>
          <w:szCs w:val="24"/>
        </w:rPr>
        <w:t xml:space="preserve"> mol</w:t>
      </w:r>
      <w:r w:rsidRPr="00BD6030">
        <w:rPr>
          <w:rFonts w:ascii="Times New Roman" w:hAnsi="Times New Roman"/>
          <w:sz w:val="24"/>
          <w:szCs w:val="24"/>
          <w:vertAlign w:val="superscript"/>
        </w:rPr>
        <w:t>-1</w:t>
      </w:r>
      <w:r w:rsidRPr="00BD6030">
        <w:rPr>
          <w:rFonts w:ascii="Times New Roman" w:hAnsi="Times New Roman"/>
          <w:sz w:val="24"/>
          <w:szCs w:val="24"/>
        </w:rPr>
        <w:t xml:space="preserve"> </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Gravitational constant</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G = 6.67 x 10</w:t>
      </w:r>
      <w:r w:rsidRPr="00BD6030">
        <w:rPr>
          <w:rFonts w:ascii="Times New Roman" w:hAnsi="Times New Roman"/>
          <w:sz w:val="24"/>
          <w:szCs w:val="24"/>
          <w:vertAlign w:val="superscript"/>
        </w:rPr>
        <w:t>-11</w:t>
      </w:r>
      <w:r w:rsidRPr="00BD6030">
        <w:rPr>
          <w:rFonts w:ascii="Times New Roman" w:hAnsi="Times New Roman"/>
          <w:sz w:val="24"/>
          <w:szCs w:val="24"/>
        </w:rPr>
        <w:t xml:space="preserve"> Nm</w:t>
      </w:r>
      <w:r w:rsidRPr="00BD6030">
        <w:rPr>
          <w:rFonts w:ascii="Times New Roman" w:hAnsi="Times New Roman"/>
          <w:sz w:val="24"/>
          <w:szCs w:val="24"/>
          <w:vertAlign w:val="superscript"/>
        </w:rPr>
        <w:t>2</w:t>
      </w:r>
      <w:r w:rsidRPr="00BD6030">
        <w:rPr>
          <w:rFonts w:ascii="Times New Roman" w:hAnsi="Times New Roman"/>
          <w:sz w:val="24"/>
          <w:szCs w:val="24"/>
        </w:rPr>
        <w:t>kg</w:t>
      </w:r>
      <w:r w:rsidRPr="00BD6030">
        <w:rPr>
          <w:rFonts w:ascii="Times New Roman" w:hAnsi="Times New Roman"/>
          <w:sz w:val="24"/>
          <w:szCs w:val="24"/>
          <w:vertAlign w:val="superscript"/>
        </w:rPr>
        <w:t>2</w:t>
      </w:r>
    </w:p>
    <w:p w:rsidR="00A15F55" w:rsidRPr="00BD6030" w:rsidRDefault="00A15F55" w:rsidP="00A15F55">
      <w:pPr>
        <w:pStyle w:val="NoSpacing"/>
        <w:spacing w:line="276" w:lineRule="auto"/>
        <w:rPr>
          <w:rFonts w:ascii="Times New Roman" w:hAnsi="Times New Roman"/>
          <w:sz w:val="24"/>
          <w:szCs w:val="24"/>
          <w:vertAlign w:val="superscript"/>
        </w:rPr>
      </w:pPr>
      <w:r w:rsidRPr="00BD6030">
        <w:rPr>
          <w:rFonts w:ascii="Times New Roman" w:hAnsi="Times New Roman"/>
          <w:sz w:val="24"/>
          <w:szCs w:val="24"/>
        </w:rPr>
        <w:t>Acceleration of free fall</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g = 9.81 ms</w:t>
      </w:r>
      <w:r w:rsidRPr="00BD6030">
        <w:rPr>
          <w:rFonts w:ascii="Times New Roman" w:hAnsi="Times New Roman"/>
          <w:sz w:val="24"/>
          <w:szCs w:val="24"/>
          <w:vertAlign w:val="superscript"/>
        </w:rPr>
        <w:t>-2</w:t>
      </w:r>
    </w:p>
    <w:p w:rsidR="00A15F55" w:rsidRPr="00BD6030" w:rsidRDefault="00A15F55" w:rsidP="00A15F55">
      <w:pPr>
        <w:pStyle w:val="NoSpacing"/>
        <w:spacing w:line="276" w:lineRule="auto"/>
        <w:rPr>
          <w:rFonts w:ascii="Times New Roman" w:hAnsi="Times New Roman"/>
          <w:sz w:val="24"/>
          <w:szCs w:val="24"/>
          <w:vertAlign w:val="superscript"/>
        </w:rPr>
      </w:pPr>
      <w:r w:rsidRPr="00BD6030">
        <w:rPr>
          <w:rFonts w:ascii="Times New Roman" w:hAnsi="Times New Roman"/>
          <w:sz w:val="24"/>
          <w:szCs w:val="24"/>
        </w:rPr>
        <w:t>The Boltzmann constant</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k = 1.38 x 10</w:t>
      </w:r>
      <w:r w:rsidRPr="00BD6030">
        <w:rPr>
          <w:rFonts w:ascii="Times New Roman" w:hAnsi="Times New Roman"/>
          <w:sz w:val="24"/>
          <w:szCs w:val="24"/>
          <w:vertAlign w:val="superscript"/>
        </w:rPr>
        <w:t xml:space="preserve">-23 </w:t>
      </w:r>
      <w:r w:rsidRPr="00BD6030">
        <w:rPr>
          <w:rFonts w:ascii="Times New Roman" w:hAnsi="Times New Roman"/>
          <w:sz w:val="24"/>
          <w:szCs w:val="24"/>
        </w:rPr>
        <w:t>JK</w:t>
      </w:r>
      <w:r w:rsidRPr="00BD6030">
        <w:rPr>
          <w:rFonts w:ascii="Times New Roman" w:hAnsi="Times New Roman"/>
          <w:sz w:val="24"/>
          <w:szCs w:val="24"/>
          <w:vertAlign w:val="superscript"/>
        </w:rPr>
        <w:t>-1</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Uniformly accelerated motion</w:t>
      </w:r>
      <w:r w:rsidRPr="00BD6030">
        <w:rPr>
          <w:rFonts w:ascii="Times New Roman" w:hAnsi="Times New Roman"/>
          <w:sz w:val="24"/>
          <w:szCs w:val="24"/>
        </w:rPr>
        <w:tab/>
      </w:r>
      <w:r w:rsidRPr="00BD6030">
        <w:rPr>
          <w:rFonts w:ascii="Times New Roman" w:hAnsi="Times New Roman"/>
          <w:sz w:val="24"/>
          <w:szCs w:val="24"/>
        </w:rPr>
        <w:tab/>
        <w:t xml:space="preserve">s = </w:t>
      </w:r>
      <w:proofErr w:type="spellStart"/>
      <w:r w:rsidRPr="00BD6030">
        <w:rPr>
          <w:rFonts w:ascii="Times New Roman" w:hAnsi="Times New Roman"/>
          <w:sz w:val="24"/>
          <w:szCs w:val="24"/>
        </w:rPr>
        <w:t>ut</w:t>
      </w:r>
      <w:proofErr w:type="spellEnd"/>
      <w:r w:rsidRPr="00BD6030">
        <w:rPr>
          <w:rFonts w:ascii="Times New Roman" w:hAnsi="Times New Roman"/>
          <w:sz w:val="24"/>
          <w:szCs w:val="24"/>
        </w:rPr>
        <w:t xml:space="preserve"> + ½ at</w:t>
      </w:r>
      <w:r w:rsidRPr="00BD6030">
        <w:rPr>
          <w:rFonts w:ascii="Times New Roman" w:hAnsi="Times New Roman"/>
          <w:sz w:val="24"/>
          <w:szCs w:val="24"/>
          <w:vertAlign w:val="superscript"/>
        </w:rPr>
        <w:t>2</w:t>
      </w:r>
    </w:p>
    <w:p w:rsidR="00A15F55" w:rsidRPr="00BD6030" w:rsidRDefault="00A15F55" w:rsidP="00A15F55">
      <w:pPr>
        <w:pStyle w:val="NoSpacing"/>
        <w:spacing w:line="276" w:lineRule="auto"/>
        <w:ind w:left="3600" w:firstLine="720"/>
        <w:rPr>
          <w:rFonts w:ascii="Times New Roman" w:hAnsi="Times New Roman"/>
          <w:sz w:val="24"/>
          <w:szCs w:val="24"/>
        </w:rPr>
      </w:pPr>
      <w:r w:rsidRPr="00BD6030">
        <w:rPr>
          <w:rFonts w:ascii="Times New Roman" w:hAnsi="Times New Roman"/>
          <w:sz w:val="24"/>
          <w:szCs w:val="24"/>
        </w:rPr>
        <w:t>Or</w:t>
      </w:r>
    </w:p>
    <w:p w:rsidR="00A15F55" w:rsidRPr="00BD6030" w:rsidRDefault="00A15F55" w:rsidP="00A15F55">
      <w:pPr>
        <w:pStyle w:val="NoSpacing"/>
        <w:spacing w:line="276" w:lineRule="auto"/>
        <w:ind w:left="3600" w:firstLine="720"/>
        <w:rPr>
          <w:rFonts w:ascii="Times New Roman" w:hAnsi="Times New Roman"/>
          <w:sz w:val="24"/>
          <w:szCs w:val="24"/>
        </w:rPr>
      </w:pPr>
      <w:r w:rsidRPr="00BD6030">
        <w:rPr>
          <w:rFonts w:ascii="Times New Roman" w:hAnsi="Times New Roman"/>
          <w:sz w:val="24"/>
          <w:szCs w:val="24"/>
        </w:rPr>
        <w:t xml:space="preserve"> v</w:t>
      </w:r>
      <w:r w:rsidRPr="00BD6030">
        <w:rPr>
          <w:rFonts w:ascii="Times New Roman" w:hAnsi="Times New Roman"/>
          <w:sz w:val="24"/>
          <w:szCs w:val="24"/>
          <w:vertAlign w:val="superscript"/>
        </w:rPr>
        <w:t>2</w:t>
      </w:r>
      <w:r w:rsidRPr="00BD6030">
        <w:rPr>
          <w:rFonts w:ascii="Times New Roman" w:hAnsi="Times New Roman"/>
          <w:sz w:val="24"/>
          <w:szCs w:val="24"/>
        </w:rPr>
        <w:t xml:space="preserve"> = u</w:t>
      </w:r>
      <w:r w:rsidRPr="00BD6030">
        <w:rPr>
          <w:rFonts w:ascii="Times New Roman" w:hAnsi="Times New Roman"/>
          <w:sz w:val="24"/>
          <w:szCs w:val="24"/>
          <w:vertAlign w:val="superscript"/>
        </w:rPr>
        <w:t>2</w:t>
      </w:r>
      <w:r w:rsidRPr="00BD6030">
        <w:rPr>
          <w:rFonts w:ascii="Times New Roman" w:hAnsi="Times New Roman"/>
          <w:sz w:val="24"/>
          <w:szCs w:val="24"/>
        </w:rPr>
        <w:t xml:space="preserve"> + 2as</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Work done on/by a gas</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W = P∆V</w:t>
      </w:r>
    </w:p>
    <w:p w:rsidR="00A15F55" w:rsidRPr="00BD6030" w:rsidRDefault="00A15F55" w:rsidP="00A15F55">
      <w:pPr>
        <w:pStyle w:val="NoSpacing"/>
        <w:spacing w:line="276" w:lineRule="auto"/>
        <w:rPr>
          <w:rFonts w:ascii="Times New Roman" w:hAnsi="Times New Roman"/>
          <w:sz w:val="24"/>
          <w:szCs w:val="24"/>
        </w:rPr>
      </w:pPr>
      <w:proofErr w:type="gramStart"/>
      <w:r w:rsidRPr="00BD6030">
        <w:rPr>
          <w:rFonts w:ascii="Times New Roman" w:hAnsi="Times New Roman"/>
          <w:sz w:val="24"/>
          <w:szCs w:val="24"/>
        </w:rPr>
        <w:t>gravitational</w:t>
      </w:r>
      <w:proofErr w:type="gramEnd"/>
      <w:r w:rsidRPr="00BD6030">
        <w:rPr>
          <w:rFonts w:ascii="Times New Roman" w:hAnsi="Times New Roman"/>
          <w:sz w:val="24"/>
          <w:szCs w:val="24"/>
        </w:rPr>
        <w:t xml:space="preserve"> potential</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proofErr w:type="spellStart"/>
      <w:r w:rsidRPr="00BD6030">
        <w:rPr>
          <w:rFonts w:ascii="Times New Roman" w:hAnsi="Times New Roman"/>
          <w:sz w:val="24"/>
          <w:szCs w:val="24"/>
        </w:rPr>
        <w:t>E</w:t>
      </w:r>
      <w:r w:rsidRPr="00BD6030">
        <w:rPr>
          <w:rFonts w:ascii="Times New Roman" w:hAnsi="Times New Roman"/>
          <w:sz w:val="24"/>
          <w:szCs w:val="24"/>
          <w:vertAlign w:val="subscript"/>
        </w:rPr>
        <w:t>p</w:t>
      </w:r>
      <w:proofErr w:type="spellEnd"/>
      <w:r w:rsidRPr="00BD6030">
        <w:rPr>
          <w:rFonts w:ascii="Times New Roman" w:hAnsi="Times New Roman"/>
          <w:sz w:val="24"/>
          <w:szCs w:val="24"/>
        </w:rPr>
        <w:t xml:space="preserve"> = </w:t>
      </w:r>
      <w:proofErr w:type="spellStart"/>
      <w:r w:rsidRPr="00BD6030">
        <w:rPr>
          <w:rFonts w:ascii="Times New Roman" w:hAnsi="Times New Roman"/>
          <w:sz w:val="24"/>
          <w:szCs w:val="24"/>
        </w:rPr>
        <w:t>mgh</w:t>
      </w:r>
      <w:proofErr w:type="spellEnd"/>
    </w:p>
    <w:p w:rsidR="00A15F55" w:rsidRPr="00BD6030" w:rsidRDefault="00A15F55" w:rsidP="00A15F55">
      <w:pPr>
        <w:pStyle w:val="NoSpacing"/>
        <w:spacing w:line="276" w:lineRule="auto"/>
        <w:rPr>
          <w:rFonts w:ascii="Times New Roman" w:hAnsi="Times New Roman"/>
          <w:sz w:val="24"/>
          <w:szCs w:val="24"/>
          <w:vertAlign w:val="superscript"/>
        </w:rPr>
      </w:pPr>
      <w:r w:rsidRPr="00BD6030">
        <w:rPr>
          <w:rFonts w:ascii="Times New Roman" w:hAnsi="Times New Roman"/>
          <w:sz w:val="24"/>
          <w:szCs w:val="24"/>
        </w:rPr>
        <w:t xml:space="preserve">Energy in motion </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E=mc</w:t>
      </w:r>
      <w:r w:rsidRPr="00BD6030">
        <w:rPr>
          <w:rFonts w:ascii="Times New Roman" w:hAnsi="Times New Roman"/>
          <w:sz w:val="24"/>
          <w:szCs w:val="24"/>
          <w:vertAlign w:val="superscript"/>
        </w:rPr>
        <w:t>2</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 xml:space="preserve">       </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Refractive index</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 xml:space="preserve">n =   </w:t>
      </w:r>
      <w:r w:rsidRPr="00BD6030">
        <w:rPr>
          <w:rFonts w:ascii="Times New Roman" w:hAnsi="Times New Roman"/>
          <w:sz w:val="24"/>
          <w:szCs w:val="24"/>
          <w:u w:val="single"/>
        </w:rPr>
        <w:t xml:space="preserve">sin </w:t>
      </w:r>
      <w:proofErr w:type="spellStart"/>
      <w:r w:rsidRPr="00BD6030">
        <w:rPr>
          <w:rFonts w:ascii="Times New Roman" w:hAnsi="Times New Roman"/>
          <w:sz w:val="24"/>
          <w:szCs w:val="24"/>
          <w:u w:val="single"/>
        </w:rPr>
        <w:t>i</w:t>
      </w:r>
      <w:proofErr w:type="spellEnd"/>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 xml:space="preserve">                                                                                </w:t>
      </w:r>
      <w:proofErr w:type="gramStart"/>
      <w:r w:rsidRPr="00BD6030">
        <w:rPr>
          <w:rFonts w:ascii="Times New Roman" w:hAnsi="Times New Roman"/>
          <w:sz w:val="24"/>
          <w:szCs w:val="24"/>
        </w:rPr>
        <w:t>sin</w:t>
      </w:r>
      <w:proofErr w:type="gramEnd"/>
      <w:r w:rsidRPr="00BD6030">
        <w:rPr>
          <w:rFonts w:ascii="Times New Roman" w:hAnsi="Times New Roman"/>
          <w:sz w:val="24"/>
          <w:szCs w:val="24"/>
        </w:rPr>
        <w:t xml:space="preserve"> r</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Resistors in series</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R = R</w:t>
      </w:r>
      <w:r w:rsidRPr="00BD6030">
        <w:rPr>
          <w:rFonts w:ascii="Times New Roman" w:hAnsi="Times New Roman"/>
          <w:sz w:val="24"/>
          <w:szCs w:val="24"/>
          <w:vertAlign w:val="subscript"/>
        </w:rPr>
        <w:t>1</w:t>
      </w:r>
      <w:r w:rsidRPr="00BD6030">
        <w:rPr>
          <w:rFonts w:ascii="Times New Roman" w:hAnsi="Times New Roman"/>
          <w:sz w:val="24"/>
          <w:szCs w:val="24"/>
        </w:rPr>
        <w:t xml:space="preserve"> + R</w:t>
      </w:r>
      <w:r w:rsidRPr="00BD6030">
        <w:rPr>
          <w:rFonts w:ascii="Times New Roman" w:hAnsi="Times New Roman"/>
          <w:sz w:val="24"/>
          <w:szCs w:val="24"/>
          <w:vertAlign w:val="subscript"/>
        </w:rPr>
        <w:t>2</w:t>
      </w:r>
      <w:r w:rsidRPr="00BD6030">
        <w:rPr>
          <w:rFonts w:ascii="Times New Roman" w:hAnsi="Times New Roman"/>
          <w:sz w:val="24"/>
          <w:szCs w:val="24"/>
        </w:rPr>
        <w:t xml:space="preserve"> + R</w:t>
      </w:r>
      <w:r w:rsidRPr="00BD6030">
        <w:rPr>
          <w:rFonts w:ascii="Times New Roman" w:hAnsi="Times New Roman"/>
          <w:sz w:val="24"/>
          <w:szCs w:val="24"/>
          <w:vertAlign w:val="subscript"/>
        </w:rPr>
        <w:t>3</w:t>
      </w:r>
      <w:r w:rsidRPr="00BD6030">
        <w:rPr>
          <w:rFonts w:ascii="Times New Roman" w:hAnsi="Times New Roman"/>
          <w:sz w:val="24"/>
          <w:szCs w:val="24"/>
        </w:rPr>
        <w:t xml:space="preserve"> </w:t>
      </w:r>
      <w:proofErr w:type="gramStart"/>
      <w:r w:rsidRPr="00BD6030">
        <w:rPr>
          <w:rFonts w:ascii="Times New Roman" w:hAnsi="Times New Roman"/>
          <w:sz w:val="24"/>
          <w:szCs w:val="24"/>
        </w:rPr>
        <w:t>+  ...</w:t>
      </w:r>
      <w:proofErr w:type="gramEnd"/>
    </w:p>
    <w:p w:rsidR="00A15F55" w:rsidRPr="00BD6030" w:rsidRDefault="00A15F55" w:rsidP="00A15F55">
      <w:pPr>
        <w:pStyle w:val="NoSpacing"/>
        <w:spacing w:line="276" w:lineRule="auto"/>
        <w:rPr>
          <w:rFonts w:ascii="Times New Roman" w:hAnsi="Times New Roman"/>
          <w:sz w:val="24"/>
          <w:szCs w:val="24"/>
        </w:rPr>
      </w:pP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Resistors in parallel</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u w:val="single"/>
        </w:rPr>
        <w:t>1</w:t>
      </w:r>
      <w:r w:rsidRPr="00BD6030">
        <w:rPr>
          <w:rFonts w:ascii="Times New Roman" w:hAnsi="Times New Roman"/>
          <w:sz w:val="24"/>
          <w:szCs w:val="24"/>
        </w:rPr>
        <w:t xml:space="preserve"> = </w:t>
      </w:r>
      <w:r w:rsidRPr="00BD6030">
        <w:rPr>
          <w:rFonts w:ascii="Times New Roman" w:hAnsi="Times New Roman"/>
          <w:sz w:val="24"/>
          <w:szCs w:val="24"/>
          <w:u w:val="single"/>
        </w:rPr>
        <w:t>1</w:t>
      </w:r>
      <w:r w:rsidRPr="00BD6030">
        <w:rPr>
          <w:rFonts w:ascii="Times New Roman" w:hAnsi="Times New Roman"/>
          <w:sz w:val="24"/>
          <w:szCs w:val="24"/>
        </w:rPr>
        <w:t xml:space="preserve">   + </w:t>
      </w:r>
      <w:r w:rsidRPr="00BD6030">
        <w:rPr>
          <w:rFonts w:ascii="Times New Roman" w:hAnsi="Times New Roman"/>
          <w:sz w:val="24"/>
          <w:szCs w:val="24"/>
          <w:u w:val="single"/>
        </w:rPr>
        <w:t>1</w:t>
      </w:r>
      <w:r w:rsidRPr="00BD6030">
        <w:rPr>
          <w:rFonts w:ascii="Times New Roman" w:hAnsi="Times New Roman"/>
          <w:sz w:val="24"/>
          <w:szCs w:val="24"/>
        </w:rPr>
        <w:t xml:space="preserve">    + </w:t>
      </w:r>
      <w:r w:rsidRPr="00BD6030">
        <w:rPr>
          <w:rFonts w:ascii="Times New Roman" w:hAnsi="Times New Roman"/>
          <w:sz w:val="24"/>
          <w:szCs w:val="24"/>
          <w:u w:val="single"/>
        </w:rPr>
        <w:t>1</w:t>
      </w:r>
      <w:r w:rsidRPr="00BD6030">
        <w:rPr>
          <w:rFonts w:ascii="Times New Roman" w:hAnsi="Times New Roman"/>
          <w:sz w:val="24"/>
          <w:szCs w:val="24"/>
        </w:rPr>
        <w:t xml:space="preserve"> + ...... +</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 xml:space="preserve">                                                                        R    R</w:t>
      </w:r>
      <w:r w:rsidRPr="00BD6030">
        <w:rPr>
          <w:rFonts w:ascii="Times New Roman" w:hAnsi="Times New Roman"/>
          <w:sz w:val="24"/>
          <w:szCs w:val="24"/>
          <w:vertAlign w:val="subscript"/>
        </w:rPr>
        <w:t>1</w:t>
      </w:r>
      <w:r w:rsidRPr="00BD6030">
        <w:rPr>
          <w:rFonts w:ascii="Times New Roman" w:hAnsi="Times New Roman"/>
          <w:sz w:val="24"/>
          <w:szCs w:val="24"/>
        </w:rPr>
        <w:t xml:space="preserve">    R</w:t>
      </w:r>
      <w:r w:rsidRPr="00BD6030">
        <w:rPr>
          <w:rFonts w:ascii="Times New Roman" w:hAnsi="Times New Roman"/>
          <w:sz w:val="24"/>
          <w:szCs w:val="24"/>
          <w:vertAlign w:val="subscript"/>
        </w:rPr>
        <w:t>2</w:t>
      </w:r>
      <w:r w:rsidRPr="00BD6030">
        <w:rPr>
          <w:rFonts w:ascii="Times New Roman" w:hAnsi="Times New Roman"/>
          <w:sz w:val="24"/>
          <w:szCs w:val="24"/>
        </w:rPr>
        <w:t xml:space="preserve">     R</w:t>
      </w:r>
      <w:r w:rsidRPr="00BD6030">
        <w:rPr>
          <w:rFonts w:ascii="Times New Roman" w:hAnsi="Times New Roman"/>
          <w:sz w:val="24"/>
          <w:szCs w:val="24"/>
          <w:vertAlign w:val="subscript"/>
        </w:rPr>
        <w:t>3</w:t>
      </w:r>
    </w:p>
    <w:p w:rsidR="00A15F55" w:rsidRPr="00BD6030" w:rsidRDefault="00A15F55" w:rsidP="00A15F55">
      <w:pPr>
        <w:pStyle w:val="NoSpacing"/>
        <w:spacing w:line="276" w:lineRule="auto"/>
        <w:rPr>
          <w:rFonts w:ascii="Times New Roman" w:hAnsi="Times New Roman"/>
          <w:sz w:val="24"/>
          <w:szCs w:val="24"/>
        </w:rPr>
      </w:pP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lastRenderedPageBreak/>
        <w:t>Electric potential</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V = Q/4</w:t>
      </w:r>
      <w:r w:rsidRPr="00BD6030">
        <w:rPr>
          <w:rFonts w:ascii="Cambria Math" w:hAnsi="Cambria Math" w:cs="Cambria Math"/>
          <w:sz w:val="24"/>
          <w:szCs w:val="24"/>
        </w:rPr>
        <w:t>𝝅</w:t>
      </w:r>
      <w:r w:rsidRPr="00BD6030">
        <w:rPr>
          <w:rFonts w:ascii="Times New Roman" w:hAnsi="Times New Roman"/>
          <w:sz w:val="24"/>
          <w:szCs w:val="24"/>
        </w:rPr>
        <w:t>ɛ</w:t>
      </w:r>
      <w:r w:rsidRPr="00BD6030">
        <w:rPr>
          <w:rFonts w:ascii="Times New Roman" w:hAnsi="Times New Roman"/>
          <w:sz w:val="24"/>
          <w:szCs w:val="24"/>
          <w:vertAlign w:val="subscript"/>
        </w:rPr>
        <w:t>0</w:t>
      </w:r>
      <w:r w:rsidRPr="00BD6030">
        <w:rPr>
          <w:rFonts w:ascii="Times New Roman" w:hAnsi="Times New Roman"/>
          <w:sz w:val="24"/>
          <w:szCs w:val="24"/>
        </w:rPr>
        <w:t>r</w:t>
      </w:r>
    </w:p>
    <w:p w:rsidR="00A15F55" w:rsidRPr="00BD6030" w:rsidRDefault="00A15F55" w:rsidP="00A15F55">
      <w:pPr>
        <w:pStyle w:val="NoSpacing"/>
        <w:spacing w:line="276" w:lineRule="auto"/>
        <w:rPr>
          <w:rFonts w:ascii="Times New Roman" w:hAnsi="Times New Roman"/>
          <w:sz w:val="24"/>
          <w:szCs w:val="24"/>
        </w:rPr>
      </w:pP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Capacitors in series</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u w:val="single"/>
        </w:rPr>
        <w:t>1</w:t>
      </w:r>
      <w:r w:rsidRPr="00BD6030">
        <w:rPr>
          <w:rFonts w:ascii="Times New Roman" w:hAnsi="Times New Roman"/>
          <w:sz w:val="24"/>
          <w:szCs w:val="24"/>
        </w:rPr>
        <w:t xml:space="preserve"> = </w:t>
      </w:r>
      <w:r w:rsidRPr="00BD6030">
        <w:rPr>
          <w:rFonts w:ascii="Times New Roman" w:hAnsi="Times New Roman"/>
          <w:sz w:val="24"/>
          <w:szCs w:val="24"/>
          <w:u w:val="single"/>
        </w:rPr>
        <w:t>1</w:t>
      </w:r>
      <w:r w:rsidRPr="00BD6030">
        <w:rPr>
          <w:rFonts w:ascii="Times New Roman" w:hAnsi="Times New Roman"/>
          <w:sz w:val="24"/>
          <w:szCs w:val="24"/>
        </w:rPr>
        <w:t xml:space="preserve">     + </w:t>
      </w:r>
      <w:r w:rsidRPr="00BD6030">
        <w:rPr>
          <w:rFonts w:ascii="Times New Roman" w:hAnsi="Times New Roman"/>
          <w:sz w:val="24"/>
          <w:szCs w:val="24"/>
          <w:u w:val="single"/>
        </w:rPr>
        <w:t>1</w:t>
      </w:r>
      <w:r w:rsidRPr="00BD6030">
        <w:rPr>
          <w:rFonts w:ascii="Times New Roman" w:hAnsi="Times New Roman"/>
          <w:sz w:val="24"/>
          <w:szCs w:val="24"/>
        </w:rPr>
        <w:t xml:space="preserve">      + 1      +....</w:t>
      </w:r>
    </w:p>
    <w:p w:rsidR="00A15F55" w:rsidRPr="00BD6030" w:rsidRDefault="00A15F55" w:rsidP="00A15F55">
      <w:pPr>
        <w:pStyle w:val="NoSpacing"/>
        <w:spacing w:line="276" w:lineRule="auto"/>
        <w:rPr>
          <w:rFonts w:ascii="Times New Roman" w:hAnsi="Times New Roman"/>
          <w:sz w:val="24"/>
          <w:szCs w:val="24"/>
          <w:vertAlign w:val="subscript"/>
        </w:rPr>
      </w:pP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 xml:space="preserve">            C   C</w:t>
      </w:r>
      <w:r w:rsidRPr="00BD6030">
        <w:rPr>
          <w:rFonts w:ascii="Times New Roman" w:hAnsi="Times New Roman"/>
          <w:sz w:val="24"/>
          <w:szCs w:val="24"/>
          <w:vertAlign w:val="subscript"/>
        </w:rPr>
        <w:t>1</w:t>
      </w:r>
      <w:r w:rsidRPr="00BD6030">
        <w:rPr>
          <w:rFonts w:ascii="Times New Roman" w:hAnsi="Times New Roman"/>
          <w:sz w:val="24"/>
          <w:szCs w:val="24"/>
        </w:rPr>
        <w:t xml:space="preserve">      C</w:t>
      </w:r>
      <w:r w:rsidRPr="00BD6030">
        <w:rPr>
          <w:rFonts w:ascii="Times New Roman" w:hAnsi="Times New Roman"/>
          <w:sz w:val="24"/>
          <w:szCs w:val="24"/>
          <w:vertAlign w:val="subscript"/>
        </w:rPr>
        <w:t xml:space="preserve">2     </w:t>
      </w:r>
      <w:r w:rsidRPr="00BD6030">
        <w:rPr>
          <w:rFonts w:ascii="Times New Roman" w:hAnsi="Times New Roman"/>
          <w:sz w:val="24"/>
          <w:szCs w:val="24"/>
        </w:rPr>
        <w:t xml:space="preserve">     C</w:t>
      </w:r>
      <w:r w:rsidRPr="00BD6030">
        <w:rPr>
          <w:rFonts w:ascii="Times New Roman" w:hAnsi="Times New Roman"/>
          <w:sz w:val="24"/>
          <w:szCs w:val="24"/>
          <w:vertAlign w:val="subscript"/>
        </w:rPr>
        <w:t xml:space="preserve"> 3</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Capacitors in parallel</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C = C</w:t>
      </w:r>
      <w:r w:rsidRPr="00BD6030">
        <w:rPr>
          <w:rFonts w:ascii="Times New Roman" w:hAnsi="Times New Roman"/>
          <w:sz w:val="24"/>
          <w:szCs w:val="24"/>
          <w:vertAlign w:val="subscript"/>
        </w:rPr>
        <w:t xml:space="preserve">1 </w:t>
      </w:r>
      <w:r w:rsidRPr="00BD6030">
        <w:rPr>
          <w:rFonts w:ascii="Times New Roman" w:hAnsi="Times New Roman"/>
          <w:sz w:val="24"/>
          <w:szCs w:val="24"/>
        </w:rPr>
        <w:t xml:space="preserve">+ </w:t>
      </w:r>
      <w:proofErr w:type="gramStart"/>
      <w:r w:rsidRPr="00BD6030">
        <w:rPr>
          <w:rFonts w:ascii="Times New Roman" w:hAnsi="Times New Roman"/>
          <w:sz w:val="24"/>
          <w:szCs w:val="24"/>
        </w:rPr>
        <w:t>C</w:t>
      </w:r>
      <w:r w:rsidRPr="00BD6030">
        <w:rPr>
          <w:rFonts w:ascii="Times New Roman" w:hAnsi="Times New Roman"/>
          <w:sz w:val="24"/>
          <w:szCs w:val="24"/>
          <w:vertAlign w:val="subscript"/>
        </w:rPr>
        <w:t xml:space="preserve">2 </w:t>
      </w:r>
      <w:r w:rsidRPr="00BD6030">
        <w:rPr>
          <w:rFonts w:ascii="Times New Roman" w:hAnsi="Times New Roman"/>
          <w:sz w:val="24"/>
          <w:szCs w:val="24"/>
        </w:rPr>
        <w:t xml:space="preserve"> +</w:t>
      </w:r>
      <w:proofErr w:type="gramEnd"/>
      <w:r w:rsidRPr="00BD6030">
        <w:rPr>
          <w:rFonts w:ascii="Times New Roman" w:hAnsi="Times New Roman"/>
          <w:sz w:val="24"/>
          <w:szCs w:val="24"/>
        </w:rPr>
        <w:t xml:space="preserve"> C</w:t>
      </w:r>
      <w:r w:rsidRPr="00BD6030">
        <w:rPr>
          <w:rFonts w:ascii="Times New Roman" w:hAnsi="Times New Roman"/>
          <w:sz w:val="24"/>
          <w:szCs w:val="24"/>
          <w:vertAlign w:val="subscript"/>
        </w:rPr>
        <w:t>3</w:t>
      </w:r>
      <w:r w:rsidRPr="00BD6030">
        <w:rPr>
          <w:rFonts w:ascii="Times New Roman" w:hAnsi="Times New Roman"/>
          <w:sz w:val="24"/>
          <w:szCs w:val="24"/>
        </w:rPr>
        <w:t xml:space="preserve"> +</w:t>
      </w:r>
    </w:p>
    <w:p w:rsidR="00A15F55" w:rsidRPr="00BD6030" w:rsidRDefault="00A15F55" w:rsidP="00A15F55">
      <w:pPr>
        <w:pStyle w:val="NoSpacing"/>
        <w:spacing w:line="276" w:lineRule="auto"/>
        <w:rPr>
          <w:rFonts w:ascii="Times New Roman" w:hAnsi="Times New Roman"/>
          <w:sz w:val="24"/>
          <w:szCs w:val="24"/>
          <w:vertAlign w:val="superscript"/>
        </w:rPr>
      </w:pPr>
      <w:proofErr w:type="gramStart"/>
      <w:r w:rsidRPr="00BD6030">
        <w:rPr>
          <w:rFonts w:ascii="Times New Roman" w:hAnsi="Times New Roman"/>
          <w:sz w:val="24"/>
          <w:szCs w:val="24"/>
        </w:rPr>
        <w:t>pressure</w:t>
      </w:r>
      <w:proofErr w:type="gramEnd"/>
      <w:r w:rsidRPr="00BD6030">
        <w:rPr>
          <w:rFonts w:ascii="Times New Roman" w:hAnsi="Times New Roman"/>
          <w:sz w:val="24"/>
          <w:szCs w:val="24"/>
        </w:rPr>
        <w:t xml:space="preserve"> of an ideal gas</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 xml:space="preserve">P = </w:t>
      </w:r>
      <w:r w:rsidRPr="00BD6030">
        <w:rPr>
          <w:rFonts w:ascii="Times New Roman" w:hAnsi="Times New Roman"/>
          <w:sz w:val="24"/>
          <w:szCs w:val="24"/>
          <w:u w:val="single"/>
        </w:rPr>
        <w:t>1</w:t>
      </w:r>
      <w:r w:rsidRPr="00BD6030">
        <w:rPr>
          <w:rFonts w:ascii="Times New Roman" w:hAnsi="Times New Roman"/>
          <w:sz w:val="24"/>
          <w:szCs w:val="24"/>
        </w:rPr>
        <w:t xml:space="preserve">   </w:t>
      </w:r>
      <w:r w:rsidRPr="00BD6030">
        <w:rPr>
          <w:rFonts w:ascii="Times New Roman" w:hAnsi="Times New Roman"/>
          <w:sz w:val="24"/>
          <w:szCs w:val="24"/>
          <w:u w:val="single"/>
        </w:rPr>
        <w:t>NMC</w:t>
      </w:r>
      <w:r w:rsidRPr="00BD6030">
        <w:rPr>
          <w:rFonts w:ascii="Times New Roman" w:hAnsi="Times New Roman"/>
          <w:sz w:val="24"/>
          <w:szCs w:val="24"/>
          <w:vertAlign w:val="superscript"/>
        </w:rPr>
        <w:t>3</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 xml:space="preserve">       3         V </w:t>
      </w:r>
    </w:p>
    <w:p w:rsidR="00A15F55" w:rsidRPr="00BD6030" w:rsidRDefault="00A15F55" w:rsidP="00A15F55">
      <w:pPr>
        <w:pStyle w:val="NoSpacing"/>
        <w:spacing w:line="276" w:lineRule="auto"/>
        <w:rPr>
          <w:rFonts w:ascii="Times New Roman" w:hAnsi="Times New Roman"/>
          <w:sz w:val="24"/>
          <w:szCs w:val="24"/>
        </w:rPr>
      </w:pPr>
      <w:proofErr w:type="gramStart"/>
      <w:r w:rsidRPr="00BD6030">
        <w:rPr>
          <w:rFonts w:ascii="Times New Roman" w:hAnsi="Times New Roman"/>
          <w:sz w:val="24"/>
          <w:szCs w:val="24"/>
        </w:rPr>
        <w:t>alternating</w:t>
      </w:r>
      <w:proofErr w:type="gramEnd"/>
      <w:r w:rsidRPr="00BD6030">
        <w:rPr>
          <w:rFonts w:ascii="Times New Roman" w:hAnsi="Times New Roman"/>
          <w:sz w:val="24"/>
          <w:szCs w:val="24"/>
        </w:rPr>
        <w:t xml:space="preserve"> current/voltage</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X = x</w:t>
      </w:r>
      <w:r w:rsidRPr="00BD6030">
        <w:rPr>
          <w:rFonts w:ascii="Times New Roman" w:hAnsi="Times New Roman"/>
          <w:sz w:val="24"/>
          <w:szCs w:val="24"/>
          <w:vertAlign w:val="subscript"/>
        </w:rPr>
        <w:t>o</w:t>
      </w:r>
      <w:r w:rsidRPr="00BD6030">
        <w:rPr>
          <w:rFonts w:ascii="Times New Roman" w:hAnsi="Times New Roman"/>
          <w:sz w:val="24"/>
          <w:szCs w:val="24"/>
        </w:rPr>
        <w:t xml:space="preserve"> sin </w:t>
      </w:r>
      <w:proofErr w:type="spellStart"/>
      <w:r w:rsidRPr="00BD6030">
        <w:rPr>
          <w:rFonts w:ascii="Times New Roman" w:hAnsi="Times New Roman"/>
          <w:sz w:val="24"/>
          <w:szCs w:val="24"/>
        </w:rPr>
        <w:t>wt</w:t>
      </w:r>
      <w:proofErr w:type="spellEnd"/>
    </w:p>
    <w:p w:rsidR="00A15F55" w:rsidRPr="00BD6030" w:rsidRDefault="00A15F55" w:rsidP="00A15F55">
      <w:pPr>
        <w:pStyle w:val="NoSpacing"/>
        <w:spacing w:line="276" w:lineRule="auto"/>
        <w:rPr>
          <w:rFonts w:ascii="Times New Roman" w:hAnsi="Times New Roman"/>
          <w:sz w:val="24"/>
          <w:szCs w:val="24"/>
        </w:rPr>
      </w:pPr>
      <w:proofErr w:type="gramStart"/>
      <w:r w:rsidRPr="00BD6030">
        <w:rPr>
          <w:rFonts w:ascii="Times New Roman" w:hAnsi="Times New Roman"/>
          <w:sz w:val="24"/>
          <w:szCs w:val="24"/>
        </w:rPr>
        <w:t>hydrostatic</w:t>
      </w:r>
      <w:proofErr w:type="gramEnd"/>
      <w:r w:rsidRPr="00BD6030">
        <w:rPr>
          <w:rFonts w:ascii="Times New Roman" w:hAnsi="Times New Roman"/>
          <w:sz w:val="24"/>
          <w:szCs w:val="24"/>
        </w:rPr>
        <w:t xml:space="preserve"> pressure</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 xml:space="preserve">P = </w:t>
      </w:r>
      <w:proofErr w:type="spellStart"/>
      <w:r w:rsidRPr="00BD6030">
        <w:rPr>
          <w:rFonts w:ascii="Times New Roman" w:hAnsi="Times New Roman"/>
          <w:sz w:val="24"/>
          <w:szCs w:val="24"/>
        </w:rPr>
        <w:t>ρgh</w:t>
      </w:r>
      <w:proofErr w:type="spellEnd"/>
    </w:p>
    <w:p w:rsidR="00A15F55" w:rsidRPr="00BD6030" w:rsidRDefault="00A15F55" w:rsidP="00A15F55">
      <w:pPr>
        <w:pStyle w:val="NoSpacing"/>
        <w:spacing w:line="276" w:lineRule="auto"/>
        <w:rPr>
          <w:rFonts w:ascii="Times New Roman" w:hAnsi="Times New Roman"/>
          <w:sz w:val="24"/>
          <w:szCs w:val="24"/>
        </w:rPr>
      </w:pPr>
      <w:proofErr w:type="gramStart"/>
      <w:r w:rsidRPr="00BD6030">
        <w:rPr>
          <w:rFonts w:ascii="Times New Roman" w:hAnsi="Times New Roman"/>
          <w:sz w:val="24"/>
          <w:szCs w:val="24"/>
        </w:rPr>
        <w:t>energy</w:t>
      </w:r>
      <w:proofErr w:type="gramEnd"/>
      <w:r w:rsidRPr="00BD6030">
        <w:rPr>
          <w:rFonts w:ascii="Times New Roman" w:hAnsi="Times New Roman"/>
          <w:sz w:val="24"/>
          <w:szCs w:val="24"/>
        </w:rPr>
        <w:t xml:space="preserve"> of charged capacitor</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w = ½QV</w:t>
      </w:r>
    </w:p>
    <w:p w:rsidR="00A15F55" w:rsidRPr="00BD6030" w:rsidRDefault="00A15F55" w:rsidP="00A15F55">
      <w:pPr>
        <w:pStyle w:val="NoSpacing"/>
        <w:spacing w:line="276" w:lineRule="auto"/>
        <w:rPr>
          <w:rFonts w:ascii="Times New Roman" w:hAnsi="Times New Roman"/>
          <w:sz w:val="24"/>
          <w:szCs w:val="24"/>
        </w:rPr>
      </w:pPr>
      <w:proofErr w:type="gramStart"/>
      <w:r w:rsidRPr="00BD6030">
        <w:rPr>
          <w:rFonts w:ascii="Times New Roman" w:hAnsi="Times New Roman"/>
          <w:sz w:val="24"/>
          <w:szCs w:val="24"/>
        </w:rPr>
        <w:t>radio-active</w:t>
      </w:r>
      <w:proofErr w:type="gramEnd"/>
      <w:r w:rsidRPr="00BD6030">
        <w:rPr>
          <w:rFonts w:ascii="Times New Roman" w:hAnsi="Times New Roman"/>
          <w:sz w:val="24"/>
          <w:szCs w:val="24"/>
        </w:rPr>
        <w:t xml:space="preserve"> decay</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x = x</w:t>
      </w:r>
      <w:r w:rsidRPr="00BD6030">
        <w:rPr>
          <w:rFonts w:ascii="Times New Roman" w:hAnsi="Times New Roman"/>
          <w:sz w:val="24"/>
          <w:szCs w:val="24"/>
          <w:vertAlign w:val="subscript"/>
        </w:rPr>
        <w:t>o</w:t>
      </w:r>
      <w:r w:rsidRPr="00BD6030">
        <w:rPr>
          <w:rFonts w:ascii="Times New Roman" w:hAnsi="Times New Roman"/>
          <w:sz w:val="24"/>
          <w:szCs w:val="24"/>
        </w:rPr>
        <w:t xml:space="preserve"> </w:t>
      </w:r>
      <w:proofErr w:type="spellStart"/>
      <w:r w:rsidRPr="00BD6030">
        <w:rPr>
          <w:rFonts w:ascii="Times New Roman" w:hAnsi="Times New Roman"/>
          <w:sz w:val="24"/>
          <w:szCs w:val="24"/>
        </w:rPr>
        <w:t>exp</w:t>
      </w:r>
      <w:proofErr w:type="spellEnd"/>
      <w:r w:rsidRPr="00BD6030">
        <w:rPr>
          <w:rFonts w:ascii="Times New Roman" w:hAnsi="Times New Roman"/>
          <w:sz w:val="24"/>
          <w:szCs w:val="24"/>
        </w:rPr>
        <w:t xml:space="preserve"> (-</w:t>
      </w:r>
      <w:r w:rsidRPr="00BD6030">
        <w:rPr>
          <w:rFonts w:ascii="Times New Roman" w:hAnsi="Times New Roman"/>
          <w:sz w:val="24"/>
          <w:szCs w:val="24"/>
        </w:rPr>
        <w:sym w:font="Symbol" w:char="F06C"/>
      </w:r>
      <w:r w:rsidRPr="00BD6030">
        <w:rPr>
          <w:rFonts w:ascii="Times New Roman" w:hAnsi="Times New Roman"/>
          <w:sz w:val="24"/>
          <w:szCs w:val="24"/>
        </w:rPr>
        <w:t>t)</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Decay constant</w:t>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sym w:font="Symbol" w:char="F06C"/>
      </w:r>
      <w:r w:rsidRPr="00BD6030">
        <w:rPr>
          <w:rFonts w:ascii="Times New Roman" w:hAnsi="Times New Roman"/>
          <w:sz w:val="24"/>
          <w:szCs w:val="24"/>
        </w:rPr>
        <w:t xml:space="preserve"> = </w:t>
      </w:r>
      <w:r w:rsidRPr="00BD6030">
        <w:rPr>
          <w:rFonts w:ascii="Times New Roman" w:hAnsi="Times New Roman"/>
          <w:sz w:val="24"/>
          <w:szCs w:val="24"/>
          <w:u w:val="single"/>
        </w:rPr>
        <w:t>0.693</w:t>
      </w:r>
    </w:p>
    <w:p w:rsidR="00A15F55" w:rsidRPr="00BD6030" w:rsidRDefault="00A15F55" w:rsidP="00A15F55">
      <w:pPr>
        <w:pStyle w:val="NoSpacing"/>
        <w:spacing w:line="276" w:lineRule="auto"/>
        <w:rPr>
          <w:rFonts w:ascii="Times New Roman" w:hAnsi="Times New Roman"/>
          <w:sz w:val="24"/>
          <w:szCs w:val="24"/>
        </w:rPr>
      </w:pP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r>
      <w:r w:rsidRPr="00BD6030">
        <w:rPr>
          <w:rFonts w:ascii="Times New Roman" w:hAnsi="Times New Roman"/>
          <w:sz w:val="24"/>
          <w:szCs w:val="24"/>
        </w:rPr>
        <w:tab/>
        <w:t xml:space="preserve">         t½</w:t>
      </w:r>
    </w:p>
    <w:p w:rsidR="00A15F55" w:rsidRPr="00BD6030" w:rsidRDefault="00A15F55" w:rsidP="00A15F55">
      <w:pPr>
        <w:pStyle w:val="Heading1"/>
        <w:spacing w:after="0"/>
        <w:rPr>
          <w:rFonts w:ascii="Times New Roman" w:eastAsia="MS Mincho" w:hAnsi="Times New Roman"/>
          <w:i/>
          <w:sz w:val="24"/>
          <w:szCs w:val="24"/>
          <w:lang w:eastAsia="ja-JP"/>
        </w:rPr>
      </w:pPr>
    </w:p>
    <w:p w:rsidR="00A15F55" w:rsidRPr="00BD6030" w:rsidRDefault="00A15F55" w:rsidP="00A15F55">
      <w:pPr>
        <w:pStyle w:val="Heading1"/>
        <w:spacing w:after="0"/>
        <w:rPr>
          <w:rFonts w:ascii="Times New Roman" w:eastAsia="MS Mincho" w:hAnsi="Times New Roman"/>
          <w:i/>
          <w:sz w:val="24"/>
          <w:szCs w:val="24"/>
          <w:lang w:eastAsia="ja-JP"/>
        </w:rPr>
      </w:pPr>
    </w:p>
    <w:p w:rsidR="00A15F55" w:rsidRPr="00BD6030" w:rsidRDefault="00A15F55" w:rsidP="00A15F55">
      <w:pPr>
        <w:pStyle w:val="Heading1"/>
        <w:spacing w:after="0"/>
        <w:rPr>
          <w:rFonts w:ascii="Times New Roman" w:eastAsia="MS Mincho" w:hAnsi="Times New Roman"/>
          <w:i/>
          <w:sz w:val="24"/>
          <w:szCs w:val="24"/>
          <w:lang w:eastAsia="ja-JP"/>
        </w:rPr>
      </w:pPr>
    </w:p>
    <w:p w:rsidR="00A15F55" w:rsidRDefault="00A15F55" w:rsidP="00A15F55">
      <w:pPr>
        <w:pStyle w:val="Heading1"/>
        <w:rPr>
          <w:rFonts w:ascii="Times New Roman" w:eastAsia="MS Mincho" w:hAnsi="Times New Roman"/>
          <w:i/>
          <w:sz w:val="24"/>
          <w:szCs w:val="24"/>
          <w:lang w:eastAsia="ja-JP"/>
        </w:rPr>
      </w:pPr>
    </w:p>
    <w:p w:rsidR="00A15F55" w:rsidRDefault="00A15F55" w:rsidP="00A15F55">
      <w:pPr>
        <w:rPr>
          <w:lang w:eastAsia="ja-JP"/>
        </w:rPr>
      </w:pPr>
    </w:p>
    <w:p w:rsidR="00A15F55" w:rsidRDefault="00A15F55" w:rsidP="00A15F55">
      <w:pPr>
        <w:rPr>
          <w:lang w:eastAsia="ja-JP"/>
        </w:rPr>
      </w:pPr>
    </w:p>
    <w:p w:rsidR="00A15F55" w:rsidRPr="00133A37" w:rsidRDefault="00A15F55" w:rsidP="00A15F55">
      <w:pPr>
        <w:rPr>
          <w:lang w:eastAsia="ja-JP"/>
        </w:rPr>
      </w:pPr>
    </w:p>
    <w:p w:rsidR="00A15F55" w:rsidRPr="00A15F55" w:rsidRDefault="00A15F55" w:rsidP="00A15F55"/>
    <w:p w:rsidR="00A35A0D" w:rsidRPr="00B318C4" w:rsidRDefault="00D253A4" w:rsidP="00483030">
      <w:pPr>
        <w:pStyle w:val="Heading1"/>
        <w:rPr>
          <w:rFonts w:ascii="Times New Roman" w:hAnsi="Times New Roman"/>
          <w:sz w:val="28"/>
          <w:szCs w:val="28"/>
        </w:rPr>
      </w:pPr>
      <w:bookmarkStart w:id="109" w:name="_Toc379452213"/>
      <w:r>
        <w:rPr>
          <w:rFonts w:ascii="Times New Roman" w:hAnsi="Times New Roman"/>
          <w:sz w:val="28"/>
          <w:szCs w:val="28"/>
        </w:rPr>
        <w:lastRenderedPageBreak/>
        <w:t xml:space="preserve">SCIENCE </w:t>
      </w:r>
      <w:r w:rsidR="00483030" w:rsidRPr="00B318C4">
        <w:rPr>
          <w:rFonts w:ascii="Times New Roman" w:hAnsi="Times New Roman"/>
          <w:sz w:val="28"/>
          <w:szCs w:val="28"/>
        </w:rPr>
        <w:t>PRACTICAL DATA</w:t>
      </w:r>
      <w:r>
        <w:rPr>
          <w:rFonts w:ascii="Times New Roman" w:hAnsi="Times New Roman"/>
          <w:sz w:val="28"/>
          <w:szCs w:val="28"/>
        </w:rPr>
        <w:t xml:space="preserve"> (</w:t>
      </w:r>
      <w:r w:rsidRPr="00B318C4">
        <w:rPr>
          <w:rFonts w:ascii="Times New Roman" w:hAnsi="Times New Roman"/>
          <w:sz w:val="28"/>
          <w:szCs w:val="28"/>
        </w:rPr>
        <w:t>CHEMISTRY</w:t>
      </w:r>
      <w:r>
        <w:rPr>
          <w:rFonts w:ascii="Times New Roman" w:hAnsi="Times New Roman"/>
          <w:sz w:val="28"/>
          <w:szCs w:val="28"/>
        </w:rPr>
        <w:t>)</w:t>
      </w:r>
      <w:bookmarkEnd w:id="109"/>
    </w:p>
    <w:p w:rsidR="00A35A0D" w:rsidRPr="00900F54" w:rsidRDefault="00A35A0D" w:rsidP="00A35A0D">
      <w:pPr>
        <w:pStyle w:val="ListParagraph"/>
        <w:jc w:val="both"/>
        <w:rPr>
          <w:rFonts w:ascii="Times New Roman" w:hAnsi="Times New Roman"/>
          <w:sz w:val="24"/>
          <w:szCs w:val="24"/>
        </w:rPr>
      </w:pPr>
      <w:r w:rsidRPr="00900F54">
        <w:rPr>
          <w:rFonts w:ascii="Times New Roman" w:hAnsi="Times New Roman"/>
          <w:sz w:val="24"/>
          <w:szCs w:val="24"/>
        </w:rPr>
        <w:t xml:space="preserve">The following points should be considered during </w:t>
      </w:r>
      <w:r w:rsidR="004C7899" w:rsidRPr="00900F54">
        <w:rPr>
          <w:rFonts w:ascii="Times New Roman" w:hAnsi="Times New Roman"/>
          <w:sz w:val="24"/>
          <w:szCs w:val="24"/>
        </w:rPr>
        <w:t>practical</w:t>
      </w:r>
      <w:r w:rsidRPr="00900F54">
        <w:rPr>
          <w:rFonts w:ascii="Times New Roman" w:hAnsi="Times New Roman"/>
          <w:sz w:val="24"/>
          <w:szCs w:val="24"/>
        </w:rPr>
        <w:t xml:space="preserve"> in chemistry:</w:t>
      </w:r>
    </w:p>
    <w:p w:rsidR="00A35A0D" w:rsidRPr="00900F54" w:rsidRDefault="00A35A0D" w:rsidP="00522E77">
      <w:pPr>
        <w:pStyle w:val="ListParagraph"/>
        <w:numPr>
          <w:ilvl w:val="0"/>
          <w:numId w:val="8"/>
        </w:numPr>
        <w:ind w:left="709" w:hanging="709"/>
        <w:jc w:val="both"/>
        <w:rPr>
          <w:rFonts w:ascii="Times New Roman" w:hAnsi="Times New Roman"/>
          <w:sz w:val="24"/>
          <w:szCs w:val="24"/>
        </w:rPr>
      </w:pPr>
      <w:r w:rsidRPr="00900F54">
        <w:rPr>
          <w:rFonts w:ascii="Times New Roman" w:hAnsi="Times New Roman"/>
          <w:sz w:val="24"/>
          <w:szCs w:val="24"/>
        </w:rPr>
        <w:t>The student should have the knowledge of volumetric analysis in relation to one set of titrations.</w:t>
      </w:r>
    </w:p>
    <w:p w:rsidR="00A35A0D" w:rsidRPr="00900F54" w:rsidRDefault="00A35A0D" w:rsidP="00A35A0D">
      <w:pPr>
        <w:pStyle w:val="ListParagraph"/>
        <w:ind w:left="709"/>
        <w:jc w:val="both"/>
        <w:rPr>
          <w:rFonts w:ascii="Times New Roman" w:hAnsi="Times New Roman"/>
          <w:sz w:val="24"/>
          <w:szCs w:val="24"/>
        </w:rPr>
      </w:pPr>
      <w:r w:rsidRPr="00900F54">
        <w:rPr>
          <w:rFonts w:ascii="Times New Roman" w:hAnsi="Times New Roman"/>
          <w:sz w:val="24"/>
          <w:szCs w:val="24"/>
        </w:rPr>
        <w:t>The student is expected to comprehend acid</w:t>
      </w:r>
      <w:r w:rsidR="005F3237" w:rsidRPr="00900F54">
        <w:rPr>
          <w:rFonts w:ascii="Times New Roman" w:hAnsi="Times New Roman"/>
          <w:sz w:val="24"/>
          <w:szCs w:val="24"/>
        </w:rPr>
        <w:t>-</w:t>
      </w:r>
      <w:r w:rsidRPr="00900F54">
        <w:rPr>
          <w:rFonts w:ascii="Times New Roman" w:hAnsi="Times New Roman"/>
          <w:sz w:val="24"/>
          <w:szCs w:val="24"/>
        </w:rPr>
        <w:t xml:space="preserve">alkali titrations </w:t>
      </w:r>
      <w:r w:rsidR="005F3237" w:rsidRPr="00900F54">
        <w:rPr>
          <w:rFonts w:ascii="Times New Roman" w:hAnsi="Times New Roman"/>
          <w:sz w:val="24"/>
          <w:szCs w:val="24"/>
        </w:rPr>
        <w:t>using</w:t>
      </w:r>
      <w:r w:rsidRPr="00900F54">
        <w:rPr>
          <w:rFonts w:ascii="Times New Roman" w:hAnsi="Times New Roman"/>
          <w:sz w:val="24"/>
          <w:szCs w:val="24"/>
        </w:rPr>
        <w:t xml:space="preserve"> ordinary methyl orange</w:t>
      </w:r>
      <w:r w:rsidR="005F3237" w:rsidRPr="00900F54">
        <w:rPr>
          <w:rFonts w:ascii="Times New Roman" w:hAnsi="Times New Roman"/>
          <w:sz w:val="24"/>
          <w:szCs w:val="24"/>
        </w:rPr>
        <w:t xml:space="preserve">, </w:t>
      </w:r>
      <w:r w:rsidRPr="00900F54">
        <w:rPr>
          <w:rFonts w:ascii="Times New Roman" w:hAnsi="Times New Roman"/>
          <w:sz w:val="24"/>
          <w:szCs w:val="24"/>
        </w:rPr>
        <w:t>screened methyl orange</w:t>
      </w:r>
      <w:r w:rsidR="005F3237" w:rsidRPr="00900F54">
        <w:rPr>
          <w:rFonts w:ascii="Times New Roman" w:hAnsi="Times New Roman"/>
          <w:sz w:val="24"/>
          <w:szCs w:val="24"/>
        </w:rPr>
        <w:t>, phenolphthalein or any other suitable indicator</w:t>
      </w:r>
      <w:r w:rsidRPr="00900F54">
        <w:rPr>
          <w:rFonts w:ascii="Times New Roman" w:hAnsi="Times New Roman"/>
          <w:sz w:val="24"/>
          <w:szCs w:val="24"/>
        </w:rPr>
        <w:t>. Other titrations using different reagents may be set as well</w:t>
      </w:r>
      <w:r w:rsidR="005F3237" w:rsidRPr="00900F54">
        <w:rPr>
          <w:rFonts w:ascii="Times New Roman" w:hAnsi="Times New Roman"/>
          <w:sz w:val="24"/>
          <w:szCs w:val="24"/>
        </w:rPr>
        <w:t xml:space="preserve"> e.g. redox titration</w:t>
      </w:r>
      <w:r w:rsidRPr="00900F54">
        <w:rPr>
          <w:rFonts w:ascii="Times New Roman" w:hAnsi="Times New Roman"/>
          <w:sz w:val="24"/>
          <w:szCs w:val="24"/>
        </w:rPr>
        <w:t>.</w:t>
      </w:r>
    </w:p>
    <w:p w:rsidR="00A35A0D" w:rsidRPr="00900F54" w:rsidRDefault="00A35A0D" w:rsidP="00522E77">
      <w:pPr>
        <w:pStyle w:val="ListParagraph"/>
        <w:numPr>
          <w:ilvl w:val="0"/>
          <w:numId w:val="8"/>
        </w:numPr>
        <w:ind w:left="709" w:hanging="709"/>
        <w:jc w:val="both"/>
        <w:rPr>
          <w:rFonts w:ascii="Times New Roman" w:hAnsi="Times New Roman"/>
          <w:sz w:val="24"/>
          <w:szCs w:val="24"/>
        </w:rPr>
      </w:pPr>
      <w:r w:rsidRPr="00900F54">
        <w:rPr>
          <w:rFonts w:ascii="Times New Roman" w:hAnsi="Times New Roman"/>
          <w:sz w:val="24"/>
          <w:szCs w:val="24"/>
        </w:rPr>
        <w:t>Other experiments involving the determinations of quantity, temperature change and rate</w:t>
      </w:r>
      <w:r w:rsidR="000E086B" w:rsidRPr="00900F54">
        <w:rPr>
          <w:rFonts w:ascii="Times New Roman" w:hAnsi="Times New Roman"/>
          <w:sz w:val="24"/>
          <w:szCs w:val="24"/>
        </w:rPr>
        <w:t>s</w:t>
      </w:r>
      <w:r w:rsidRPr="00900F54">
        <w:rPr>
          <w:rFonts w:ascii="Times New Roman" w:hAnsi="Times New Roman"/>
          <w:sz w:val="24"/>
          <w:szCs w:val="24"/>
        </w:rPr>
        <w:t xml:space="preserve"> of reactions are necessary. Experiments of this nature will rely on the use of ordinary apparatus in the laboratory.</w:t>
      </w:r>
    </w:p>
    <w:p w:rsidR="00A35A0D" w:rsidRPr="00900F54" w:rsidRDefault="00A35A0D" w:rsidP="00522E77">
      <w:pPr>
        <w:pStyle w:val="ListParagraph"/>
        <w:numPr>
          <w:ilvl w:val="0"/>
          <w:numId w:val="8"/>
        </w:numPr>
        <w:ind w:left="709" w:hanging="709"/>
        <w:jc w:val="both"/>
        <w:rPr>
          <w:rFonts w:ascii="Times New Roman" w:hAnsi="Times New Roman"/>
          <w:sz w:val="24"/>
          <w:szCs w:val="24"/>
        </w:rPr>
      </w:pPr>
      <w:r w:rsidRPr="00900F54">
        <w:rPr>
          <w:rFonts w:ascii="Times New Roman" w:hAnsi="Times New Roman"/>
          <w:sz w:val="24"/>
          <w:szCs w:val="24"/>
        </w:rPr>
        <w:t>Experiments involving identification of an unknown subs</w:t>
      </w:r>
      <w:r w:rsidR="00B92259" w:rsidRPr="00900F54">
        <w:rPr>
          <w:rFonts w:ascii="Times New Roman" w:hAnsi="Times New Roman"/>
          <w:sz w:val="24"/>
          <w:szCs w:val="24"/>
        </w:rPr>
        <w:t>tance or mixture could be set</w:t>
      </w:r>
      <w:r w:rsidRPr="00900F54">
        <w:rPr>
          <w:rFonts w:ascii="Times New Roman" w:hAnsi="Times New Roman"/>
          <w:sz w:val="24"/>
          <w:szCs w:val="24"/>
        </w:rPr>
        <w:t xml:space="preserve">.  A </w:t>
      </w:r>
      <w:r w:rsidR="001C5FE6" w:rsidRPr="00900F54">
        <w:rPr>
          <w:rFonts w:ascii="Times New Roman" w:hAnsi="Times New Roman"/>
          <w:sz w:val="24"/>
          <w:szCs w:val="24"/>
        </w:rPr>
        <w:t>learner</w:t>
      </w:r>
      <w:r w:rsidRPr="00900F54">
        <w:rPr>
          <w:rFonts w:ascii="Times New Roman" w:hAnsi="Times New Roman"/>
          <w:sz w:val="24"/>
          <w:szCs w:val="24"/>
        </w:rPr>
        <w:t xml:space="preserve"> is expected to observe and investigate the expected outcome.  This may comprise elementary chromatography</w:t>
      </w:r>
      <w:r w:rsidR="00B92259" w:rsidRPr="00900F54">
        <w:rPr>
          <w:rFonts w:ascii="Times New Roman" w:hAnsi="Times New Roman"/>
          <w:sz w:val="24"/>
          <w:szCs w:val="24"/>
        </w:rPr>
        <w:t xml:space="preserve"> and</w:t>
      </w:r>
      <w:r w:rsidRPr="00900F54">
        <w:rPr>
          <w:rFonts w:ascii="Times New Roman" w:hAnsi="Times New Roman"/>
          <w:sz w:val="24"/>
          <w:szCs w:val="24"/>
        </w:rPr>
        <w:t xml:space="preserve"> simple tests for </w:t>
      </w:r>
      <w:proofErr w:type="spellStart"/>
      <w:r w:rsidRPr="00900F54">
        <w:rPr>
          <w:rFonts w:ascii="Times New Roman" w:hAnsi="Times New Roman"/>
          <w:sz w:val="24"/>
          <w:szCs w:val="24"/>
        </w:rPr>
        <w:t>oxidising</w:t>
      </w:r>
      <w:proofErr w:type="spellEnd"/>
      <w:r w:rsidRPr="00900F54">
        <w:rPr>
          <w:rFonts w:ascii="Times New Roman" w:hAnsi="Times New Roman"/>
          <w:sz w:val="24"/>
          <w:szCs w:val="24"/>
        </w:rPr>
        <w:t xml:space="preserve"> and reducing agents</w:t>
      </w:r>
      <w:r w:rsidR="00B92259" w:rsidRPr="00900F54">
        <w:rPr>
          <w:rFonts w:ascii="Times New Roman" w:hAnsi="Times New Roman"/>
          <w:sz w:val="24"/>
          <w:szCs w:val="24"/>
        </w:rPr>
        <w:t>.</w:t>
      </w:r>
      <w:r w:rsidRPr="00900F54">
        <w:rPr>
          <w:rFonts w:ascii="Times New Roman" w:hAnsi="Times New Roman"/>
          <w:sz w:val="24"/>
          <w:szCs w:val="24"/>
        </w:rPr>
        <w:t xml:space="preserve">  Detailed analysi</w:t>
      </w:r>
      <w:r w:rsidR="001C5FE6" w:rsidRPr="00900F54">
        <w:rPr>
          <w:rFonts w:ascii="Times New Roman" w:hAnsi="Times New Roman"/>
          <w:sz w:val="24"/>
          <w:szCs w:val="24"/>
        </w:rPr>
        <w:t>s is not necessary but a learner</w:t>
      </w:r>
      <w:r w:rsidRPr="00900F54">
        <w:rPr>
          <w:rFonts w:ascii="Times New Roman" w:hAnsi="Times New Roman"/>
          <w:sz w:val="24"/>
          <w:szCs w:val="24"/>
        </w:rPr>
        <w:t xml:space="preserve"> is expected to have the knowledge of the reactions of the </w:t>
      </w:r>
      <w:proofErr w:type="spellStart"/>
      <w:r w:rsidRPr="00900F54">
        <w:rPr>
          <w:rFonts w:ascii="Times New Roman" w:hAnsi="Times New Roman"/>
          <w:sz w:val="24"/>
          <w:szCs w:val="24"/>
        </w:rPr>
        <w:t>cations</w:t>
      </w:r>
      <w:proofErr w:type="spellEnd"/>
      <w:r w:rsidRPr="00900F54">
        <w:rPr>
          <w:rFonts w:ascii="Times New Roman" w:hAnsi="Times New Roman"/>
          <w:sz w:val="24"/>
          <w:szCs w:val="24"/>
        </w:rPr>
        <w:t xml:space="preserve"> </w:t>
      </w:r>
      <w:r w:rsidR="000E086B" w:rsidRPr="00900F54">
        <w:rPr>
          <w:rFonts w:ascii="Times New Roman" w:hAnsi="Times New Roman"/>
          <w:sz w:val="24"/>
          <w:szCs w:val="24"/>
        </w:rPr>
        <w:t xml:space="preserve"> with </w:t>
      </w:r>
      <w:r w:rsidRPr="00900F54">
        <w:rPr>
          <w:rFonts w:ascii="Times New Roman" w:hAnsi="Times New Roman"/>
          <w:sz w:val="24"/>
          <w:szCs w:val="24"/>
        </w:rPr>
        <w:t>aqueous sodium hydroxide and aqueous ammonia w</w:t>
      </w:r>
      <w:r w:rsidR="000E086B" w:rsidRPr="00900F54">
        <w:rPr>
          <w:rFonts w:ascii="Times New Roman" w:hAnsi="Times New Roman"/>
          <w:sz w:val="24"/>
          <w:szCs w:val="24"/>
        </w:rPr>
        <w:t xml:space="preserve">hich should include elementary </w:t>
      </w:r>
      <w:proofErr w:type="spellStart"/>
      <w:r w:rsidR="000E086B" w:rsidRPr="00900F54">
        <w:rPr>
          <w:rFonts w:ascii="Times New Roman" w:hAnsi="Times New Roman"/>
          <w:sz w:val="24"/>
          <w:szCs w:val="24"/>
        </w:rPr>
        <w:t>cations</w:t>
      </w:r>
      <w:proofErr w:type="spellEnd"/>
      <w:r w:rsidRPr="00900F54">
        <w:rPr>
          <w:rFonts w:ascii="Times New Roman" w:hAnsi="Times New Roman"/>
          <w:sz w:val="24"/>
          <w:szCs w:val="24"/>
        </w:rPr>
        <w:t xml:space="preserve"> like </w:t>
      </w:r>
      <w:proofErr w:type="spellStart"/>
      <w:r w:rsidR="007A3DA7" w:rsidRPr="00900F54">
        <w:rPr>
          <w:rFonts w:ascii="Times New Roman" w:hAnsi="Times New Roman"/>
          <w:sz w:val="24"/>
          <w:szCs w:val="24"/>
        </w:rPr>
        <w:t>aluminium</w:t>
      </w:r>
      <w:proofErr w:type="spellEnd"/>
      <w:r w:rsidR="007A3DA7" w:rsidRPr="00900F54">
        <w:rPr>
          <w:rFonts w:ascii="Times New Roman" w:hAnsi="Times New Roman"/>
          <w:sz w:val="24"/>
          <w:szCs w:val="24"/>
        </w:rPr>
        <w:t xml:space="preserve">, ammonium, </w:t>
      </w:r>
      <w:r w:rsidRPr="00900F54">
        <w:rPr>
          <w:rFonts w:ascii="Times New Roman" w:hAnsi="Times New Roman"/>
          <w:sz w:val="24"/>
          <w:szCs w:val="24"/>
        </w:rPr>
        <w:t>calcium, copper</w:t>
      </w:r>
      <w:r w:rsidR="000E086B" w:rsidRPr="00900F54">
        <w:rPr>
          <w:rFonts w:ascii="Times New Roman" w:hAnsi="Times New Roman"/>
          <w:sz w:val="24"/>
          <w:szCs w:val="24"/>
        </w:rPr>
        <w:t>(II)</w:t>
      </w:r>
      <w:r w:rsidR="007A3DA7" w:rsidRPr="00900F54">
        <w:rPr>
          <w:rFonts w:ascii="Times New Roman" w:hAnsi="Times New Roman"/>
          <w:sz w:val="24"/>
          <w:szCs w:val="24"/>
        </w:rPr>
        <w:t>, iron (II), iron (III) and</w:t>
      </w:r>
      <w:r w:rsidRPr="00900F54">
        <w:rPr>
          <w:rFonts w:ascii="Times New Roman" w:hAnsi="Times New Roman"/>
          <w:sz w:val="24"/>
          <w:szCs w:val="24"/>
        </w:rPr>
        <w:t xml:space="preserve"> zinc</w:t>
      </w:r>
      <w:r w:rsidR="007A3DA7" w:rsidRPr="00900F54">
        <w:rPr>
          <w:rFonts w:ascii="Times New Roman" w:hAnsi="Times New Roman"/>
          <w:sz w:val="24"/>
          <w:szCs w:val="24"/>
        </w:rPr>
        <w:t>.</w:t>
      </w:r>
    </w:p>
    <w:p w:rsidR="00A35A0D" w:rsidRPr="00900F54" w:rsidRDefault="001C5FE6" w:rsidP="00A35A0D">
      <w:pPr>
        <w:pStyle w:val="ListParagraph"/>
        <w:ind w:left="709"/>
        <w:jc w:val="both"/>
        <w:rPr>
          <w:rFonts w:ascii="Times New Roman" w:hAnsi="Times New Roman"/>
          <w:sz w:val="24"/>
          <w:szCs w:val="24"/>
        </w:rPr>
      </w:pPr>
      <w:r w:rsidRPr="00900F54">
        <w:rPr>
          <w:rFonts w:ascii="Times New Roman" w:hAnsi="Times New Roman"/>
          <w:sz w:val="24"/>
          <w:szCs w:val="24"/>
        </w:rPr>
        <w:t>A learner</w:t>
      </w:r>
      <w:r w:rsidR="00A35A0D" w:rsidRPr="00900F54">
        <w:rPr>
          <w:rFonts w:ascii="Times New Roman" w:hAnsi="Times New Roman"/>
          <w:sz w:val="24"/>
          <w:szCs w:val="24"/>
        </w:rPr>
        <w:t xml:space="preserve"> should also carry out the tests for the anions such as carbonate, chloride</w:t>
      </w:r>
      <w:r w:rsidR="007A3DA7" w:rsidRPr="00900F54">
        <w:rPr>
          <w:rFonts w:ascii="Times New Roman" w:hAnsi="Times New Roman"/>
          <w:sz w:val="24"/>
          <w:szCs w:val="24"/>
        </w:rPr>
        <w:t xml:space="preserve">, iodide, nitrate </w:t>
      </w:r>
      <w:r w:rsidR="00A35A0D" w:rsidRPr="00900F54">
        <w:rPr>
          <w:rFonts w:ascii="Times New Roman" w:hAnsi="Times New Roman"/>
          <w:sz w:val="24"/>
          <w:szCs w:val="24"/>
        </w:rPr>
        <w:t xml:space="preserve">and </w:t>
      </w:r>
      <w:proofErr w:type="spellStart"/>
      <w:r w:rsidR="007A3DA7" w:rsidRPr="00900F54">
        <w:rPr>
          <w:rFonts w:ascii="Times New Roman" w:hAnsi="Times New Roman"/>
          <w:sz w:val="24"/>
          <w:szCs w:val="24"/>
        </w:rPr>
        <w:t>sulphate</w:t>
      </w:r>
      <w:proofErr w:type="spellEnd"/>
      <w:r w:rsidR="00A35A0D" w:rsidRPr="00900F54">
        <w:rPr>
          <w:rFonts w:ascii="Times New Roman" w:hAnsi="Times New Roman"/>
          <w:sz w:val="24"/>
          <w:szCs w:val="24"/>
        </w:rPr>
        <w:t xml:space="preserve">. </w:t>
      </w:r>
      <w:proofErr w:type="gramStart"/>
      <w:r w:rsidR="00F23F9D" w:rsidRPr="00900F54">
        <w:rPr>
          <w:rFonts w:ascii="Times New Roman" w:hAnsi="Times New Roman"/>
          <w:sz w:val="24"/>
          <w:szCs w:val="24"/>
        </w:rPr>
        <w:t>Chemical</w:t>
      </w:r>
      <w:r w:rsidR="00A35A0D" w:rsidRPr="00900F54">
        <w:rPr>
          <w:rFonts w:ascii="Times New Roman" w:hAnsi="Times New Roman"/>
          <w:sz w:val="24"/>
          <w:szCs w:val="24"/>
        </w:rPr>
        <w:t xml:space="preserve"> tests for gases </w:t>
      </w:r>
      <w:r w:rsidR="00F23F9D" w:rsidRPr="00900F54">
        <w:rPr>
          <w:rFonts w:ascii="Times New Roman" w:hAnsi="Times New Roman"/>
          <w:sz w:val="24"/>
          <w:szCs w:val="24"/>
        </w:rPr>
        <w:t xml:space="preserve">which should </w:t>
      </w:r>
      <w:r w:rsidR="004C7899" w:rsidRPr="00900F54">
        <w:rPr>
          <w:rFonts w:ascii="Times New Roman" w:hAnsi="Times New Roman"/>
          <w:sz w:val="24"/>
          <w:szCs w:val="24"/>
        </w:rPr>
        <w:t>include ammonia, carbon</w:t>
      </w:r>
      <w:r w:rsidR="002459F3" w:rsidRPr="00900F54">
        <w:rPr>
          <w:rFonts w:ascii="Times New Roman" w:hAnsi="Times New Roman"/>
          <w:sz w:val="24"/>
          <w:szCs w:val="24"/>
        </w:rPr>
        <w:t xml:space="preserve"> dioxide, </w:t>
      </w:r>
      <w:r w:rsidR="004C7899" w:rsidRPr="00900F54">
        <w:rPr>
          <w:rFonts w:ascii="Times New Roman" w:hAnsi="Times New Roman"/>
          <w:sz w:val="24"/>
          <w:szCs w:val="24"/>
        </w:rPr>
        <w:t>chlorine, hydrogen</w:t>
      </w:r>
      <w:r w:rsidR="00A35A0D" w:rsidRPr="00900F54">
        <w:rPr>
          <w:rFonts w:ascii="Times New Roman" w:hAnsi="Times New Roman"/>
          <w:sz w:val="24"/>
          <w:szCs w:val="24"/>
        </w:rPr>
        <w:t xml:space="preserve">, </w:t>
      </w:r>
      <w:r w:rsidR="002459F3" w:rsidRPr="00900F54">
        <w:rPr>
          <w:rFonts w:ascii="Times New Roman" w:hAnsi="Times New Roman"/>
          <w:sz w:val="24"/>
          <w:szCs w:val="24"/>
        </w:rPr>
        <w:t xml:space="preserve">oxygen and </w:t>
      </w:r>
      <w:proofErr w:type="spellStart"/>
      <w:r w:rsidR="000E086B" w:rsidRPr="00900F54">
        <w:rPr>
          <w:rFonts w:ascii="Times New Roman" w:hAnsi="Times New Roman"/>
          <w:sz w:val="24"/>
          <w:szCs w:val="24"/>
        </w:rPr>
        <w:t>sulphur</w:t>
      </w:r>
      <w:proofErr w:type="spellEnd"/>
      <w:r w:rsidR="000E086B" w:rsidRPr="00900F54">
        <w:rPr>
          <w:rFonts w:ascii="Times New Roman" w:hAnsi="Times New Roman"/>
          <w:sz w:val="24"/>
          <w:szCs w:val="24"/>
        </w:rPr>
        <w:t xml:space="preserve"> dioxide</w:t>
      </w:r>
      <w:r w:rsidR="00A35A0D" w:rsidRPr="00900F54">
        <w:rPr>
          <w:rFonts w:ascii="Times New Roman" w:hAnsi="Times New Roman"/>
          <w:sz w:val="24"/>
          <w:szCs w:val="24"/>
        </w:rPr>
        <w:t>.</w:t>
      </w:r>
      <w:proofErr w:type="gramEnd"/>
    </w:p>
    <w:p w:rsidR="00A35A0D" w:rsidRPr="00900F54" w:rsidRDefault="00A35A0D" w:rsidP="00A35A0D">
      <w:pPr>
        <w:pStyle w:val="ListParagraph"/>
        <w:ind w:left="709"/>
        <w:jc w:val="both"/>
        <w:rPr>
          <w:rFonts w:ascii="Times New Roman" w:hAnsi="Times New Roman"/>
          <w:sz w:val="24"/>
          <w:szCs w:val="24"/>
        </w:rPr>
      </w:pPr>
      <w:r w:rsidRPr="00900F54">
        <w:rPr>
          <w:rFonts w:ascii="Times New Roman" w:hAnsi="Times New Roman"/>
          <w:sz w:val="24"/>
          <w:szCs w:val="24"/>
        </w:rPr>
        <w:t>Organic substances and ions not mentioned above ma</w:t>
      </w:r>
      <w:r w:rsidR="006374A6" w:rsidRPr="00900F54">
        <w:rPr>
          <w:rFonts w:ascii="Times New Roman" w:hAnsi="Times New Roman"/>
          <w:sz w:val="24"/>
          <w:szCs w:val="24"/>
        </w:rPr>
        <w:t xml:space="preserve">y be included in the practical </w:t>
      </w:r>
      <w:r w:rsidR="000E086B" w:rsidRPr="00900F54">
        <w:rPr>
          <w:rFonts w:ascii="Times New Roman" w:hAnsi="Times New Roman"/>
          <w:sz w:val="24"/>
          <w:szCs w:val="24"/>
        </w:rPr>
        <w:t>sessions</w:t>
      </w:r>
      <w:r w:rsidR="001C5FE6" w:rsidRPr="00900F54">
        <w:rPr>
          <w:rFonts w:ascii="Times New Roman" w:hAnsi="Times New Roman"/>
          <w:sz w:val="24"/>
          <w:szCs w:val="24"/>
        </w:rPr>
        <w:t>. A learner</w:t>
      </w:r>
      <w:r w:rsidRPr="00900F54">
        <w:rPr>
          <w:rFonts w:ascii="Times New Roman" w:hAnsi="Times New Roman"/>
          <w:sz w:val="24"/>
          <w:szCs w:val="24"/>
        </w:rPr>
        <w:t xml:space="preserve"> is expected to have sufficient knowledge in this area</w:t>
      </w:r>
      <w:r w:rsidR="006B17BE" w:rsidRPr="00900F54">
        <w:rPr>
          <w:rFonts w:ascii="Times New Roman" w:hAnsi="Times New Roman"/>
          <w:sz w:val="24"/>
          <w:szCs w:val="24"/>
        </w:rPr>
        <w:t xml:space="preserve">. Examination involving different salts with </w:t>
      </w:r>
      <w:proofErr w:type="spellStart"/>
      <w:r w:rsidR="006B17BE" w:rsidRPr="00900F54">
        <w:rPr>
          <w:rFonts w:ascii="Times New Roman" w:hAnsi="Times New Roman"/>
          <w:sz w:val="24"/>
          <w:szCs w:val="24"/>
        </w:rPr>
        <w:t>cations</w:t>
      </w:r>
      <w:proofErr w:type="spellEnd"/>
      <w:r w:rsidR="006B17BE" w:rsidRPr="00900F54">
        <w:rPr>
          <w:rFonts w:ascii="Times New Roman" w:hAnsi="Times New Roman"/>
          <w:sz w:val="24"/>
          <w:szCs w:val="24"/>
        </w:rPr>
        <w:t xml:space="preserve"> similar to the ones specified above may be set but candidates are expected to draw out their conclusions from the observations.</w:t>
      </w:r>
    </w:p>
    <w:p w:rsidR="00A35A0D" w:rsidRPr="00900F54" w:rsidRDefault="00064F89" w:rsidP="00A35A0D">
      <w:pPr>
        <w:pStyle w:val="ListParagraph"/>
        <w:ind w:left="709"/>
        <w:jc w:val="both"/>
        <w:rPr>
          <w:rFonts w:ascii="Times New Roman" w:hAnsi="Times New Roman"/>
          <w:sz w:val="24"/>
          <w:szCs w:val="24"/>
        </w:rPr>
      </w:pPr>
      <w:proofErr w:type="gramStart"/>
      <w:r w:rsidRPr="00900F54">
        <w:rPr>
          <w:rFonts w:ascii="Times New Roman" w:hAnsi="Times New Roman"/>
          <w:sz w:val="24"/>
          <w:szCs w:val="24"/>
        </w:rPr>
        <w:t>N.B.</w:t>
      </w:r>
      <w:proofErr w:type="gramEnd"/>
      <w:r w:rsidRPr="00900F54">
        <w:rPr>
          <w:rFonts w:ascii="Times New Roman" w:hAnsi="Times New Roman"/>
          <w:sz w:val="24"/>
          <w:szCs w:val="24"/>
        </w:rPr>
        <w:t xml:space="preserve">  No note</w:t>
      </w:r>
      <w:r w:rsidR="00A35A0D" w:rsidRPr="00900F54">
        <w:rPr>
          <w:rFonts w:ascii="Times New Roman" w:hAnsi="Times New Roman"/>
          <w:sz w:val="24"/>
          <w:szCs w:val="24"/>
        </w:rPr>
        <w:t xml:space="preserve"> books, course books, information booklets and text books will be allowed in the practical examination.</w:t>
      </w:r>
    </w:p>
    <w:p w:rsidR="00A35A0D" w:rsidRPr="00900F54" w:rsidRDefault="001C5FE6" w:rsidP="00A35A0D">
      <w:pPr>
        <w:pStyle w:val="ListParagraph"/>
        <w:ind w:left="709"/>
        <w:jc w:val="both"/>
        <w:rPr>
          <w:rFonts w:ascii="Times New Roman" w:hAnsi="Times New Roman"/>
          <w:sz w:val="24"/>
          <w:szCs w:val="24"/>
        </w:rPr>
      </w:pPr>
      <w:r w:rsidRPr="00900F54">
        <w:rPr>
          <w:rFonts w:ascii="Times New Roman" w:hAnsi="Times New Roman"/>
          <w:sz w:val="24"/>
          <w:szCs w:val="24"/>
        </w:rPr>
        <w:t>A learner</w:t>
      </w:r>
      <w:r w:rsidR="00A35A0D" w:rsidRPr="00900F54">
        <w:rPr>
          <w:rFonts w:ascii="Times New Roman" w:hAnsi="Times New Roman"/>
          <w:sz w:val="24"/>
          <w:szCs w:val="24"/>
        </w:rPr>
        <w:t xml:space="preserve"> shall be expected to perform simple calculations as outlined by the chemistry syllabus.</w:t>
      </w:r>
      <w:r w:rsidR="000E086B" w:rsidRPr="00900F54">
        <w:rPr>
          <w:rFonts w:ascii="Times New Roman" w:hAnsi="Times New Roman"/>
          <w:sz w:val="24"/>
          <w:szCs w:val="24"/>
        </w:rPr>
        <w:t xml:space="preserve"> However non programmable </w:t>
      </w:r>
      <w:r w:rsidR="00064F89" w:rsidRPr="00900F54">
        <w:rPr>
          <w:rFonts w:ascii="Times New Roman" w:hAnsi="Times New Roman"/>
          <w:sz w:val="24"/>
          <w:szCs w:val="24"/>
        </w:rPr>
        <w:t>calculators are</w:t>
      </w:r>
      <w:r w:rsidR="000E086B" w:rsidRPr="00900F54">
        <w:rPr>
          <w:rFonts w:ascii="Times New Roman" w:hAnsi="Times New Roman"/>
          <w:sz w:val="24"/>
          <w:szCs w:val="24"/>
        </w:rPr>
        <w:t xml:space="preserve"> allowed.</w:t>
      </w:r>
    </w:p>
    <w:p w:rsidR="00A35A0D" w:rsidRPr="00900F54" w:rsidRDefault="00A35A0D" w:rsidP="00A35A0D">
      <w:pPr>
        <w:pStyle w:val="ListParagraph"/>
        <w:jc w:val="both"/>
        <w:rPr>
          <w:rFonts w:ascii="Times New Roman" w:hAnsi="Times New Roman"/>
          <w:sz w:val="24"/>
          <w:szCs w:val="24"/>
        </w:rPr>
      </w:pPr>
    </w:p>
    <w:p w:rsidR="00A35A0D" w:rsidRPr="00900F54" w:rsidRDefault="00A35A0D" w:rsidP="00A35A0D">
      <w:pPr>
        <w:pStyle w:val="ListParagraph"/>
        <w:jc w:val="both"/>
        <w:rPr>
          <w:rFonts w:ascii="Times New Roman" w:hAnsi="Times New Roman"/>
          <w:b/>
          <w:sz w:val="24"/>
          <w:szCs w:val="24"/>
        </w:rPr>
      </w:pPr>
      <w:r w:rsidRPr="00900F54">
        <w:rPr>
          <w:rFonts w:ascii="Times New Roman" w:hAnsi="Times New Roman"/>
          <w:b/>
          <w:sz w:val="24"/>
          <w:szCs w:val="24"/>
        </w:rPr>
        <w:t>Practical techniques</w:t>
      </w:r>
    </w:p>
    <w:p w:rsidR="00A35A0D" w:rsidRPr="00900F54" w:rsidRDefault="00A35A0D" w:rsidP="00A35A0D">
      <w:pPr>
        <w:pStyle w:val="ListParagraph"/>
        <w:jc w:val="both"/>
        <w:rPr>
          <w:rFonts w:ascii="Times New Roman" w:hAnsi="Times New Roman"/>
          <w:sz w:val="24"/>
          <w:szCs w:val="24"/>
        </w:rPr>
      </w:pPr>
      <w:r w:rsidRPr="00900F54">
        <w:rPr>
          <w:rFonts w:ascii="Times New Roman" w:hAnsi="Times New Roman"/>
          <w:sz w:val="24"/>
          <w:szCs w:val="24"/>
        </w:rPr>
        <w:t>Schools and students are reminded of the importance of accuracy in quantitative and qualitative exercises during the practical lessons.</w:t>
      </w:r>
    </w:p>
    <w:p w:rsidR="00A35A0D" w:rsidRPr="00900F54" w:rsidRDefault="001C5FE6" w:rsidP="00522E77">
      <w:pPr>
        <w:pStyle w:val="ListParagraph"/>
        <w:numPr>
          <w:ilvl w:val="0"/>
          <w:numId w:val="9"/>
        </w:numPr>
        <w:ind w:left="709" w:hanging="709"/>
        <w:jc w:val="both"/>
        <w:rPr>
          <w:rFonts w:ascii="Times New Roman" w:hAnsi="Times New Roman"/>
          <w:sz w:val="24"/>
          <w:szCs w:val="24"/>
        </w:rPr>
      </w:pPr>
      <w:r w:rsidRPr="00900F54">
        <w:rPr>
          <w:rFonts w:ascii="Times New Roman" w:hAnsi="Times New Roman"/>
          <w:sz w:val="24"/>
          <w:szCs w:val="24"/>
        </w:rPr>
        <w:t>A learner</w:t>
      </w:r>
      <w:r w:rsidR="00A35A0D" w:rsidRPr="00900F54">
        <w:rPr>
          <w:rFonts w:ascii="Times New Roman" w:hAnsi="Times New Roman"/>
          <w:sz w:val="24"/>
          <w:szCs w:val="24"/>
        </w:rPr>
        <w:t xml:space="preserve"> is expected to read the burette accurately and to the nearest volume of 0.1cm</w:t>
      </w:r>
      <w:r w:rsidR="00A35A0D" w:rsidRPr="00900F54">
        <w:rPr>
          <w:rFonts w:ascii="Times New Roman" w:hAnsi="Times New Roman"/>
          <w:sz w:val="24"/>
          <w:szCs w:val="24"/>
          <w:vertAlign w:val="superscript"/>
        </w:rPr>
        <w:t>3</w:t>
      </w:r>
      <w:r w:rsidR="00A35A0D" w:rsidRPr="00900F54">
        <w:rPr>
          <w:rFonts w:ascii="Times New Roman" w:hAnsi="Times New Roman"/>
          <w:sz w:val="24"/>
          <w:szCs w:val="24"/>
        </w:rPr>
        <w:t>.  At least 3 titrations should be done by a student to ensure a correct result</w:t>
      </w:r>
      <w:r w:rsidR="000E086B" w:rsidRPr="00900F54">
        <w:rPr>
          <w:rFonts w:ascii="Times New Roman" w:hAnsi="Times New Roman"/>
          <w:sz w:val="24"/>
          <w:szCs w:val="24"/>
        </w:rPr>
        <w:t xml:space="preserve"> and marks</w:t>
      </w:r>
      <w:r w:rsidR="00A35A0D" w:rsidRPr="00900F54">
        <w:rPr>
          <w:rFonts w:ascii="Times New Roman" w:hAnsi="Times New Roman"/>
          <w:sz w:val="24"/>
          <w:szCs w:val="24"/>
        </w:rPr>
        <w:t>.</w:t>
      </w:r>
      <w:r w:rsidR="00A54622" w:rsidRPr="00900F54">
        <w:rPr>
          <w:rFonts w:ascii="Times New Roman" w:hAnsi="Times New Roman"/>
          <w:sz w:val="24"/>
          <w:szCs w:val="24"/>
        </w:rPr>
        <w:t xml:space="preserve"> Only values that fall within ±0.2   with respect to the supervisor’s volume will score full marks.</w:t>
      </w:r>
    </w:p>
    <w:p w:rsidR="00A35A0D" w:rsidRPr="00900F54" w:rsidRDefault="00A35A0D" w:rsidP="00522E77">
      <w:pPr>
        <w:pStyle w:val="ListParagraph"/>
        <w:numPr>
          <w:ilvl w:val="0"/>
          <w:numId w:val="9"/>
        </w:numPr>
        <w:ind w:left="709" w:hanging="709"/>
        <w:jc w:val="both"/>
        <w:rPr>
          <w:rFonts w:ascii="Times New Roman" w:hAnsi="Times New Roman"/>
          <w:sz w:val="24"/>
          <w:szCs w:val="24"/>
        </w:rPr>
      </w:pPr>
      <w:r w:rsidRPr="00900F54">
        <w:rPr>
          <w:rFonts w:ascii="Times New Roman" w:hAnsi="Times New Roman"/>
          <w:sz w:val="24"/>
          <w:szCs w:val="24"/>
        </w:rPr>
        <w:lastRenderedPageBreak/>
        <w:t>A student is expected to take note of the temperature readings to the nearest 0.5</w:t>
      </w:r>
      <w:r w:rsidRPr="00900F54">
        <w:rPr>
          <w:rFonts w:ascii="Times New Roman" w:hAnsi="Times New Roman"/>
          <w:sz w:val="24"/>
          <w:szCs w:val="24"/>
          <w:vertAlign w:val="superscript"/>
        </w:rPr>
        <w:t>o</w:t>
      </w:r>
      <w:r w:rsidRPr="00900F54">
        <w:rPr>
          <w:rFonts w:ascii="Times New Roman" w:hAnsi="Times New Roman"/>
          <w:sz w:val="24"/>
          <w:szCs w:val="24"/>
        </w:rPr>
        <w:t>C.  Recommended thermometer range is -10</w:t>
      </w:r>
      <w:r w:rsidRPr="00900F54">
        <w:rPr>
          <w:rFonts w:ascii="Times New Roman" w:hAnsi="Times New Roman"/>
          <w:sz w:val="24"/>
          <w:szCs w:val="24"/>
          <w:vertAlign w:val="superscript"/>
        </w:rPr>
        <w:t>o</w:t>
      </w:r>
      <w:r w:rsidRPr="00900F54">
        <w:rPr>
          <w:rFonts w:ascii="Times New Roman" w:hAnsi="Times New Roman"/>
          <w:sz w:val="24"/>
          <w:szCs w:val="24"/>
        </w:rPr>
        <w:t>C to 110</w:t>
      </w:r>
      <w:r w:rsidRPr="00900F54">
        <w:rPr>
          <w:rFonts w:ascii="Times New Roman" w:hAnsi="Times New Roman"/>
          <w:sz w:val="24"/>
          <w:szCs w:val="24"/>
          <w:vertAlign w:val="superscript"/>
        </w:rPr>
        <w:t>o</w:t>
      </w:r>
      <w:r w:rsidRPr="00900F54">
        <w:rPr>
          <w:rFonts w:ascii="Times New Roman" w:hAnsi="Times New Roman"/>
          <w:sz w:val="24"/>
          <w:szCs w:val="24"/>
        </w:rPr>
        <w:t>C.  The time should be recorded in seconds and the stop clock</w:t>
      </w:r>
      <w:r w:rsidR="00950FEB" w:rsidRPr="00900F54">
        <w:rPr>
          <w:rFonts w:ascii="Times New Roman" w:hAnsi="Times New Roman"/>
          <w:sz w:val="24"/>
          <w:szCs w:val="24"/>
        </w:rPr>
        <w:t>/stop watch</w:t>
      </w:r>
      <w:r w:rsidRPr="00900F54">
        <w:rPr>
          <w:rFonts w:ascii="Times New Roman" w:hAnsi="Times New Roman"/>
          <w:sz w:val="24"/>
          <w:szCs w:val="24"/>
        </w:rPr>
        <w:t xml:space="preserve"> will be the most convenient timing instrument.</w:t>
      </w:r>
    </w:p>
    <w:p w:rsidR="00A54622" w:rsidRPr="00900F54" w:rsidRDefault="001C5FE6" w:rsidP="00522E77">
      <w:pPr>
        <w:pStyle w:val="ListParagraph"/>
        <w:numPr>
          <w:ilvl w:val="0"/>
          <w:numId w:val="9"/>
        </w:numPr>
        <w:ind w:left="709" w:hanging="709"/>
        <w:jc w:val="both"/>
        <w:rPr>
          <w:rFonts w:ascii="Times New Roman" w:hAnsi="Times New Roman"/>
          <w:sz w:val="24"/>
          <w:szCs w:val="24"/>
        </w:rPr>
      </w:pPr>
      <w:r w:rsidRPr="00900F54">
        <w:rPr>
          <w:rFonts w:ascii="Times New Roman" w:hAnsi="Times New Roman"/>
          <w:sz w:val="24"/>
          <w:szCs w:val="24"/>
        </w:rPr>
        <w:t>Learner</w:t>
      </w:r>
      <w:r w:rsidR="00A54622" w:rsidRPr="00900F54">
        <w:rPr>
          <w:rFonts w:ascii="Times New Roman" w:hAnsi="Times New Roman"/>
          <w:sz w:val="24"/>
          <w:szCs w:val="24"/>
        </w:rPr>
        <w:t xml:space="preserve"> must show the ability to ignore certain values on the titration table and use only those that</w:t>
      </w:r>
      <w:r w:rsidR="00A73873" w:rsidRPr="00900F54">
        <w:rPr>
          <w:rFonts w:ascii="Times New Roman" w:hAnsi="Times New Roman"/>
          <w:sz w:val="24"/>
          <w:szCs w:val="24"/>
        </w:rPr>
        <w:t xml:space="preserve"> are</w:t>
      </w:r>
      <w:r w:rsidR="00A54622" w:rsidRPr="00900F54">
        <w:rPr>
          <w:rFonts w:ascii="Times New Roman" w:hAnsi="Times New Roman"/>
          <w:sz w:val="24"/>
          <w:szCs w:val="24"/>
        </w:rPr>
        <w:t xml:space="preserve"> consistent and compute the average </w:t>
      </w:r>
      <w:r w:rsidR="00A73873" w:rsidRPr="00900F54">
        <w:rPr>
          <w:rFonts w:ascii="Times New Roman" w:hAnsi="Times New Roman"/>
          <w:sz w:val="24"/>
          <w:szCs w:val="24"/>
        </w:rPr>
        <w:t xml:space="preserve">of </w:t>
      </w:r>
      <w:r w:rsidR="00A54622" w:rsidRPr="00900F54">
        <w:rPr>
          <w:rFonts w:ascii="Times New Roman" w:hAnsi="Times New Roman"/>
          <w:sz w:val="24"/>
          <w:szCs w:val="24"/>
        </w:rPr>
        <w:t xml:space="preserve">the consistent values. Consistent values must fall within </w:t>
      </w:r>
      <w:r w:rsidR="00C334C4" w:rsidRPr="00900F54">
        <w:rPr>
          <w:rFonts w:ascii="Times New Roman" w:hAnsi="Times New Roman"/>
          <w:sz w:val="24"/>
          <w:szCs w:val="24"/>
        </w:rPr>
        <w:t>0.2 to</w:t>
      </w:r>
      <w:r w:rsidR="00A54622" w:rsidRPr="00900F54">
        <w:rPr>
          <w:rFonts w:ascii="Times New Roman" w:hAnsi="Times New Roman"/>
          <w:sz w:val="24"/>
          <w:szCs w:val="24"/>
        </w:rPr>
        <w:t xml:space="preserve"> one another.</w:t>
      </w:r>
    </w:p>
    <w:p w:rsidR="00A35A0D" w:rsidRPr="00900F54" w:rsidRDefault="00A35A0D" w:rsidP="00A35A0D">
      <w:pPr>
        <w:pStyle w:val="ListParagraph"/>
        <w:jc w:val="both"/>
        <w:rPr>
          <w:rFonts w:ascii="Times New Roman" w:hAnsi="Times New Roman"/>
          <w:sz w:val="24"/>
          <w:szCs w:val="24"/>
        </w:rPr>
      </w:pPr>
    </w:p>
    <w:p w:rsidR="00B318C4" w:rsidRPr="000C74C6" w:rsidRDefault="00A35A0D" w:rsidP="000C74C6">
      <w:pPr>
        <w:pStyle w:val="ListParagraph"/>
        <w:numPr>
          <w:ilvl w:val="0"/>
          <w:numId w:val="16"/>
        </w:numPr>
        <w:jc w:val="both"/>
        <w:rPr>
          <w:rFonts w:ascii="Times New Roman" w:hAnsi="Times New Roman"/>
          <w:sz w:val="24"/>
          <w:szCs w:val="24"/>
        </w:rPr>
      </w:pPr>
      <w:r w:rsidRPr="00900F54">
        <w:rPr>
          <w:rFonts w:ascii="Times New Roman" w:hAnsi="Times New Roman"/>
          <w:sz w:val="24"/>
          <w:szCs w:val="24"/>
        </w:rPr>
        <w:t>In case of</w:t>
      </w:r>
      <w:r w:rsidR="001C5FE6" w:rsidRPr="00900F54">
        <w:rPr>
          <w:rFonts w:ascii="Times New Roman" w:hAnsi="Times New Roman"/>
          <w:sz w:val="24"/>
          <w:szCs w:val="24"/>
        </w:rPr>
        <w:t xml:space="preserve"> qualitative exercises a learner</w:t>
      </w:r>
      <w:r w:rsidRPr="00900F54">
        <w:rPr>
          <w:rFonts w:ascii="Times New Roman" w:hAnsi="Times New Roman"/>
          <w:sz w:val="24"/>
          <w:szCs w:val="24"/>
        </w:rPr>
        <w:t xml:space="preserve"> should use around</w:t>
      </w:r>
      <w:r w:rsidR="00C334C4" w:rsidRPr="00900F54">
        <w:rPr>
          <w:rFonts w:ascii="Times New Roman" w:hAnsi="Times New Roman"/>
          <w:sz w:val="24"/>
          <w:szCs w:val="24"/>
        </w:rPr>
        <w:t xml:space="preserve"> 1cm depth of a solution i.e. (about </w:t>
      </w:r>
      <w:r w:rsidRPr="00900F54">
        <w:rPr>
          <w:rFonts w:ascii="Times New Roman" w:hAnsi="Times New Roman"/>
          <w:sz w:val="24"/>
          <w:szCs w:val="24"/>
        </w:rPr>
        <w:t>2cm</w:t>
      </w:r>
      <w:r w:rsidRPr="00900F54">
        <w:rPr>
          <w:rFonts w:ascii="Times New Roman" w:hAnsi="Times New Roman"/>
          <w:sz w:val="24"/>
          <w:szCs w:val="24"/>
          <w:vertAlign w:val="superscript"/>
        </w:rPr>
        <w:t>3</w:t>
      </w:r>
      <w:r w:rsidRPr="00900F54">
        <w:rPr>
          <w:rFonts w:ascii="Times New Roman" w:hAnsi="Times New Roman"/>
          <w:sz w:val="24"/>
          <w:szCs w:val="24"/>
        </w:rPr>
        <w:t xml:space="preserve">) in a test tube. Reagents should be added drop by drop and thoroughly mixing them, to ensure effective results for each test. The student should make sure that no further changes may occur if more reagents are </w:t>
      </w:r>
      <w:r w:rsidR="004C7899" w:rsidRPr="00900F54">
        <w:rPr>
          <w:rFonts w:ascii="Times New Roman" w:hAnsi="Times New Roman"/>
          <w:sz w:val="24"/>
          <w:szCs w:val="24"/>
        </w:rPr>
        <w:t>added. A</w:t>
      </w:r>
      <w:r w:rsidRPr="00900F54">
        <w:rPr>
          <w:rFonts w:ascii="Times New Roman" w:hAnsi="Times New Roman"/>
          <w:sz w:val="24"/>
          <w:szCs w:val="24"/>
        </w:rPr>
        <w:t xml:space="preserve"> learner should take note of the stage at which the</w:t>
      </w:r>
      <w:r w:rsidR="00DC7ECB" w:rsidRPr="00900F54">
        <w:rPr>
          <w:rFonts w:ascii="Times New Roman" w:hAnsi="Times New Roman"/>
          <w:sz w:val="24"/>
          <w:szCs w:val="24"/>
        </w:rPr>
        <w:t xml:space="preserve"> precipitate forms and also </w:t>
      </w:r>
      <w:r w:rsidR="00064F89" w:rsidRPr="00900F54">
        <w:rPr>
          <w:rFonts w:ascii="Times New Roman" w:hAnsi="Times New Roman"/>
          <w:sz w:val="24"/>
          <w:szCs w:val="24"/>
        </w:rPr>
        <w:t xml:space="preserve">the </w:t>
      </w:r>
      <w:proofErr w:type="spellStart"/>
      <w:r w:rsidR="00064F89" w:rsidRPr="00900F54">
        <w:rPr>
          <w:rFonts w:ascii="Times New Roman" w:hAnsi="Times New Roman"/>
          <w:sz w:val="24"/>
          <w:szCs w:val="24"/>
        </w:rPr>
        <w:t>colour</w:t>
      </w:r>
      <w:proofErr w:type="spellEnd"/>
      <w:r w:rsidRPr="00900F54">
        <w:rPr>
          <w:rFonts w:ascii="Times New Roman" w:hAnsi="Times New Roman"/>
          <w:sz w:val="24"/>
          <w:szCs w:val="24"/>
        </w:rPr>
        <w:t xml:space="preserve"> changes</w:t>
      </w:r>
      <w:r w:rsidR="00DC7ECB" w:rsidRPr="00900F54">
        <w:rPr>
          <w:rFonts w:ascii="Times New Roman" w:hAnsi="Times New Roman"/>
          <w:sz w:val="24"/>
          <w:szCs w:val="24"/>
        </w:rPr>
        <w:t>. Furthermore the learner must take note of chemicals</w:t>
      </w:r>
      <w:r w:rsidRPr="00900F54">
        <w:rPr>
          <w:rFonts w:ascii="Times New Roman" w:hAnsi="Times New Roman"/>
          <w:sz w:val="24"/>
          <w:szCs w:val="24"/>
        </w:rPr>
        <w:t xml:space="preserve"> used to detect gases, if any</w:t>
      </w:r>
      <w:r w:rsidR="00DC7ECB" w:rsidRPr="00900F54">
        <w:rPr>
          <w:rFonts w:ascii="Times New Roman" w:hAnsi="Times New Roman"/>
          <w:sz w:val="24"/>
          <w:szCs w:val="24"/>
        </w:rPr>
        <w:t>, during the experiments.  O</w:t>
      </w:r>
      <w:r w:rsidRPr="00900F54">
        <w:rPr>
          <w:rFonts w:ascii="Times New Roman" w:hAnsi="Times New Roman"/>
          <w:sz w:val="24"/>
          <w:szCs w:val="24"/>
        </w:rPr>
        <w:t>bservations</w:t>
      </w:r>
      <w:r w:rsidR="00DC7ECB" w:rsidRPr="00900F54">
        <w:rPr>
          <w:rFonts w:ascii="Times New Roman" w:hAnsi="Times New Roman"/>
          <w:sz w:val="24"/>
          <w:szCs w:val="24"/>
        </w:rPr>
        <w:t xml:space="preserve"> must be recorded as stipulated in the qualitative notes. Equations are not required during practical.</w:t>
      </w:r>
    </w:p>
    <w:p w:rsidR="00A35A0D" w:rsidRPr="00B318C4" w:rsidRDefault="00483030" w:rsidP="00483030">
      <w:pPr>
        <w:pStyle w:val="Heading1"/>
        <w:rPr>
          <w:rFonts w:ascii="Times New Roman" w:hAnsi="Times New Roman"/>
          <w:sz w:val="28"/>
          <w:szCs w:val="28"/>
        </w:rPr>
      </w:pPr>
      <w:bookmarkStart w:id="110" w:name="_Toc379452214"/>
      <w:r w:rsidRPr="00B318C4">
        <w:rPr>
          <w:rFonts w:ascii="Times New Roman" w:hAnsi="Times New Roman"/>
          <w:sz w:val="28"/>
          <w:szCs w:val="28"/>
        </w:rPr>
        <w:t>APPARATUS</w:t>
      </w:r>
      <w:bookmarkEnd w:id="110"/>
    </w:p>
    <w:p w:rsidR="00A35A0D" w:rsidRPr="00900F54" w:rsidRDefault="001C5FE6" w:rsidP="00A35A0D">
      <w:pPr>
        <w:pStyle w:val="ListParagraph"/>
        <w:jc w:val="both"/>
        <w:rPr>
          <w:rFonts w:ascii="Times New Roman" w:hAnsi="Times New Roman"/>
          <w:sz w:val="24"/>
          <w:szCs w:val="24"/>
        </w:rPr>
      </w:pPr>
      <w:r w:rsidRPr="00900F54">
        <w:rPr>
          <w:rFonts w:ascii="Times New Roman" w:hAnsi="Times New Roman"/>
          <w:sz w:val="24"/>
          <w:szCs w:val="24"/>
        </w:rPr>
        <w:t xml:space="preserve">The </w:t>
      </w:r>
      <w:r w:rsidR="002823D6" w:rsidRPr="00900F54">
        <w:rPr>
          <w:rFonts w:ascii="Times New Roman" w:hAnsi="Times New Roman"/>
          <w:sz w:val="24"/>
          <w:szCs w:val="24"/>
        </w:rPr>
        <w:t xml:space="preserve">following </w:t>
      </w:r>
      <w:r w:rsidRPr="00900F54">
        <w:rPr>
          <w:rFonts w:ascii="Times New Roman" w:hAnsi="Times New Roman"/>
          <w:sz w:val="24"/>
          <w:szCs w:val="24"/>
        </w:rPr>
        <w:t xml:space="preserve">apparatus </w:t>
      </w:r>
      <w:r w:rsidR="002823D6" w:rsidRPr="00900F54">
        <w:rPr>
          <w:rFonts w:ascii="Times New Roman" w:hAnsi="Times New Roman"/>
          <w:sz w:val="24"/>
          <w:szCs w:val="24"/>
        </w:rPr>
        <w:t xml:space="preserve">should be stocked for teaching and </w:t>
      </w:r>
      <w:r w:rsidRPr="00900F54">
        <w:rPr>
          <w:rFonts w:ascii="Times New Roman" w:hAnsi="Times New Roman"/>
          <w:sz w:val="24"/>
          <w:szCs w:val="24"/>
        </w:rPr>
        <w:t>examination purposes</w:t>
      </w:r>
      <w:r w:rsidR="002823D6" w:rsidRPr="00900F54">
        <w:rPr>
          <w:rFonts w:ascii="Times New Roman" w:hAnsi="Times New Roman"/>
          <w:sz w:val="24"/>
          <w:szCs w:val="24"/>
        </w:rPr>
        <w:t>. Each learner should be provided with the necessary apparatus to conduct the experiments.</w:t>
      </w:r>
    </w:p>
    <w:p w:rsidR="00A35A0D" w:rsidRPr="00900F54" w:rsidRDefault="00A35A0D" w:rsidP="00A35A0D">
      <w:pPr>
        <w:pStyle w:val="ListParagraph"/>
        <w:jc w:val="both"/>
        <w:rPr>
          <w:rFonts w:ascii="Times New Roman" w:hAnsi="Times New Roman"/>
          <w:sz w:val="24"/>
          <w:szCs w:val="24"/>
        </w:rPr>
      </w:pPr>
    </w:p>
    <w:p w:rsidR="001C5FE6" w:rsidRPr="00900F54" w:rsidRDefault="001C5FE6" w:rsidP="00A35A0D">
      <w:pPr>
        <w:pStyle w:val="ListParagraph"/>
        <w:jc w:val="both"/>
        <w:rPr>
          <w:rFonts w:ascii="Times New Roman" w:hAnsi="Times New Roman"/>
          <w:sz w:val="24"/>
          <w:szCs w:val="24"/>
        </w:rPr>
      </w:pPr>
      <w:r w:rsidRPr="00900F54">
        <w:rPr>
          <w:rFonts w:ascii="Times New Roman" w:hAnsi="Times New Roman"/>
          <w:sz w:val="24"/>
          <w:szCs w:val="24"/>
        </w:rPr>
        <w:t>Bunsen burner</w:t>
      </w:r>
    </w:p>
    <w:p w:rsidR="002823D6" w:rsidRPr="00900F54" w:rsidRDefault="002823D6" w:rsidP="00A35A0D">
      <w:pPr>
        <w:pStyle w:val="ListParagraph"/>
        <w:jc w:val="both"/>
        <w:rPr>
          <w:rFonts w:ascii="Times New Roman" w:hAnsi="Times New Roman"/>
          <w:sz w:val="24"/>
          <w:szCs w:val="24"/>
        </w:rPr>
      </w:pPr>
      <w:r w:rsidRPr="00900F54">
        <w:rPr>
          <w:rFonts w:ascii="Times New Roman" w:hAnsi="Times New Roman"/>
          <w:sz w:val="24"/>
          <w:szCs w:val="24"/>
        </w:rPr>
        <w:t>Test-tubes</w:t>
      </w:r>
    </w:p>
    <w:p w:rsidR="00A35A0D" w:rsidRPr="00900F54" w:rsidRDefault="00A35A0D" w:rsidP="00A35A0D">
      <w:pPr>
        <w:pStyle w:val="ListParagraph"/>
        <w:jc w:val="both"/>
        <w:rPr>
          <w:rFonts w:ascii="Times New Roman" w:hAnsi="Times New Roman"/>
          <w:sz w:val="24"/>
          <w:szCs w:val="24"/>
        </w:rPr>
      </w:pPr>
      <w:r w:rsidRPr="00900F54">
        <w:rPr>
          <w:rFonts w:ascii="Times New Roman" w:hAnsi="Times New Roman"/>
          <w:sz w:val="24"/>
          <w:szCs w:val="24"/>
        </w:rPr>
        <w:t>Measuring cylinder calibrated 25cm</w:t>
      </w:r>
      <w:r w:rsidRPr="00900F54">
        <w:rPr>
          <w:rFonts w:ascii="Times New Roman" w:hAnsi="Times New Roman"/>
          <w:sz w:val="24"/>
          <w:szCs w:val="24"/>
          <w:vertAlign w:val="superscript"/>
        </w:rPr>
        <w:t>3</w:t>
      </w:r>
      <w:r w:rsidRPr="00900F54">
        <w:rPr>
          <w:rFonts w:ascii="Times New Roman" w:hAnsi="Times New Roman"/>
          <w:sz w:val="24"/>
          <w:szCs w:val="24"/>
        </w:rPr>
        <w:t xml:space="preserve"> or 50cm</w:t>
      </w:r>
      <w:r w:rsidRPr="00900F54">
        <w:rPr>
          <w:rFonts w:ascii="Times New Roman" w:hAnsi="Times New Roman"/>
          <w:sz w:val="24"/>
          <w:szCs w:val="24"/>
          <w:vertAlign w:val="superscript"/>
        </w:rPr>
        <w:t>3</w:t>
      </w:r>
      <w:r w:rsidRPr="00900F54">
        <w:rPr>
          <w:rFonts w:ascii="Times New Roman" w:hAnsi="Times New Roman"/>
          <w:sz w:val="24"/>
          <w:szCs w:val="24"/>
        </w:rPr>
        <w:t>.</w:t>
      </w:r>
    </w:p>
    <w:p w:rsidR="00A35A0D" w:rsidRPr="00900F54" w:rsidRDefault="00A35A0D" w:rsidP="00A35A0D">
      <w:pPr>
        <w:pStyle w:val="ListParagraph"/>
        <w:jc w:val="both"/>
        <w:rPr>
          <w:rFonts w:ascii="Times New Roman" w:hAnsi="Times New Roman"/>
          <w:sz w:val="24"/>
          <w:szCs w:val="24"/>
        </w:rPr>
      </w:pPr>
      <w:r w:rsidRPr="00900F54">
        <w:rPr>
          <w:rFonts w:ascii="Times New Roman" w:hAnsi="Times New Roman"/>
          <w:sz w:val="24"/>
          <w:szCs w:val="24"/>
        </w:rPr>
        <w:t>Filter funnel.</w:t>
      </w:r>
    </w:p>
    <w:p w:rsidR="00A35A0D" w:rsidRPr="00900F54" w:rsidRDefault="004C7899" w:rsidP="00A35A0D">
      <w:pPr>
        <w:pStyle w:val="ListParagraph"/>
        <w:jc w:val="both"/>
        <w:rPr>
          <w:rFonts w:ascii="Times New Roman" w:hAnsi="Times New Roman"/>
          <w:sz w:val="24"/>
          <w:szCs w:val="24"/>
        </w:rPr>
      </w:pPr>
      <w:proofErr w:type="gramStart"/>
      <w:r w:rsidRPr="00900F54">
        <w:rPr>
          <w:rFonts w:ascii="Times New Roman" w:hAnsi="Times New Roman"/>
          <w:sz w:val="24"/>
          <w:szCs w:val="24"/>
        </w:rPr>
        <w:t>Beaker (</w:t>
      </w:r>
      <w:r w:rsidR="00144906" w:rsidRPr="00900F54">
        <w:rPr>
          <w:rFonts w:ascii="Times New Roman" w:hAnsi="Times New Roman"/>
          <w:sz w:val="24"/>
          <w:szCs w:val="24"/>
        </w:rPr>
        <w:t xml:space="preserve">polystyrene, glass) </w:t>
      </w:r>
      <w:r w:rsidR="00A35A0D" w:rsidRPr="00900F54">
        <w:rPr>
          <w:rFonts w:ascii="Times New Roman" w:hAnsi="Times New Roman"/>
          <w:sz w:val="24"/>
          <w:szCs w:val="24"/>
        </w:rPr>
        <w:t>volume of 250cm</w:t>
      </w:r>
      <w:r w:rsidR="00A35A0D" w:rsidRPr="00900F54">
        <w:rPr>
          <w:rFonts w:ascii="Times New Roman" w:hAnsi="Times New Roman"/>
          <w:sz w:val="24"/>
          <w:szCs w:val="24"/>
          <w:vertAlign w:val="superscript"/>
        </w:rPr>
        <w:t>3</w:t>
      </w:r>
      <w:r w:rsidR="00A35A0D" w:rsidRPr="00900F54">
        <w:rPr>
          <w:rFonts w:ascii="Times New Roman" w:hAnsi="Times New Roman"/>
          <w:sz w:val="24"/>
          <w:szCs w:val="24"/>
        </w:rPr>
        <w:t>.</w:t>
      </w:r>
      <w:proofErr w:type="gramEnd"/>
    </w:p>
    <w:p w:rsidR="00A35A0D" w:rsidRPr="00900F54" w:rsidRDefault="00A35A0D" w:rsidP="00A35A0D">
      <w:pPr>
        <w:pStyle w:val="ListParagraph"/>
        <w:jc w:val="both"/>
        <w:rPr>
          <w:rFonts w:ascii="Times New Roman" w:hAnsi="Times New Roman"/>
          <w:sz w:val="24"/>
          <w:szCs w:val="24"/>
        </w:rPr>
      </w:pPr>
      <w:proofErr w:type="gramStart"/>
      <w:r w:rsidRPr="00900F54">
        <w:rPr>
          <w:rFonts w:ascii="Times New Roman" w:hAnsi="Times New Roman"/>
          <w:sz w:val="24"/>
          <w:szCs w:val="24"/>
        </w:rPr>
        <w:t>C</w:t>
      </w:r>
      <w:r w:rsidR="00C334C4" w:rsidRPr="00900F54">
        <w:rPr>
          <w:rFonts w:ascii="Times New Roman" w:hAnsi="Times New Roman"/>
          <w:sz w:val="24"/>
          <w:szCs w:val="24"/>
        </w:rPr>
        <w:t>onical flasks with volume of</w:t>
      </w:r>
      <w:r w:rsidRPr="00900F54">
        <w:rPr>
          <w:rFonts w:ascii="Times New Roman" w:hAnsi="Times New Roman"/>
          <w:sz w:val="24"/>
          <w:szCs w:val="24"/>
        </w:rPr>
        <w:t xml:space="preserve"> 250cm</w:t>
      </w:r>
      <w:r w:rsidRPr="00900F54">
        <w:rPr>
          <w:rFonts w:ascii="Times New Roman" w:hAnsi="Times New Roman"/>
          <w:sz w:val="24"/>
          <w:szCs w:val="24"/>
          <w:vertAlign w:val="superscript"/>
        </w:rPr>
        <w:t>3</w:t>
      </w:r>
      <w:r w:rsidRPr="00900F54">
        <w:rPr>
          <w:rFonts w:ascii="Times New Roman" w:hAnsi="Times New Roman"/>
          <w:sz w:val="24"/>
          <w:szCs w:val="24"/>
        </w:rPr>
        <w:t>.</w:t>
      </w:r>
      <w:proofErr w:type="gramEnd"/>
    </w:p>
    <w:p w:rsidR="00A35A0D" w:rsidRPr="00900F54" w:rsidRDefault="00A35A0D" w:rsidP="00A35A0D">
      <w:pPr>
        <w:pStyle w:val="ListParagraph"/>
        <w:jc w:val="both"/>
        <w:rPr>
          <w:rFonts w:ascii="Times New Roman" w:hAnsi="Times New Roman"/>
          <w:sz w:val="24"/>
          <w:szCs w:val="24"/>
        </w:rPr>
      </w:pPr>
      <w:proofErr w:type="gramStart"/>
      <w:r w:rsidRPr="00900F54">
        <w:rPr>
          <w:rFonts w:ascii="Times New Roman" w:hAnsi="Times New Roman"/>
          <w:sz w:val="24"/>
          <w:szCs w:val="24"/>
        </w:rPr>
        <w:t>Burette with a volume of 50cm</w:t>
      </w:r>
      <w:r w:rsidRPr="00900F54">
        <w:rPr>
          <w:rFonts w:ascii="Times New Roman" w:hAnsi="Times New Roman"/>
          <w:sz w:val="24"/>
          <w:szCs w:val="24"/>
          <w:vertAlign w:val="superscript"/>
        </w:rPr>
        <w:t>3</w:t>
      </w:r>
      <w:r w:rsidRPr="00900F54">
        <w:rPr>
          <w:rFonts w:ascii="Times New Roman" w:hAnsi="Times New Roman"/>
          <w:sz w:val="24"/>
          <w:szCs w:val="24"/>
        </w:rPr>
        <w:t>.</w:t>
      </w:r>
      <w:proofErr w:type="gramEnd"/>
    </w:p>
    <w:p w:rsidR="00A35A0D" w:rsidRPr="00900F54" w:rsidRDefault="00A35A0D" w:rsidP="00A35A0D">
      <w:pPr>
        <w:pStyle w:val="ListParagraph"/>
        <w:jc w:val="both"/>
        <w:rPr>
          <w:rFonts w:ascii="Times New Roman" w:hAnsi="Times New Roman"/>
          <w:sz w:val="24"/>
          <w:szCs w:val="24"/>
        </w:rPr>
      </w:pPr>
      <w:r w:rsidRPr="00900F54">
        <w:rPr>
          <w:rFonts w:ascii="Times New Roman" w:hAnsi="Times New Roman"/>
          <w:sz w:val="24"/>
          <w:szCs w:val="24"/>
        </w:rPr>
        <w:t>Pipettes with volumes of 25cm</w:t>
      </w:r>
      <w:r w:rsidRPr="00900F54">
        <w:rPr>
          <w:rFonts w:ascii="Times New Roman" w:hAnsi="Times New Roman"/>
          <w:sz w:val="24"/>
          <w:szCs w:val="24"/>
          <w:vertAlign w:val="superscript"/>
        </w:rPr>
        <w:t>3</w:t>
      </w:r>
      <w:r w:rsidR="00054E1C" w:rsidRPr="00900F54">
        <w:rPr>
          <w:rFonts w:ascii="Times New Roman" w:hAnsi="Times New Roman"/>
          <w:sz w:val="24"/>
          <w:szCs w:val="24"/>
        </w:rPr>
        <w:t xml:space="preserve"> or 20 </w:t>
      </w:r>
      <w:r w:rsidR="00C334C4" w:rsidRPr="00900F54">
        <w:rPr>
          <w:rFonts w:ascii="Times New Roman" w:hAnsi="Times New Roman"/>
          <w:sz w:val="24"/>
          <w:szCs w:val="24"/>
        </w:rPr>
        <w:t>cm</w:t>
      </w:r>
      <w:r w:rsidR="00C334C4" w:rsidRPr="00900F54">
        <w:rPr>
          <w:rFonts w:ascii="Times New Roman" w:hAnsi="Times New Roman"/>
          <w:sz w:val="24"/>
          <w:szCs w:val="24"/>
          <w:vertAlign w:val="superscript"/>
        </w:rPr>
        <w:t>3</w:t>
      </w:r>
    </w:p>
    <w:p w:rsidR="00A35A0D" w:rsidRPr="00900F54" w:rsidRDefault="00A35A0D" w:rsidP="00A35A0D">
      <w:pPr>
        <w:pStyle w:val="ListParagraph"/>
        <w:jc w:val="both"/>
        <w:rPr>
          <w:rFonts w:ascii="Times New Roman" w:hAnsi="Times New Roman"/>
          <w:sz w:val="24"/>
          <w:szCs w:val="24"/>
        </w:rPr>
      </w:pPr>
      <w:r w:rsidRPr="00900F54">
        <w:rPr>
          <w:rFonts w:ascii="Times New Roman" w:hAnsi="Times New Roman"/>
          <w:sz w:val="24"/>
          <w:szCs w:val="24"/>
        </w:rPr>
        <w:t>Pipette fillers.</w:t>
      </w:r>
    </w:p>
    <w:p w:rsidR="00A35A0D" w:rsidRPr="00900F54" w:rsidRDefault="00A35A0D" w:rsidP="00A35A0D">
      <w:pPr>
        <w:pStyle w:val="ListParagraph"/>
        <w:jc w:val="both"/>
        <w:rPr>
          <w:rFonts w:ascii="Times New Roman" w:hAnsi="Times New Roman"/>
          <w:sz w:val="24"/>
          <w:szCs w:val="24"/>
        </w:rPr>
      </w:pPr>
      <w:r w:rsidRPr="00900F54">
        <w:rPr>
          <w:rFonts w:ascii="Times New Roman" w:hAnsi="Times New Roman"/>
          <w:sz w:val="24"/>
          <w:szCs w:val="24"/>
        </w:rPr>
        <w:t>Thermometers calibrated -10</w:t>
      </w:r>
      <w:r w:rsidRPr="00900F54">
        <w:rPr>
          <w:rFonts w:ascii="Times New Roman" w:hAnsi="Times New Roman"/>
          <w:sz w:val="24"/>
          <w:szCs w:val="24"/>
          <w:vertAlign w:val="superscript"/>
        </w:rPr>
        <w:t>o</w:t>
      </w:r>
      <w:r w:rsidRPr="00900F54">
        <w:rPr>
          <w:rFonts w:ascii="Times New Roman" w:hAnsi="Times New Roman"/>
          <w:sz w:val="24"/>
          <w:szCs w:val="24"/>
        </w:rPr>
        <w:t>C to 110</w:t>
      </w:r>
      <w:r w:rsidRPr="00900F54">
        <w:rPr>
          <w:rFonts w:ascii="Times New Roman" w:hAnsi="Times New Roman"/>
          <w:sz w:val="24"/>
          <w:szCs w:val="24"/>
          <w:vertAlign w:val="superscript"/>
        </w:rPr>
        <w:t>o</w:t>
      </w:r>
      <w:r w:rsidRPr="00900F54">
        <w:rPr>
          <w:rFonts w:ascii="Times New Roman" w:hAnsi="Times New Roman"/>
          <w:sz w:val="24"/>
          <w:szCs w:val="24"/>
        </w:rPr>
        <w:t>C at intervals of 1</w:t>
      </w:r>
      <w:r w:rsidRPr="00900F54">
        <w:rPr>
          <w:rFonts w:ascii="Times New Roman" w:hAnsi="Times New Roman"/>
          <w:sz w:val="24"/>
          <w:szCs w:val="24"/>
          <w:vertAlign w:val="superscript"/>
        </w:rPr>
        <w:t>o</w:t>
      </w:r>
      <w:r w:rsidRPr="00900F54">
        <w:rPr>
          <w:rFonts w:ascii="Times New Roman" w:hAnsi="Times New Roman"/>
          <w:sz w:val="24"/>
          <w:szCs w:val="24"/>
        </w:rPr>
        <w:t>C.</w:t>
      </w:r>
    </w:p>
    <w:p w:rsidR="00A35A0D" w:rsidRPr="00900F54" w:rsidRDefault="00A35A0D" w:rsidP="00A35A0D">
      <w:pPr>
        <w:pStyle w:val="ListParagraph"/>
        <w:jc w:val="both"/>
        <w:rPr>
          <w:rFonts w:ascii="Times New Roman" w:hAnsi="Times New Roman"/>
          <w:sz w:val="24"/>
          <w:szCs w:val="24"/>
        </w:rPr>
      </w:pPr>
      <w:r w:rsidRPr="00900F54">
        <w:rPr>
          <w:rFonts w:ascii="Times New Roman" w:hAnsi="Times New Roman"/>
          <w:sz w:val="24"/>
          <w:szCs w:val="24"/>
        </w:rPr>
        <w:t>Stop clocks</w:t>
      </w:r>
      <w:r w:rsidR="00144906" w:rsidRPr="00900F54">
        <w:rPr>
          <w:rFonts w:ascii="Times New Roman" w:hAnsi="Times New Roman"/>
          <w:sz w:val="24"/>
          <w:szCs w:val="24"/>
        </w:rPr>
        <w:t>/stop watches</w:t>
      </w:r>
      <w:r w:rsidRPr="00900F54">
        <w:rPr>
          <w:rFonts w:ascii="Times New Roman" w:hAnsi="Times New Roman"/>
          <w:sz w:val="24"/>
          <w:szCs w:val="24"/>
        </w:rPr>
        <w:t xml:space="preserve"> which record time in seconds</w:t>
      </w:r>
      <w:r w:rsidR="00144906" w:rsidRPr="00900F54">
        <w:rPr>
          <w:rFonts w:ascii="Times New Roman" w:hAnsi="Times New Roman"/>
          <w:sz w:val="24"/>
          <w:szCs w:val="24"/>
        </w:rPr>
        <w:t>.</w:t>
      </w:r>
    </w:p>
    <w:p w:rsidR="00A35A0D" w:rsidRPr="00900F54" w:rsidRDefault="00A35A0D" w:rsidP="00A35A0D">
      <w:pPr>
        <w:pStyle w:val="ListParagraph"/>
        <w:jc w:val="both"/>
        <w:rPr>
          <w:rFonts w:ascii="Times New Roman" w:hAnsi="Times New Roman"/>
          <w:sz w:val="24"/>
          <w:szCs w:val="24"/>
        </w:rPr>
      </w:pPr>
      <w:r w:rsidRPr="00900F54">
        <w:rPr>
          <w:rFonts w:ascii="Times New Roman" w:hAnsi="Times New Roman"/>
          <w:sz w:val="24"/>
          <w:szCs w:val="24"/>
        </w:rPr>
        <w:t>Wash bottles.</w:t>
      </w:r>
    </w:p>
    <w:p w:rsidR="00A35A0D" w:rsidRPr="00900F54" w:rsidRDefault="00A35A0D" w:rsidP="00A35A0D">
      <w:pPr>
        <w:pStyle w:val="ListParagraph"/>
        <w:jc w:val="both"/>
        <w:rPr>
          <w:rFonts w:ascii="Times New Roman" w:hAnsi="Times New Roman"/>
          <w:sz w:val="24"/>
          <w:szCs w:val="24"/>
        </w:rPr>
      </w:pPr>
      <w:r w:rsidRPr="00900F54">
        <w:rPr>
          <w:rFonts w:ascii="Times New Roman" w:hAnsi="Times New Roman"/>
          <w:sz w:val="24"/>
          <w:szCs w:val="24"/>
        </w:rPr>
        <w:lastRenderedPageBreak/>
        <w:t>Pyrex test tubes are essential for heating purposes with capacities</w:t>
      </w:r>
      <w:r w:rsidR="0064002A" w:rsidRPr="00900F54">
        <w:rPr>
          <w:rFonts w:ascii="Times New Roman" w:hAnsi="Times New Roman"/>
          <w:sz w:val="24"/>
          <w:szCs w:val="24"/>
        </w:rPr>
        <w:t xml:space="preserve"> 125mmx 16mm</w:t>
      </w:r>
      <w:r w:rsidRPr="00900F54">
        <w:rPr>
          <w:rFonts w:ascii="Times New Roman" w:hAnsi="Times New Roman"/>
          <w:sz w:val="24"/>
          <w:szCs w:val="24"/>
        </w:rPr>
        <w:t>.</w:t>
      </w:r>
    </w:p>
    <w:p w:rsidR="00A35A0D" w:rsidRPr="00900F54" w:rsidRDefault="00A35A0D" w:rsidP="00A35A0D">
      <w:pPr>
        <w:pStyle w:val="ListParagraph"/>
        <w:jc w:val="both"/>
        <w:rPr>
          <w:rFonts w:ascii="Times New Roman" w:hAnsi="Times New Roman"/>
          <w:sz w:val="24"/>
          <w:szCs w:val="24"/>
        </w:rPr>
      </w:pPr>
      <w:proofErr w:type="gramStart"/>
      <w:r w:rsidRPr="00900F54">
        <w:rPr>
          <w:rFonts w:ascii="Times New Roman" w:hAnsi="Times New Roman"/>
          <w:sz w:val="24"/>
          <w:szCs w:val="24"/>
        </w:rPr>
        <w:t>Boiling tubes i.e. of dimension 150mm x 25mm.</w:t>
      </w:r>
      <w:proofErr w:type="gramEnd"/>
    </w:p>
    <w:p w:rsidR="00A35A0D" w:rsidRPr="00900F54" w:rsidRDefault="00A35A0D" w:rsidP="00A35A0D">
      <w:pPr>
        <w:pStyle w:val="ListParagraph"/>
        <w:jc w:val="both"/>
        <w:rPr>
          <w:rFonts w:ascii="Times New Roman" w:hAnsi="Times New Roman"/>
          <w:sz w:val="24"/>
          <w:szCs w:val="24"/>
        </w:rPr>
      </w:pPr>
      <w:proofErr w:type="gramStart"/>
      <w:r w:rsidRPr="00900F54">
        <w:rPr>
          <w:rFonts w:ascii="Times New Roman" w:hAnsi="Times New Roman"/>
          <w:sz w:val="24"/>
          <w:szCs w:val="24"/>
        </w:rPr>
        <w:t>Stirring rods for stirring or mixing purposes.</w:t>
      </w:r>
      <w:proofErr w:type="gramEnd"/>
    </w:p>
    <w:p w:rsidR="008B433D" w:rsidRPr="00900F54" w:rsidRDefault="0064002A" w:rsidP="00483030">
      <w:pPr>
        <w:pStyle w:val="ListParagraph"/>
        <w:jc w:val="both"/>
        <w:rPr>
          <w:rFonts w:ascii="Times New Roman" w:hAnsi="Times New Roman"/>
          <w:sz w:val="24"/>
          <w:szCs w:val="24"/>
        </w:rPr>
      </w:pPr>
      <w:r w:rsidRPr="00900F54">
        <w:rPr>
          <w:rFonts w:ascii="Times New Roman" w:hAnsi="Times New Roman"/>
          <w:sz w:val="24"/>
          <w:szCs w:val="24"/>
        </w:rPr>
        <w:t>Electronic balances /triple beam balance</w:t>
      </w:r>
      <w:r w:rsidR="00144906" w:rsidRPr="00900F54">
        <w:rPr>
          <w:rFonts w:ascii="Times New Roman" w:hAnsi="Times New Roman"/>
          <w:sz w:val="24"/>
          <w:szCs w:val="24"/>
        </w:rPr>
        <w:t>s</w:t>
      </w:r>
      <w:r w:rsidR="00592BE0" w:rsidRPr="00900F54">
        <w:rPr>
          <w:rFonts w:ascii="Times New Roman" w:hAnsi="Times New Roman"/>
          <w:sz w:val="24"/>
          <w:szCs w:val="24"/>
        </w:rPr>
        <w:t>.</w:t>
      </w:r>
    </w:p>
    <w:p w:rsidR="00B318C4" w:rsidRPr="00B318C4" w:rsidRDefault="00B318C4" w:rsidP="00B318C4"/>
    <w:p w:rsidR="00A35A0D" w:rsidRPr="00B318C4" w:rsidRDefault="00483030" w:rsidP="00483030">
      <w:pPr>
        <w:pStyle w:val="Heading1"/>
        <w:rPr>
          <w:rFonts w:ascii="Times New Roman" w:hAnsi="Times New Roman"/>
          <w:sz w:val="28"/>
          <w:szCs w:val="28"/>
        </w:rPr>
      </w:pPr>
      <w:bookmarkStart w:id="111" w:name="_Toc379452215"/>
      <w:r w:rsidRPr="00B318C4">
        <w:rPr>
          <w:rFonts w:ascii="Times New Roman" w:hAnsi="Times New Roman"/>
          <w:sz w:val="28"/>
          <w:szCs w:val="28"/>
        </w:rPr>
        <w:t>REAGENTS</w:t>
      </w:r>
      <w:bookmarkEnd w:id="111"/>
    </w:p>
    <w:p w:rsidR="00663F86" w:rsidRPr="00900F54" w:rsidRDefault="00663F86" w:rsidP="00483030">
      <w:pPr>
        <w:pStyle w:val="ListParagraph"/>
        <w:jc w:val="both"/>
        <w:rPr>
          <w:rFonts w:ascii="Times New Roman" w:hAnsi="Times New Roman"/>
          <w:sz w:val="24"/>
          <w:szCs w:val="24"/>
        </w:rPr>
      </w:pPr>
      <w:r w:rsidRPr="00900F54">
        <w:rPr>
          <w:rFonts w:ascii="Times New Roman" w:hAnsi="Times New Roman"/>
          <w:sz w:val="24"/>
          <w:szCs w:val="24"/>
        </w:rPr>
        <w:t xml:space="preserve">The following standard reagents should be stocked among others. </w:t>
      </w:r>
      <w:r w:rsidR="00A35A0D" w:rsidRPr="00900F54">
        <w:rPr>
          <w:rFonts w:ascii="Times New Roman" w:hAnsi="Times New Roman"/>
          <w:sz w:val="24"/>
          <w:szCs w:val="24"/>
        </w:rPr>
        <w:t>These are of</w:t>
      </w:r>
      <w:r w:rsidRPr="00900F54">
        <w:rPr>
          <w:rFonts w:ascii="Times New Roman" w:hAnsi="Times New Roman"/>
          <w:sz w:val="24"/>
          <w:szCs w:val="24"/>
        </w:rPr>
        <w:t xml:space="preserve"> paramount importance during</w:t>
      </w:r>
      <w:r w:rsidR="00FF66A6" w:rsidRPr="00900F54">
        <w:rPr>
          <w:rFonts w:ascii="Times New Roman" w:hAnsi="Times New Roman"/>
          <w:sz w:val="24"/>
          <w:szCs w:val="24"/>
        </w:rPr>
        <w:t xml:space="preserve"> </w:t>
      </w:r>
      <w:r w:rsidR="004C7899" w:rsidRPr="00900F54">
        <w:rPr>
          <w:rFonts w:ascii="Times New Roman" w:hAnsi="Times New Roman"/>
          <w:sz w:val="24"/>
          <w:szCs w:val="24"/>
        </w:rPr>
        <w:t>practical</w:t>
      </w:r>
      <w:r w:rsidR="00483030" w:rsidRPr="00900F54">
        <w:rPr>
          <w:rFonts w:ascii="Times New Roman" w:hAnsi="Times New Roman"/>
          <w:sz w:val="24"/>
          <w:szCs w:val="24"/>
        </w:rPr>
        <w:t>.</w:t>
      </w:r>
    </w:p>
    <w:p w:rsidR="00663F86" w:rsidRPr="00900F54" w:rsidRDefault="00A35A0D" w:rsidP="00A35A0D">
      <w:pPr>
        <w:pStyle w:val="ListParagraph"/>
        <w:jc w:val="both"/>
        <w:rPr>
          <w:rFonts w:ascii="Times New Roman" w:hAnsi="Times New Roman"/>
          <w:sz w:val="24"/>
          <w:szCs w:val="24"/>
        </w:rPr>
      </w:pPr>
      <w:r w:rsidRPr="00900F54">
        <w:rPr>
          <w:rFonts w:ascii="Times New Roman" w:hAnsi="Times New Roman"/>
          <w:sz w:val="24"/>
          <w:szCs w:val="24"/>
        </w:rPr>
        <w:t xml:space="preserve">Hydrochloric acid 1.0 </w:t>
      </w:r>
      <w:proofErr w:type="spellStart"/>
      <w:r w:rsidRPr="00900F54">
        <w:rPr>
          <w:rFonts w:ascii="Times New Roman" w:hAnsi="Times New Roman"/>
          <w:sz w:val="24"/>
          <w:szCs w:val="24"/>
        </w:rPr>
        <w:t>mol</w:t>
      </w:r>
      <w:proofErr w:type="spellEnd"/>
      <w:r w:rsidR="00081CC3" w:rsidRPr="00900F54">
        <w:rPr>
          <w:rFonts w:ascii="Times New Roman" w:hAnsi="Times New Roman"/>
          <w:sz w:val="24"/>
          <w:szCs w:val="24"/>
        </w:rPr>
        <w:t>/</w:t>
      </w:r>
      <w:r w:rsidRPr="00900F54">
        <w:rPr>
          <w:rFonts w:ascii="Times New Roman" w:hAnsi="Times New Roman"/>
          <w:sz w:val="24"/>
          <w:szCs w:val="24"/>
        </w:rPr>
        <w:t>dm</w:t>
      </w:r>
      <w:r w:rsidRPr="00900F54">
        <w:rPr>
          <w:rFonts w:ascii="Times New Roman" w:hAnsi="Times New Roman"/>
          <w:sz w:val="24"/>
          <w:szCs w:val="24"/>
          <w:vertAlign w:val="superscript"/>
        </w:rPr>
        <w:t>3</w:t>
      </w:r>
    </w:p>
    <w:p w:rsidR="00663F86" w:rsidRPr="00900F54" w:rsidRDefault="00663F86" w:rsidP="00A35A0D">
      <w:pPr>
        <w:pStyle w:val="ListParagraph"/>
        <w:jc w:val="both"/>
        <w:rPr>
          <w:rFonts w:ascii="Times New Roman" w:hAnsi="Times New Roman"/>
          <w:sz w:val="24"/>
          <w:szCs w:val="24"/>
        </w:rPr>
      </w:pPr>
      <w:r w:rsidRPr="00900F54">
        <w:rPr>
          <w:rFonts w:ascii="Times New Roman" w:hAnsi="Times New Roman"/>
          <w:sz w:val="24"/>
          <w:szCs w:val="24"/>
        </w:rPr>
        <w:t>N</w:t>
      </w:r>
      <w:r w:rsidR="00A35A0D" w:rsidRPr="00900F54">
        <w:rPr>
          <w:rFonts w:ascii="Times New Roman" w:hAnsi="Times New Roman"/>
          <w:sz w:val="24"/>
          <w:szCs w:val="24"/>
        </w:rPr>
        <w:t xml:space="preserve">itric acid 1.0 </w:t>
      </w:r>
      <w:proofErr w:type="spellStart"/>
      <w:r w:rsidR="00A35A0D" w:rsidRPr="00900F54">
        <w:rPr>
          <w:rFonts w:ascii="Times New Roman" w:hAnsi="Times New Roman"/>
          <w:sz w:val="24"/>
          <w:szCs w:val="24"/>
        </w:rPr>
        <w:t>mol</w:t>
      </w:r>
      <w:proofErr w:type="spellEnd"/>
      <w:r w:rsidR="00081CC3" w:rsidRPr="00900F54">
        <w:rPr>
          <w:rFonts w:ascii="Times New Roman" w:hAnsi="Times New Roman"/>
          <w:sz w:val="24"/>
          <w:szCs w:val="24"/>
        </w:rPr>
        <w:t>/</w:t>
      </w:r>
      <w:r w:rsidR="00A35A0D" w:rsidRPr="00900F54">
        <w:rPr>
          <w:rFonts w:ascii="Times New Roman" w:hAnsi="Times New Roman"/>
          <w:sz w:val="24"/>
          <w:szCs w:val="24"/>
        </w:rPr>
        <w:t>dm</w:t>
      </w:r>
      <w:r w:rsidR="00A35A0D" w:rsidRPr="00900F54">
        <w:rPr>
          <w:rFonts w:ascii="Times New Roman" w:hAnsi="Times New Roman"/>
          <w:sz w:val="24"/>
          <w:szCs w:val="24"/>
          <w:vertAlign w:val="superscript"/>
        </w:rPr>
        <w:t>3</w:t>
      </w:r>
    </w:p>
    <w:p w:rsidR="00663F86" w:rsidRPr="00900F54" w:rsidRDefault="00663F86" w:rsidP="00A35A0D">
      <w:pPr>
        <w:pStyle w:val="ListParagraph"/>
        <w:jc w:val="both"/>
        <w:rPr>
          <w:rFonts w:ascii="Times New Roman" w:hAnsi="Times New Roman"/>
          <w:sz w:val="24"/>
          <w:szCs w:val="24"/>
        </w:rPr>
      </w:pPr>
      <w:proofErr w:type="spellStart"/>
      <w:proofErr w:type="gramStart"/>
      <w:r w:rsidRPr="00900F54">
        <w:rPr>
          <w:rFonts w:ascii="Times New Roman" w:hAnsi="Times New Roman"/>
          <w:sz w:val="24"/>
          <w:szCs w:val="24"/>
        </w:rPr>
        <w:t>S</w:t>
      </w:r>
      <w:r w:rsidR="00A35A0D" w:rsidRPr="00900F54">
        <w:rPr>
          <w:rFonts w:ascii="Times New Roman" w:hAnsi="Times New Roman"/>
          <w:sz w:val="24"/>
          <w:szCs w:val="24"/>
        </w:rPr>
        <w:t>ulphur</w:t>
      </w:r>
      <w:r w:rsidR="0064002A" w:rsidRPr="00900F54">
        <w:rPr>
          <w:rFonts w:ascii="Times New Roman" w:hAnsi="Times New Roman"/>
          <w:sz w:val="24"/>
          <w:szCs w:val="24"/>
        </w:rPr>
        <w:t>ic</w:t>
      </w:r>
      <w:proofErr w:type="spellEnd"/>
      <w:r w:rsidR="00A35A0D" w:rsidRPr="00900F54">
        <w:rPr>
          <w:rFonts w:ascii="Times New Roman" w:hAnsi="Times New Roman"/>
          <w:sz w:val="24"/>
          <w:szCs w:val="24"/>
        </w:rPr>
        <w:t xml:space="preserve"> </w:t>
      </w:r>
      <w:r w:rsidR="00FF66A6" w:rsidRPr="00900F54">
        <w:rPr>
          <w:rFonts w:ascii="Times New Roman" w:hAnsi="Times New Roman"/>
          <w:sz w:val="24"/>
          <w:szCs w:val="24"/>
        </w:rPr>
        <w:t>acid 0.5</w:t>
      </w:r>
      <w:r w:rsidR="00A35A0D" w:rsidRPr="00900F54">
        <w:rPr>
          <w:rFonts w:ascii="Times New Roman" w:hAnsi="Times New Roman"/>
          <w:sz w:val="24"/>
          <w:szCs w:val="24"/>
        </w:rPr>
        <w:t xml:space="preserve"> </w:t>
      </w:r>
      <w:proofErr w:type="spellStart"/>
      <w:r w:rsidR="00081CC3" w:rsidRPr="00900F54">
        <w:rPr>
          <w:rFonts w:ascii="Times New Roman" w:hAnsi="Times New Roman"/>
          <w:sz w:val="24"/>
          <w:szCs w:val="24"/>
        </w:rPr>
        <w:t>mol</w:t>
      </w:r>
      <w:proofErr w:type="spellEnd"/>
      <w:r w:rsidR="00081CC3" w:rsidRPr="00900F54">
        <w:rPr>
          <w:rFonts w:ascii="Times New Roman" w:hAnsi="Times New Roman"/>
          <w:sz w:val="24"/>
          <w:szCs w:val="24"/>
        </w:rPr>
        <w:t>/dm</w:t>
      </w:r>
      <w:r w:rsidR="00081CC3" w:rsidRPr="00900F54">
        <w:rPr>
          <w:rFonts w:ascii="Times New Roman" w:hAnsi="Times New Roman"/>
          <w:sz w:val="24"/>
          <w:szCs w:val="24"/>
          <w:vertAlign w:val="superscript"/>
        </w:rPr>
        <w:t>3</w:t>
      </w:r>
      <w:proofErr w:type="gramEnd"/>
    </w:p>
    <w:p w:rsidR="00663F86" w:rsidRPr="00900F54" w:rsidRDefault="00663F86" w:rsidP="00A35A0D">
      <w:pPr>
        <w:pStyle w:val="ListParagraph"/>
        <w:jc w:val="both"/>
        <w:rPr>
          <w:rFonts w:ascii="Times New Roman" w:hAnsi="Times New Roman"/>
          <w:sz w:val="24"/>
          <w:szCs w:val="24"/>
        </w:rPr>
      </w:pPr>
      <w:r w:rsidRPr="00900F54">
        <w:rPr>
          <w:rFonts w:ascii="Times New Roman" w:hAnsi="Times New Roman"/>
          <w:sz w:val="24"/>
          <w:szCs w:val="24"/>
        </w:rPr>
        <w:t>A</w:t>
      </w:r>
      <w:r w:rsidR="00A35A0D" w:rsidRPr="00900F54">
        <w:rPr>
          <w:rFonts w:ascii="Times New Roman" w:hAnsi="Times New Roman"/>
          <w:sz w:val="24"/>
          <w:szCs w:val="24"/>
        </w:rPr>
        <w:t xml:space="preserve">queous ammonia 1.0 </w:t>
      </w:r>
      <w:proofErr w:type="spellStart"/>
      <w:r w:rsidR="00081CC3" w:rsidRPr="00900F54">
        <w:rPr>
          <w:rFonts w:ascii="Times New Roman" w:hAnsi="Times New Roman"/>
          <w:sz w:val="24"/>
          <w:szCs w:val="24"/>
        </w:rPr>
        <w:t>mol</w:t>
      </w:r>
      <w:proofErr w:type="spellEnd"/>
      <w:r w:rsidR="00081CC3" w:rsidRPr="00900F54">
        <w:rPr>
          <w:rFonts w:ascii="Times New Roman" w:hAnsi="Times New Roman"/>
          <w:sz w:val="24"/>
          <w:szCs w:val="24"/>
        </w:rPr>
        <w:t>/dm</w:t>
      </w:r>
      <w:r w:rsidR="00081CC3" w:rsidRPr="00900F54">
        <w:rPr>
          <w:rFonts w:ascii="Times New Roman" w:hAnsi="Times New Roman"/>
          <w:sz w:val="24"/>
          <w:szCs w:val="24"/>
          <w:vertAlign w:val="superscript"/>
        </w:rPr>
        <w:t>3</w:t>
      </w:r>
    </w:p>
    <w:p w:rsidR="00A35A0D" w:rsidRPr="00900F54" w:rsidRDefault="00663F86" w:rsidP="00A35A0D">
      <w:pPr>
        <w:pStyle w:val="ListParagraph"/>
        <w:jc w:val="both"/>
        <w:rPr>
          <w:rFonts w:ascii="Times New Roman" w:hAnsi="Times New Roman"/>
          <w:sz w:val="24"/>
          <w:szCs w:val="24"/>
        </w:rPr>
      </w:pPr>
      <w:r w:rsidRPr="00900F54">
        <w:rPr>
          <w:rFonts w:ascii="Times New Roman" w:hAnsi="Times New Roman"/>
          <w:sz w:val="24"/>
          <w:szCs w:val="24"/>
        </w:rPr>
        <w:t>A</w:t>
      </w:r>
      <w:r w:rsidR="00A35A0D" w:rsidRPr="00900F54">
        <w:rPr>
          <w:rFonts w:ascii="Times New Roman" w:hAnsi="Times New Roman"/>
          <w:sz w:val="24"/>
          <w:szCs w:val="24"/>
        </w:rPr>
        <w:t>queous sodium hydroxide 1.0</w:t>
      </w:r>
      <w:r w:rsidR="00081CC3" w:rsidRPr="00900F54">
        <w:rPr>
          <w:rFonts w:ascii="Times New Roman" w:hAnsi="Times New Roman"/>
          <w:sz w:val="24"/>
          <w:szCs w:val="24"/>
        </w:rPr>
        <w:t>mol/dm</w:t>
      </w:r>
      <w:r w:rsidR="00081CC3" w:rsidRPr="00900F54">
        <w:rPr>
          <w:rFonts w:ascii="Times New Roman" w:hAnsi="Times New Roman"/>
          <w:sz w:val="24"/>
          <w:szCs w:val="24"/>
          <w:vertAlign w:val="superscript"/>
        </w:rPr>
        <w:t>3</w:t>
      </w:r>
    </w:p>
    <w:p w:rsidR="00663F86" w:rsidRPr="00900F54" w:rsidRDefault="00A35A0D" w:rsidP="00A35A0D">
      <w:pPr>
        <w:pStyle w:val="ListParagraph"/>
        <w:jc w:val="both"/>
        <w:rPr>
          <w:rFonts w:ascii="Times New Roman" w:hAnsi="Times New Roman"/>
          <w:sz w:val="24"/>
          <w:szCs w:val="24"/>
        </w:rPr>
      </w:pPr>
      <w:r w:rsidRPr="00900F54">
        <w:rPr>
          <w:rFonts w:ascii="Times New Roman" w:hAnsi="Times New Roman"/>
          <w:sz w:val="24"/>
          <w:szCs w:val="24"/>
        </w:rPr>
        <w:t>Lime water (a solution of calcium hydroxide)</w:t>
      </w:r>
    </w:p>
    <w:p w:rsidR="00663F86" w:rsidRPr="00900F54" w:rsidRDefault="00663F86" w:rsidP="00A35A0D">
      <w:pPr>
        <w:pStyle w:val="ListParagraph"/>
        <w:jc w:val="both"/>
        <w:rPr>
          <w:rFonts w:ascii="Times New Roman" w:hAnsi="Times New Roman"/>
          <w:sz w:val="24"/>
          <w:szCs w:val="24"/>
        </w:rPr>
      </w:pPr>
      <w:r w:rsidRPr="00900F54">
        <w:rPr>
          <w:rFonts w:ascii="Times New Roman" w:hAnsi="Times New Roman"/>
          <w:sz w:val="24"/>
          <w:szCs w:val="24"/>
        </w:rPr>
        <w:t>A</w:t>
      </w:r>
      <w:r w:rsidR="00A35A0D" w:rsidRPr="00900F54">
        <w:rPr>
          <w:rFonts w:ascii="Times New Roman" w:hAnsi="Times New Roman"/>
          <w:sz w:val="24"/>
          <w:szCs w:val="24"/>
        </w:rPr>
        <w:t xml:space="preserve">queous silver nitrate 0.05 </w:t>
      </w:r>
      <w:proofErr w:type="spellStart"/>
      <w:r w:rsidR="00081CC3" w:rsidRPr="00900F54">
        <w:rPr>
          <w:rFonts w:ascii="Times New Roman" w:hAnsi="Times New Roman"/>
          <w:sz w:val="24"/>
          <w:szCs w:val="24"/>
        </w:rPr>
        <w:t>mol</w:t>
      </w:r>
      <w:proofErr w:type="spellEnd"/>
      <w:r w:rsidR="00081CC3" w:rsidRPr="00900F54">
        <w:rPr>
          <w:rFonts w:ascii="Times New Roman" w:hAnsi="Times New Roman"/>
          <w:sz w:val="24"/>
          <w:szCs w:val="24"/>
        </w:rPr>
        <w:t>/dm</w:t>
      </w:r>
      <w:r w:rsidR="00081CC3" w:rsidRPr="00900F54">
        <w:rPr>
          <w:rFonts w:ascii="Times New Roman" w:hAnsi="Times New Roman"/>
          <w:sz w:val="24"/>
          <w:szCs w:val="24"/>
          <w:vertAlign w:val="superscript"/>
        </w:rPr>
        <w:t>3</w:t>
      </w:r>
    </w:p>
    <w:p w:rsidR="00663F86" w:rsidRPr="00900F54" w:rsidRDefault="00663F86" w:rsidP="00A35A0D">
      <w:pPr>
        <w:pStyle w:val="ListParagraph"/>
        <w:jc w:val="both"/>
        <w:rPr>
          <w:rFonts w:ascii="Times New Roman" w:hAnsi="Times New Roman"/>
          <w:sz w:val="24"/>
          <w:szCs w:val="24"/>
        </w:rPr>
      </w:pPr>
      <w:r w:rsidRPr="00900F54">
        <w:rPr>
          <w:rFonts w:ascii="Times New Roman" w:hAnsi="Times New Roman"/>
          <w:sz w:val="24"/>
          <w:szCs w:val="24"/>
        </w:rPr>
        <w:t>A</w:t>
      </w:r>
      <w:r w:rsidR="00A35A0D" w:rsidRPr="00900F54">
        <w:rPr>
          <w:rFonts w:ascii="Times New Roman" w:hAnsi="Times New Roman"/>
          <w:sz w:val="24"/>
          <w:szCs w:val="24"/>
        </w:rPr>
        <w:t xml:space="preserve">queous potassium dichromate (VI) 0.1 </w:t>
      </w:r>
      <w:proofErr w:type="spellStart"/>
      <w:r w:rsidR="00081CC3" w:rsidRPr="00900F54">
        <w:rPr>
          <w:rFonts w:ascii="Times New Roman" w:hAnsi="Times New Roman"/>
          <w:sz w:val="24"/>
          <w:szCs w:val="24"/>
        </w:rPr>
        <w:t>mol</w:t>
      </w:r>
      <w:proofErr w:type="spellEnd"/>
      <w:r w:rsidR="00081CC3" w:rsidRPr="00900F54">
        <w:rPr>
          <w:rFonts w:ascii="Times New Roman" w:hAnsi="Times New Roman"/>
          <w:sz w:val="24"/>
          <w:szCs w:val="24"/>
        </w:rPr>
        <w:t>/dm</w:t>
      </w:r>
      <w:r w:rsidR="00081CC3" w:rsidRPr="00900F54">
        <w:rPr>
          <w:rFonts w:ascii="Times New Roman" w:hAnsi="Times New Roman"/>
          <w:sz w:val="24"/>
          <w:szCs w:val="24"/>
          <w:vertAlign w:val="superscript"/>
        </w:rPr>
        <w:t>3</w:t>
      </w:r>
    </w:p>
    <w:p w:rsidR="00663F86" w:rsidRPr="00900F54" w:rsidRDefault="00663F86" w:rsidP="00A35A0D">
      <w:pPr>
        <w:pStyle w:val="ListParagraph"/>
        <w:jc w:val="both"/>
        <w:rPr>
          <w:rFonts w:ascii="Times New Roman" w:hAnsi="Times New Roman"/>
          <w:sz w:val="24"/>
          <w:szCs w:val="24"/>
        </w:rPr>
      </w:pPr>
      <w:r w:rsidRPr="00900F54">
        <w:rPr>
          <w:rFonts w:ascii="Times New Roman" w:hAnsi="Times New Roman"/>
          <w:sz w:val="24"/>
          <w:szCs w:val="24"/>
        </w:rPr>
        <w:t>A</w:t>
      </w:r>
      <w:r w:rsidR="00A35A0D" w:rsidRPr="00900F54">
        <w:rPr>
          <w:rFonts w:ascii="Times New Roman" w:hAnsi="Times New Roman"/>
          <w:sz w:val="24"/>
          <w:szCs w:val="24"/>
        </w:rPr>
        <w:t xml:space="preserve">queous potassium iodide 0.1 </w:t>
      </w:r>
      <w:proofErr w:type="spellStart"/>
      <w:r w:rsidR="00081CC3" w:rsidRPr="00900F54">
        <w:rPr>
          <w:rFonts w:ascii="Times New Roman" w:hAnsi="Times New Roman"/>
          <w:sz w:val="24"/>
          <w:szCs w:val="24"/>
        </w:rPr>
        <w:t>mol</w:t>
      </w:r>
      <w:proofErr w:type="spellEnd"/>
      <w:r w:rsidR="00081CC3" w:rsidRPr="00900F54">
        <w:rPr>
          <w:rFonts w:ascii="Times New Roman" w:hAnsi="Times New Roman"/>
          <w:sz w:val="24"/>
          <w:szCs w:val="24"/>
        </w:rPr>
        <w:t>/dm</w:t>
      </w:r>
      <w:r w:rsidR="00081CC3" w:rsidRPr="00900F54">
        <w:rPr>
          <w:rFonts w:ascii="Times New Roman" w:hAnsi="Times New Roman"/>
          <w:sz w:val="24"/>
          <w:szCs w:val="24"/>
          <w:vertAlign w:val="superscript"/>
        </w:rPr>
        <w:t>3</w:t>
      </w:r>
    </w:p>
    <w:p w:rsidR="00663F86" w:rsidRPr="00900F54" w:rsidRDefault="00663F86" w:rsidP="00A35A0D">
      <w:pPr>
        <w:pStyle w:val="ListParagraph"/>
        <w:jc w:val="both"/>
        <w:rPr>
          <w:rFonts w:ascii="Times New Roman" w:hAnsi="Times New Roman"/>
          <w:sz w:val="24"/>
          <w:szCs w:val="24"/>
        </w:rPr>
      </w:pPr>
      <w:r w:rsidRPr="00900F54">
        <w:rPr>
          <w:rFonts w:ascii="Times New Roman" w:hAnsi="Times New Roman"/>
          <w:sz w:val="24"/>
          <w:szCs w:val="24"/>
        </w:rPr>
        <w:t>A</w:t>
      </w:r>
      <w:r w:rsidR="00A35A0D" w:rsidRPr="00900F54">
        <w:rPr>
          <w:rFonts w:ascii="Times New Roman" w:hAnsi="Times New Roman"/>
          <w:sz w:val="24"/>
          <w:szCs w:val="24"/>
        </w:rPr>
        <w:t xml:space="preserve">queous lead (II) nitrate 0.2 </w:t>
      </w:r>
      <w:proofErr w:type="spellStart"/>
      <w:r w:rsidR="00081CC3" w:rsidRPr="00900F54">
        <w:rPr>
          <w:rFonts w:ascii="Times New Roman" w:hAnsi="Times New Roman"/>
          <w:sz w:val="24"/>
          <w:szCs w:val="24"/>
        </w:rPr>
        <w:t>mol</w:t>
      </w:r>
      <w:proofErr w:type="spellEnd"/>
      <w:r w:rsidR="00081CC3" w:rsidRPr="00900F54">
        <w:rPr>
          <w:rFonts w:ascii="Times New Roman" w:hAnsi="Times New Roman"/>
          <w:sz w:val="24"/>
          <w:szCs w:val="24"/>
        </w:rPr>
        <w:t>/dm</w:t>
      </w:r>
      <w:r w:rsidR="00081CC3" w:rsidRPr="00900F54">
        <w:rPr>
          <w:rFonts w:ascii="Times New Roman" w:hAnsi="Times New Roman"/>
          <w:sz w:val="24"/>
          <w:szCs w:val="24"/>
          <w:vertAlign w:val="superscript"/>
        </w:rPr>
        <w:t>3</w:t>
      </w:r>
    </w:p>
    <w:p w:rsidR="00663F86" w:rsidRPr="00900F54" w:rsidRDefault="00663F86" w:rsidP="00A35A0D">
      <w:pPr>
        <w:pStyle w:val="ListParagraph"/>
        <w:jc w:val="both"/>
        <w:rPr>
          <w:rFonts w:ascii="Times New Roman" w:hAnsi="Times New Roman"/>
          <w:sz w:val="24"/>
          <w:szCs w:val="24"/>
        </w:rPr>
      </w:pPr>
      <w:r w:rsidRPr="00900F54">
        <w:rPr>
          <w:rFonts w:ascii="Times New Roman" w:hAnsi="Times New Roman"/>
          <w:sz w:val="24"/>
          <w:szCs w:val="24"/>
        </w:rPr>
        <w:t>A</w:t>
      </w:r>
      <w:r w:rsidR="00A35A0D" w:rsidRPr="00900F54">
        <w:rPr>
          <w:rFonts w:ascii="Times New Roman" w:hAnsi="Times New Roman"/>
          <w:sz w:val="24"/>
          <w:szCs w:val="24"/>
        </w:rPr>
        <w:t>queous potassium permanganate (VII</w:t>
      </w:r>
      <w:proofErr w:type="gramStart"/>
      <w:r w:rsidR="00A35A0D" w:rsidRPr="00900F54">
        <w:rPr>
          <w:rFonts w:ascii="Times New Roman" w:hAnsi="Times New Roman"/>
          <w:sz w:val="24"/>
          <w:szCs w:val="24"/>
        </w:rPr>
        <w:t>)</w:t>
      </w:r>
      <w:r w:rsidR="00FF66A6" w:rsidRPr="00900F54">
        <w:rPr>
          <w:rFonts w:ascii="Times New Roman" w:hAnsi="Times New Roman"/>
          <w:sz w:val="24"/>
          <w:szCs w:val="24"/>
        </w:rPr>
        <w:t xml:space="preserve"> </w:t>
      </w:r>
      <w:r w:rsidR="00A35A0D" w:rsidRPr="00900F54">
        <w:rPr>
          <w:rFonts w:ascii="Times New Roman" w:hAnsi="Times New Roman"/>
          <w:sz w:val="24"/>
          <w:szCs w:val="24"/>
        </w:rPr>
        <w:t xml:space="preserve"> approximate</w:t>
      </w:r>
      <w:proofErr w:type="gramEnd"/>
      <w:r w:rsidR="00A35A0D" w:rsidRPr="00900F54">
        <w:rPr>
          <w:rFonts w:ascii="Times New Roman" w:hAnsi="Times New Roman"/>
          <w:sz w:val="24"/>
          <w:szCs w:val="24"/>
        </w:rPr>
        <w:t xml:space="preserve"> 0.02 </w:t>
      </w:r>
      <w:proofErr w:type="spellStart"/>
      <w:r w:rsidR="00081CC3" w:rsidRPr="00900F54">
        <w:rPr>
          <w:rFonts w:ascii="Times New Roman" w:hAnsi="Times New Roman"/>
          <w:sz w:val="24"/>
          <w:szCs w:val="24"/>
        </w:rPr>
        <w:t>mol</w:t>
      </w:r>
      <w:proofErr w:type="spellEnd"/>
      <w:r w:rsidR="00081CC3" w:rsidRPr="00900F54">
        <w:rPr>
          <w:rFonts w:ascii="Times New Roman" w:hAnsi="Times New Roman"/>
          <w:sz w:val="24"/>
          <w:szCs w:val="24"/>
        </w:rPr>
        <w:t>/dm</w:t>
      </w:r>
      <w:r w:rsidR="00081CC3" w:rsidRPr="00900F54">
        <w:rPr>
          <w:rFonts w:ascii="Times New Roman" w:hAnsi="Times New Roman"/>
          <w:sz w:val="24"/>
          <w:szCs w:val="24"/>
          <w:vertAlign w:val="superscript"/>
        </w:rPr>
        <w:t>3</w:t>
      </w:r>
    </w:p>
    <w:p w:rsidR="00A35A0D" w:rsidRPr="00900F54" w:rsidRDefault="0064002A" w:rsidP="008A75B0">
      <w:pPr>
        <w:pStyle w:val="ListParagraph"/>
        <w:jc w:val="both"/>
        <w:rPr>
          <w:rFonts w:ascii="Times New Roman" w:hAnsi="Times New Roman"/>
          <w:sz w:val="24"/>
          <w:szCs w:val="24"/>
        </w:rPr>
      </w:pPr>
      <w:r w:rsidRPr="00900F54">
        <w:rPr>
          <w:rFonts w:ascii="Times New Roman" w:hAnsi="Times New Roman"/>
          <w:sz w:val="24"/>
          <w:szCs w:val="24"/>
        </w:rPr>
        <w:t xml:space="preserve">Barium nitrate 0.2 </w:t>
      </w:r>
      <w:proofErr w:type="spellStart"/>
      <w:r w:rsidR="00081CC3" w:rsidRPr="00900F54">
        <w:rPr>
          <w:rFonts w:ascii="Times New Roman" w:hAnsi="Times New Roman"/>
          <w:sz w:val="24"/>
          <w:szCs w:val="24"/>
        </w:rPr>
        <w:t>mol</w:t>
      </w:r>
      <w:proofErr w:type="spellEnd"/>
      <w:r w:rsidR="00081CC3" w:rsidRPr="00900F54">
        <w:rPr>
          <w:rFonts w:ascii="Times New Roman" w:hAnsi="Times New Roman"/>
          <w:sz w:val="24"/>
          <w:szCs w:val="24"/>
        </w:rPr>
        <w:t>/dm</w:t>
      </w:r>
      <w:r w:rsidR="00081CC3" w:rsidRPr="00900F54">
        <w:rPr>
          <w:rFonts w:ascii="Times New Roman" w:hAnsi="Times New Roman"/>
          <w:sz w:val="24"/>
          <w:szCs w:val="24"/>
          <w:vertAlign w:val="superscript"/>
        </w:rPr>
        <w:t>3</w:t>
      </w:r>
    </w:p>
    <w:p w:rsidR="00A35A0D" w:rsidRPr="00900F54" w:rsidRDefault="009B6848" w:rsidP="00A35A0D">
      <w:pPr>
        <w:pStyle w:val="ListParagraph"/>
        <w:jc w:val="both"/>
        <w:rPr>
          <w:rFonts w:ascii="Times New Roman" w:hAnsi="Times New Roman"/>
          <w:sz w:val="24"/>
          <w:szCs w:val="24"/>
        </w:rPr>
      </w:pPr>
      <w:r w:rsidRPr="00900F54">
        <w:rPr>
          <w:rFonts w:ascii="Times New Roman" w:hAnsi="Times New Roman"/>
          <w:sz w:val="24"/>
          <w:szCs w:val="24"/>
        </w:rPr>
        <w:t>In addition chemical substances such as</w:t>
      </w:r>
      <w:r w:rsidR="00A35A0D" w:rsidRPr="00900F54">
        <w:rPr>
          <w:rFonts w:ascii="Times New Roman" w:hAnsi="Times New Roman"/>
          <w:sz w:val="24"/>
          <w:szCs w:val="24"/>
        </w:rPr>
        <w:t xml:space="preserve"> </w:t>
      </w:r>
      <w:proofErr w:type="spellStart"/>
      <w:r w:rsidR="00A35A0D" w:rsidRPr="00900F54">
        <w:rPr>
          <w:rFonts w:ascii="Times New Roman" w:hAnsi="Times New Roman"/>
          <w:sz w:val="24"/>
          <w:szCs w:val="24"/>
        </w:rPr>
        <w:t>aluminium</w:t>
      </w:r>
      <w:proofErr w:type="spellEnd"/>
      <w:r w:rsidR="00A35A0D" w:rsidRPr="00900F54">
        <w:rPr>
          <w:rFonts w:ascii="Times New Roman" w:hAnsi="Times New Roman"/>
          <w:sz w:val="24"/>
          <w:szCs w:val="24"/>
        </w:rPr>
        <w:t xml:space="preserve"> foil, red litmus paper, blue litmus pa</w:t>
      </w:r>
      <w:r w:rsidRPr="00900F54">
        <w:rPr>
          <w:rFonts w:ascii="Times New Roman" w:hAnsi="Times New Roman"/>
          <w:sz w:val="24"/>
          <w:szCs w:val="24"/>
        </w:rPr>
        <w:t>per and universal indicators should be</w:t>
      </w:r>
      <w:r w:rsidR="00A35A0D" w:rsidRPr="00900F54">
        <w:rPr>
          <w:rFonts w:ascii="Times New Roman" w:hAnsi="Times New Roman"/>
          <w:sz w:val="24"/>
          <w:szCs w:val="24"/>
        </w:rPr>
        <w:t xml:space="preserve"> in stock.</w:t>
      </w:r>
    </w:p>
    <w:p w:rsidR="00A03004" w:rsidRPr="00900F54" w:rsidRDefault="00A03004" w:rsidP="008A75B0">
      <w:pPr>
        <w:jc w:val="both"/>
        <w:rPr>
          <w:rFonts w:ascii="Times New Roman" w:hAnsi="Times New Roman"/>
          <w:b/>
          <w:sz w:val="24"/>
          <w:szCs w:val="24"/>
        </w:rPr>
      </w:pPr>
    </w:p>
    <w:p w:rsidR="00B318C4" w:rsidRDefault="00B318C4" w:rsidP="00483030">
      <w:pPr>
        <w:pStyle w:val="Heading1"/>
        <w:rPr>
          <w:rFonts w:ascii="Times New Roman" w:hAnsi="Times New Roman"/>
          <w:sz w:val="28"/>
          <w:szCs w:val="28"/>
        </w:rPr>
      </w:pPr>
    </w:p>
    <w:p w:rsidR="000C74C6" w:rsidRDefault="000C74C6" w:rsidP="00B318C4"/>
    <w:p w:rsidR="006868D4" w:rsidRPr="00B318C4" w:rsidRDefault="006868D4" w:rsidP="00B318C4"/>
    <w:p w:rsidR="00A35A0D" w:rsidRPr="00B318C4" w:rsidRDefault="00A35A0D" w:rsidP="00483030">
      <w:pPr>
        <w:pStyle w:val="Heading1"/>
        <w:rPr>
          <w:rFonts w:ascii="Times New Roman" w:hAnsi="Times New Roman"/>
          <w:sz w:val="28"/>
          <w:szCs w:val="28"/>
        </w:rPr>
      </w:pPr>
      <w:bookmarkStart w:id="112" w:name="_Toc379452216"/>
      <w:r w:rsidRPr="00B318C4">
        <w:rPr>
          <w:rFonts w:ascii="Times New Roman" w:hAnsi="Times New Roman"/>
          <w:sz w:val="28"/>
          <w:szCs w:val="28"/>
        </w:rPr>
        <w:t>QUALITATIVE ANALYSIS TESTS</w:t>
      </w:r>
      <w:bookmarkEnd w:id="112"/>
    </w:p>
    <w:p w:rsidR="00DA2CE7" w:rsidRPr="00900F54" w:rsidRDefault="00DA2CE7" w:rsidP="00A35A0D">
      <w:pPr>
        <w:pStyle w:val="ListParagraph"/>
        <w:jc w:val="both"/>
        <w:rPr>
          <w:rFonts w:ascii="Times New Roman" w:hAnsi="Times New Roman"/>
          <w:b/>
          <w:sz w:val="24"/>
          <w:szCs w:val="24"/>
        </w:rPr>
      </w:pPr>
      <w:r w:rsidRPr="00900F54">
        <w:rPr>
          <w:rFonts w:ascii="Times New Roman" w:hAnsi="Times New Roman"/>
          <w:b/>
          <w:sz w:val="24"/>
          <w:szCs w:val="24"/>
        </w:rPr>
        <w:t>Notes for use in qualitative analysis</w:t>
      </w:r>
    </w:p>
    <w:p w:rsidR="00BC5970" w:rsidRPr="00900F54" w:rsidRDefault="00BC5970">
      <w:pPr>
        <w:rPr>
          <w:rFonts w:ascii="Times New Roman" w:hAnsi="Times New Roman"/>
          <w:b/>
          <w:sz w:val="24"/>
          <w:szCs w:val="24"/>
        </w:rPr>
      </w:pPr>
    </w:p>
    <w:p w:rsidR="00A35A0D" w:rsidRPr="00900F54" w:rsidRDefault="00977D8D">
      <w:pPr>
        <w:rPr>
          <w:rFonts w:ascii="Times New Roman" w:hAnsi="Times New Roman"/>
          <w:b/>
          <w:sz w:val="24"/>
          <w:szCs w:val="24"/>
        </w:rPr>
      </w:pPr>
      <w:r w:rsidRPr="00900F54">
        <w:rPr>
          <w:rFonts w:ascii="Times New Roman" w:hAnsi="Times New Roman"/>
          <w:b/>
          <w:sz w:val="24"/>
          <w:szCs w:val="24"/>
        </w:rPr>
        <w:t>Test for anions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gridCol w:w="4392"/>
        <w:gridCol w:w="4392"/>
      </w:tblGrid>
      <w:tr w:rsidR="0064002A" w:rsidRPr="00900F54" w:rsidTr="004C781B">
        <w:tc>
          <w:tcPr>
            <w:tcW w:w="4392" w:type="dxa"/>
            <w:shd w:val="clear" w:color="auto" w:fill="auto"/>
          </w:tcPr>
          <w:p w:rsidR="0064002A" w:rsidRPr="00900F54" w:rsidRDefault="00977D8D">
            <w:pPr>
              <w:rPr>
                <w:rFonts w:ascii="Times New Roman" w:hAnsi="Times New Roman"/>
                <w:b/>
                <w:sz w:val="24"/>
                <w:szCs w:val="24"/>
              </w:rPr>
            </w:pPr>
            <w:r w:rsidRPr="00900F54">
              <w:rPr>
                <w:rFonts w:ascii="Times New Roman" w:hAnsi="Times New Roman"/>
                <w:b/>
                <w:sz w:val="24"/>
                <w:szCs w:val="24"/>
              </w:rPr>
              <w:t>Anions</w:t>
            </w:r>
          </w:p>
        </w:tc>
        <w:tc>
          <w:tcPr>
            <w:tcW w:w="4392" w:type="dxa"/>
            <w:shd w:val="clear" w:color="auto" w:fill="auto"/>
          </w:tcPr>
          <w:p w:rsidR="0064002A" w:rsidRPr="00900F54" w:rsidRDefault="001F6BC1">
            <w:pPr>
              <w:rPr>
                <w:rFonts w:ascii="Times New Roman" w:hAnsi="Times New Roman"/>
                <w:b/>
                <w:sz w:val="24"/>
                <w:szCs w:val="24"/>
              </w:rPr>
            </w:pPr>
            <w:r w:rsidRPr="00900F54">
              <w:rPr>
                <w:rFonts w:ascii="Times New Roman" w:hAnsi="Times New Roman"/>
                <w:b/>
                <w:sz w:val="24"/>
                <w:szCs w:val="24"/>
              </w:rPr>
              <w:t>T</w:t>
            </w:r>
            <w:r w:rsidR="00977D8D" w:rsidRPr="00900F54">
              <w:rPr>
                <w:rFonts w:ascii="Times New Roman" w:hAnsi="Times New Roman"/>
                <w:b/>
                <w:sz w:val="24"/>
                <w:szCs w:val="24"/>
              </w:rPr>
              <w:t>est</w:t>
            </w:r>
          </w:p>
        </w:tc>
        <w:tc>
          <w:tcPr>
            <w:tcW w:w="4392" w:type="dxa"/>
            <w:shd w:val="clear" w:color="auto" w:fill="auto"/>
          </w:tcPr>
          <w:p w:rsidR="0064002A" w:rsidRPr="00900F54" w:rsidRDefault="00977D8D">
            <w:pPr>
              <w:rPr>
                <w:rFonts w:ascii="Times New Roman" w:hAnsi="Times New Roman"/>
                <w:b/>
                <w:sz w:val="24"/>
                <w:szCs w:val="24"/>
              </w:rPr>
            </w:pPr>
            <w:r w:rsidRPr="00900F54">
              <w:rPr>
                <w:rFonts w:ascii="Times New Roman" w:hAnsi="Times New Roman"/>
                <w:b/>
                <w:sz w:val="24"/>
                <w:szCs w:val="24"/>
              </w:rPr>
              <w:t>Test result</w:t>
            </w:r>
          </w:p>
        </w:tc>
      </w:tr>
      <w:tr w:rsidR="0064002A" w:rsidRPr="00900F54" w:rsidTr="004C781B">
        <w:tc>
          <w:tcPr>
            <w:tcW w:w="4392" w:type="dxa"/>
            <w:shd w:val="clear" w:color="auto" w:fill="auto"/>
          </w:tcPr>
          <w:p w:rsidR="0064002A" w:rsidRPr="00900F54" w:rsidRDefault="00977D8D" w:rsidP="00B033ED">
            <w:pPr>
              <w:rPr>
                <w:rFonts w:ascii="Times New Roman" w:hAnsi="Times New Roman"/>
                <w:sz w:val="24"/>
                <w:szCs w:val="24"/>
              </w:rPr>
            </w:pPr>
            <w:r w:rsidRPr="00900F54">
              <w:rPr>
                <w:rFonts w:ascii="Times New Roman" w:hAnsi="Times New Roman"/>
                <w:sz w:val="24"/>
                <w:szCs w:val="24"/>
              </w:rPr>
              <w:t>Carbonate (CO</w:t>
            </w:r>
            <w:r w:rsidRPr="00900F54">
              <w:rPr>
                <w:rFonts w:ascii="Times New Roman" w:hAnsi="Times New Roman"/>
                <w:sz w:val="24"/>
                <w:szCs w:val="24"/>
                <w:vertAlign w:val="subscript"/>
              </w:rPr>
              <w:t>3</w:t>
            </w:r>
            <w:r w:rsidRPr="00900F54">
              <w:rPr>
                <w:rFonts w:ascii="Times New Roman" w:hAnsi="Times New Roman"/>
                <w:sz w:val="24"/>
                <w:szCs w:val="24"/>
                <w:vertAlign w:val="superscript"/>
              </w:rPr>
              <w:t>2</w:t>
            </w:r>
            <w:r w:rsidR="00B033ED" w:rsidRPr="00900F54">
              <w:rPr>
                <w:rFonts w:ascii="Times New Roman" w:hAnsi="Times New Roman"/>
                <w:sz w:val="24"/>
                <w:szCs w:val="24"/>
                <w:vertAlign w:val="superscript"/>
              </w:rPr>
              <w:t xml:space="preserve"> – </w:t>
            </w:r>
            <w:r w:rsidRPr="00900F54">
              <w:rPr>
                <w:rFonts w:ascii="Times New Roman" w:hAnsi="Times New Roman"/>
                <w:sz w:val="24"/>
                <w:szCs w:val="24"/>
              </w:rPr>
              <w:t>)</w:t>
            </w:r>
          </w:p>
        </w:tc>
        <w:tc>
          <w:tcPr>
            <w:tcW w:w="4392" w:type="dxa"/>
            <w:shd w:val="clear" w:color="auto" w:fill="auto"/>
          </w:tcPr>
          <w:p w:rsidR="0064002A" w:rsidRPr="00900F54" w:rsidRDefault="004605B4">
            <w:pPr>
              <w:rPr>
                <w:rFonts w:ascii="Times New Roman" w:hAnsi="Times New Roman"/>
                <w:sz w:val="24"/>
                <w:szCs w:val="24"/>
              </w:rPr>
            </w:pPr>
            <w:r w:rsidRPr="00900F54">
              <w:rPr>
                <w:rFonts w:ascii="Times New Roman" w:hAnsi="Times New Roman"/>
                <w:sz w:val="24"/>
                <w:szCs w:val="24"/>
              </w:rPr>
              <w:t>Add dilute acid</w:t>
            </w:r>
          </w:p>
        </w:tc>
        <w:tc>
          <w:tcPr>
            <w:tcW w:w="4392" w:type="dxa"/>
            <w:shd w:val="clear" w:color="auto" w:fill="auto"/>
          </w:tcPr>
          <w:p w:rsidR="0064002A" w:rsidRPr="00900F54" w:rsidRDefault="00950AF8">
            <w:pPr>
              <w:rPr>
                <w:rFonts w:ascii="Times New Roman" w:hAnsi="Times New Roman"/>
                <w:sz w:val="24"/>
                <w:szCs w:val="24"/>
              </w:rPr>
            </w:pPr>
            <w:r w:rsidRPr="00900F54">
              <w:rPr>
                <w:rFonts w:ascii="Times New Roman" w:hAnsi="Times New Roman"/>
                <w:sz w:val="24"/>
                <w:szCs w:val="24"/>
              </w:rPr>
              <w:t>Effervescence</w:t>
            </w:r>
            <w:r w:rsidR="00B033ED" w:rsidRPr="00900F54">
              <w:rPr>
                <w:rFonts w:ascii="Times New Roman" w:hAnsi="Times New Roman"/>
                <w:sz w:val="24"/>
                <w:szCs w:val="24"/>
              </w:rPr>
              <w:t xml:space="preserve"> occurs</w:t>
            </w:r>
            <w:r w:rsidRPr="00900F54">
              <w:rPr>
                <w:rFonts w:ascii="Times New Roman" w:hAnsi="Times New Roman"/>
                <w:sz w:val="24"/>
                <w:szCs w:val="24"/>
              </w:rPr>
              <w:t>, carbon dioxide produced</w:t>
            </w:r>
          </w:p>
        </w:tc>
      </w:tr>
      <w:tr w:rsidR="0064002A" w:rsidRPr="00900F54" w:rsidTr="004C781B">
        <w:tc>
          <w:tcPr>
            <w:tcW w:w="4392" w:type="dxa"/>
            <w:shd w:val="clear" w:color="auto" w:fill="auto"/>
          </w:tcPr>
          <w:p w:rsidR="0064002A" w:rsidRPr="00900F54" w:rsidRDefault="00977D8D" w:rsidP="00B033ED">
            <w:pPr>
              <w:rPr>
                <w:rFonts w:ascii="Times New Roman" w:hAnsi="Times New Roman"/>
                <w:sz w:val="24"/>
                <w:szCs w:val="24"/>
              </w:rPr>
            </w:pPr>
            <w:r w:rsidRPr="00900F54">
              <w:rPr>
                <w:rFonts w:ascii="Times New Roman" w:hAnsi="Times New Roman"/>
                <w:sz w:val="24"/>
                <w:szCs w:val="24"/>
              </w:rPr>
              <w:t>Chloride (</w:t>
            </w:r>
            <w:proofErr w:type="spellStart"/>
            <w:r w:rsidRPr="00900F54">
              <w:rPr>
                <w:rFonts w:ascii="Times New Roman" w:hAnsi="Times New Roman"/>
                <w:sz w:val="24"/>
                <w:szCs w:val="24"/>
              </w:rPr>
              <w:t>Cl</w:t>
            </w:r>
            <w:proofErr w:type="spellEnd"/>
            <w:r w:rsidR="00B033ED" w:rsidRPr="00900F54">
              <w:rPr>
                <w:rFonts w:ascii="Times New Roman" w:hAnsi="Times New Roman"/>
                <w:sz w:val="24"/>
                <w:szCs w:val="24"/>
                <w:vertAlign w:val="superscript"/>
              </w:rPr>
              <w:t xml:space="preserve"> – </w:t>
            </w:r>
            <w:r w:rsidRPr="00900F54">
              <w:rPr>
                <w:rFonts w:ascii="Times New Roman" w:hAnsi="Times New Roman"/>
                <w:sz w:val="24"/>
                <w:szCs w:val="24"/>
              </w:rPr>
              <w:t xml:space="preserve">)  </w:t>
            </w:r>
            <w:r w:rsidR="00DA2CE7" w:rsidRPr="00900F54">
              <w:rPr>
                <w:rFonts w:ascii="Times New Roman" w:hAnsi="Times New Roman"/>
                <w:sz w:val="24"/>
                <w:szCs w:val="24"/>
              </w:rPr>
              <w:t>[</w:t>
            </w:r>
            <w:r w:rsidRPr="00900F54">
              <w:rPr>
                <w:rFonts w:ascii="Times New Roman" w:hAnsi="Times New Roman"/>
                <w:sz w:val="24"/>
                <w:szCs w:val="24"/>
              </w:rPr>
              <w:t>in solution</w:t>
            </w:r>
            <w:r w:rsidR="00DA2CE7" w:rsidRPr="00900F54">
              <w:rPr>
                <w:rFonts w:ascii="Times New Roman" w:hAnsi="Times New Roman"/>
                <w:sz w:val="24"/>
                <w:szCs w:val="24"/>
              </w:rPr>
              <w:t>]</w:t>
            </w:r>
          </w:p>
        </w:tc>
        <w:tc>
          <w:tcPr>
            <w:tcW w:w="4392" w:type="dxa"/>
            <w:shd w:val="clear" w:color="auto" w:fill="auto"/>
          </w:tcPr>
          <w:p w:rsidR="0064002A" w:rsidRPr="00900F54" w:rsidRDefault="004605B4">
            <w:pPr>
              <w:rPr>
                <w:rFonts w:ascii="Times New Roman" w:hAnsi="Times New Roman"/>
                <w:sz w:val="24"/>
                <w:szCs w:val="24"/>
              </w:rPr>
            </w:pPr>
            <w:r w:rsidRPr="00900F54">
              <w:rPr>
                <w:rFonts w:ascii="Times New Roman" w:hAnsi="Times New Roman"/>
                <w:sz w:val="24"/>
                <w:szCs w:val="24"/>
              </w:rPr>
              <w:t>Acidify with dilute nitric acid , then add aqueous silver nitrate</w:t>
            </w:r>
          </w:p>
        </w:tc>
        <w:tc>
          <w:tcPr>
            <w:tcW w:w="4392" w:type="dxa"/>
            <w:shd w:val="clear" w:color="auto" w:fill="auto"/>
          </w:tcPr>
          <w:p w:rsidR="0064002A" w:rsidRPr="00900F54" w:rsidRDefault="00950AF8">
            <w:pPr>
              <w:rPr>
                <w:rFonts w:ascii="Times New Roman" w:hAnsi="Times New Roman"/>
                <w:sz w:val="24"/>
                <w:szCs w:val="24"/>
              </w:rPr>
            </w:pPr>
            <w:r w:rsidRPr="00900F54">
              <w:rPr>
                <w:rFonts w:ascii="Times New Roman" w:hAnsi="Times New Roman"/>
                <w:sz w:val="24"/>
                <w:szCs w:val="24"/>
              </w:rPr>
              <w:t>White ppt</w:t>
            </w:r>
            <w:r w:rsidR="00B033ED" w:rsidRPr="00900F54">
              <w:rPr>
                <w:rFonts w:ascii="Times New Roman" w:hAnsi="Times New Roman"/>
                <w:sz w:val="24"/>
                <w:szCs w:val="24"/>
              </w:rPr>
              <w:t>.</w:t>
            </w:r>
          </w:p>
        </w:tc>
      </w:tr>
      <w:tr w:rsidR="0064002A" w:rsidRPr="00900F54" w:rsidTr="004C781B">
        <w:tc>
          <w:tcPr>
            <w:tcW w:w="4392" w:type="dxa"/>
            <w:shd w:val="clear" w:color="auto" w:fill="auto"/>
          </w:tcPr>
          <w:p w:rsidR="0064002A" w:rsidRPr="00900F54" w:rsidRDefault="00977D8D">
            <w:pPr>
              <w:rPr>
                <w:rFonts w:ascii="Times New Roman" w:hAnsi="Times New Roman"/>
                <w:sz w:val="24"/>
                <w:szCs w:val="24"/>
              </w:rPr>
            </w:pPr>
            <w:r w:rsidRPr="00900F54">
              <w:rPr>
                <w:rFonts w:ascii="Times New Roman" w:hAnsi="Times New Roman"/>
                <w:sz w:val="24"/>
                <w:szCs w:val="24"/>
              </w:rPr>
              <w:t>Iodide  (I</w:t>
            </w:r>
            <w:r w:rsidR="00B033ED" w:rsidRPr="00900F54">
              <w:rPr>
                <w:rFonts w:ascii="Times New Roman" w:hAnsi="Times New Roman"/>
                <w:sz w:val="24"/>
                <w:szCs w:val="24"/>
                <w:vertAlign w:val="superscript"/>
              </w:rPr>
              <w:t xml:space="preserve"> – </w:t>
            </w:r>
            <w:r w:rsidRPr="00900F54">
              <w:rPr>
                <w:rFonts w:ascii="Times New Roman" w:hAnsi="Times New Roman"/>
                <w:sz w:val="24"/>
                <w:szCs w:val="24"/>
              </w:rPr>
              <w:t>)</w:t>
            </w:r>
            <w:r w:rsidR="00DA2CE7" w:rsidRPr="00900F54">
              <w:rPr>
                <w:rFonts w:ascii="Times New Roman" w:hAnsi="Times New Roman"/>
                <w:sz w:val="24"/>
                <w:szCs w:val="24"/>
              </w:rPr>
              <w:t>[</w:t>
            </w:r>
            <w:r w:rsidRPr="00900F54">
              <w:rPr>
                <w:rFonts w:ascii="Times New Roman" w:hAnsi="Times New Roman"/>
                <w:sz w:val="24"/>
                <w:szCs w:val="24"/>
              </w:rPr>
              <w:t xml:space="preserve"> in solution</w:t>
            </w:r>
            <w:r w:rsidR="00DA2CE7" w:rsidRPr="00900F54">
              <w:rPr>
                <w:rFonts w:ascii="Times New Roman" w:hAnsi="Times New Roman"/>
                <w:sz w:val="24"/>
                <w:szCs w:val="24"/>
              </w:rPr>
              <w:t>]</w:t>
            </w:r>
          </w:p>
        </w:tc>
        <w:tc>
          <w:tcPr>
            <w:tcW w:w="4392" w:type="dxa"/>
            <w:shd w:val="clear" w:color="auto" w:fill="auto"/>
          </w:tcPr>
          <w:p w:rsidR="0064002A" w:rsidRPr="00900F54" w:rsidRDefault="004605B4">
            <w:pPr>
              <w:rPr>
                <w:rFonts w:ascii="Times New Roman" w:hAnsi="Times New Roman"/>
                <w:sz w:val="24"/>
                <w:szCs w:val="24"/>
              </w:rPr>
            </w:pPr>
            <w:r w:rsidRPr="00900F54">
              <w:rPr>
                <w:rFonts w:ascii="Times New Roman" w:hAnsi="Times New Roman"/>
                <w:sz w:val="24"/>
                <w:szCs w:val="24"/>
              </w:rPr>
              <w:t>Acidify with dilute nitric acid , then add aque</w:t>
            </w:r>
            <w:r w:rsidR="00DA2CE7" w:rsidRPr="00900F54">
              <w:rPr>
                <w:rFonts w:ascii="Times New Roman" w:hAnsi="Times New Roman"/>
                <w:sz w:val="24"/>
                <w:szCs w:val="24"/>
              </w:rPr>
              <w:t>ous lead (II)</w:t>
            </w:r>
            <w:r w:rsidRPr="00900F54">
              <w:rPr>
                <w:rFonts w:ascii="Times New Roman" w:hAnsi="Times New Roman"/>
                <w:sz w:val="24"/>
                <w:szCs w:val="24"/>
              </w:rPr>
              <w:t xml:space="preserve"> nitrate</w:t>
            </w:r>
          </w:p>
        </w:tc>
        <w:tc>
          <w:tcPr>
            <w:tcW w:w="4392" w:type="dxa"/>
            <w:shd w:val="clear" w:color="auto" w:fill="auto"/>
          </w:tcPr>
          <w:p w:rsidR="0064002A" w:rsidRPr="00900F54" w:rsidRDefault="00950AF8">
            <w:pPr>
              <w:rPr>
                <w:rFonts w:ascii="Times New Roman" w:hAnsi="Times New Roman"/>
                <w:sz w:val="24"/>
                <w:szCs w:val="24"/>
              </w:rPr>
            </w:pPr>
            <w:r w:rsidRPr="00900F54">
              <w:rPr>
                <w:rFonts w:ascii="Times New Roman" w:hAnsi="Times New Roman"/>
                <w:sz w:val="24"/>
                <w:szCs w:val="24"/>
              </w:rPr>
              <w:t>Yellow  ppt</w:t>
            </w:r>
            <w:r w:rsidR="00B033ED" w:rsidRPr="00900F54">
              <w:rPr>
                <w:rFonts w:ascii="Times New Roman" w:hAnsi="Times New Roman"/>
                <w:sz w:val="24"/>
                <w:szCs w:val="24"/>
              </w:rPr>
              <w:t>.</w:t>
            </w:r>
          </w:p>
        </w:tc>
      </w:tr>
      <w:tr w:rsidR="0064002A" w:rsidRPr="00900F54" w:rsidTr="004C781B">
        <w:tc>
          <w:tcPr>
            <w:tcW w:w="4392" w:type="dxa"/>
            <w:shd w:val="clear" w:color="auto" w:fill="auto"/>
          </w:tcPr>
          <w:p w:rsidR="0064002A" w:rsidRPr="00900F54" w:rsidRDefault="00977D8D" w:rsidP="00B033ED">
            <w:pPr>
              <w:rPr>
                <w:rFonts w:ascii="Times New Roman" w:hAnsi="Times New Roman"/>
                <w:sz w:val="24"/>
                <w:szCs w:val="24"/>
              </w:rPr>
            </w:pPr>
            <w:r w:rsidRPr="00900F54">
              <w:rPr>
                <w:rFonts w:ascii="Times New Roman" w:hAnsi="Times New Roman"/>
                <w:sz w:val="24"/>
                <w:szCs w:val="24"/>
              </w:rPr>
              <w:t>Nitrate  (NO</w:t>
            </w:r>
            <w:r w:rsidR="00B033ED" w:rsidRPr="00900F54">
              <w:rPr>
                <w:rFonts w:ascii="Times New Roman" w:hAnsi="Times New Roman"/>
                <w:sz w:val="24"/>
                <w:szCs w:val="24"/>
                <w:vertAlign w:val="subscript"/>
              </w:rPr>
              <w:t>3</w:t>
            </w:r>
            <w:r w:rsidR="00B033ED" w:rsidRPr="00900F54">
              <w:rPr>
                <w:rFonts w:ascii="Times New Roman" w:hAnsi="Times New Roman"/>
                <w:sz w:val="24"/>
                <w:szCs w:val="24"/>
                <w:vertAlign w:val="superscript"/>
              </w:rPr>
              <w:t xml:space="preserve"> – </w:t>
            </w:r>
            <w:r w:rsidRPr="00900F54">
              <w:rPr>
                <w:rFonts w:ascii="Times New Roman" w:hAnsi="Times New Roman"/>
                <w:sz w:val="24"/>
                <w:szCs w:val="24"/>
              </w:rPr>
              <w:t>)</w:t>
            </w:r>
            <w:r w:rsidR="00DA2CE7" w:rsidRPr="00900F54">
              <w:rPr>
                <w:rFonts w:ascii="Times New Roman" w:hAnsi="Times New Roman"/>
                <w:sz w:val="24"/>
                <w:szCs w:val="24"/>
              </w:rPr>
              <w:t>[</w:t>
            </w:r>
            <w:r w:rsidRPr="00900F54">
              <w:rPr>
                <w:rFonts w:ascii="Times New Roman" w:hAnsi="Times New Roman"/>
                <w:sz w:val="24"/>
                <w:szCs w:val="24"/>
              </w:rPr>
              <w:t xml:space="preserve"> in solution</w:t>
            </w:r>
            <w:r w:rsidR="00DA2CE7" w:rsidRPr="00900F54">
              <w:rPr>
                <w:rFonts w:ascii="Times New Roman" w:hAnsi="Times New Roman"/>
                <w:sz w:val="24"/>
                <w:szCs w:val="24"/>
              </w:rPr>
              <w:t>]</w:t>
            </w:r>
          </w:p>
        </w:tc>
        <w:tc>
          <w:tcPr>
            <w:tcW w:w="4392" w:type="dxa"/>
            <w:shd w:val="clear" w:color="auto" w:fill="auto"/>
          </w:tcPr>
          <w:p w:rsidR="0064002A" w:rsidRPr="00900F54" w:rsidRDefault="00950AF8" w:rsidP="00950AF8">
            <w:pPr>
              <w:rPr>
                <w:rFonts w:ascii="Times New Roman" w:hAnsi="Times New Roman"/>
                <w:sz w:val="24"/>
                <w:szCs w:val="24"/>
              </w:rPr>
            </w:pPr>
            <w:r w:rsidRPr="00900F54">
              <w:rPr>
                <w:rFonts w:ascii="Times New Roman" w:hAnsi="Times New Roman"/>
                <w:sz w:val="24"/>
                <w:szCs w:val="24"/>
              </w:rPr>
              <w:t xml:space="preserve">Add aqueous sodium hydroxide, then aluminum foil, </w:t>
            </w:r>
            <w:r w:rsidR="00DA2CE7" w:rsidRPr="00900F54">
              <w:rPr>
                <w:rFonts w:ascii="Times New Roman" w:hAnsi="Times New Roman"/>
                <w:sz w:val="24"/>
                <w:szCs w:val="24"/>
              </w:rPr>
              <w:t>warm carefully.</w:t>
            </w:r>
          </w:p>
        </w:tc>
        <w:tc>
          <w:tcPr>
            <w:tcW w:w="4392" w:type="dxa"/>
            <w:shd w:val="clear" w:color="auto" w:fill="auto"/>
          </w:tcPr>
          <w:p w:rsidR="0064002A" w:rsidRPr="00900F54" w:rsidRDefault="009D1977">
            <w:pPr>
              <w:rPr>
                <w:rFonts w:ascii="Times New Roman" w:hAnsi="Times New Roman"/>
                <w:sz w:val="24"/>
                <w:szCs w:val="24"/>
              </w:rPr>
            </w:pPr>
            <w:r w:rsidRPr="00900F54">
              <w:rPr>
                <w:rFonts w:ascii="Times New Roman" w:hAnsi="Times New Roman"/>
                <w:sz w:val="24"/>
                <w:szCs w:val="24"/>
              </w:rPr>
              <w:t>A</w:t>
            </w:r>
            <w:r w:rsidR="00950AF8" w:rsidRPr="00900F54">
              <w:rPr>
                <w:rFonts w:ascii="Times New Roman" w:hAnsi="Times New Roman"/>
                <w:sz w:val="24"/>
                <w:szCs w:val="24"/>
              </w:rPr>
              <w:t>mmonia</w:t>
            </w:r>
            <w:r w:rsidR="00B033ED" w:rsidRPr="00900F54">
              <w:rPr>
                <w:rFonts w:ascii="Times New Roman" w:hAnsi="Times New Roman"/>
                <w:sz w:val="24"/>
                <w:szCs w:val="24"/>
              </w:rPr>
              <w:t xml:space="preserve"> produced</w:t>
            </w:r>
          </w:p>
        </w:tc>
      </w:tr>
      <w:tr w:rsidR="0064002A" w:rsidRPr="00900F54" w:rsidTr="004C781B">
        <w:tc>
          <w:tcPr>
            <w:tcW w:w="4392" w:type="dxa"/>
            <w:shd w:val="clear" w:color="auto" w:fill="auto"/>
          </w:tcPr>
          <w:p w:rsidR="0064002A" w:rsidRPr="00900F54" w:rsidRDefault="00977D8D" w:rsidP="00B033ED">
            <w:pPr>
              <w:rPr>
                <w:rFonts w:ascii="Times New Roman" w:hAnsi="Times New Roman"/>
                <w:sz w:val="24"/>
                <w:szCs w:val="24"/>
              </w:rPr>
            </w:pPr>
            <w:proofErr w:type="spellStart"/>
            <w:r w:rsidRPr="00900F54">
              <w:rPr>
                <w:rFonts w:ascii="Times New Roman" w:hAnsi="Times New Roman"/>
                <w:sz w:val="24"/>
                <w:szCs w:val="24"/>
              </w:rPr>
              <w:t>Sulphate</w:t>
            </w:r>
            <w:proofErr w:type="spellEnd"/>
            <w:r w:rsidRPr="00900F54">
              <w:rPr>
                <w:rFonts w:ascii="Times New Roman" w:hAnsi="Times New Roman"/>
                <w:sz w:val="24"/>
                <w:szCs w:val="24"/>
              </w:rPr>
              <w:t xml:space="preserve"> (SO</w:t>
            </w:r>
            <w:r w:rsidRPr="00900F54">
              <w:rPr>
                <w:rFonts w:ascii="Times New Roman" w:hAnsi="Times New Roman"/>
                <w:sz w:val="24"/>
                <w:szCs w:val="24"/>
                <w:vertAlign w:val="subscript"/>
              </w:rPr>
              <w:t>4</w:t>
            </w:r>
            <w:r w:rsidRPr="00900F54">
              <w:rPr>
                <w:rFonts w:ascii="Times New Roman" w:hAnsi="Times New Roman"/>
                <w:sz w:val="24"/>
                <w:szCs w:val="24"/>
                <w:vertAlign w:val="superscript"/>
              </w:rPr>
              <w:t>2</w:t>
            </w:r>
            <w:r w:rsidR="00B033ED" w:rsidRPr="00900F54">
              <w:rPr>
                <w:rFonts w:ascii="Times New Roman" w:hAnsi="Times New Roman"/>
                <w:sz w:val="24"/>
                <w:szCs w:val="24"/>
                <w:vertAlign w:val="superscript"/>
              </w:rPr>
              <w:t xml:space="preserve"> – </w:t>
            </w:r>
            <w:r w:rsidR="00B033ED" w:rsidRPr="00900F54">
              <w:rPr>
                <w:rFonts w:ascii="Times New Roman" w:hAnsi="Times New Roman"/>
                <w:sz w:val="24"/>
                <w:szCs w:val="24"/>
              </w:rPr>
              <w:t xml:space="preserve">) [in </w:t>
            </w:r>
            <w:r w:rsidR="004605B4" w:rsidRPr="00900F54">
              <w:rPr>
                <w:rFonts w:ascii="Times New Roman" w:hAnsi="Times New Roman"/>
                <w:sz w:val="24"/>
                <w:szCs w:val="24"/>
              </w:rPr>
              <w:t>solution</w:t>
            </w:r>
            <w:r w:rsidR="00B033ED" w:rsidRPr="00900F54">
              <w:rPr>
                <w:rFonts w:ascii="Times New Roman" w:hAnsi="Times New Roman"/>
                <w:sz w:val="24"/>
                <w:szCs w:val="24"/>
              </w:rPr>
              <w:t>]</w:t>
            </w:r>
          </w:p>
        </w:tc>
        <w:tc>
          <w:tcPr>
            <w:tcW w:w="4392" w:type="dxa"/>
            <w:shd w:val="clear" w:color="auto" w:fill="auto"/>
          </w:tcPr>
          <w:p w:rsidR="0064002A" w:rsidRPr="00900F54" w:rsidRDefault="00950AF8" w:rsidP="00950AF8">
            <w:pPr>
              <w:rPr>
                <w:rFonts w:ascii="Times New Roman" w:hAnsi="Times New Roman"/>
                <w:sz w:val="24"/>
                <w:szCs w:val="24"/>
              </w:rPr>
            </w:pPr>
            <w:r w:rsidRPr="00900F54">
              <w:rPr>
                <w:rFonts w:ascii="Times New Roman" w:hAnsi="Times New Roman"/>
                <w:sz w:val="24"/>
                <w:szCs w:val="24"/>
              </w:rPr>
              <w:t>Acidify</w:t>
            </w:r>
            <w:r w:rsidR="001C0D07" w:rsidRPr="00900F54">
              <w:rPr>
                <w:rFonts w:ascii="Times New Roman" w:hAnsi="Times New Roman"/>
                <w:sz w:val="24"/>
                <w:szCs w:val="24"/>
              </w:rPr>
              <w:t xml:space="preserve"> with dilute nitric acid</w:t>
            </w:r>
            <w:r w:rsidRPr="00900F54">
              <w:rPr>
                <w:rFonts w:ascii="Times New Roman" w:hAnsi="Times New Roman"/>
                <w:sz w:val="24"/>
                <w:szCs w:val="24"/>
              </w:rPr>
              <w:t xml:space="preserve">, then add aqueous barium nitrate </w:t>
            </w:r>
          </w:p>
        </w:tc>
        <w:tc>
          <w:tcPr>
            <w:tcW w:w="4392" w:type="dxa"/>
            <w:shd w:val="clear" w:color="auto" w:fill="auto"/>
          </w:tcPr>
          <w:p w:rsidR="0064002A" w:rsidRPr="00900F54" w:rsidRDefault="00950AF8">
            <w:pPr>
              <w:rPr>
                <w:rFonts w:ascii="Times New Roman" w:hAnsi="Times New Roman"/>
                <w:sz w:val="24"/>
                <w:szCs w:val="24"/>
              </w:rPr>
            </w:pPr>
            <w:r w:rsidRPr="00900F54">
              <w:rPr>
                <w:rFonts w:ascii="Times New Roman" w:hAnsi="Times New Roman"/>
                <w:sz w:val="24"/>
                <w:szCs w:val="24"/>
              </w:rPr>
              <w:t xml:space="preserve"> White ppt</w:t>
            </w:r>
            <w:r w:rsidR="00B033ED" w:rsidRPr="00900F54">
              <w:rPr>
                <w:rFonts w:ascii="Times New Roman" w:hAnsi="Times New Roman"/>
                <w:sz w:val="24"/>
                <w:szCs w:val="24"/>
              </w:rPr>
              <w:t>.</w:t>
            </w:r>
          </w:p>
        </w:tc>
      </w:tr>
    </w:tbl>
    <w:p w:rsidR="004A65C8" w:rsidRPr="00900F54" w:rsidRDefault="004A65C8" w:rsidP="00C6621B">
      <w:pPr>
        <w:rPr>
          <w:rFonts w:ascii="Times New Roman" w:hAnsi="Times New Roman"/>
          <w:b/>
          <w:sz w:val="24"/>
          <w:szCs w:val="24"/>
        </w:rPr>
      </w:pPr>
    </w:p>
    <w:p w:rsidR="009F39FB" w:rsidRPr="00900F54" w:rsidRDefault="009F39FB" w:rsidP="00C6621B">
      <w:pPr>
        <w:rPr>
          <w:rFonts w:ascii="Times New Roman" w:hAnsi="Times New Roman"/>
          <w:b/>
          <w:sz w:val="24"/>
          <w:szCs w:val="24"/>
        </w:rPr>
      </w:pPr>
    </w:p>
    <w:p w:rsidR="00642FEF" w:rsidRPr="00900F54" w:rsidRDefault="00642FEF" w:rsidP="00C6621B">
      <w:pPr>
        <w:rPr>
          <w:rFonts w:ascii="Times New Roman" w:hAnsi="Times New Roman"/>
          <w:b/>
          <w:sz w:val="24"/>
          <w:szCs w:val="24"/>
        </w:rPr>
      </w:pPr>
    </w:p>
    <w:p w:rsidR="00C6621B" w:rsidRPr="00900F54" w:rsidRDefault="00C6621B" w:rsidP="00C6621B">
      <w:pPr>
        <w:rPr>
          <w:rFonts w:ascii="Times New Roman" w:hAnsi="Times New Roman"/>
          <w:b/>
          <w:sz w:val="24"/>
          <w:szCs w:val="24"/>
        </w:rPr>
      </w:pPr>
      <w:r w:rsidRPr="00900F54">
        <w:rPr>
          <w:rFonts w:ascii="Times New Roman" w:hAnsi="Times New Roman"/>
          <w:b/>
          <w:sz w:val="24"/>
          <w:szCs w:val="24"/>
        </w:rPr>
        <w:lastRenderedPageBreak/>
        <w:t xml:space="preserve">Test for aqueous </w:t>
      </w:r>
      <w:proofErr w:type="spellStart"/>
      <w:r w:rsidRPr="00900F54">
        <w:rPr>
          <w:rFonts w:ascii="Times New Roman" w:hAnsi="Times New Roman"/>
          <w:b/>
          <w:sz w:val="24"/>
          <w:szCs w:val="24"/>
        </w:rPr>
        <w:t>cations</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gridCol w:w="4392"/>
        <w:gridCol w:w="4392"/>
      </w:tblGrid>
      <w:tr w:rsidR="00C6621B" w:rsidRPr="00900F54" w:rsidTr="004C781B">
        <w:tc>
          <w:tcPr>
            <w:tcW w:w="4392" w:type="dxa"/>
            <w:shd w:val="clear" w:color="auto" w:fill="auto"/>
          </w:tcPr>
          <w:p w:rsidR="00C6621B" w:rsidRPr="00900F54" w:rsidRDefault="00DA2CE7" w:rsidP="00C02C30">
            <w:pPr>
              <w:spacing w:after="0"/>
              <w:rPr>
                <w:rFonts w:ascii="Times New Roman" w:hAnsi="Times New Roman"/>
                <w:b/>
                <w:sz w:val="24"/>
                <w:szCs w:val="24"/>
              </w:rPr>
            </w:pPr>
            <w:proofErr w:type="spellStart"/>
            <w:r w:rsidRPr="00900F54">
              <w:rPr>
                <w:rFonts w:ascii="Times New Roman" w:hAnsi="Times New Roman"/>
                <w:b/>
                <w:sz w:val="24"/>
                <w:szCs w:val="24"/>
              </w:rPr>
              <w:t>C</w:t>
            </w:r>
            <w:r w:rsidR="00C6621B" w:rsidRPr="00900F54">
              <w:rPr>
                <w:rFonts w:ascii="Times New Roman" w:hAnsi="Times New Roman"/>
                <w:b/>
                <w:sz w:val="24"/>
                <w:szCs w:val="24"/>
              </w:rPr>
              <w:t>ations</w:t>
            </w:r>
            <w:proofErr w:type="spellEnd"/>
          </w:p>
        </w:tc>
        <w:tc>
          <w:tcPr>
            <w:tcW w:w="4392" w:type="dxa"/>
            <w:shd w:val="clear" w:color="auto" w:fill="auto"/>
          </w:tcPr>
          <w:p w:rsidR="00C6621B" w:rsidRPr="00900F54" w:rsidRDefault="003E4C9E" w:rsidP="00C02C30">
            <w:pPr>
              <w:spacing w:after="0"/>
              <w:rPr>
                <w:rFonts w:ascii="Times New Roman" w:hAnsi="Times New Roman"/>
                <w:b/>
                <w:sz w:val="24"/>
                <w:szCs w:val="24"/>
              </w:rPr>
            </w:pPr>
            <w:r w:rsidRPr="00900F54">
              <w:rPr>
                <w:rFonts w:ascii="Times New Roman" w:hAnsi="Times New Roman"/>
                <w:b/>
                <w:sz w:val="24"/>
                <w:szCs w:val="24"/>
              </w:rPr>
              <w:t>Effect of aqueous sodium hydroxide</w:t>
            </w:r>
          </w:p>
        </w:tc>
        <w:tc>
          <w:tcPr>
            <w:tcW w:w="4392" w:type="dxa"/>
            <w:shd w:val="clear" w:color="auto" w:fill="auto"/>
          </w:tcPr>
          <w:p w:rsidR="00C6621B" w:rsidRPr="00900F54" w:rsidRDefault="006458DD" w:rsidP="00C02C30">
            <w:pPr>
              <w:spacing w:after="0"/>
              <w:rPr>
                <w:rFonts w:ascii="Times New Roman" w:hAnsi="Times New Roman"/>
                <w:b/>
                <w:sz w:val="24"/>
                <w:szCs w:val="24"/>
              </w:rPr>
            </w:pPr>
            <w:r w:rsidRPr="00900F54">
              <w:rPr>
                <w:rFonts w:ascii="Times New Roman" w:hAnsi="Times New Roman"/>
                <w:b/>
                <w:sz w:val="24"/>
                <w:szCs w:val="24"/>
              </w:rPr>
              <w:t>Effect of aqueous ammonia</w:t>
            </w:r>
          </w:p>
        </w:tc>
      </w:tr>
      <w:tr w:rsidR="00C6621B" w:rsidRPr="00900F54" w:rsidTr="004C781B">
        <w:tc>
          <w:tcPr>
            <w:tcW w:w="4392" w:type="dxa"/>
            <w:shd w:val="clear" w:color="auto" w:fill="auto"/>
          </w:tcPr>
          <w:p w:rsidR="00C6621B" w:rsidRPr="00900F54" w:rsidRDefault="00DA2CE7" w:rsidP="00116C2D">
            <w:pPr>
              <w:rPr>
                <w:rFonts w:ascii="Times New Roman" w:hAnsi="Times New Roman"/>
                <w:sz w:val="24"/>
                <w:szCs w:val="24"/>
              </w:rPr>
            </w:pPr>
            <w:proofErr w:type="spellStart"/>
            <w:r w:rsidRPr="00900F54">
              <w:rPr>
                <w:rFonts w:ascii="Times New Roman" w:hAnsi="Times New Roman"/>
                <w:sz w:val="24"/>
                <w:szCs w:val="24"/>
              </w:rPr>
              <w:t>Alumin</w:t>
            </w:r>
            <w:r w:rsidR="001C0D07" w:rsidRPr="00900F54">
              <w:rPr>
                <w:rFonts w:ascii="Times New Roman" w:hAnsi="Times New Roman"/>
                <w:sz w:val="24"/>
                <w:szCs w:val="24"/>
              </w:rPr>
              <w:t>i</w:t>
            </w:r>
            <w:r w:rsidRPr="00900F54">
              <w:rPr>
                <w:rFonts w:ascii="Times New Roman" w:hAnsi="Times New Roman"/>
                <w:sz w:val="24"/>
                <w:szCs w:val="24"/>
              </w:rPr>
              <w:t>um</w:t>
            </w:r>
            <w:proofErr w:type="spellEnd"/>
            <w:r w:rsidR="001C0D07" w:rsidRPr="00900F54">
              <w:rPr>
                <w:rFonts w:ascii="Times New Roman" w:hAnsi="Times New Roman"/>
                <w:sz w:val="24"/>
                <w:szCs w:val="24"/>
              </w:rPr>
              <w:t xml:space="preserve"> ions</w:t>
            </w:r>
            <w:r w:rsidR="00C6621B" w:rsidRPr="00900F54">
              <w:rPr>
                <w:rFonts w:ascii="Times New Roman" w:hAnsi="Times New Roman"/>
                <w:sz w:val="24"/>
                <w:szCs w:val="24"/>
              </w:rPr>
              <w:t xml:space="preserve"> (Al</w:t>
            </w:r>
            <w:r w:rsidR="001C0D07" w:rsidRPr="00900F54">
              <w:rPr>
                <w:rFonts w:ascii="Times New Roman" w:hAnsi="Times New Roman"/>
                <w:sz w:val="24"/>
                <w:szCs w:val="24"/>
                <w:vertAlign w:val="superscript"/>
              </w:rPr>
              <w:t>3</w:t>
            </w:r>
            <w:r w:rsidR="00C6621B" w:rsidRPr="00900F54">
              <w:rPr>
                <w:rFonts w:ascii="Times New Roman" w:hAnsi="Times New Roman"/>
                <w:sz w:val="24"/>
                <w:szCs w:val="24"/>
                <w:vertAlign w:val="superscript"/>
              </w:rPr>
              <w:t>+</w:t>
            </w:r>
            <w:r w:rsidR="00C6621B" w:rsidRPr="00900F54">
              <w:rPr>
                <w:rFonts w:ascii="Times New Roman" w:hAnsi="Times New Roman"/>
                <w:sz w:val="24"/>
                <w:szCs w:val="24"/>
              </w:rPr>
              <w:t>)</w:t>
            </w:r>
          </w:p>
        </w:tc>
        <w:tc>
          <w:tcPr>
            <w:tcW w:w="4392" w:type="dxa"/>
            <w:shd w:val="clear" w:color="auto" w:fill="auto"/>
          </w:tcPr>
          <w:p w:rsidR="00C6621B" w:rsidRPr="00900F54" w:rsidRDefault="003E4C9E" w:rsidP="00C02C30">
            <w:pPr>
              <w:spacing w:after="0"/>
              <w:rPr>
                <w:rFonts w:ascii="Times New Roman" w:hAnsi="Times New Roman"/>
                <w:sz w:val="24"/>
                <w:szCs w:val="24"/>
              </w:rPr>
            </w:pPr>
            <w:r w:rsidRPr="00900F54">
              <w:rPr>
                <w:rFonts w:ascii="Times New Roman" w:hAnsi="Times New Roman"/>
                <w:sz w:val="24"/>
                <w:szCs w:val="24"/>
              </w:rPr>
              <w:t xml:space="preserve">White </w:t>
            </w:r>
            <w:proofErr w:type="spellStart"/>
            <w:r w:rsidRPr="00900F54">
              <w:rPr>
                <w:rFonts w:ascii="Times New Roman" w:hAnsi="Times New Roman"/>
                <w:sz w:val="24"/>
                <w:szCs w:val="24"/>
              </w:rPr>
              <w:t>ppt.soluble</w:t>
            </w:r>
            <w:proofErr w:type="spellEnd"/>
            <w:r w:rsidRPr="00900F54">
              <w:rPr>
                <w:rFonts w:ascii="Times New Roman" w:hAnsi="Times New Roman"/>
                <w:sz w:val="24"/>
                <w:szCs w:val="24"/>
              </w:rPr>
              <w:t xml:space="preserve"> in excess giving a </w:t>
            </w:r>
            <w:proofErr w:type="spellStart"/>
            <w:r w:rsidR="001C0D07" w:rsidRPr="00900F54">
              <w:rPr>
                <w:rFonts w:ascii="Times New Roman" w:hAnsi="Times New Roman"/>
                <w:sz w:val="24"/>
                <w:szCs w:val="24"/>
              </w:rPr>
              <w:t>colourless</w:t>
            </w:r>
            <w:proofErr w:type="spellEnd"/>
            <w:r w:rsidRPr="00900F54">
              <w:rPr>
                <w:rFonts w:ascii="Times New Roman" w:hAnsi="Times New Roman"/>
                <w:sz w:val="24"/>
                <w:szCs w:val="24"/>
              </w:rPr>
              <w:t xml:space="preserve"> solution</w:t>
            </w:r>
          </w:p>
        </w:tc>
        <w:tc>
          <w:tcPr>
            <w:tcW w:w="4392" w:type="dxa"/>
            <w:shd w:val="clear" w:color="auto" w:fill="auto"/>
          </w:tcPr>
          <w:p w:rsidR="00C6621B" w:rsidRPr="00900F54" w:rsidRDefault="00B033ED" w:rsidP="00116C2D">
            <w:pPr>
              <w:rPr>
                <w:rFonts w:ascii="Times New Roman" w:hAnsi="Times New Roman"/>
                <w:sz w:val="24"/>
                <w:szCs w:val="24"/>
              </w:rPr>
            </w:pPr>
            <w:r w:rsidRPr="00900F54">
              <w:rPr>
                <w:rFonts w:ascii="Times New Roman" w:hAnsi="Times New Roman"/>
                <w:sz w:val="24"/>
                <w:szCs w:val="24"/>
              </w:rPr>
              <w:t>White ppt.,</w:t>
            </w:r>
            <w:r w:rsidR="006458DD" w:rsidRPr="00900F54">
              <w:rPr>
                <w:rFonts w:ascii="Times New Roman" w:hAnsi="Times New Roman"/>
                <w:sz w:val="24"/>
                <w:szCs w:val="24"/>
              </w:rPr>
              <w:t xml:space="preserve"> insoluble in excess</w:t>
            </w:r>
          </w:p>
        </w:tc>
      </w:tr>
      <w:tr w:rsidR="00C6621B" w:rsidRPr="00900F54" w:rsidTr="004C781B">
        <w:tc>
          <w:tcPr>
            <w:tcW w:w="4392" w:type="dxa"/>
            <w:shd w:val="clear" w:color="auto" w:fill="auto"/>
          </w:tcPr>
          <w:p w:rsidR="00C6621B" w:rsidRPr="00900F54" w:rsidRDefault="00C6621B" w:rsidP="001C0D07">
            <w:pPr>
              <w:rPr>
                <w:rFonts w:ascii="Times New Roman" w:hAnsi="Times New Roman"/>
                <w:sz w:val="24"/>
                <w:szCs w:val="24"/>
              </w:rPr>
            </w:pPr>
            <w:r w:rsidRPr="00900F54">
              <w:rPr>
                <w:rFonts w:ascii="Times New Roman" w:hAnsi="Times New Roman"/>
                <w:sz w:val="24"/>
                <w:szCs w:val="24"/>
              </w:rPr>
              <w:t xml:space="preserve"> Ammonium </w:t>
            </w:r>
            <w:r w:rsidR="001C0D07" w:rsidRPr="00900F54">
              <w:rPr>
                <w:rFonts w:ascii="Times New Roman" w:hAnsi="Times New Roman"/>
                <w:sz w:val="24"/>
                <w:szCs w:val="24"/>
              </w:rPr>
              <w:t xml:space="preserve">ions </w:t>
            </w:r>
            <w:r w:rsidRPr="00900F54">
              <w:rPr>
                <w:rFonts w:ascii="Times New Roman" w:hAnsi="Times New Roman"/>
                <w:sz w:val="24"/>
                <w:szCs w:val="24"/>
              </w:rPr>
              <w:t>(NH</w:t>
            </w:r>
            <m:oMath>
              <m:m>
                <m:mPr>
                  <m:mcs>
                    <m:mc>
                      <m:mcPr>
                        <m:count m:val="1"/>
                        <m:mcJc m:val="center"/>
                      </m:mcPr>
                    </m:mc>
                  </m:mcs>
                  <m:ctrlPr>
                    <w:rPr>
                      <w:rFonts w:ascii="Cambria Math" w:eastAsiaTheme="minorHAnsi" w:hAnsi="Times New Roman"/>
                      <w:i/>
                      <w:sz w:val="24"/>
                      <w:szCs w:val="24"/>
                    </w:rPr>
                  </m:ctrlPr>
                </m:mPr>
                <m:mr>
                  <m:e>
                    <m:r>
                      <w:rPr>
                        <w:rFonts w:ascii="Cambria Math" w:hAnsi="Times New Roman"/>
                        <w:sz w:val="24"/>
                        <w:szCs w:val="24"/>
                      </w:rPr>
                      <m:t>+</m:t>
                    </m:r>
                  </m:e>
                </m:mr>
                <m:mr>
                  <m:e>
                    <m:r>
                      <w:rPr>
                        <w:rFonts w:ascii="Cambria Math" w:hAnsi="Times New Roman"/>
                        <w:sz w:val="24"/>
                        <w:szCs w:val="24"/>
                      </w:rPr>
                      <m:t>4</m:t>
                    </m:r>
                  </m:e>
                </m:mr>
              </m:m>
            </m:oMath>
            <w:r w:rsidRPr="00900F54">
              <w:rPr>
                <w:rFonts w:ascii="Times New Roman" w:hAnsi="Times New Roman"/>
                <w:sz w:val="24"/>
                <w:szCs w:val="24"/>
              </w:rPr>
              <w:t>)</w:t>
            </w:r>
          </w:p>
        </w:tc>
        <w:tc>
          <w:tcPr>
            <w:tcW w:w="4392" w:type="dxa"/>
            <w:shd w:val="clear" w:color="auto" w:fill="auto"/>
          </w:tcPr>
          <w:p w:rsidR="00C6621B" w:rsidRPr="00900F54" w:rsidRDefault="005853B7" w:rsidP="00C02C30">
            <w:pPr>
              <w:spacing w:after="0"/>
              <w:rPr>
                <w:rFonts w:ascii="Times New Roman" w:hAnsi="Times New Roman"/>
                <w:sz w:val="24"/>
                <w:szCs w:val="24"/>
              </w:rPr>
            </w:pPr>
            <w:r w:rsidRPr="00900F54">
              <w:rPr>
                <w:rFonts w:ascii="Times New Roman" w:hAnsi="Times New Roman"/>
                <w:sz w:val="24"/>
                <w:szCs w:val="24"/>
              </w:rPr>
              <w:t>Ammonia produced on warming</w:t>
            </w:r>
          </w:p>
        </w:tc>
        <w:tc>
          <w:tcPr>
            <w:tcW w:w="4392" w:type="dxa"/>
            <w:shd w:val="clear" w:color="auto" w:fill="auto"/>
          </w:tcPr>
          <w:p w:rsidR="00C6621B" w:rsidRPr="00900F54" w:rsidRDefault="00DA2CE7" w:rsidP="00C02C30">
            <w:pPr>
              <w:spacing w:after="0"/>
              <w:rPr>
                <w:rFonts w:ascii="Times New Roman" w:hAnsi="Times New Roman"/>
                <w:sz w:val="24"/>
                <w:szCs w:val="24"/>
              </w:rPr>
            </w:pPr>
            <w:r w:rsidRPr="00900F54">
              <w:rPr>
                <w:rFonts w:ascii="Times New Roman" w:hAnsi="Times New Roman"/>
                <w:sz w:val="24"/>
                <w:szCs w:val="24"/>
              </w:rPr>
              <w:t>-</w:t>
            </w:r>
          </w:p>
        </w:tc>
      </w:tr>
      <w:tr w:rsidR="00C6621B" w:rsidRPr="00900F54" w:rsidTr="004C781B">
        <w:tc>
          <w:tcPr>
            <w:tcW w:w="4392" w:type="dxa"/>
            <w:shd w:val="clear" w:color="auto" w:fill="auto"/>
          </w:tcPr>
          <w:p w:rsidR="00C6621B" w:rsidRPr="00900F54" w:rsidRDefault="00C6621B" w:rsidP="00C02C30">
            <w:pPr>
              <w:spacing w:after="0"/>
              <w:rPr>
                <w:rFonts w:ascii="Times New Roman" w:hAnsi="Times New Roman"/>
                <w:sz w:val="24"/>
                <w:szCs w:val="24"/>
              </w:rPr>
            </w:pPr>
            <w:r w:rsidRPr="00900F54">
              <w:rPr>
                <w:rFonts w:ascii="Times New Roman" w:hAnsi="Times New Roman"/>
                <w:sz w:val="24"/>
                <w:szCs w:val="24"/>
              </w:rPr>
              <w:t>Calcium</w:t>
            </w:r>
            <w:r w:rsidR="001C0D07" w:rsidRPr="00900F54">
              <w:rPr>
                <w:rFonts w:ascii="Times New Roman" w:hAnsi="Times New Roman"/>
                <w:sz w:val="24"/>
                <w:szCs w:val="24"/>
              </w:rPr>
              <w:t xml:space="preserve"> ions</w:t>
            </w:r>
            <w:r w:rsidRPr="00900F54">
              <w:rPr>
                <w:rFonts w:ascii="Times New Roman" w:hAnsi="Times New Roman"/>
                <w:sz w:val="24"/>
                <w:szCs w:val="24"/>
              </w:rPr>
              <w:t xml:space="preserve"> (Ca</w:t>
            </w:r>
            <w:r w:rsidRPr="00900F54">
              <w:rPr>
                <w:rFonts w:ascii="Times New Roman" w:hAnsi="Times New Roman"/>
                <w:sz w:val="24"/>
                <w:szCs w:val="24"/>
                <w:vertAlign w:val="superscript"/>
              </w:rPr>
              <w:t>2+</w:t>
            </w:r>
            <w:r w:rsidRPr="00900F54">
              <w:rPr>
                <w:rFonts w:ascii="Times New Roman" w:hAnsi="Times New Roman"/>
                <w:sz w:val="24"/>
                <w:szCs w:val="24"/>
              </w:rPr>
              <w:t>)</w:t>
            </w:r>
          </w:p>
        </w:tc>
        <w:tc>
          <w:tcPr>
            <w:tcW w:w="4392" w:type="dxa"/>
            <w:shd w:val="clear" w:color="auto" w:fill="auto"/>
          </w:tcPr>
          <w:p w:rsidR="00C6621B" w:rsidRPr="00900F54" w:rsidRDefault="005C68BF" w:rsidP="00C02C30">
            <w:pPr>
              <w:spacing w:after="0"/>
              <w:rPr>
                <w:rFonts w:ascii="Times New Roman" w:hAnsi="Times New Roman"/>
                <w:sz w:val="24"/>
                <w:szCs w:val="24"/>
              </w:rPr>
            </w:pPr>
            <w:r w:rsidRPr="00900F54">
              <w:rPr>
                <w:rFonts w:ascii="Times New Roman" w:hAnsi="Times New Roman"/>
                <w:sz w:val="24"/>
                <w:szCs w:val="24"/>
              </w:rPr>
              <w:t>White ppt</w:t>
            </w:r>
            <w:r w:rsidR="00B033ED" w:rsidRPr="00900F54">
              <w:rPr>
                <w:rFonts w:ascii="Times New Roman" w:hAnsi="Times New Roman"/>
                <w:sz w:val="24"/>
                <w:szCs w:val="24"/>
              </w:rPr>
              <w:t>.</w:t>
            </w:r>
            <w:r w:rsidRPr="00900F54">
              <w:rPr>
                <w:rFonts w:ascii="Times New Roman" w:hAnsi="Times New Roman"/>
                <w:sz w:val="24"/>
                <w:szCs w:val="24"/>
              </w:rPr>
              <w:t xml:space="preserve">, insoluble in excess </w:t>
            </w:r>
          </w:p>
        </w:tc>
        <w:tc>
          <w:tcPr>
            <w:tcW w:w="4392" w:type="dxa"/>
            <w:shd w:val="clear" w:color="auto" w:fill="auto"/>
          </w:tcPr>
          <w:p w:rsidR="00C6621B" w:rsidRPr="00900F54" w:rsidRDefault="001F6BC1" w:rsidP="001C0D07">
            <w:pPr>
              <w:spacing w:after="0"/>
              <w:rPr>
                <w:rFonts w:ascii="Times New Roman" w:hAnsi="Times New Roman"/>
                <w:sz w:val="24"/>
                <w:szCs w:val="24"/>
              </w:rPr>
            </w:pPr>
            <w:r w:rsidRPr="00900F54">
              <w:rPr>
                <w:rFonts w:ascii="Times New Roman" w:hAnsi="Times New Roman"/>
                <w:sz w:val="24"/>
                <w:szCs w:val="24"/>
              </w:rPr>
              <w:t xml:space="preserve">No </w:t>
            </w:r>
            <w:r w:rsidR="001C0D07" w:rsidRPr="00900F54">
              <w:rPr>
                <w:rFonts w:ascii="Times New Roman" w:hAnsi="Times New Roman"/>
                <w:sz w:val="24"/>
                <w:szCs w:val="24"/>
              </w:rPr>
              <w:t>change</w:t>
            </w:r>
          </w:p>
        </w:tc>
      </w:tr>
      <w:tr w:rsidR="00C6621B" w:rsidRPr="00900F54" w:rsidTr="00F670C8">
        <w:trPr>
          <w:trHeight w:val="593"/>
        </w:trPr>
        <w:tc>
          <w:tcPr>
            <w:tcW w:w="4392" w:type="dxa"/>
            <w:shd w:val="clear" w:color="auto" w:fill="auto"/>
          </w:tcPr>
          <w:p w:rsidR="003E4C9E" w:rsidRPr="00900F54" w:rsidRDefault="00C6621B" w:rsidP="00C02C30">
            <w:pPr>
              <w:spacing w:after="0"/>
              <w:rPr>
                <w:rFonts w:ascii="Times New Roman" w:hAnsi="Times New Roman"/>
                <w:sz w:val="24"/>
                <w:szCs w:val="24"/>
              </w:rPr>
            </w:pPr>
            <w:r w:rsidRPr="00900F54">
              <w:rPr>
                <w:rFonts w:ascii="Times New Roman" w:hAnsi="Times New Roman"/>
                <w:sz w:val="24"/>
                <w:szCs w:val="24"/>
              </w:rPr>
              <w:t xml:space="preserve">Copper </w:t>
            </w:r>
            <w:r w:rsidR="001C0D07" w:rsidRPr="00900F54">
              <w:rPr>
                <w:rFonts w:ascii="Times New Roman" w:hAnsi="Times New Roman"/>
                <w:sz w:val="24"/>
                <w:szCs w:val="24"/>
              </w:rPr>
              <w:t xml:space="preserve">ions </w:t>
            </w:r>
            <w:r w:rsidRPr="00900F54">
              <w:rPr>
                <w:rFonts w:ascii="Times New Roman" w:hAnsi="Times New Roman"/>
                <w:sz w:val="24"/>
                <w:szCs w:val="24"/>
              </w:rPr>
              <w:t>(Cu</w:t>
            </w:r>
            <w:r w:rsidRPr="00900F54">
              <w:rPr>
                <w:rFonts w:ascii="Times New Roman" w:hAnsi="Times New Roman"/>
                <w:sz w:val="24"/>
                <w:szCs w:val="24"/>
                <w:vertAlign w:val="superscript"/>
              </w:rPr>
              <w:t>2+</w:t>
            </w:r>
            <w:r w:rsidRPr="00900F54">
              <w:rPr>
                <w:rFonts w:ascii="Times New Roman" w:hAnsi="Times New Roman"/>
                <w:sz w:val="24"/>
                <w:szCs w:val="24"/>
              </w:rPr>
              <w:t>)</w:t>
            </w:r>
          </w:p>
        </w:tc>
        <w:tc>
          <w:tcPr>
            <w:tcW w:w="4392" w:type="dxa"/>
            <w:shd w:val="clear" w:color="auto" w:fill="auto"/>
          </w:tcPr>
          <w:p w:rsidR="00C6621B" w:rsidRPr="00900F54" w:rsidRDefault="006458DD" w:rsidP="00C02C30">
            <w:pPr>
              <w:spacing w:after="0"/>
              <w:rPr>
                <w:rFonts w:ascii="Times New Roman" w:hAnsi="Times New Roman"/>
                <w:sz w:val="24"/>
                <w:szCs w:val="24"/>
              </w:rPr>
            </w:pPr>
            <w:r w:rsidRPr="00900F54">
              <w:rPr>
                <w:rFonts w:ascii="Times New Roman" w:hAnsi="Times New Roman"/>
                <w:sz w:val="24"/>
                <w:szCs w:val="24"/>
              </w:rPr>
              <w:t>Light blue ppt., insoluble in excess</w:t>
            </w:r>
          </w:p>
        </w:tc>
        <w:tc>
          <w:tcPr>
            <w:tcW w:w="4392" w:type="dxa"/>
            <w:shd w:val="clear" w:color="auto" w:fill="auto"/>
          </w:tcPr>
          <w:p w:rsidR="00C6621B" w:rsidRPr="00900F54" w:rsidRDefault="001F6BC1" w:rsidP="00C02C30">
            <w:pPr>
              <w:spacing w:after="0"/>
              <w:rPr>
                <w:rFonts w:ascii="Times New Roman" w:hAnsi="Times New Roman"/>
                <w:sz w:val="24"/>
                <w:szCs w:val="24"/>
              </w:rPr>
            </w:pPr>
            <w:r w:rsidRPr="00900F54">
              <w:rPr>
                <w:rFonts w:ascii="Times New Roman" w:hAnsi="Times New Roman"/>
                <w:sz w:val="24"/>
                <w:szCs w:val="24"/>
              </w:rPr>
              <w:t>Light blue ppt., soluble in excess, giving a dark blue solution</w:t>
            </w:r>
          </w:p>
        </w:tc>
      </w:tr>
      <w:tr w:rsidR="003E4C9E" w:rsidRPr="00900F54" w:rsidTr="004C781B">
        <w:tc>
          <w:tcPr>
            <w:tcW w:w="4392" w:type="dxa"/>
            <w:shd w:val="clear" w:color="auto" w:fill="auto"/>
          </w:tcPr>
          <w:p w:rsidR="003E4C9E" w:rsidRPr="00900F54" w:rsidRDefault="003E4C9E" w:rsidP="00C02C30">
            <w:pPr>
              <w:spacing w:after="0"/>
              <w:rPr>
                <w:rFonts w:ascii="Times New Roman" w:hAnsi="Times New Roman"/>
                <w:sz w:val="24"/>
                <w:szCs w:val="24"/>
              </w:rPr>
            </w:pPr>
            <w:r w:rsidRPr="00900F54">
              <w:rPr>
                <w:rFonts w:ascii="Times New Roman" w:hAnsi="Times New Roman"/>
                <w:sz w:val="24"/>
                <w:szCs w:val="24"/>
              </w:rPr>
              <w:t xml:space="preserve">Iron(II) </w:t>
            </w:r>
            <w:r w:rsidR="001C0D07" w:rsidRPr="00900F54">
              <w:rPr>
                <w:rFonts w:ascii="Times New Roman" w:hAnsi="Times New Roman"/>
                <w:sz w:val="24"/>
                <w:szCs w:val="24"/>
              </w:rPr>
              <w:t xml:space="preserve">ions </w:t>
            </w:r>
            <w:r w:rsidRPr="00900F54">
              <w:rPr>
                <w:rFonts w:ascii="Times New Roman" w:hAnsi="Times New Roman"/>
                <w:sz w:val="24"/>
                <w:szCs w:val="24"/>
              </w:rPr>
              <w:t>(Fe</w:t>
            </w:r>
            <w:r w:rsidR="006458DD" w:rsidRPr="00900F54">
              <w:rPr>
                <w:rFonts w:ascii="Times New Roman" w:hAnsi="Times New Roman"/>
                <w:sz w:val="24"/>
                <w:szCs w:val="24"/>
                <w:vertAlign w:val="superscript"/>
              </w:rPr>
              <w:t>2</w:t>
            </w:r>
            <w:r w:rsidRPr="00900F54">
              <w:rPr>
                <w:rFonts w:ascii="Times New Roman" w:hAnsi="Times New Roman"/>
                <w:sz w:val="24"/>
                <w:szCs w:val="24"/>
                <w:vertAlign w:val="superscript"/>
              </w:rPr>
              <w:t>+</w:t>
            </w:r>
            <w:r w:rsidRPr="00900F54">
              <w:rPr>
                <w:rFonts w:ascii="Times New Roman" w:hAnsi="Times New Roman"/>
                <w:sz w:val="24"/>
                <w:szCs w:val="24"/>
              </w:rPr>
              <w:t>)</w:t>
            </w:r>
          </w:p>
        </w:tc>
        <w:tc>
          <w:tcPr>
            <w:tcW w:w="4392" w:type="dxa"/>
            <w:shd w:val="clear" w:color="auto" w:fill="auto"/>
          </w:tcPr>
          <w:p w:rsidR="003E4C9E" w:rsidRPr="00900F54" w:rsidRDefault="006458DD" w:rsidP="00C02C30">
            <w:pPr>
              <w:spacing w:after="0"/>
              <w:rPr>
                <w:rFonts w:ascii="Times New Roman" w:hAnsi="Times New Roman"/>
                <w:sz w:val="24"/>
                <w:szCs w:val="24"/>
              </w:rPr>
            </w:pPr>
            <w:r w:rsidRPr="00900F54">
              <w:rPr>
                <w:rFonts w:ascii="Times New Roman" w:hAnsi="Times New Roman"/>
                <w:sz w:val="24"/>
                <w:szCs w:val="24"/>
              </w:rPr>
              <w:t>Green  ppt., insoluble in excess</w:t>
            </w:r>
          </w:p>
        </w:tc>
        <w:tc>
          <w:tcPr>
            <w:tcW w:w="4392" w:type="dxa"/>
            <w:shd w:val="clear" w:color="auto" w:fill="auto"/>
          </w:tcPr>
          <w:p w:rsidR="003E4C9E" w:rsidRPr="00900F54" w:rsidRDefault="001F6BC1" w:rsidP="00C02C30">
            <w:pPr>
              <w:spacing w:after="0"/>
              <w:rPr>
                <w:rFonts w:ascii="Times New Roman" w:hAnsi="Times New Roman"/>
                <w:sz w:val="24"/>
                <w:szCs w:val="24"/>
              </w:rPr>
            </w:pPr>
            <w:r w:rsidRPr="00900F54">
              <w:rPr>
                <w:rFonts w:ascii="Times New Roman" w:hAnsi="Times New Roman"/>
                <w:sz w:val="24"/>
                <w:szCs w:val="24"/>
              </w:rPr>
              <w:t>Green  ppt., insoluble in excess</w:t>
            </w:r>
            <w:r w:rsidR="001C0D07" w:rsidRPr="00900F54">
              <w:rPr>
                <w:rFonts w:ascii="Times New Roman" w:hAnsi="Times New Roman"/>
                <w:sz w:val="24"/>
                <w:szCs w:val="24"/>
              </w:rPr>
              <w:t>, turns reddish-brown on standing</w:t>
            </w:r>
          </w:p>
        </w:tc>
      </w:tr>
      <w:tr w:rsidR="006458DD" w:rsidRPr="00900F54" w:rsidTr="004C781B">
        <w:tc>
          <w:tcPr>
            <w:tcW w:w="4392" w:type="dxa"/>
            <w:shd w:val="clear" w:color="auto" w:fill="auto"/>
          </w:tcPr>
          <w:p w:rsidR="006458DD" w:rsidRPr="00900F54" w:rsidRDefault="006458DD" w:rsidP="00C02C30">
            <w:pPr>
              <w:spacing w:after="0"/>
              <w:rPr>
                <w:rFonts w:ascii="Times New Roman" w:hAnsi="Times New Roman"/>
                <w:sz w:val="24"/>
                <w:szCs w:val="24"/>
              </w:rPr>
            </w:pPr>
            <w:r w:rsidRPr="00900F54">
              <w:rPr>
                <w:rFonts w:ascii="Times New Roman" w:hAnsi="Times New Roman"/>
                <w:sz w:val="24"/>
                <w:szCs w:val="24"/>
              </w:rPr>
              <w:t>Iron (II</w:t>
            </w:r>
            <w:r w:rsidR="00490BDC" w:rsidRPr="00900F54">
              <w:rPr>
                <w:rFonts w:ascii="Times New Roman" w:hAnsi="Times New Roman"/>
                <w:sz w:val="24"/>
                <w:szCs w:val="24"/>
              </w:rPr>
              <w:t>I</w:t>
            </w:r>
            <w:r w:rsidRPr="00900F54">
              <w:rPr>
                <w:rFonts w:ascii="Times New Roman" w:hAnsi="Times New Roman"/>
                <w:sz w:val="24"/>
                <w:szCs w:val="24"/>
              </w:rPr>
              <w:t>)</w:t>
            </w:r>
            <w:r w:rsidR="001C0D07" w:rsidRPr="00900F54">
              <w:rPr>
                <w:rFonts w:ascii="Times New Roman" w:hAnsi="Times New Roman"/>
                <w:sz w:val="24"/>
                <w:szCs w:val="24"/>
              </w:rPr>
              <w:t xml:space="preserve"> ions</w:t>
            </w:r>
            <w:r w:rsidRPr="00900F54">
              <w:rPr>
                <w:rFonts w:ascii="Times New Roman" w:hAnsi="Times New Roman"/>
                <w:sz w:val="24"/>
                <w:szCs w:val="24"/>
              </w:rPr>
              <w:t xml:space="preserve"> ( Fe</w:t>
            </w:r>
            <w:r w:rsidR="00490BDC" w:rsidRPr="00900F54">
              <w:rPr>
                <w:rFonts w:ascii="Times New Roman" w:hAnsi="Times New Roman"/>
                <w:sz w:val="24"/>
                <w:szCs w:val="24"/>
                <w:vertAlign w:val="superscript"/>
              </w:rPr>
              <w:t>3</w:t>
            </w:r>
            <w:r w:rsidRPr="00900F54">
              <w:rPr>
                <w:rFonts w:ascii="Times New Roman" w:hAnsi="Times New Roman"/>
                <w:sz w:val="24"/>
                <w:szCs w:val="24"/>
                <w:vertAlign w:val="superscript"/>
              </w:rPr>
              <w:t>+</w:t>
            </w:r>
            <w:r w:rsidRPr="00900F54">
              <w:rPr>
                <w:rFonts w:ascii="Times New Roman" w:hAnsi="Times New Roman"/>
                <w:sz w:val="24"/>
                <w:szCs w:val="24"/>
              </w:rPr>
              <w:t>)</w:t>
            </w:r>
          </w:p>
        </w:tc>
        <w:tc>
          <w:tcPr>
            <w:tcW w:w="4392" w:type="dxa"/>
            <w:shd w:val="clear" w:color="auto" w:fill="auto"/>
          </w:tcPr>
          <w:p w:rsidR="006458DD" w:rsidRPr="00900F54" w:rsidRDefault="006458DD" w:rsidP="00490BDC">
            <w:pPr>
              <w:spacing w:after="0"/>
              <w:rPr>
                <w:rFonts w:ascii="Times New Roman" w:hAnsi="Times New Roman"/>
                <w:sz w:val="24"/>
                <w:szCs w:val="24"/>
              </w:rPr>
            </w:pPr>
            <w:r w:rsidRPr="00900F54">
              <w:rPr>
                <w:rFonts w:ascii="Times New Roman" w:hAnsi="Times New Roman"/>
                <w:sz w:val="24"/>
                <w:szCs w:val="24"/>
              </w:rPr>
              <w:t>Red-brown  ppt., insoluble in excess</w:t>
            </w:r>
          </w:p>
        </w:tc>
        <w:tc>
          <w:tcPr>
            <w:tcW w:w="4392" w:type="dxa"/>
            <w:shd w:val="clear" w:color="auto" w:fill="auto"/>
          </w:tcPr>
          <w:p w:rsidR="006458DD" w:rsidRPr="00900F54" w:rsidRDefault="001F6BC1" w:rsidP="00490BDC">
            <w:pPr>
              <w:spacing w:after="0"/>
              <w:rPr>
                <w:rFonts w:ascii="Times New Roman" w:hAnsi="Times New Roman"/>
                <w:sz w:val="24"/>
                <w:szCs w:val="24"/>
              </w:rPr>
            </w:pPr>
            <w:r w:rsidRPr="00900F54">
              <w:rPr>
                <w:rFonts w:ascii="Times New Roman" w:hAnsi="Times New Roman"/>
                <w:sz w:val="24"/>
                <w:szCs w:val="24"/>
              </w:rPr>
              <w:t>Red-brown  ppt., insoluble in excess</w:t>
            </w:r>
          </w:p>
        </w:tc>
      </w:tr>
      <w:tr w:rsidR="003E4C9E" w:rsidRPr="00900F54" w:rsidTr="004C781B">
        <w:trPr>
          <w:trHeight w:val="249"/>
        </w:trPr>
        <w:tc>
          <w:tcPr>
            <w:tcW w:w="4392" w:type="dxa"/>
            <w:shd w:val="clear" w:color="auto" w:fill="auto"/>
          </w:tcPr>
          <w:p w:rsidR="003E4C9E" w:rsidRPr="00900F54" w:rsidRDefault="001C0D07" w:rsidP="003E4C9E">
            <w:pPr>
              <w:rPr>
                <w:rFonts w:ascii="Times New Roman" w:hAnsi="Times New Roman"/>
                <w:sz w:val="24"/>
                <w:szCs w:val="24"/>
              </w:rPr>
            </w:pPr>
            <w:r w:rsidRPr="00900F54">
              <w:rPr>
                <w:rFonts w:ascii="Times New Roman" w:hAnsi="Times New Roman"/>
                <w:sz w:val="24"/>
                <w:szCs w:val="24"/>
              </w:rPr>
              <w:t>Zinc</w:t>
            </w:r>
            <w:r w:rsidR="00490BDC" w:rsidRPr="00900F54">
              <w:rPr>
                <w:rFonts w:ascii="Times New Roman" w:hAnsi="Times New Roman"/>
                <w:sz w:val="24"/>
                <w:szCs w:val="24"/>
              </w:rPr>
              <w:t xml:space="preserve"> ions</w:t>
            </w:r>
            <w:r w:rsidRPr="00900F54">
              <w:rPr>
                <w:rFonts w:ascii="Times New Roman" w:hAnsi="Times New Roman"/>
                <w:sz w:val="24"/>
                <w:szCs w:val="24"/>
              </w:rPr>
              <w:t xml:space="preserve"> (Zn</w:t>
            </w:r>
            <w:r w:rsidR="003E4C9E" w:rsidRPr="00900F54">
              <w:rPr>
                <w:rFonts w:ascii="Times New Roman" w:hAnsi="Times New Roman"/>
                <w:sz w:val="24"/>
                <w:szCs w:val="24"/>
                <w:vertAlign w:val="superscript"/>
              </w:rPr>
              <w:t>2+</w:t>
            </w:r>
            <w:r w:rsidR="003E4C9E" w:rsidRPr="00900F54">
              <w:rPr>
                <w:rFonts w:ascii="Times New Roman" w:hAnsi="Times New Roman"/>
                <w:sz w:val="24"/>
                <w:szCs w:val="24"/>
              </w:rPr>
              <w:t xml:space="preserve">) </w:t>
            </w:r>
          </w:p>
        </w:tc>
        <w:tc>
          <w:tcPr>
            <w:tcW w:w="4392" w:type="dxa"/>
            <w:shd w:val="clear" w:color="auto" w:fill="auto"/>
          </w:tcPr>
          <w:p w:rsidR="003E4C9E" w:rsidRPr="00900F54" w:rsidRDefault="006458DD" w:rsidP="00C96E24">
            <w:pPr>
              <w:spacing w:after="0"/>
              <w:rPr>
                <w:rFonts w:ascii="Times New Roman" w:hAnsi="Times New Roman"/>
                <w:sz w:val="24"/>
                <w:szCs w:val="24"/>
              </w:rPr>
            </w:pPr>
            <w:r w:rsidRPr="00900F54">
              <w:rPr>
                <w:rFonts w:ascii="Times New Roman" w:hAnsi="Times New Roman"/>
                <w:sz w:val="24"/>
                <w:szCs w:val="24"/>
              </w:rPr>
              <w:t xml:space="preserve">White </w:t>
            </w:r>
            <w:proofErr w:type="spellStart"/>
            <w:r w:rsidRPr="00900F54">
              <w:rPr>
                <w:rFonts w:ascii="Times New Roman" w:hAnsi="Times New Roman"/>
                <w:sz w:val="24"/>
                <w:szCs w:val="24"/>
              </w:rPr>
              <w:t>ppt</w:t>
            </w:r>
            <w:proofErr w:type="spellEnd"/>
            <w:r w:rsidR="00070025" w:rsidRPr="00900F54">
              <w:rPr>
                <w:rFonts w:ascii="Times New Roman" w:hAnsi="Times New Roman"/>
                <w:sz w:val="24"/>
                <w:szCs w:val="24"/>
              </w:rPr>
              <w:t>.</w:t>
            </w:r>
            <w:r w:rsidRPr="00900F54">
              <w:rPr>
                <w:rFonts w:ascii="Times New Roman" w:hAnsi="Times New Roman"/>
                <w:sz w:val="24"/>
                <w:szCs w:val="24"/>
              </w:rPr>
              <w:t xml:space="preserve">,soluble in excess giving a </w:t>
            </w:r>
            <w:proofErr w:type="spellStart"/>
            <w:r w:rsidRPr="00900F54">
              <w:rPr>
                <w:rFonts w:ascii="Times New Roman" w:hAnsi="Times New Roman"/>
                <w:sz w:val="24"/>
                <w:szCs w:val="24"/>
              </w:rPr>
              <w:t>colourless</w:t>
            </w:r>
            <w:proofErr w:type="spellEnd"/>
            <w:r w:rsidRPr="00900F54">
              <w:rPr>
                <w:rFonts w:ascii="Times New Roman" w:hAnsi="Times New Roman"/>
                <w:sz w:val="24"/>
                <w:szCs w:val="24"/>
              </w:rPr>
              <w:t xml:space="preserve"> solution</w:t>
            </w:r>
          </w:p>
        </w:tc>
        <w:tc>
          <w:tcPr>
            <w:tcW w:w="4392" w:type="dxa"/>
            <w:shd w:val="clear" w:color="auto" w:fill="auto"/>
          </w:tcPr>
          <w:p w:rsidR="003E4C9E" w:rsidRPr="00900F54" w:rsidRDefault="001F6BC1" w:rsidP="00C02C30">
            <w:pPr>
              <w:spacing w:after="0"/>
              <w:rPr>
                <w:rFonts w:ascii="Times New Roman" w:hAnsi="Times New Roman"/>
                <w:sz w:val="24"/>
                <w:szCs w:val="24"/>
              </w:rPr>
            </w:pPr>
            <w:r w:rsidRPr="00900F54">
              <w:rPr>
                <w:rFonts w:ascii="Times New Roman" w:hAnsi="Times New Roman"/>
                <w:sz w:val="24"/>
                <w:szCs w:val="24"/>
              </w:rPr>
              <w:t xml:space="preserve">White ppt. soluble in excess giving a </w:t>
            </w:r>
            <w:proofErr w:type="spellStart"/>
            <w:r w:rsidRPr="00900F54">
              <w:rPr>
                <w:rFonts w:ascii="Times New Roman" w:hAnsi="Times New Roman"/>
                <w:sz w:val="24"/>
                <w:szCs w:val="24"/>
              </w:rPr>
              <w:t>colo</w:t>
            </w:r>
            <w:r w:rsidR="00490BDC" w:rsidRPr="00900F54">
              <w:rPr>
                <w:rFonts w:ascii="Times New Roman" w:hAnsi="Times New Roman"/>
                <w:sz w:val="24"/>
                <w:szCs w:val="24"/>
              </w:rPr>
              <w:t>u</w:t>
            </w:r>
            <w:r w:rsidRPr="00900F54">
              <w:rPr>
                <w:rFonts w:ascii="Times New Roman" w:hAnsi="Times New Roman"/>
                <w:sz w:val="24"/>
                <w:szCs w:val="24"/>
              </w:rPr>
              <w:t>rless</w:t>
            </w:r>
            <w:proofErr w:type="spellEnd"/>
            <w:r w:rsidRPr="00900F54">
              <w:rPr>
                <w:rFonts w:ascii="Times New Roman" w:hAnsi="Times New Roman"/>
                <w:sz w:val="24"/>
                <w:szCs w:val="24"/>
              </w:rPr>
              <w:t xml:space="preserve"> solution</w:t>
            </w:r>
            <w:r w:rsidR="00DA2CE7" w:rsidRPr="00900F54">
              <w:rPr>
                <w:rFonts w:ascii="Times New Roman" w:hAnsi="Times New Roman"/>
                <w:sz w:val="24"/>
                <w:szCs w:val="24"/>
              </w:rPr>
              <w:t>.</w:t>
            </w:r>
          </w:p>
        </w:tc>
      </w:tr>
    </w:tbl>
    <w:p w:rsidR="00FF66A6" w:rsidRPr="00900F54" w:rsidRDefault="00FF66A6" w:rsidP="00C6621B">
      <w:pPr>
        <w:rPr>
          <w:rFonts w:ascii="Times New Roman" w:hAnsi="Times New Roman"/>
          <w:b/>
          <w:sz w:val="24"/>
          <w:szCs w:val="24"/>
        </w:rPr>
      </w:pPr>
    </w:p>
    <w:p w:rsidR="00C6621B" w:rsidRPr="00900F54" w:rsidRDefault="001F6BC1" w:rsidP="00C6621B">
      <w:pPr>
        <w:rPr>
          <w:rFonts w:ascii="Times New Roman" w:hAnsi="Times New Roman"/>
          <w:b/>
          <w:sz w:val="24"/>
          <w:szCs w:val="24"/>
        </w:rPr>
      </w:pPr>
      <w:r w:rsidRPr="00900F54">
        <w:rPr>
          <w:rFonts w:ascii="Times New Roman" w:hAnsi="Times New Roman"/>
          <w:b/>
          <w:sz w:val="24"/>
          <w:szCs w:val="24"/>
        </w:rPr>
        <w:t>Test for gases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394"/>
        <w:gridCol w:w="4394"/>
      </w:tblGrid>
      <w:tr w:rsidR="00F64660" w:rsidRPr="00900F54" w:rsidTr="008A75B0">
        <w:tc>
          <w:tcPr>
            <w:tcW w:w="4361" w:type="dxa"/>
            <w:shd w:val="clear" w:color="auto" w:fill="auto"/>
          </w:tcPr>
          <w:p w:rsidR="00F64660" w:rsidRPr="00900F54" w:rsidRDefault="00F64660" w:rsidP="00D25B45">
            <w:pPr>
              <w:spacing w:after="0" w:line="240" w:lineRule="auto"/>
              <w:rPr>
                <w:rFonts w:ascii="Times New Roman" w:hAnsi="Times New Roman"/>
                <w:b/>
                <w:sz w:val="24"/>
                <w:szCs w:val="24"/>
              </w:rPr>
            </w:pPr>
            <w:r w:rsidRPr="00900F54">
              <w:rPr>
                <w:rFonts w:ascii="Times New Roman" w:hAnsi="Times New Roman"/>
                <w:b/>
                <w:sz w:val="24"/>
                <w:szCs w:val="24"/>
              </w:rPr>
              <w:t>Gas</w:t>
            </w:r>
          </w:p>
        </w:tc>
        <w:tc>
          <w:tcPr>
            <w:tcW w:w="4394" w:type="dxa"/>
          </w:tcPr>
          <w:p w:rsidR="00F64660" w:rsidRPr="00900F54" w:rsidRDefault="00F64660" w:rsidP="00D25B45">
            <w:pPr>
              <w:spacing w:after="0" w:line="240" w:lineRule="auto"/>
              <w:rPr>
                <w:rFonts w:ascii="Times New Roman" w:hAnsi="Times New Roman"/>
                <w:b/>
                <w:sz w:val="24"/>
                <w:szCs w:val="24"/>
              </w:rPr>
            </w:pPr>
            <w:r w:rsidRPr="00900F54">
              <w:rPr>
                <w:rFonts w:ascii="Times New Roman" w:hAnsi="Times New Roman"/>
                <w:b/>
                <w:sz w:val="24"/>
                <w:szCs w:val="24"/>
              </w:rPr>
              <w:t xml:space="preserve">Test </w:t>
            </w:r>
          </w:p>
        </w:tc>
        <w:tc>
          <w:tcPr>
            <w:tcW w:w="4394" w:type="dxa"/>
            <w:shd w:val="clear" w:color="auto" w:fill="auto"/>
          </w:tcPr>
          <w:p w:rsidR="00F64660" w:rsidRPr="00900F54" w:rsidRDefault="00F64660" w:rsidP="00D25B45">
            <w:pPr>
              <w:spacing w:after="0" w:line="240" w:lineRule="auto"/>
              <w:rPr>
                <w:rFonts w:ascii="Times New Roman" w:hAnsi="Times New Roman"/>
                <w:b/>
                <w:sz w:val="24"/>
                <w:szCs w:val="24"/>
              </w:rPr>
            </w:pPr>
            <w:r w:rsidRPr="00900F54">
              <w:rPr>
                <w:rFonts w:ascii="Times New Roman" w:hAnsi="Times New Roman"/>
                <w:b/>
                <w:sz w:val="24"/>
                <w:szCs w:val="24"/>
              </w:rPr>
              <w:t>Test result</w:t>
            </w:r>
          </w:p>
        </w:tc>
      </w:tr>
      <w:tr w:rsidR="00F64660" w:rsidRPr="00900F54" w:rsidTr="008A75B0">
        <w:tc>
          <w:tcPr>
            <w:tcW w:w="4361" w:type="dxa"/>
            <w:shd w:val="clear" w:color="auto" w:fill="auto"/>
          </w:tcPr>
          <w:p w:rsidR="00F64660" w:rsidRPr="00900F54" w:rsidRDefault="00F64660" w:rsidP="00D25B45">
            <w:pPr>
              <w:spacing w:after="0" w:line="240" w:lineRule="auto"/>
              <w:rPr>
                <w:rFonts w:ascii="Times New Roman" w:hAnsi="Times New Roman"/>
                <w:sz w:val="24"/>
                <w:szCs w:val="24"/>
              </w:rPr>
            </w:pPr>
            <w:r w:rsidRPr="00900F54">
              <w:rPr>
                <w:rFonts w:ascii="Times New Roman" w:hAnsi="Times New Roman"/>
                <w:sz w:val="24"/>
                <w:szCs w:val="24"/>
              </w:rPr>
              <w:t>Ammonia</w:t>
            </w:r>
          </w:p>
        </w:tc>
        <w:tc>
          <w:tcPr>
            <w:tcW w:w="4394" w:type="dxa"/>
          </w:tcPr>
          <w:p w:rsidR="00F64660" w:rsidRPr="00900F54" w:rsidRDefault="00F64660" w:rsidP="00D25B45">
            <w:pPr>
              <w:spacing w:after="0" w:line="240" w:lineRule="auto"/>
              <w:rPr>
                <w:rFonts w:ascii="Times New Roman" w:hAnsi="Times New Roman"/>
                <w:sz w:val="24"/>
                <w:szCs w:val="24"/>
              </w:rPr>
            </w:pPr>
            <w:r w:rsidRPr="00900F54">
              <w:rPr>
                <w:rFonts w:ascii="Times New Roman" w:hAnsi="Times New Roman"/>
                <w:sz w:val="24"/>
                <w:szCs w:val="24"/>
              </w:rPr>
              <w:t>Introduce damp red litmus paper to the gas</w:t>
            </w:r>
          </w:p>
        </w:tc>
        <w:tc>
          <w:tcPr>
            <w:tcW w:w="4394" w:type="dxa"/>
            <w:shd w:val="clear" w:color="auto" w:fill="auto"/>
          </w:tcPr>
          <w:p w:rsidR="00F64660" w:rsidRPr="00900F54" w:rsidRDefault="00F64660" w:rsidP="00D25B45">
            <w:pPr>
              <w:spacing w:after="0" w:line="240" w:lineRule="auto"/>
              <w:rPr>
                <w:rFonts w:ascii="Times New Roman" w:hAnsi="Times New Roman"/>
                <w:sz w:val="24"/>
                <w:szCs w:val="24"/>
              </w:rPr>
            </w:pPr>
            <w:r w:rsidRPr="00900F54">
              <w:rPr>
                <w:rFonts w:ascii="Times New Roman" w:hAnsi="Times New Roman"/>
                <w:sz w:val="24"/>
                <w:szCs w:val="24"/>
              </w:rPr>
              <w:t>Turns damp red litmus paper blue</w:t>
            </w:r>
          </w:p>
        </w:tc>
      </w:tr>
      <w:tr w:rsidR="00F64660" w:rsidRPr="00900F54" w:rsidTr="008A75B0">
        <w:tc>
          <w:tcPr>
            <w:tcW w:w="4361" w:type="dxa"/>
            <w:shd w:val="clear" w:color="auto" w:fill="auto"/>
          </w:tcPr>
          <w:p w:rsidR="00F64660" w:rsidRPr="00900F54" w:rsidRDefault="00F64660" w:rsidP="00D25B45">
            <w:pPr>
              <w:spacing w:after="0" w:line="240" w:lineRule="auto"/>
              <w:rPr>
                <w:rFonts w:ascii="Times New Roman" w:hAnsi="Times New Roman"/>
                <w:sz w:val="24"/>
                <w:szCs w:val="24"/>
              </w:rPr>
            </w:pPr>
            <w:r w:rsidRPr="00900F54">
              <w:rPr>
                <w:rFonts w:ascii="Times New Roman" w:hAnsi="Times New Roman"/>
                <w:sz w:val="24"/>
                <w:szCs w:val="24"/>
              </w:rPr>
              <w:t>Carbon dioxide</w:t>
            </w:r>
          </w:p>
        </w:tc>
        <w:tc>
          <w:tcPr>
            <w:tcW w:w="4394" w:type="dxa"/>
          </w:tcPr>
          <w:p w:rsidR="00F64660" w:rsidRPr="00900F54" w:rsidRDefault="00F64660" w:rsidP="00D25B45">
            <w:pPr>
              <w:spacing w:after="0" w:line="240" w:lineRule="auto"/>
              <w:rPr>
                <w:rFonts w:ascii="Times New Roman" w:hAnsi="Times New Roman"/>
                <w:sz w:val="24"/>
                <w:szCs w:val="24"/>
              </w:rPr>
            </w:pPr>
            <w:r w:rsidRPr="00900F54">
              <w:rPr>
                <w:rFonts w:ascii="Times New Roman" w:hAnsi="Times New Roman"/>
                <w:sz w:val="24"/>
                <w:szCs w:val="24"/>
              </w:rPr>
              <w:t>Bubble the gas through limewater</w:t>
            </w:r>
          </w:p>
        </w:tc>
        <w:tc>
          <w:tcPr>
            <w:tcW w:w="4394" w:type="dxa"/>
            <w:shd w:val="clear" w:color="auto" w:fill="auto"/>
          </w:tcPr>
          <w:p w:rsidR="00F64660" w:rsidRPr="00900F54" w:rsidRDefault="00F64660" w:rsidP="00F64660">
            <w:pPr>
              <w:spacing w:after="0" w:line="240" w:lineRule="auto"/>
              <w:rPr>
                <w:rFonts w:ascii="Times New Roman" w:hAnsi="Times New Roman"/>
                <w:sz w:val="24"/>
                <w:szCs w:val="24"/>
              </w:rPr>
            </w:pPr>
            <w:r w:rsidRPr="00900F54">
              <w:rPr>
                <w:rFonts w:ascii="Times New Roman" w:hAnsi="Times New Roman"/>
                <w:sz w:val="24"/>
                <w:szCs w:val="24"/>
              </w:rPr>
              <w:t>White precipitate formed</w:t>
            </w:r>
          </w:p>
        </w:tc>
      </w:tr>
      <w:tr w:rsidR="00F64660" w:rsidRPr="00900F54" w:rsidTr="008A75B0">
        <w:tc>
          <w:tcPr>
            <w:tcW w:w="4361" w:type="dxa"/>
            <w:shd w:val="clear" w:color="auto" w:fill="auto"/>
          </w:tcPr>
          <w:p w:rsidR="00F64660" w:rsidRPr="00900F54" w:rsidRDefault="00F64660" w:rsidP="00D25B45">
            <w:pPr>
              <w:spacing w:after="0" w:line="240" w:lineRule="auto"/>
              <w:rPr>
                <w:rFonts w:ascii="Times New Roman" w:hAnsi="Times New Roman"/>
                <w:sz w:val="24"/>
                <w:szCs w:val="24"/>
              </w:rPr>
            </w:pPr>
            <w:r w:rsidRPr="00900F54">
              <w:rPr>
                <w:rFonts w:ascii="Times New Roman" w:hAnsi="Times New Roman"/>
                <w:sz w:val="24"/>
                <w:szCs w:val="24"/>
              </w:rPr>
              <w:t>Chlorine (Cl</w:t>
            </w:r>
            <w:r w:rsidRPr="00900F54">
              <w:rPr>
                <w:rFonts w:ascii="Times New Roman" w:hAnsi="Times New Roman"/>
                <w:sz w:val="24"/>
                <w:szCs w:val="24"/>
                <w:vertAlign w:val="subscript"/>
              </w:rPr>
              <w:t>2</w:t>
            </w:r>
            <w:r w:rsidRPr="00900F54">
              <w:rPr>
                <w:rFonts w:ascii="Times New Roman" w:hAnsi="Times New Roman"/>
                <w:sz w:val="24"/>
                <w:szCs w:val="24"/>
              </w:rPr>
              <w:t>)</w:t>
            </w:r>
          </w:p>
        </w:tc>
        <w:tc>
          <w:tcPr>
            <w:tcW w:w="4394" w:type="dxa"/>
          </w:tcPr>
          <w:p w:rsidR="00F64660" w:rsidRPr="00900F54" w:rsidRDefault="00F64660" w:rsidP="00D25B45">
            <w:pPr>
              <w:spacing w:after="0" w:line="240" w:lineRule="auto"/>
              <w:rPr>
                <w:rFonts w:ascii="Times New Roman" w:hAnsi="Times New Roman"/>
                <w:sz w:val="24"/>
                <w:szCs w:val="24"/>
              </w:rPr>
            </w:pPr>
            <w:r w:rsidRPr="00900F54">
              <w:rPr>
                <w:rFonts w:ascii="Times New Roman" w:hAnsi="Times New Roman"/>
                <w:sz w:val="24"/>
                <w:szCs w:val="24"/>
              </w:rPr>
              <w:t>Introduce damp blue litmus paper to the gas</w:t>
            </w:r>
          </w:p>
        </w:tc>
        <w:tc>
          <w:tcPr>
            <w:tcW w:w="4394" w:type="dxa"/>
            <w:shd w:val="clear" w:color="auto" w:fill="auto"/>
          </w:tcPr>
          <w:p w:rsidR="00F64660" w:rsidRPr="00900F54" w:rsidRDefault="00F64660" w:rsidP="00F64660">
            <w:pPr>
              <w:spacing w:after="0" w:line="240" w:lineRule="auto"/>
              <w:rPr>
                <w:rFonts w:ascii="Times New Roman" w:hAnsi="Times New Roman"/>
                <w:sz w:val="24"/>
                <w:szCs w:val="24"/>
              </w:rPr>
            </w:pPr>
            <w:r w:rsidRPr="00900F54">
              <w:rPr>
                <w:rFonts w:ascii="Times New Roman" w:hAnsi="Times New Roman"/>
                <w:sz w:val="24"/>
                <w:szCs w:val="24"/>
              </w:rPr>
              <w:t>Turns litmus paper red then bleaches it</w:t>
            </w:r>
          </w:p>
        </w:tc>
      </w:tr>
      <w:tr w:rsidR="00F64660" w:rsidRPr="00900F54" w:rsidTr="008A75B0">
        <w:tc>
          <w:tcPr>
            <w:tcW w:w="4361" w:type="dxa"/>
            <w:shd w:val="clear" w:color="auto" w:fill="auto"/>
          </w:tcPr>
          <w:p w:rsidR="00F64660" w:rsidRPr="00900F54" w:rsidRDefault="00F64660" w:rsidP="00D25B45">
            <w:pPr>
              <w:spacing w:after="0" w:line="240" w:lineRule="auto"/>
              <w:rPr>
                <w:rFonts w:ascii="Times New Roman" w:hAnsi="Times New Roman"/>
                <w:sz w:val="24"/>
                <w:szCs w:val="24"/>
              </w:rPr>
            </w:pPr>
            <w:r w:rsidRPr="00900F54">
              <w:rPr>
                <w:rFonts w:ascii="Times New Roman" w:hAnsi="Times New Roman"/>
                <w:sz w:val="24"/>
                <w:szCs w:val="24"/>
              </w:rPr>
              <w:t>Hydrogen (H</w:t>
            </w:r>
            <w:r w:rsidRPr="00900F54">
              <w:rPr>
                <w:rFonts w:ascii="Times New Roman" w:hAnsi="Times New Roman"/>
                <w:sz w:val="24"/>
                <w:szCs w:val="24"/>
                <w:vertAlign w:val="subscript"/>
              </w:rPr>
              <w:t>2</w:t>
            </w:r>
            <w:r w:rsidRPr="00900F54">
              <w:rPr>
                <w:rFonts w:ascii="Times New Roman" w:hAnsi="Times New Roman"/>
                <w:sz w:val="24"/>
                <w:szCs w:val="24"/>
              </w:rPr>
              <w:t>)</w:t>
            </w:r>
          </w:p>
        </w:tc>
        <w:tc>
          <w:tcPr>
            <w:tcW w:w="4394" w:type="dxa"/>
          </w:tcPr>
          <w:p w:rsidR="00F64660" w:rsidRPr="00900F54" w:rsidRDefault="00F64660" w:rsidP="00D25B45">
            <w:pPr>
              <w:spacing w:after="0" w:line="240" w:lineRule="auto"/>
              <w:rPr>
                <w:rFonts w:ascii="Times New Roman" w:hAnsi="Times New Roman"/>
                <w:sz w:val="24"/>
                <w:szCs w:val="24"/>
              </w:rPr>
            </w:pPr>
            <w:r w:rsidRPr="00900F54">
              <w:rPr>
                <w:rFonts w:ascii="Times New Roman" w:hAnsi="Times New Roman"/>
                <w:sz w:val="24"/>
                <w:szCs w:val="24"/>
              </w:rPr>
              <w:t>Introduce a lighted spli</w:t>
            </w:r>
            <w:r w:rsidR="00001583" w:rsidRPr="00900F54">
              <w:rPr>
                <w:rFonts w:ascii="Times New Roman" w:hAnsi="Times New Roman"/>
                <w:sz w:val="24"/>
                <w:szCs w:val="24"/>
              </w:rPr>
              <w:t>n</w:t>
            </w:r>
            <w:r w:rsidRPr="00900F54">
              <w:rPr>
                <w:rFonts w:ascii="Times New Roman" w:hAnsi="Times New Roman"/>
                <w:sz w:val="24"/>
                <w:szCs w:val="24"/>
              </w:rPr>
              <w:t>t into the gas</w:t>
            </w:r>
          </w:p>
        </w:tc>
        <w:tc>
          <w:tcPr>
            <w:tcW w:w="4394" w:type="dxa"/>
            <w:shd w:val="clear" w:color="auto" w:fill="auto"/>
          </w:tcPr>
          <w:p w:rsidR="00F64660" w:rsidRPr="00900F54" w:rsidRDefault="00F64660" w:rsidP="00001583">
            <w:pPr>
              <w:spacing w:after="0" w:line="240" w:lineRule="auto"/>
              <w:rPr>
                <w:rFonts w:ascii="Times New Roman" w:hAnsi="Times New Roman"/>
                <w:sz w:val="24"/>
                <w:szCs w:val="24"/>
              </w:rPr>
            </w:pPr>
            <w:r w:rsidRPr="00900F54">
              <w:rPr>
                <w:rFonts w:ascii="Times New Roman" w:hAnsi="Times New Roman"/>
                <w:sz w:val="24"/>
                <w:szCs w:val="24"/>
              </w:rPr>
              <w:t>Puts out the lighted spli</w:t>
            </w:r>
            <w:r w:rsidR="00001583" w:rsidRPr="00900F54">
              <w:rPr>
                <w:rFonts w:ascii="Times New Roman" w:hAnsi="Times New Roman"/>
                <w:sz w:val="24"/>
                <w:szCs w:val="24"/>
              </w:rPr>
              <w:t>n</w:t>
            </w:r>
            <w:r w:rsidRPr="00900F54">
              <w:rPr>
                <w:rFonts w:ascii="Times New Roman" w:hAnsi="Times New Roman"/>
                <w:sz w:val="24"/>
                <w:szCs w:val="24"/>
              </w:rPr>
              <w:t>t with a ‘</w:t>
            </w:r>
            <w:proofErr w:type="spellStart"/>
            <w:r w:rsidRPr="00900F54">
              <w:rPr>
                <w:rFonts w:ascii="Times New Roman" w:hAnsi="Times New Roman"/>
                <w:sz w:val="24"/>
                <w:szCs w:val="24"/>
              </w:rPr>
              <w:t>pop’</w:t>
            </w:r>
            <w:r w:rsidR="00001583" w:rsidRPr="00900F54">
              <w:rPr>
                <w:rFonts w:ascii="Times New Roman" w:hAnsi="Times New Roman"/>
                <w:sz w:val="24"/>
                <w:szCs w:val="24"/>
              </w:rPr>
              <w:t>sound</w:t>
            </w:r>
            <w:proofErr w:type="spellEnd"/>
          </w:p>
        </w:tc>
      </w:tr>
      <w:tr w:rsidR="00001583" w:rsidRPr="00900F54" w:rsidTr="008A75B0">
        <w:tc>
          <w:tcPr>
            <w:tcW w:w="4361" w:type="dxa"/>
            <w:shd w:val="clear" w:color="auto" w:fill="auto"/>
          </w:tcPr>
          <w:p w:rsidR="00001583" w:rsidRPr="00900F54" w:rsidRDefault="00001583" w:rsidP="00001583">
            <w:pPr>
              <w:spacing w:after="0" w:line="240" w:lineRule="auto"/>
              <w:rPr>
                <w:rFonts w:ascii="Times New Roman" w:hAnsi="Times New Roman"/>
                <w:sz w:val="24"/>
                <w:szCs w:val="24"/>
              </w:rPr>
            </w:pPr>
            <w:r w:rsidRPr="00900F54">
              <w:rPr>
                <w:rFonts w:ascii="Times New Roman" w:hAnsi="Times New Roman"/>
                <w:sz w:val="24"/>
                <w:szCs w:val="24"/>
              </w:rPr>
              <w:t>Oxygen (O</w:t>
            </w:r>
            <w:r w:rsidRPr="00900F54">
              <w:rPr>
                <w:rFonts w:ascii="Times New Roman" w:hAnsi="Times New Roman"/>
                <w:sz w:val="24"/>
                <w:szCs w:val="24"/>
                <w:vertAlign w:val="subscript"/>
              </w:rPr>
              <w:t>2</w:t>
            </w:r>
            <w:r w:rsidRPr="00900F54">
              <w:rPr>
                <w:rFonts w:ascii="Times New Roman" w:hAnsi="Times New Roman"/>
                <w:sz w:val="24"/>
                <w:szCs w:val="24"/>
              </w:rPr>
              <w:t>)</w:t>
            </w:r>
          </w:p>
        </w:tc>
        <w:tc>
          <w:tcPr>
            <w:tcW w:w="4394" w:type="dxa"/>
          </w:tcPr>
          <w:p w:rsidR="00001583" w:rsidRPr="00900F54" w:rsidRDefault="00001583" w:rsidP="00001583">
            <w:pPr>
              <w:spacing w:after="0" w:line="240" w:lineRule="auto"/>
              <w:rPr>
                <w:rFonts w:ascii="Times New Roman" w:hAnsi="Times New Roman"/>
                <w:sz w:val="24"/>
                <w:szCs w:val="24"/>
              </w:rPr>
            </w:pPr>
            <w:r w:rsidRPr="00900F54">
              <w:rPr>
                <w:rFonts w:ascii="Times New Roman" w:hAnsi="Times New Roman"/>
                <w:sz w:val="24"/>
                <w:szCs w:val="24"/>
              </w:rPr>
              <w:t>Introduce a glowing splint into the gas</w:t>
            </w:r>
          </w:p>
        </w:tc>
        <w:tc>
          <w:tcPr>
            <w:tcW w:w="4394" w:type="dxa"/>
            <w:shd w:val="clear" w:color="auto" w:fill="auto"/>
          </w:tcPr>
          <w:p w:rsidR="00001583" w:rsidRPr="00900F54" w:rsidRDefault="00001583" w:rsidP="00001583">
            <w:pPr>
              <w:spacing w:after="0" w:line="240" w:lineRule="auto"/>
              <w:rPr>
                <w:rFonts w:ascii="Times New Roman" w:hAnsi="Times New Roman"/>
                <w:sz w:val="24"/>
                <w:szCs w:val="24"/>
              </w:rPr>
            </w:pPr>
            <w:r w:rsidRPr="00900F54">
              <w:rPr>
                <w:rFonts w:ascii="Times New Roman" w:hAnsi="Times New Roman"/>
                <w:sz w:val="24"/>
                <w:szCs w:val="24"/>
              </w:rPr>
              <w:t>Glowing splint relighted</w:t>
            </w:r>
          </w:p>
        </w:tc>
      </w:tr>
      <w:tr w:rsidR="00001583" w:rsidRPr="00900F54" w:rsidTr="008A75B0">
        <w:tc>
          <w:tcPr>
            <w:tcW w:w="4361" w:type="dxa"/>
            <w:shd w:val="clear" w:color="auto" w:fill="auto"/>
          </w:tcPr>
          <w:p w:rsidR="00001583" w:rsidRPr="00900F54" w:rsidRDefault="00001583" w:rsidP="00001583">
            <w:pPr>
              <w:spacing w:after="0" w:line="240" w:lineRule="auto"/>
              <w:rPr>
                <w:rFonts w:ascii="Times New Roman" w:hAnsi="Times New Roman"/>
                <w:sz w:val="24"/>
                <w:szCs w:val="24"/>
              </w:rPr>
            </w:pPr>
            <w:proofErr w:type="spellStart"/>
            <w:r w:rsidRPr="00900F54">
              <w:rPr>
                <w:rFonts w:ascii="Times New Roman" w:hAnsi="Times New Roman"/>
                <w:sz w:val="24"/>
                <w:szCs w:val="24"/>
              </w:rPr>
              <w:t>Sulphur</w:t>
            </w:r>
            <w:proofErr w:type="spellEnd"/>
            <w:r w:rsidRPr="00900F54">
              <w:rPr>
                <w:rFonts w:ascii="Times New Roman" w:hAnsi="Times New Roman"/>
                <w:sz w:val="24"/>
                <w:szCs w:val="24"/>
              </w:rPr>
              <w:t xml:space="preserve"> dioxide (SO</w:t>
            </w:r>
            <w:r w:rsidRPr="00900F54">
              <w:rPr>
                <w:rFonts w:ascii="Times New Roman" w:hAnsi="Times New Roman"/>
                <w:sz w:val="24"/>
                <w:szCs w:val="24"/>
                <w:vertAlign w:val="subscript"/>
              </w:rPr>
              <w:t>2</w:t>
            </w:r>
            <w:r w:rsidRPr="00900F54">
              <w:rPr>
                <w:rFonts w:ascii="Times New Roman" w:hAnsi="Times New Roman"/>
                <w:sz w:val="24"/>
                <w:szCs w:val="24"/>
              </w:rPr>
              <w:t>)</w:t>
            </w:r>
          </w:p>
        </w:tc>
        <w:tc>
          <w:tcPr>
            <w:tcW w:w="4394" w:type="dxa"/>
          </w:tcPr>
          <w:p w:rsidR="00001583" w:rsidRPr="00900F54" w:rsidRDefault="00001583" w:rsidP="00001583">
            <w:pPr>
              <w:spacing w:after="0" w:line="240" w:lineRule="auto"/>
              <w:rPr>
                <w:rFonts w:ascii="Times New Roman" w:hAnsi="Times New Roman"/>
                <w:sz w:val="24"/>
                <w:szCs w:val="24"/>
              </w:rPr>
            </w:pPr>
            <w:r w:rsidRPr="00900F54">
              <w:rPr>
                <w:rFonts w:ascii="Times New Roman" w:hAnsi="Times New Roman"/>
                <w:sz w:val="24"/>
                <w:szCs w:val="24"/>
              </w:rPr>
              <w:t>Bubble the gas through acidified potassium dichromate (VI)</w:t>
            </w:r>
          </w:p>
        </w:tc>
        <w:tc>
          <w:tcPr>
            <w:tcW w:w="4394" w:type="dxa"/>
            <w:shd w:val="clear" w:color="auto" w:fill="auto"/>
          </w:tcPr>
          <w:p w:rsidR="00001583" w:rsidRPr="00900F54" w:rsidRDefault="00001583" w:rsidP="00001583">
            <w:pPr>
              <w:spacing w:after="0" w:line="240" w:lineRule="auto"/>
              <w:rPr>
                <w:rFonts w:ascii="Times New Roman" w:hAnsi="Times New Roman"/>
                <w:sz w:val="24"/>
                <w:szCs w:val="24"/>
              </w:rPr>
            </w:pPr>
            <w:r w:rsidRPr="00900F54">
              <w:rPr>
                <w:rFonts w:ascii="Times New Roman" w:hAnsi="Times New Roman"/>
                <w:sz w:val="24"/>
                <w:szCs w:val="24"/>
              </w:rPr>
              <w:t>Turns orange potassium dichromate green.</w:t>
            </w:r>
          </w:p>
        </w:tc>
      </w:tr>
    </w:tbl>
    <w:p w:rsidR="007A04F2" w:rsidRPr="007A04F2" w:rsidRDefault="007A04F2" w:rsidP="007A04F2">
      <w:bookmarkStart w:id="113" w:name="_Toc376764524"/>
      <w:bookmarkStart w:id="114" w:name="_Toc377671840"/>
    </w:p>
    <w:p w:rsidR="007A04F2" w:rsidRPr="00C2608B" w:rsidRDefault="007A04F2" w:rsidP="007A04F2">
      <w:pPr>
        <w:pStyle w:val="Heading1"/>
        <w:rPr>
          <w:rFonts w:ascii="Times New Roman" w:hAnsi="Times New Roman"/>
          <w:sz w:val="28"/>
          <w:szCs w:val="28"/>
          <w:lang w:eastAsia="ja-JP"/>
        </w:rPr>
      </w:pPr>
      <w:bookmarkStart w:id="115" w:name="_Toc379452217"/>
      <w:r>
        <w:rPr>
          <w:rFonts w:ascii="Times New Roman" w:hAnsi="Times New Roman"/>
          <w:sz w:val="28"/>
          <w:szCs w:val="28"/>
          <w:lang w:eastAsia="ja-JP"/>
        </w:rPr>
        <w:t xml:space="preserve">SCIENCE </w:t>
      </w:r>
      <w:r w:rsidRPr="00C2608B">
        <w:rPr>
          <w:rFonts w:ascii="Times New Roman" w:hAnsi="Times New Roman"/>
          <w:sz w:val="28"/>
          <w:szCs w:val="28"/>
          <w:lang w:eastAsia="ja-JP"/>
        </w:rPr>
        <w:t xml:space="preserve">SCOPE AND </w:t>
      </w:r>
      <w:bookmarkEnd w:id="113"/>
      <w:bookmarkEnd w:id="114"/>
      <w:r w:rsidRPr="00C2608B">
        <w:rPr>
          <w:rFonts w:ascii="Times New Roman" w:hAnsi="Times New Roman"/>
          <w:sz w:val="28"/>
          <w:szCs w:val="28"/>
          <w:lang w:eastAsia="ja-JP"/>
        </w:rPr>
        <w:t>SEQUENCE</w:t>
      </w:r>
      <w:r>
        <w:rPr>
          <w:rFonts w:ascii="Times New Roman" w:hAnsi="Times New Roman"/>
          <w:sz w:val="28"/>
          <w:szCs w:val="28"/>
          <w:lang w:eastAsia="ja-JP"/>
        </w:rPr>
        <w:t xml:space="preserve"> </w:t>
      </w:r>
      <w:r w:rsidR="00DD6C21">
        <w:rPr>
          <w:rFonts w:ascii="Times New Roman" w:hAnsi="Times New Roman"/>
          <w:sz w:val="28"/>
          <w:szCs w:val="28"/>
          <w:lang w:eastAsia="ja-JP"/>
        </w:rPr>
        <w:t xml:space="preserve">CHART </w:t>
      </w:r>
      <w:r>
        <w:rPr>
          <w:rFonts w:ascii="Times New Roman" w:hAnsi="Times New Roman"/>
          <w:sz w:val="28"/>
          <w:szCs w:val="28"/>
          <w:lang w:eastAsia="ja-JP"/>
        </w:rPr>
        <w:t>(PHYSICS)</w:t>
      </w:r>
      <w:bookmarkEnd w:id="115"/>
    </w:p>
    <w:p w:rsidR="007A04F2" w:rsidRPr="00BD6030" w:rsidRDefault="007A04F2" w:rsidP="007A04F2">
      <w:pPr>
        <w:ind w:firstLineChars="50" w:firstLine="120"/>
        <w:rPr>
          <w:rFonts w:ascii="Times New Roman" w:hAnsi="Times New Roman"/>
          <w:sz w:val="24"/>
          <w:szCs w:val="24"/>
          <w:lang w:val="en-GB" w:eastAsia="ja-JP"/>
        </w:rPr>
      </w:pPr>
      <w:r w:rsidRPr="00BD6030">
        <w:rPr>
          <w:rFonts w:ascii="Times New Roman" w:hAnsi="Times New Roman"/>
          <w:sz w:val="24"/>
          <w:szCs w:val="24"/>
          <w:lang w:val="en-GB" w:eastAsia="ja-JP"/>
        </w:rPr>
        <w:t>The following table shows the “Scope and Sequence” of Physics syllabus from G10 to G12.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4"/>
        <w:gridCol w:w="2273"/>
        <w:gridCol w:w="2276"/>
        <w:gridCol w:w="2645"/>
        <w:gridCol w:w="1902"/>
        <w:gridCol w:w="2276"/>
      </w:tblGrid>
      <w:tr w:rsidR="007A04F2" w:rsidRPr="00BD6030" w:rsidTr="006868D4">
        <w:trPr>
          <w:tblHeader/>
        </w:trPr>
        <w:tc>
          <w:tcPr>
            <w:tcW w:w="1666" w:type="pct"/>
            <w:gridSpan w:val="2"/>
            <w:tcBorders>
              <w:top w:val="single" w:sz="4" w:space="0" w:color="auto"/>
            </w:tcBorders>
            <w:shd w:val="clear" w:color="auto" w:fill="F2F2F2" w:themeFill="background1" w:themeFillShade="F2"/>
            <w:vAlign w:val="center"/>
          </w:tcPr>
          <w:p w:rsidR="007A04F2" w:rsidRPr="00BD6030" w:rsidRDefault="007A04F2" w:rsidP="00D253A4">
            <w:pPr>
              <w:spacing w:after="0" w:line="240" w:lineRule="auto"/>
              <w:ind w:left="895" w:hanging="895"/>
              <w:jc w:val="center"/>
              <w:rPr>
                <w:rFonts w:ascii="Times New Roman" w:hAnsi="Times New Roman"/>
                <w:b/>
                <w:sz w:val="24"/>
                <w:szCs w:val="24"/>
                <w:lang w:eastAsia="ja-JP"/>
              </w:rPr>
            </w:pPr>
            <w:r w:rsidRPr="00BD6030">
              <w:rPr>
                <w:rFonts w:ascii="Times New Roman" w:hAnsi="Times New Roman"/>
                <w:b/>
                <w:sz w:val="24"/>
                <w:szCs w:val="24"/>
                <w:lang w:eastAsia="ja-JP"/>
              </w:rPr>
              <w:t>Grade 10</w:t>
            </w:r>
          </w:p>
        </w:tc>
        <w:tc>
          <w:tcPr>
            <w:tcW w:w="1803" w:type="pct"/>
            <w:gridSpan w:val="2"/>
            <w:tcBorders>
              <w:top w:val="single" w:sz="4" w:space="0" w:color="auto"/>
            </w:tcBorders>
            <w:shd w:val="clear" w:color="auto" w:fill="F2F2F2" w:themeFill="background1" w:themeFillShade="F2"/>
            <w:vAlign w:val="center"/>
          </w:tcPr>
          <w:p w:rsidR="007A04F2" w:rsidRPr="00BD6030" w:rsidRDefault="007A04F2" w:rsidP="00D253A4">
            <w:pPr>
              <w:spacing w:after="0" w:line="240" w:lineRule="auto"/>
              <w:ind w:left="895" w:hanging="895"/>
              <w:jc w:val="center"/>
              <w:rPr>
                <w:rFonts w:ascii="Times New Roman" w:hAnsi="Times New Roman"/>
                <w:b/>
                <w:sz w:val="24"/>
                <w:szCs w:val="24"/>
                <w:lang w:eastAsia="ja-JP"/>
              </w:rPr>
            </w:pPr>
            <w:r w:rsidRPr="00BD6030">
              <w:rPr>
                <w:rFonts w:ascii="Times New Roman" w:hAnsi="Times New Roman"/>
                <w:b/>
                <w:sz w:val="24"/>
                <w:szCs w:val="24"/>
                <w:lang w:eastAsia="ja-JP"/>
              </w:rPr>
              <w:t>Grade 11</w:t>
            </w:r>
          </w:p>
        </w:tc>
        <w:tc>
          <w:tcPr>
            <w:tcW w:w="1531" w:type="pct"/>
            <w:gridSpan w:val="2"/>
            <w:shd w:val="clear" w:color="auto" w:fill="F2F2F2" w:themeFill="background1" w:themeFillShade="F2"/>
            <w:vAlign w:val="center"/>
          </w:tcPr>
          <w:p w:rsidR="007A04F2" w:rsidRPr="00BD6030" w:rsidRDefault="007A04F2" w:rsidP="00D253A4">
            <w:pPr>
              <w:spacing w:after="0" w:line="240" w:lineRule="auto"/>
              <w:ind w:left="895" w:hanging="895"/>
              <w:jc w:val="center"/>
              <w:rPr>
                <w:rFonts w:ascii="Times New Roman" w:hAnsi="Times New Roman"/>
                <w:b/>
                <w:sz w:val="24"/>
                <w:szCs w:val="24"/>
                <w:lang w:eastAsia="ja-JP"/>
              </w:rPr>
            </w:pPr>
            <w:r w:rsidRPr="00BD6030">
              <w:rPr>
                <w:rFonts w:ascii="Times New Roman" w:hAnsi="Times New Roman"/>
                <w:b/>
                <w:sz w:val="24"/>
                <w:szCs w:val="24"/>
                <w:lang w:eastAsia="ja-JP"/>
              </w:rPr>
              <w:t>Grade 12</w:t>
            </w:r>
          </w:p>
        </w:tc>
      </w:tr>
      <w:tr w:rsidR="007A04F2" w:rsidRPr="00BD6030" w:rsidTr="006868D4">
        <w:trPr>
          <w:trHeight w:val="490"/>
        </w:trPr>
        <w:tc>
          <w:tcPr>
            <w:tcW w:w="833" w:type="pct"/>
            <w:vMerge w:val="restart"/>
            <w:tcBorders>
              <w:top w:val="single" w:sz="4" w:space="0" w:color="auto"/>
            </w:tcBorders>
          </w:tcPr>
          <w:p w:rsidR="007A04F2" w:rsidRPr="00BD6030" w:rsidRDefault="007A04F2" w:rsidP="00D253A4">
            <w:pPr>
              <w:spacing w:after="0" w:line="240" w:lineRule="auto"/>
              <w:ind w:left="440" w:hanging="440"/>
              <w:rPr>
                <w:rFonts w:ascii="Times New Roman" w:hAnsi="Times New Roman"/>
                <w:b/>
                <w:sz w:val="24"/>
                <w:szCs w:val="24"/>
                <w:lang w:eastAsia="ja-JP"/>
              </w:rPr>
            </w:pPr>
          </w:p>
          <w:p w:rsidR="007A04F2" w:rsidRPr="00BD6030" w:rsidRDefault="007A04F2" w:rsidP="00D253A4">
            <w:pPr>
              <w:spacing w:after="0" w:line="240" w:lineRule="auto"/>
              <w:ind w:left="440" w:hanging="440"/>
              <w:rPr>
                <w:rFonts w:ascii="Times New Roman" w:hAnsi="Times New Roman"/>
                <w:sz w:val="24"/>
                <w:szCs w:val="24"/>
              </w:rPr>
            </w:pPr>
            <w:r w:rsidRPr="00BD6030">
              <w:rPr>
                <w:rFonts w:ascii="Times New Roman" w:hAnsi="Times New Roman"/>
                <w:b/>
                <w:sz w:val="24"/>
                <w:szCs w:val="24"/>
              </w:rPr>
              <w:t>Measurements</w:t>
            </w:r>
          </w:p>
          <w:p w:rsidR="007A04F2" w:rsidRPr="00BD6030" w:rsidRDefault="007A04F2" w:rsidP="00D253A4">
            <w:pPr>
              <w:pStyle w:val="NoSpacing"/>
              <w:jc w:val="both"/>
              <w:rPr>
                <w:rFonts w:ascii="Times New Roman" w:hAnsi="Times New Roman"/>
                <w:sz w:val="24"/>
                <w:szCs w:val="24"/>
              </w:rPr>
            </w:pPr>
          </w:p>
        </w:tc>
        <w:tc>
          <w:tcPr>
            <w:tcW w:w="833" w:type="pct"/>
            <w:vAlign w:val="center"/>
          </w:tcPr>
          <w:p w:rsidR="007A04F2" w:rsidRPr="00BD6030" w:rsidRDefault="007A04F2" w:rsidP="00D253A4">
            <w:pPr>
              <w:spacing w:after="0" w:line="240" w:lineRule="auto"/>
              <w:ind w:left="895" w:hanging="895"/>
              <w:jc w:val="center"/>
              <w:rPr>
                <w:rFonts w:ascii="Times New Roman" w:hAnsi="Times New Roman"/>
                <w:sz w:val="24"/>
                <w:szCs w:val="24"/>
              </w:rPr>
            </w:pPr>
            <w:r w:rsidRPr="00BD6030">
              <w:rPr>
                <w:rFonts w:ascii="Times New Roman" w:hAnsi="Times New Roman"/>
                <w:b/>
                <w:sz w:val="24"/>
                <w:szCs w:val="24"/>
              </w:rPr>
              <w:t>SUBTOPIC</w:t>
            </w:r>
          </w:p>
        </w:tc>
        <w:tc>
          <w:tcPr>
            <w:tcW w:w="834" w:type="pct"/>
            <w:vMerge w:val="restart"/>
            <w:tcBorders>
              <w:top w:val="single" w:sz="4" w:space="0" w:color="auto"/>
            </w:tcBorders>
          </w:tcPr>
          <w:p w:rsidR="007A04F2" w:rsidRPr="00BD6030" w:rsidRDefault="007A04F2" w:rsidP="00D253A4">
            <w:pPr>
              <w:spacing w:after="0" w:line="240" w:lineRule="auto"/>
              <w:jc w:val="both"/>
              <w:rPr>
                <w:rFonts w:ascii="Times New Roman" w:hAnsi="Times New Roman"/>
                <w:b/>
                <w:sz w:val="24"/>
                <w:szCs w:val="24"/>
                <w:lang w:eastAsia="ja-JP"/>
              </w:rPr>
            </w:pPr>
          </w:p>
          <w:p w:rsidR="007A04F2" w:rsidRPr="00BD6030" w:rsidRDefault="007A04F2" w:rsidP="00D253A4">
            <w:pPr>
              <w:spacing w:after="0" w:line="240" w:lineRule="auto"/>
              <w:ind w:left="895" w:hanging="895"/>
              <w:jc w:val="both"/>
              <w:rPr>
                <w:rFonts w:ascii="Times New Roman" w:hAnsi="Times New Roman"/>
                <w:b/>
                <w:sz w:val="24"/>
                <w:szCs w:val="24"/>
              </w:rPr>
            </w:pPr>
            <w:r w:rsidRPr="00BD6030">
              <w:rPr>
                <w:rFonts w:ascii="Times New Roman" w:hAnsi="Times New Roman"/>
                <w:b/>
                <w:sz w:val="24"/>
                <w:szCs w:val="24"/>
              </w:rPr>
              <w:t xml:space="preserve">Thermal </w:t>
            </w:r>
          </w:p>
          <w:p w:rsidR="007A04F2" w:rsidRPr="00BD6030" w:rsidRDefault="007A04F2" w:rsidP="00D253A4">
            <w:pPr>
              <w:spacing w:after="0" w:line="240" w:lineRule="auto"/>
              <w:ind w:left="895" w:hanging="895"/>
              <w:jc w:val="both"/>
              <w:rPr>
                <w:rFonts w:ascii="Times New Roman" w:hAnsi="Times New Roman"/>
                <w:b/>
                <w:sz w:val="24"/>
                <w:szCs w:val="24"/>
              </w:rPr>
            </w:pPr>
            <w:r w:rsidRPr="00BD6030">
              <w:rPr>
                <w:rFonts w:ascii="Times New Roman" w:hAnsi="Times New Roman"/>
                <w:b/>
                <w:sz w:val="24"/>
                <w:szCs w:val="24"/>
              </w:rPr>
              <w:t>Physics</w:t>
            </w:r>
          </w:p>
        </w:tc>
        <w:tc>
          <w:tcPr>
            <w:tcW w:w="969" w:type="pct"/>
            <w:vAlign w:val="center"/>
          </w:tcPr>
          <w:p w:rsidR="007A04F2" w:rsidRPr="00BD6030" w:rsidRDefault="007A04F2" w:rsidP="00D253A4">
            <w:pPr>
              <w:spacing w:after="0" w:line="240" w:lineRule="auto"/>
              <w:ind w:left="895" w:hanging="895"/>
              <w:jc w:val="center"/>
              <w:rPr>
                <w:rFonts w:ascii="Times New Roman" w:hAnsi="Times New Roman"/>
                <w:sz w:val="24"/>
                <w:szCs w:val="24"/>
              </w:rPr>
            </w:pPr>
            <w:r w:rsidRPr="00BD6030">
              <w:rPr>
                <w:rFonts w:ascii="Times New Roman" w:hAnsi="Times New Roman"/>
                <w:b/>
                <w:sz w:val="24"/>
                <w:szCs w:val="24"/>
              </w:rPr>
              <w:t>SUBTOPIC</w:t>
            </w:r>
          </w:p>
        </w:tc>
        <w:tc>
          <w:tcPr>
            <w:tcW w:w="697" w:type="pct"/>
            <w:vMerge w:val="restart"/>
          </w:tcPr>
          <w:p w:rsidR="007A04F2" w:rsidRPr="00BD6030" w:rsidRDefault="007A04F2" w:rsidP="00D253A4">
            <w:pPr>
              <w:spacing w:after="0" w:line="240" w:lineRule="auto"/>
              <w:rPr>
                <w:rFonts w:ascii="Times New Roman" w:hAnsi="Times New Roman"/>
                <w:b/>
                <w:sz w:val="24"/>
                <w:szCs w:val="24"/>
                <w:lang w:eastAsia="ja-JP"/>
              </w:rPr>
            </w:pPr>
          </w:p>
          <w:p w:rsidR="007A04F2" w:rsidRPr="00BD6030" w:rsidRDefault="007A04F2" w:rsidP="00D253A4">
            <w:pPr>
              <w:spacing w:after="0" w:line="240" w:lineRule="auto"/>
              <w:rPr>
                <w:rFonts w:ascii="Times New Roman" w:hAnsi="Times New Roman"/>
                <w:b/>
                <w:sz w:val="24"/>
                <w:szCs w:val="24"/>
              </w:rPr>
            </w:pPr>
            <w:r w:rsidRPr="00BD6030">
              <w:rPr>
                <w:rFonts w:ascii="Times New Roman" w:hAnsi="Times New Roman"/>
                <w:b/>
                <w:sz w:val="24"/>
                <w:szCs w:val="24"/>
              </w:rPr>
              <w:t>Static</w:t>
            </w:r>
            <w:r w:rsidRPr="00BD6030">
              <w:rPr>
                <w:rFonts w:ascii="Times New Roman" w:hAnsi="Times New Roman"/>
                <w:b/>
                <w:sz w:val="24"/>
                <w:szCs w:val="24"/>
                <w:lang w:eastAsia="ja-JP"/>
              </w:rPr>
              <w:t xml:space="preserve"> </w:t>
            </w:r>
            <w:r w:rsidRPr="00BD6030">
              <w:rPr>
                <w:rFonts w:ascii="Times New Roman" w:hAnsi="Times New Roman"/>
                <w:b/>
                <w:sz w:val="24"/>
                <w:szCs w:val="24"/>
              </w:rPr>
              <w:t>electricity</w:t>
            </w:r>
          </w:p>
        </w:tc>
        <w:tc>
          <w:tcPr>
            <w:tcW w:w="834" w:type="pct"/>
            <w:vAlign w:val="center"/>
          </w:tcPr>
          <w:p w:rsidR="007A04F2" w:rsidRPr="00BD6030" w:rsidRDefault="007A04F2" w:rsidP="00D253A4">
            <w:pPr>
              <w:spacing w:after="0" w:line="240" w:lineRule="auto"/>
              <w:ind w:left="895" w:hanging="895"/>
              <w:jc w:val="center"/>
              <w:rPr>
                <w:rFonts w:ascii="Times New Roman" w:hAnsi="Times New Roman"/>
                <w:sz w:val="24"/>
                <w:szCs w:val="24"/>
              </w:rPr>
            </w:pPr>
            <w:r w:rsidRPr="00BD6030">
              <w:rPr>
                <w:rFonts w:ascii="Times New Roman" w:hAnsi="Times New Roman"/>
                <w:b/>
                <w:sz w:val="24"/>
                <w:szCs w:val="24"/>
              </w:rPr>
              <w:t>SUBTOPIC</w:t>
            </w:r>
          </w:p>
        </w:tc>
      </w:tr>
      <w:tr w:rsidR="007A04F2" w:rsidRPr="00BD6030" w:rsidTr="006868D4">
        <w:tc>
          <w:tcPr>
            <w:tcW w:w="833" w:type="pct"/>
            <w:vMerge/>
          </w:tcPr>
          <w:p w:rsidR="007A04F2" w:rsidRPr="00BD6030" w:rsidRDefault="007A04F2" w:rsidP="00D253A4">
            <w:pPr>
              <w:pStyle w:val="NoSpacing"/>
              <w:jc w:val="both"/>
              <w:rPr>
                <w:rFonts w:ascii="Times New Roman" w:hAnsi="Times New Roman"/>
                <w:sz w:val="24"/>
                <w:szCs w:val="24"/>
              </w:rPr>
            </w:pPr>
          </w:p>
        </w:tc>
        <w:tc>
          <w:tcPr>
            <w:tcW w:w="833" w:type="pct"/>
          </w:tcPr>
          <w:p w:rsidR="007A04F2" w:rsidRPr="00BD6030" w:rsidRDefault="007A04F2" w:rsidP="00DD6C21">
            <w:pPr>
              <w:pStyle w:val="NoSpacing"/>
              <w:ind w:left="606" w:hanging="606"/>
              <w:rPr>
                <w:rFonts w:ascii="Times New Roman" w:hAnsi="Times New Roman"/>
                <w:sz w:val="24"/>
                <w:szCs w:val="24"/>
              </w:rPr>
            </w:pPr>
            <w:r w:rsidRPr="00BD6030">
              <w:rPr>
                <w:rFonts w:ascii="Times New Roman" w:hAnsi="Times New Roman"/>
                <w:sz w:val="24"/>
                <w:szCs w:val="24"/>
              </w:rPr>
              <w:t>10.1.1 International System of Units (SI).</w:t>
            </w:r>
          </w:p>
        </w:tc>
        <w:tc>
          <w:tcPr>
            <w:tcW w:w="834" w:type="pct"/>
            <w:vMerge/>
          </w:tcPr>
          <w:p w:rsidR="007A04F2" w:rsidRPr="00BD6030" w:rsidRDefault="007A04F2" w:rsidP="00D253A4">
            <w:pPr>
              <w:spacing w:after="0" w:line="240" w:lineRule="auto"/>
              <w:ind w:left="895" w:hanging="895"/>
              <w:rPr>
                <w:rFonts w:ascii="Times New Roman" w:hAnsi="Times New Roman"/>
                <w:sz w:val="24"/>
                <w:szCs w:val="24"/>
              </w:rPr>
            </w:pPr>
          </w:p>
        </w:tc>
        <w:tc>
          <w:tcPr>
            <w:tcW w:w="969" w:type="pct"/>
          </w:tcPr>
          <w:p w:rsidR="007A04F2" w:rsidRPr="00BD6030" w:rsidRDefault="007A04F2" w:rsidP="00DD6C21">
            <w:pPr>
              <w:pStyle w:val="NoSpacing"/>
              <w:ind w:left="646" w:hanging="646"/>
              <w:rPr>
                <w:rFonts w:ascii="Times New Roman" w:hAnsi="Times New Roman"/>
                <w:sz w:val="24"/>
                <w:szCs w:val="24"/>
              </w:rPr>
            </w:pPr>
            <w:r w:rsidRPr="00BD6030">
              <w:rPr>
                <w:rFonts w:ascii="Times New Roman" w:hAnsi="Times New Roman"/>
                <w:sz w:val="24"/>
                <w:szCs w:val="24"/>
              </w:rPr>
              <w:t>11.3.1Simple kinetic theory of</w:t>
            </w:r>
            <w:r w:rsidRPr="00BD6030">
              <w:rPr>
                <w:rFonts w:ascii="Times New Roman" w:hAnsi="Times New Roman"/>
                <w:sz w:val="24"/>
                <w:szCs w:val="24"/>
                <w:lang w:eastAsia="ja-JP"/>
              </w:rPr>
              <w:t xml:space="preserve"> </w:t>
            </w:r>
            <w:r w:rsidRPr="00BD6030">
              <w:rPr>
                <w:rFonts w:ascii="Times New Roman" w:hAnsi="Times New Roman"/>
                <w:sz w:val="24"/>
                <w:szCs w:val="24"/>
              </w:rPr>
              <w:t>Matter.</w:t>
            </w:r>
          </w:p>
        </w:tc>
        <w:tc>
          <w:tcPr>
            <w:tcW w:w="697" w:type="pct"/>
            <w:vMerge/>
          </w:tcPr>
          <w:p w:rsidR="007A04F2" w:rsidRPr="00BD6030" w:rsidRDefault="007A04F2" w:rsidP="00D253A4">
            <w:pPr>
              <w:pStyle w:val="NoSpacing"/>
              <w:rPr>
                <w:rFonts w:ascii="Times New Roman" w:hAnsi="Times New Roman"/>
                <w:sz w:val="24"/>
                <w:szCs w:val="24"/>
              </w:rPr>
            </w:pPr>
          </w:p>
        </w:tc>
        <w:tc>
          <w:tcPr>
            <w:tcW w:w="834" w:type="pct"/>
          </w:tcPr>
          <w:p w:rsidR="007A04F2" w:rsidRPr="00BD6030" w:rsidRDefault="007A04F2" w:rsidP="00D253A4">
            <w:pPr>
              <w:pStyle w:val="NoSpacing"/>
              <w:ind w:left="542" w:hanging="542"/>
              <w:rPr>
                <w:rFonts w:ascii="Times New Roman" w:hAnsi="Times New Roman"/>
                <w:sz w:val="24"/>
                <w:szCs w:val="24"/>
                <w:lang w:eastAsia="ja-JP"/>
              </w:rPr>
            </w:pPr>
            <w:r w:rsidRPr="00BD6030">
              <w:rPr>
                <w:rFonts w:ascii="Times New Roman" w:hAnsi="Times New Roman"/>
                <w:sz w:val="24"/>
                <w:szCs w:val="24"/>
              </w:rPr>
              <w:t>12.8.1 Static Electricity</w:t>
            </w:r>
          </w:p>
        </w:tc>
      </w:tr>
      <w:tr w:rsidR="007A04F2" w:rsidRPr="00BD6030" w:rsidTr="006868D4">
        <w:trPr>
          <w:trHeight w:val="828"/>
        </w:trPr>
        <w:tc>
          <w:tcPr>
            <w:tcW w:w="833" w:type="pct"/>
            <w:vMerge/>
          </w:tcPr>
          <w:p w:rsidR="007A04F2" w:rsidRPr="00BD6030" w:rsidRDefault="007A04F2" w:rsidP="00D253A4">
            <w:pPr>
              <w:pStyle w:val="NoSpacing"/>
              <w:jc w:val="both"/>
              <w:rPr>
                <w:rFonts w:ascii="Times New Roman" w:hAnsi="Times New Roman"/>
                <w:sz w:val="24"/>
                <w:szCs w:val="24"/>
              </w:rPr>
            </w:pPr>
          </w:p>
        </w:tc>
        <w:tc>
          <w:tcPr>
            <w:tcW w:w="833" w:type="pct"/>
          </w:tcPr>
          <w:p w:rsidR="007A04F2" w:rsidRPr="00BD6030" w:rsidRDefault="007A04F2" w:rsidP="00D253A4">
            <w:pPr>
              <w:spacing w:after="0" w:line="240" w:lineRule="auto"/>
              <w:ind w:left="702" w:hanging="702"/>
              <w:rPr>
                <w:rFonts w:ascii="Times New Roman" w:hAnsi="Times New Roman"/>
                <w:sz w:val="24"/>
                <w:szCs w:val="24"/>
              </w:rPr>
            </w:pPr>
            <w:r w:rsidRPr="00BD6030">
              <w:rPr>
                <w:rFonts w:ascii="Times New Roman" w:hAnsi="Times New Roman"/>
                <w:sz w:val="24"/>
                <w:szCs w:val="24"/>
              </w:rPr>
              <w:t>10.1.2 Length and time</w:t>
            </w:r>
          </w:p>
        </w:tc>
        <w:tc>
          <w:tcPr>
            <w:tcW w:w="834" w:type="pct"/>
            <w:vMerge/>
          </w:tcPr>
          <w:p w:rsidR="007A04F2" w:rsidRPr="00BD6030" w:rsidRDefault="007A04F2" w:rsidP="00D253A4">
            <w:pPr>
              <w:pStyle w:val="NoSpacing"/>
              <w:ind w:left="608" w:hanging="608"/>
              <w:rPr>
                <w:rFonts w:ascii="Times New Roman" w:hAnsi="Times New Roman"/>
                <w:sz w:val="24"/>
                <w:szCs w:val="24"/>
              </w:rPr>
            </w:pPr>
          </w:p>
        </w:tc>
        <w:tc>
          <w:tcPr>
            <w:tcW w:w="969" w:type="pct"/>
          </w:tcPr>
          <w:p w:rsidR="007A04F2" w:rsidRPr="00BD6030" w:rsidRDefault="007A04F2" w:rsidP="00DD6C21">
            <w:pPr>
              <w:pStyle w:val="NoSpacing"/>
              <w:ind w:left="736" w:hanging="736"/>
              <w:rPr>
                <w:rFonts w:ascii="Times New Roman" w:hAnsi="Times New Roman"/>
                <w:sz w:val="24"/>
                <w:szCs w:val="24"/>
              </w:rPr>
            </w:pPr>
            <w:r w:rsidRPr="00BD6030">
              <w:rPr>
                <w:rFonts w:ascii="Times New Roman" w:hAnsi="Times New Roman"/>
                <w:sz w:val="24"/>
                <w:szCs w:val="24"/>
              </w:rPr>
              <w:t>11.3.2</w:t>
            </w:r>
            <w:r w:rsidRPr="00BD6030">
              <w:rPr>
                <w:rFonts w:ascii="Times New Roman" w:hAnsi="Times New Roman"/>
                <w:sz w:val="24"/>
                <w:szCs w:val="24"/>
                <w:lang w:eastAsia="ja-JP"/>
              </w:rPr>
              <w:t xml:space="preserve"> </w:t>
            </w:r>
            <w:r w:rsidRPr="00BD6030">
              <w:rPr>
                <w:rFonts w:ascii="Times New Roman" w:hAnsi="Times New Roman"/>
                <w:sz w:val="24"/>
                <w:szCs w:val="24"/>
              </w:rPr>
              <w:t>Measurement of temperature</w:t>
            </w:r>
          </w:p>
        </w:tc>
        <w:tc>
          <w:tcPr>
            <w:tcW w:w="697" w:type="pct"/>
            <w:vMerge w:val="restart"/>
          </w:tcPr>
          <w:p w:rsidR="007A04F2" w:rsidRPr="00BD6030" w:rsidRDefault="007A04F2" w:rsidP="00D253A4">
            <w:pPr>
              <w:pStyle w:val="NoSpacing"/>
              <w:rPr>
                <w:rFonts w:ascii="Times New Roman" w:hAnsi="Times New Roman"/>
                <w:b/>
                <w:sz w:val="24"/>
                <w:szCs w:val="24"/>
                <w:lang w:eastAsia="ja-JP"/>
              </w:rPr>
            </w:pPr>
          </w:p>
          <w:p w:rsidR="007A04F2" w:rsidRPr="00BD6030" w:rsidRDefault="007A04F2" w:rsidP="00D253A4">
            <w:pPr>
              <w:pStyle w:val="NoSpacing"/>
              <w:rPr>
                <w:rFonts w:ascii="Times New Roman" w:hAnsi="Times New Roman"/>
                <w:sz w:val="24"/>
                <w:szCs w:val="24"/>
              </w:rPr>
            </w:pPr>
            <w:r w:rsidRPr="00BD6030">
              <w:rPr>
                <w:rFonts w:ascii="Times New Roman" w:hAnsi="Times New Roman"/>
                <w:b/>
                <w:sz w:val="24"/>
                <w:szCs w:val="24"/>
              </w:rPr>
              <w:t>Current   electricity</w:t>
            </w:r>
          </w:p>
        </w:tc>
        <w:tc>
          <w:tcPr>
            <w:tcW w:w="834" w:type="pct"/>
          </w:tcPr>
          <w:p w:rsidR="007A04F2" w:rsidRPr="00BD6030" w:rsidRDefault="007A04F2" w:rsidP="00DD6C21">
            <w:pPr>
              <w:pStyle w:val="NoSpacing"/>
              <w:ind w:left="600" w:hanging="600"/>
              <w:rPr>
                <w:rFonts w:ascii="Times New Roman" w:hAnsi="Times New Roman"/>
                <w:sz w:val="24"/>
                <w:szCs w:val="24"/>
                <w:lang w:eastAsia="ja-JP"/>
              </w:rPr>
            </w:pPr>
            <w:r w:rsidRPr="00BD6030">
              <w:rPr>
                <w:rFonts w:ascii="Times New Roman" w:hAnsi="Times New Roman"/>
                <w:sz w:val="24"/>
                <w:szCs w:val="24"/>
              </w:rPr>
              <w:t>12.9.1Electric charge, current, and potential difference.</w:t>
            </w:r>
          </w:p>
        </w:tc>
      </w:tr>
      <w:tr w:rsidR="007A04F2" w:rsidRPr="00BD6030" w:rsidTr="006868D4">
        <w:tc>
          <w:tcPr>
            <w:tcW w:w="833" w:type="pct"/>
            <w:vMerge/>
          </w:tcPr>
          <w:p w:rsidR="007A04F2" w:rsidRPr="00BD6030" w:rsidRDefault="007A04F2" w:rsidP="00D253A4">
            <w:pPr>
              <w:spacing w:after="0" w:line="240" w:lineRule="auto"/>
              <w:ind w:left="440" w:hanging="440"/>
              <w:rPr>
                <w:rFonts w:ascii="Times New Roman" w:hAnsi="Times New Roman"/>
                <w:sz w:val="24"/>
                <w:szCs w:val="24"/>
              </w:rPr>
            </w:pPr>
          </w:p>
        </w:tc>
        <w:tc>
          <w:tcPr>
            <w:tcW w:w="833" w:type="pct"/>
          </w:tcPr>
          <w:p w:rsidR="007A04F2" w:rsidRPr="00BD6030" w:rsidRDefault="007A04F2" w:rsidP="00D253A4">
            <w:pPr>
              <w:spacing w:after="0" w:line="240" w:lineRule="auto"/>
              <w:ind w:left="895" w:hanging="895"/>
              <w:rPr>
                <w:rFonts w:ascii="Times New Roman" w:hAnsi="Times New Roman"/>
                <w:b/>
                <w:sz w:val="24"/>
                <w:szCs w:val="24"/>
              </w:rPr>
            </w:pPr>
            <w:r w:rsidRPr="00BD6030">
              <w:rPr>
                <w:rFonts w:ascii="Times New Roman" w:hAnsi="Times New Roman"/>
                <w:sz w:val="24"/>
                <w:szCs w:val="24"/>
              </w:rPr>
              <w:t>10.1.3 Mass and, weight</w:t>
            </w:r>
          </w:p>
        </w:tc>
        <w:tc>
          <w:tcPr>
            <w:tcW w:w="834" w:type="pct"/>
            <w:vMerge/>
          </w:tcPr>
          <w:p w:rsidR="007A04F2" w:rsidRPr="00BD6030" w:rsidRDefault="007A04F2" w:rsidP="00D253A4">
            <w:pPr>
              <w:pStyle w:val="NoSpacing"/>
              <w:ind w:left="687" w:hanging="687"/>
              <w:rPr>
                <w:rFonts w:ascii="Times New Roman" w:hAnsi="Times New Roman"/>
                <w:sz w:val="24"/>
                <w:szCs w:val="24"/>
              </w:rPr>
            </w:pPr>
          </w:p>
        </w:tc>
        <w:tc>
          <w:tcPr>
            <w:tcW w:w="969" w:type="pct"/>
          </w:tcPr>
          <w:p w:rsidR="007A04F2" w:rsidRPr="00BD6030" w:rsidRDefault="007A04F2" w:rsidP="00DD6C21">
            <w:pPr>
              <w:pStyle w:val="NoSpacing"/>
              <w:ind w:left="646" w:hanging="646"/>
              <w:rPr>
                <w:rFonts w:ascii="Times New Roman" w:hAnsi="Times New Roman"/>
                <w:sz w:val="24"/>
                <w:szCs w:val="24"/>
                <w:lang w:eastAsia="ja-JP"/>
              </w:rPr>
            </w:pPr>
            <w:r w:rsidRPr="00BD6030">
              <w:rPr>
                <w:rFonts w:ascii="Times New Roman" w:hAnsi="Times New Roman"/>
                <w:sz w:val="24"/>
                <w:szCs w:val="24"/>
              </w:rPr>
              <w:t>11.3.3</w:t>
            </w:r>
            <w:r w:rsidRPr="00BD6030">
              <w:rPr>
                <w:rFonts w:ascii="Times New Roman" w:hAnsi="Times New Roman"/>
                <w:sz w:val="24"/>
                <w:szCs w:val="24"/>
                <w:lang w:eastAsia="ja-JP"/>
              </w:rPr>
              <w:t xml:space="preserve"> </w:t>
            </w:r>
            <w:r w:rsidRPr="00BD6030">
              <w:rPr>
                <w:rFonts w:ascii="Times New Roman" w:hAnsi="Times New Roman"/>
                <w:sz w:val="24"/>
                <w:szCs w:val="24"/>
              </w:rPr>
              <w:t>Expansion of solids, liquids and gases.</w:t>
            </w:r>
          </w:p>
        </w:tc>
        <w:tc>
          <w:tcPr>
            <w:tcW w:w="697" w:type="pct"/>
            <w:vMerge/>
          </w:tcPr>
          <w:p w:rsidR="007A04F2" w:rsidRPr="00BD6030" w:rsidRDefault="007A04F2" w:rsidP="00D253A4">
            <w:pPr>
              <w:pStyle w:val="NoSpacing"/>
              <w:rPr>
                <w:rFonts w:ascii="Times New Roman" w:hAnsi="Times New Roman"/>
                <w:sz w:val="24"/>
                <w:szCs w:val="24"/>
              </w:rPr>
            </w:pPr>
          </w:p>
        </w:tc>
        <w:tc>
          <w:tcPr>
            <w:tcW w:w="834" w:type="pct"/>
          </w:tcPr>
          <w:p w:rsidR="007A04F2" w:rsidRPr="00BD6030" w:rsidRDefault="007A04F2" w:rsidP="00D253A4">
            <w:pPr>
              <w:pStyle w:val="NoSpacing"/>
              <w:rPr>
                <w:rFonts w:ascii="Times New Roman" w:hAnsi="Times New Roman"/>
                <w:sz w:val="24"/>
                <w:szCs w:val="24"/>
              </w:rPr>
            </w:pPr>
            <w:r w:rsidRPr="00BD6030">
              <w:rPr>
                <w:rFonts w:ascii="Times New Roman" w:hAnsi="Times New Roman"/>
                <w:sz w:val="24"/>
                <w:szCs w:val="24"/>
              </w:rPr>
              <w:t>12.9.2 Electric cells.</w:t>
            </w:r>
          </w:p>
        </w:tc>
      </w:tr>
      <w:tr w:rsidR="007A04F2" w:rsidRPr="00BD6030" w:rsidTr="006868D4">
        <w:tc>
          <w:tcPr>
            <w:tcW w:w="833" w:type="pct"/>
            <w:vMerge/>
            <w:tcBorders>
              <w:bottom w:val="single" w:sz="4" w:space="0" w:color="auto"/>
            </w:tcBorders>
          </w:tcPr>
          <w:p w:rsidR="007A04F2" w:rsidRPr="00BD6030" w:rsidRDefault="007A04F2" w:rsidP="00D253A4">
            <w:pPr>
              <w:pStyle w:val="NoSpacing"/>
              <w:jc w:val="both"/>
              <w:rPr>
                <w:rFonts w:ascii="Times New Roman" w:hAnsi="Times New Roman"/>
                <w:sz w:val="24"/>
                <w:szCs w:val="24"/>
              </w:rPr>
            </w:pPr>
          </w:p>
        </w:tc>
        <w:tc>
          <w:tcPr>
            <w:tcW w:w="833" w:type="pct"/>
          </w:tcPr>
          <w:p w:rsidR="007A04F2" w:rsidRPr="00BD6030" w:rsidRDefault="007A04F2" w:rsidP="00D253A4">
            <w:pPr>
              <w:pStyle w:val="NoSpacing"/>
              <w:ind w:left="702" w:hanging="702"/>
              <w:jc w:val="both"/>
              <w:rPr>
                <w:rFonts w:ascii="Times New Roman" w:hAnsi="Times New Roman"/>
                <w:sz w:val="24"/>
                <w:szCs w:val="24"/>
              </w:rPr>
            </w:pPr>
            <w:r w:rsidRPr="00BD6030">
              <w:rPr>
                <w:rFonts w:ascii="Times New Roman" w:hAnsi="Times New Roman"/>
                <w:sz w:val="24"/>
                <w:szCs w:val="24"/>
              </w:rPr>
              <w:t xml:space="preserve">10.1.4 Density  </w:t>
            </w:r>
          </w:p>
        </w:tc>
        <w:tc>
          <w:tcPr>
            <w:tcW w:w="834" w:type="pct"/>
            <w:vMerge/>
          </w:tcPr>
          <w:p w:rsidR="007A04F2" w:rsidRPr="00BD6030" w:rsidRDefault="007A04F2" w:rsidP="00D253A4">
            <w:pPr>
              <w:pStyle w:val="NoSpacing"/>
              <w:ind w:left="428" w:hanging="428"/>
              <w:rPr>
                <w:rFonts w:ascii="Times New Roman" w:hAnsi="Times New Roman"/>
                <w:sz w:val="24"/>
                <w:szCs w:val="24"/>
              </w:rPr>
            </w:pPr>
          </w:p>
        </w:tc>
        <w:tc>
          <w:tcPr>
            <w:tcW w:w="969" w:type="pct"/>
            <w:vMerge w:val="restart"/>
          </w:tcPr>
          <w:p w:rsidR="007A04F2" w:rsidRPr="00BD6030" w:rsidRDefault="007A04F2" w:rsidP="00DD6C21">
            <w:pPr>
              <w:pStyle w:val="NoSpacing"/>
              <w:ind w:left="646" w:hanging="658"/>
              <w:rPr>
                <w:rFonts w:ascii="Times New Roman" w:hAnsi="Times New Roman"/>
                <w:sz w:val="24"/>
                <w:szCs w:val="24"/>
              </w:rPr>
            </w:pPr>
            <w:r w:rsidRPr="00BD6030">
              <w:rPr>
                <w:rFonts w:ascii="Times New Roman" w:hAnsi="Times New Roman"/>
                <w:sz w:val="24"/>
                <w:szCs w:val="24"/>
              </w:rPr>
              <w:t>11.3.4</w:t>
            </w:r>
            <w:r w:rsidRPr="00BD6030">
              <w:rPr>
                <w:rFonts w:ascii="Times New Roman" w:hAnsi="Times New Roman"/>
                <w:sz w:val="24"/>
                <w:szCs w:val="24"/>
                <w:lang w:eastAsia="ja-JP"/>
              </w:rPr>
              <w:t xml:space="preserve"> </w:t>
            </w:r>
            <w:r w:rsidRPr="00BD6030">
              <w:rPr>
                <w:rFonts w:ascii="Times New Roman" w:hAnsi="Times New Roman"/>
                <w:sz w:val="24"/>
                <w:szCs w:val="24"/>
              </w:rPr>
              <w:t>Heat transfer by conduction, convection and radiation.</w:t>
            </w:r>
          </w:p>
        </w:tc>
        <w:tc>
          <w:tcPr>
            <w:tcW w:w="697" w:type="pct"/>
            <w:vMerge/>
          </w:tcPr>
          <w:p w:rsidR="007A04F2" w:rsidRPr="00BD6030" w:rsidRDefault="007A04F2" w:rsidP="00D253A4">
            <w:pPr>
              <w:pStyle w:val="NoSpacing"/>
              <w:rPr>
                <w:rFonts w:ascii="Times New Roman" w:hAnsi="Times New Roman"/>
                <w:sz w:val="24"/>
                <w:szCs w:val="24"/>
              </w:rPr>
            </w:pPr>
          </w:p>
        </w:tc>
        <w:tc>
          <w:tcPr>
            <w:tcW w:w="834" w:type="pct"/>
          </w:tcPr>
          <w:p w:rsidR="007A04F2" w:rsidRPr="00BD6030" w:rsidRDefault="007A04F2" w:rsidP="00DD6C21">
            <w:pPr>
              <w:spacing w:after="0" w:line="240" w:lineRule="auto"/>
              <w:ind w:left="690" w:hanging="699"/>
              <w:rPr>
                <w:rFonts w:ascii="Times New Roman" w:hAnsi="Times New Roman"/>
                <w:b/>
                <w:sz w:val="24"/>
                <w:szCs w:val="24"/>
              </w:rPr>
            </w:pPr>
            <w:r w:rsidRPr="00BD6030">
              <w:rPr>
                <w:rFonts w:ascii="Times New Roman" w:hAnsi="Times New Roman"/>
                <w:sz w:val="24"/>
                <w:szCs w:val="24"/>
              </w:rPr>
              <w:t>12.9.3 Electrical resistance</w:t>
            </w:r>
            <w:r w:rsidRPr="00BD6030">
              <w:rPr>
                <w:rFonts w:ascii="Times New Roman" w:hAnsi="Times New Roman"/>
                <w:b/>
                <w:sz w:val="24"/>
                <w:szCs w:val="24"/>
              </w:rPr>
              <w:t xml:space="preserve"> </w:t>
            </w:r>
          </w:p>
        </w:tc>
      </w:tr>
      <w:tr w:rsidR="00DD6C21" w:rsidRPr="00BD6030" w:rsidTr="006868D4">
        <w:trPr>
          <w:trHeight w:val="678"/>
        </w:trPr>
        <w:tc>
          <w:tcPr>
            <w:tcW w:w="833" w:type="pct"/>
            <w:vMerge w:val="restart"/>
            <w:tcBorders>
              <w:top w:val="single" w:sz="4" w:space="0" w:color="auto"/>
            </w:tcBorders>
          </w:tcPr>
          <w:p w:rsidR="00DD6C21" w:rsidRPr="00BD6030" w:rsidRDefault="00DD6C21" w:rsidP="00D253A4">
            <w:pPr>
              <w:spacing w:after="0" w:line="240" w:lineRule="auto"/>
              <w:rPr>
                <w:rFonts w:ascii="Times New Roman" w:hAnsi="Times New Roman"/>
                <w:b/>
                <w:sz w:val="24"/>
                <w:szCs w:val="24"/>
              </w:rPr>
            </w:pPr>
            <w:r w:rsidRPr="00BD6030">
              <w:rPr>
                <w:rFonts w:ascii="Times New Roman" w:hAnsi="Times New Roman"/>
                <w:b/>
                <w:sz w:val="24"/>
                <w:szCs w:val="24"/>
              </w:rPr>
              <w:t xml:space="preserve"> Mechanics</w:t>
            </w:r>
          </w:p>
          <w:p w:rsidR="00DD6C21" w:rsidRPr="00BD6030" w:rsidRDefault="00DD6C21" w:rsidP="00D253A4">
            <w:pPr>
              <w:spacing w:after="0" w:line="240" w:lineRule="auto"/>
              <w:ind w:left="440" w:hanging="440"/>
              <w:rPr>
                <w:rFonts w:ascii="Times New Roman" w:hAnsi="Times New Roman"/>
                <w:sz w:val="24"/>
                <w:szCs w:val="24"/>
                <w:lang w:eastAsia="ja-JP"/>
              </w:rPr>
            </w:pPr>
          </w:p>
          <w:p w:rsidR="00DD6C21" w:rsidRPr="00BD6030" w:rsidRDefault="00DD6C21" w:rsidP="00D253A4">
            <w:pPr>
              <w:spacing w:after="0" w:line="240" w:lineRule="auto"/>
              <w:ind w:left="440" w:hanging="440"/>
              <w:rPr>
                <w:rFonts w:ascii="Times New Roman" w:hAnsi="Times New Roman"/>
                <w:sz w:val="24"/>
                <w:szCs w:val="24"/>
                <w:lang w:eastAsia="ja-JP"/>
              </w:rPr>
            </w:pPr>
          </w:p>
          <w:p w:rsidR="00DD6C21" w:rsidRPr="00BD6030" w:rsidRDefault="00DD6C21" w:rsidP="00D253A4">
            <w:pPr>
              <w:spacing w:after="0" w:line="240" w:lineRule="auto"/>
              <w:ind w:left="440" w:hanging="440"/>
              <w:rPr>
                <w:rFonts w:ascii="Times New Roman" w:hAnsi="Times New Roman"/>
                <w:sz w:val="24"/>
                <w:szCs w:val="24"/>
                <w:lang w:eastAsia="ja-JP"/>
              </w:rPr>
            </w:pPr>
          </w:p>
          <w:p w:rsidR="00DD6C21" w:rsidRPr="00BD6030" w:rsidRDefault="00DD6C21" w:rsidP="00D253A4">
            <w:pPr>
              <w:spacing w:after="0" w:line="240" w:lineRule="auto"/>
              <w:ind w:left="440" w:hanging="440"/>
              <w:rPr>
                <w:rFonts w:ascii="Times New Roman" w:hAnsi="Times New Roman"/>
                <w:sz w:val="24"/>
                <w:szCs w:val="24"/>
                <w:lang w:eastAsia="ja-JP"/>
              </w:rPr>
            </w:pPr>
          </w:p>
          <w:p w:rsidR="00DD6C21" w:rsidRPr="00BD6030" w:rsidRDefault="00DD6C21" w:rsidP="00D253A4">
            <w:pPr>
              <w:spacing w:after="0" w:line="240" w:lineRule="auto"/>
              <w:ind w:left="440" w:hanging="440"/>
              <w:rPr>
                <w:rFonts w:ascii="Times New Roman" w:hAnsi="Times New Roman"/>
                <w:sz w:val="24"/>
                <w:szCs w:val="24"/>
                <w:lang w:eastAsia="ja-JP"/>
              </w:rPr>
            </w:pPr>
          </w:p>
          <w:p w:rsidR="00DD6C21" w:rsidRPr="00BD6030" w:rsidRDefault="00DD6C21" w:rsidP="00D253A4">
            <w:pPr>
              <w:spacing w:after="0" w:line="240" w:lineRule="auto"/>
              <w:ind w:left="440" w:hanging="440"/>
              <w:rPr>
                <w:rFonts w:ascii="Times New Roman" w:hAnsi="Times New Roman"/>
                <w:sz w:val="24"/>
                <w:szCs w:val="24"/>
                <w:lang w:eastAsia="ja-JP"/>
              </w:rPr>
            </w:pPr>
          </w:p>
          <w:p w:rsidR="00DD6C21" w:rsidRPr="00BD6030" w:rsidRDefault="00DD6C21" w:rsidP="00D253A4">
            <w:pPr>
              <w:spacing w:after="0" w:line="240" w:lineRule="auto"/>
              <w:ind w:left="440" w:hanging="440"/>
              <w:rPr>
                <w:rFonts w:ascii="Times New Roman" w:hAnsi="Times New Roman"/>
                <w:sz w:val="24"/>
                <w:szCs w:val="24"/>
                <w:lang w:eastAsia="ja-JP"/>
              </w:rPr>
            </w:pPr>
          </w:p>
          <w:p w:rsidR="00DD6C21" w:rsidRPr="00BD6030" w:rsidRDefault="00DD6C21" w:rsidP="00D253A4">
            <w:pPr>
              <w:spacing w:after="0" w:line="240" w:lineRule="auto"/>
              <w:ind w:left="440" w:hanging="440"/>
              <w:rPr>
                <w:rFonts w:ascii="Times New Roman" w:hAnsi="Times New Roman"/>
                <w:sz w:val="24"/>
                <w:szCs w:val="24"/>
                <w:lang w:eastAsia="ja-JP"/>
              </w:rPr>
            </w:pPr>
          </w:p>
          <w:p w:rsidR="00DD6C21" w:rsidRPr="00BD6030" w:rsidRDefault="00DD6C21" w:rsidP="00D253A4">
            <w:pPr>
              <w:spacing w:after="0" w:line="240" w:lineRule="auto"/>
              <w:ind w:left="440" w:hanging="440"/>
              <w:rPr>
                <w:rFonts w:ascii="Times New Roman" w:hAnsi="Times New Roman"/>
                <w:sz w:val="24"/>
                <w:szCs w:val="24"/>
                <w:lang w:eastAsia="ja-JP"/>
              </w:rPr>
            </w:pPr>
          </w:p>
          <w:p w:rsidR="00DD6C21" w:rsidRPr="00BD6030" w:rsidRDefault="00DD6C21" w:rsidP="00D253A4">
            <w:pPr>
              <w:spacing w:after="0" w:line="240" w:lineRule="auto"/>
              <w:ind w:left="440" w:hanging="440"/>
              <w:rPr>
                <w:rFonts w:ascii="Times New Roman" w:hAnsi="Times New Roman"/>
                <w:sz w:val="24"/>
                <w:szCs w:val="24"/>
                <w:lang w:eastAsia="ja-JP"/>
              </w:rPr>
            </w:pPr>
          </w:p>
          <w:p w:rsidR="00DD6C21" w:rsidRPr="00BD6030" w:rsidRDefault="00DD6C21" w:rsidP="00D253A4">
            <w:pPr>
              <w:spacing w:after="0" w:line="240" w:lineRule="auto"/>
              <w:ind w:left="440" w:hanging="440"/>
              <w:rPr>
                <w:rFonts w:ascii="Times New Roman" w:hAnsi="Times New Roman"/>
                <w:sz w:val="24"/>
                <w:szCs w:val="24"/>
                <w:lang w:eastAsia="ja-JP"/>
              </w:rPr>
            </w:pPr>
          </w:p>
          <w:p w:rsidR="00DD6C21" w:rsidRPr="00BD6030" w:rsidRDefault="00DD6C21" w:rsidP="00D253A4">
            <w:pPr>
              <w:spacing w:after="0" w:line="240" w:lineRule="auto"/>
              <w:ind w:left="440" w:hanging="440"/>
              <w:rPr>
                <w:rFonts w:ascii="Times New Roman" w:hAnsi="Times New Roman"/>
                <w:sz w:val="24"/>
                <w:szCs w:val="24"/>
                <w:lang w:eastAsia="ja-JP"/>
              </w:rPr>
            </w:pPr>
          </w:p>
          <w:p w:rsidR="00DD6C21" w:rsidRPr="00BD6030" w:rsidRDefault="00DD6C21" w:rsidP="00D253A4">
            <w:pPr>
              <w:spacing w:after="0" w:line="240" w:lineRule="auto"/>
              <w:ind w:left="440" w:hanging="440"/>
              <w:rPr>
                <w:rFonts w:ascii="Times New Roman" w:hAnsi="Times New Roman"/>
                <w:sz w:val="24"/>
                <w:szCs w:val="24"/>
                <w:lang w:eastAsia="ja-JP"/>
              </w:rPr>
            </w:pPr>
          </w:p>
          <w:p w:rsidR="00DD6C21" w:rsidRPr="00BD6030" w:rsidRDefault="00DD6C21" w:rsidP="00D253A4">
            <w:pPr>
              <w:spacing w:after="0" w:line="240" w:lineRule="auto"/>
              <w:ind w:left="440" w:hanging="440"/>
              <w:rPr>
                <w:rFonts w:ascii="Times New Roman" w:hAnsi="Times New Roman"/>
                <w:sz w:val="24"/>
                <w:szCs w:val="24"/>
                <w:lang w:eastAsia="ja-JP"/>
              </w:rPr>
            </w:pPr>
          </w:p>
        </w:tc>
        <w:tc>
          <w:tcPr>
            <w:tcW w:w="833" w:type="pct"/>
          </w:tcPr>
          <w:p w:rsidR="00DD6C21" w:rsidRPr="00BD6030" w:rsidRDefault="00DD6C21" w:rsidP="00D253A4">
            <w:pPr>
              <w:spacing w:after="0" w:line="240" w:lineRule="auto"/>
              <w:ind w:left="895" w:hanging="895"/>
              <w:rPr>
                <w:rFonts w:ascii="Times New Roman" w:hAnsi="Times New Roman"/>
                <w:b/>
                <w:sz w:val="24"/>
                <w:szCs w:val="24"/>
                <w:lang w:eastAsia="ja-JP"/>
              </w:rPr>
            </w:pPr>
            <w:r w:rsidRPr="00BD6030">
              <w:rPr>
                <w:rFonts w:ascii="Times New Roman" w:hAnsi="Times New Roman"/>
                <w:sz w:val="24"/>
                <w:szCs w:val="24"/>
              </w:rPr>
              <w:lastRenderedPageBreak/>
              <w:t>10.2.1  Scalars and vectors</w:t>
            </w:r>
          </w:p>
        </w:tc>
        <w:tc>
          <w:tcPr>
            <w:tcW w:w="834" w:type="pct"/>
            <w:vMerge/>
          </w:tcPr>
          <w:p w:rsidR="00DD6C21" w:rsidRPr="00BD6030" w:rsidRDefault="00DD6C21" w:rsidP="00D253A4">
            <w:pPr>
              <w:spacing w:after="0" w:line="240" w:lineRule="auto"/>
              <w:ind w:left="895" w:hanging="895"/>
              <w:rPr>
                <w:rFonts w:ascii="Times New Roman" w:hAnsi="Times New Roman"/>
                <w:sz w:val="24"/>
                <w:szCs w:val="24"/>
              </w:rPr>
            </w:pPr>
          </w:p>
        </w:tc>
        <w:tc>
          <w:tcPr>
            <w:tcW w:w="969" w:type="pct"/>
            <w:vMerge/>
          </w:tcPr>
          <w:p w:rsidR="00DD6C21" w:rsidRPr="00BD6030" w:rsidRDefault="00DD6C21" w:rsidP="00D253A4">
            <w:pPr>
              <w:spacing w:after="0" w:line="240" w:lineRule="auto"/>
              <w:ind w:left="895" w:hanging="895"/>
              <w:rPr>
                <w:rFonts w:ascii="Times New Roman" w:hAnsi="Times New Roman"/>
                <w:b/>
                <w:sz w:val="24"/>
                <w:szCs w:val="24"/>
              </w:rPr>
            </w:pPr>
          </w:p>
        </w:tc>
        <w:tc>
          <w:tcPr>
            <w:tcW w:w="697" w:type="pct"/>
            <w:vMerge/>
          </w:tcPr>
          <w:p w:rsidR="00DD6C21" w:rsidRPr="00BD6030" w:rsidRDefault="00DD6C21" w:rsidP="00D253A4">
            <w:pPr>
              <w:pStyle w:val="NoSpacing"/>
              <w:rPr>
                <w:rFonts w:ascii="Times New Roman" w:hAnsi="Times New Roman"/>
                <w:sz w:val="24"/>
                <w:szCs w:val="24"/>
              </w:rPr>
            </w:pPr>
          </w:p>
        </w:tc>
        <w:tc>
          <w:tcPr>
            <w:tcW w:w="834" w:type="pct"/>
          </w:tcPr>
          <w:p w:rsidR="00DD6C21" w:rsidRPr="00BD6030" w:rsidRDefault="00DD6C21" w:rsidP="00DD6C21">
            <w:pPr>
              <w:spacing w:after="0" w:line="240" w:lineRule="auto"/>
              <w:ind w:left="690" w:hanging="690"/>
              <w:rPr>
                <w:rFonts w:ascii="Times New Roman" w:hAnsi="Times New Roman"/>
                <w:sz w:val="24"/>
                <w:szCs w:val="24"/>
                <w:lang w:eastAsia="ja-JP"/>
              </w:rPr>
            </w:pPr>
            <w:r w:rsidRPr="00BD6030">
              <w:rPr>
                <w:rFonts w:ascii="Times New Roman" w:hAnsi="Times New Roman"/>
                <w:sz w:val="24"/>
                <w:szCs w:val="24"/>
              </w:rPr>
              <w:t>12.9.4 Heating effect of an electric current</w:t>
            </w:r>
          </w:p>
          <w:p w:rsidR="00DD6C21" w:rsidRPr="00BD6030" w:rsidRDefault="00DD6C21" w:rsidP="00D253A4">
            <w:pPr>
              <w:spacing w:after="0" w:line="240" w:lineRule="auto"/>
              <w:ind w:left="895" w:hanging="895"/>
              <w:rPr>
                <w:rFonts w:ascii="Times New Roman" w:hAnsi="Times New Roman"/>
                <w:b/>
                <w:sz w:val="24"/>
                <w:szCs w:val="24"/>
                <w:lang w:eastAsia="ja-JP"/>
              </w:rPr>
            </w:pPr>
          </w:p>
        </w:tc>
      </w:tr>
      <w:tr w:rsidR="00DD6C21" w:rsidRPr="00BD6030" w:rsidTr="006868D4">
        <w:tc>
          <w:tcPr>
            <w:tcW w:w="833" w:type="pct"/>
            <w:vMerge/>
          </w:tcPr>
          <w:p w:rsidR="00DD6C21" w:rsidRPr="00BD6030" w:rsidRDefault="00DD6C21" w:rsidP="00D253A4">
            <w:pPr>
              <w:spacing w:after="0" w:line="240" w:lineRule="auto"/>
              <w:ind w:left="440" w:hanging="440"/>
              <w:rPr>
                <w:rFonts w:ascii="Times New Roman" w:hAnsi="Times New Roman"/>
                <w:sz w:val="24"/>
                <w:szCs w:val="24"/>
              </w:rPr>
            </w:pPr>
          </w:p>
        </w:tc>
        <w:tc>
          <w:tcPr>
            <w:tcW w:w="833" w:type="pct"/>
          </w:tcPr>
          <w:p w:rsidR="00DD6C21" w:rsidRPr="00BD6030" w:rsidRDefault="00DD6C21" w:rsidP="00D253A4">
            <w:pPr>
              <w:spacing w:after="0" w:line="240" w:lineRule="auto"/>
              <w:ind w:left="895" w:hanging="895"/>
              <w:rPr>
                <w:rFonts w:ascii="Times New Roman" w:hAnsi="Times New Roman"/>
                <w:b/>
                <w:sz w:val="24"/>
                <w:szCs w:val="24"/>
              </w:rPr>
            </w:pPr>
            <w:r w:rsidRPr="00BD6030">
              <w:rPr>
                <w:rFonts w:ascii="Times New Roman" w:hAnsi="Times New Roman"/>
                <w:sz w:val="24"/>
                <w:szCs w:val="24"/>
              </w:rPr>
              <w:t>10.2.2 Linear motion</w:t>
            </w:r>
          </w:p>
        </w:tc>
        <w:tc>
          <w:tcPr>
            <w:tcW w:w="834" w:type="pct"/>
            <w:vMerge/>
            <w:tcBorders>
              <w:bottom w:val="single" w:sz="4" w:space="0" w:color="auto"/>
            </w:tcBorders>
          </w:tcPr>
          <w:p w:rsidR="00DD6C21" w:rsidRPr="00BD6030" w:rsidRDefault="00DD6C21" w:rsidP="00D253A4">
            <w:pPr>
              <w:spacing w:after="0" w:line="240" w:lineRule="auto"/>
              <w:ind w:left="895" w:hanging="895"/>
              <w:rPr>
                <w:rFonts w:ascii="Times New Roman" w:hAnsi="Times New Roman"/>
                <w:sz w:val="24"/>
                <w:szCs w:val="24"/>
              </w:rPr>
            </w:pPr>
          </w:p>
        </w:tc>
        <w:tc>
          <w:tcPr>
            <w:tcW w:w="969" w:type="pct"/>
          </w:tcPr>
          <w:p w:rsidR="00DD6C21" w:rsidRPr="00BD6030" w:rsidRDefault="00DD6C21" w:rsidP="00DD6C21">
            <w:pPr>
              <w:pStyle w:val="NoSpacing"/>
              <w:ind w:left="646" w:hanging="658"/>
              <w:rPr>
                <w:rFonts w:ascii="Times New Roman" w:hAnsi="Times New Roman"/>
                <w:sz w:val="24"/>
                <w:szCs w:val="24"/>
                <w:lang w:eastAsia="ja-JP"/>
              </w:rPr>
            </w:pPr>
            <w:r w:rsidRPr="00BD6030">
              <w:rPr>
                <w:rFonts w:ascii="Times New Roman" w:hAnsi="Times New Roman"/>
                <w:sz w:val="24"/>
                <w:szCs w:val="24"/>
              </w:rPr>
              <w:t>11.3.5</w:t>
            </w:r>
            <w:r w:rsidRPr="00BD6030">
              <w:rPr>
                <w:rFonts w:ascii="Times New Roman" w:hAnsi="Times New Roman"/>
                <w:sz w:val="24"/>
                <w:szCs w:val="24"/>
                <w:lang w:eastAsia="ja-JP"/>
              </w:rPr>
              <w:t xml:space="preserve"> </w:t>
            </w:r>
            <w:r w:rsidRPr="00BD6030">
              <w:rPr>
                <w:rFonts w:ascii="Times New Roman" w:hAnsi="Times New Roman"/>
                <w:sz w:val="24"/>
                <w:szCs w:val="24"/>
              </w:rPr>
              <w:t>Measurements of heat</w:t>
            </w:r>
          </w:p>
        </w:tc>
        <w:tc>
          <w:tcPr>
            <w:tcW w:w="697" w:type="pct"/>
            <w:vMerge/>
            <w:tcBorders>
              <w:bottom w:val="single" w:sz="4" w:space="0" w:color="auto"/>
            </w:tcBorders>
          </w:tcPr>
          <w:p w:rsidR="00DD6C21" w:rsidRPr="00BD6030" w:rsidRDefault="00DD6C21" w:rsidP="00D253A4">
            <w:pPr>
              <w:pStyle w:val="NoSpacing"/>
              <w:rPr>
                <w:rFonts w:ascii="Times New Roman" w:hAnsi="Times New Roman"/>
                <w:sz w:val="24"/>
                <w:szCs w:val="24"/>
              </w:rPr>
            </w:pPr>
          </w:p>
        </w:tc>
        <w:tc>
          <w:tcPr>
            <w:tcW w:w="834" w:type="pct"/>
          </w:tcPr>
          <w:p w:rsidR="00DD6C21" w:rsidRPr="00BD6030" w:rsidRDefault="00DD6C21" w:rsidP="00DD6C21">
            <w:pPr>
              <w:pStyle w:val="NoSpacing"/>
              <w:ind w:left="690" w:hanging="690"/>
              <w:rPr>
                <w:rFonts w:ascii="Times New Roman" w:hAnsi="Times New Roman"/>
                <w:sz w:val="24"/>
                <w:szCs w:val="24"/>
                <w:lang w:eastAsia="ja-JP"/>
              </w:rPr>
            </w:pPr>
            <w:r w:rsidRPr="00BD6030">
              <w:rPr>
                <w:rFonts w:ascii="Times New Roman" w:hAnsi="Times New Roman"/>
                <w:sz w:val="24"/>
                <w:szCs w:val="24"/>
              </w:rPr>
              <w:t>12.9.5 Magnetic effects of electric currents</w:t>
            </w:r>
          </w:p>
        </w:tc>
      </w:tr>
      <w:tr w:rsidR="00DD6C21" w:rsidRPr="00BD6030" w:rsidTr="006868D4">
        <w:tc>
          <w:tcPr>
            <w:tcW w:w="833" w:type="pct"/>
            <w:vMerge/>
          </w:tcPr>
          <w:p w:rsidR="00DD6C21" w:rsidRPr="00BD6030" w:rsidRDefault="00DD6C21" w:rsidP="00D253A4">
            <w:pPr>
              <w:spacing w:after="0" w:line="240" w:lineRule="auto"/>
              <w:ind w:left="440" w:hanging="440"/>
              <w:rPr>
                <w:rFonts w:ascii="Times New Roman" w:hAnsi="Times New Roman"/>
                <w:sz w:val="24"/>
                <w:szCs w:val="24"/>
              </w:rPr>
            </w:pPr>
          </w:p>
        </w:tc>
        <w:tc>
          <w:tcPr>
            <w:tcW w:w="833" w:type="pct"/>
          </w:tcPr>
          <w:p w:rsidR="00DD6C21" w:rsidRPr="00BD6030" w:rsidRDefault="00DD6C21" w:rsidP="00D253A4">
            <w:pPr>
              <w:pStyle w:val="NoSpacing"/>
              <w:ind w:left="612" w:hanging="612"/>
              <w:rPr>
                <w:rFonts w:ascii="Times New Roman" w:hAnsi="Times New Roman"/>
                <w:sz w:val="24"/>
                <w:szCs w:val="24"/>
              </w:rPr>
            </w:pPr>
            <w:r w:rsidRPr="00BD6030">
              <w:rPr>
                <w:rFonts w:ascii="Times New Roman" w:hAnsi="Times New Roman"/>
                <w:sz w:val="24"/>
                <w:szCs w:val="24"/>
              </w:rPr>
              <w:t>10.2.3  Forces</w:t>
            </w:r>
          </w:p>
        </w:tc>
        <w:tc>
          <w:tcPr>
            <w:tcW w:w="834" w:type="pct"/>
            <w:vMerge w:val="restart"/>
            <w:tcBorders>
              <w:top w:val="single" w:sz="4" w:space="0" w:color="auto"/>
            </w:tcBorders>
          </w:tcPr>
          <w:p w:rsidR="00DD6C21" w:rsidRPr="00BD6030" w:rsidRDefault="00DD6C21" w:rsidP="00D253A4">
            <w:pPr>
              <w:pStyle w:val="NoSpacing"/>
              <w:rPr>
                <w:rFonts w:ascii="Times New Roman" w:hAnsi="Times New Roman"/>
                <w:b/>
                <w:sz w:val="24"/>
                <w:szCs w:val="24"/>
                <w:lang w:eastAsia="ja-JP"/>
              </w:rPr>
            </w:pPr>
          </w:p>
          <w:p w:rsidR="00DD6C21" w:rsidRPr="00BD6030" w:rsidRDefault="00DD6C21" w:rsidP="00D253A4">
            <w:pPr>
              <w:pStyle w:val="NoSpacing"/>
              <w:rPr>
                <w:rFonts w:ascii="Times New Roman" w:hAnsi="Times New Roman"/>
                <w:sz w:val="24"/>
                <w:szCs w:val="24"/>
              </w:rPr>
            </w:pPr>
            <w:r w:rsidRPr="00BD6030">
              <w:rPr>
                <w:rFonts w:ascii="Times New Roman" w:hAnsi="Times New Roman"/>
                <w:b/>
                <w:sz w:val="24"/>
                <w:szCs w:val="24"/>
              </w:rPr>
              <w:t>Wave motion</w:t>
            </w:r>
          </w:p>
        </w:tc>
        <w:tc>
          <w:tcPr>
            <w:tcW w:w="969" w:type="pct"/>
          </w:tcPr>
          <w:p w:rsidR="00DD6C21" w:rsidRPr="00BD6030" w:rsidRDefault="00DD6C21" w:rsidP="00DD6C21">
            <w:pPr>
              <w:pStyle w:val="NoSpacing"/>
              <w:ind w:left="646" w:hanging="658"/>
              <w:rPr>
                <w:rFonts w:ascii="Times New Roman" w:hAnsi="Times New Roman"/>
                <w:sz w:val="24"/>
                <w:szCs w:val="24"/>
                <w:lang w:eastAsia="ja-JP"/>
              </w:rPr>
            </w:pPr>
            <w:r w:rsidRPr="00BD6030">
              <w:rPr>
                <w:rFonts w:ascii="Times New Roman" w:hAnsi="Times New Roman"/>
                <w:sz w:val="24"/>
                <w:szCs w:val="24"/>
              </w:rPr>
              <w:t xml:space="preserve">11.4.1 Simple ideas of the wave motion </w:t>
            </w:r>
            <w:r w:rsidRPr="00BD6030">
              <w:rPr>
                <w:rFonts w:ascii="Times New Roman" w:hAnsi="Times New Roman"/>
                <w:sz w:val="24"/>
                <w:szCs w:val="24"/>
              </w:rPr>
              <w:lastRenderedPageBreak/>
              <w:t>theory.</w:t>
            </w:r>
          </w:p>
          <w:p w:rsidR="00DD6C21" w:rsidRPr="00BD6030" w:rsidRDefault="00DD6C21" w:rsidP="00D253A4">
            <w:pPr>
              <w:spacing w:after="0" w:line="240" w:lineRule="auto"/>
              <w:rPr>
                <w:rFonts w:ascii="Times New Roman" w:hAnsi="Times New Roman"/>
                <w:b/>
                <w:sz w:val="24"/>
                <w:szCs w:val="24"/>
                <w:lang w:eastAsia="ja-JP"/>
              </w:rPr>
            </w:pPr>
          </w:p>
        </w:tc>
        <w:tc>
          <w:tcPr>
            <w:tcW w:w="697" w:type="pct"/>
            <w:vMerge w:val="restart"/>
            <w:tcBorders>
              <w:top w:val="single" w:sz="4" w:space="0" w:color="auto"/>
            </w:tcBorders>
          </w:tcPr>
          <w:p w:rsidR="00DD6C21" w:rsidRPr="00BD6030" w:rsidRDefault="00DD6C21" w:rsidP="00D253A4">
            <w:pPr>
              <w:spacing w:after="0" w:line="240" w:lineRule="auto"/>
              <w:rPr>
                <w:rFonts w:ascii="Times New Roman" w:hAnsi="Times New Roman"/>
                <w:b/>
                <w:sz w:val="24"/>
                <w:szCs w:val="24"/>
              </w:rPr>
            </w:pPr>
          </w:p>
          <w:p w:rsidR="00DD6C21" w:rsidRPr="00BD6030" w:rsidRDefault="00DD6C21" w:rsidP="00D253A4">
            <w:pPr>
              <w:spacing w:after="0" w:line="240" w:lineRule="auto"/>
              <w:rPr>
                <w:rFonts w:ascii="Times New Roman" w:hAnsi="Times New Roman"/>
                <w:sz w:val="24"/>
                <w:szCs w:val="24"/>
              </w:rPr>
            </w:pPr>
            <w:r w:rsidRPr="00BD6030">
              <w:rPr>
                <w:rFonts w:ascii="Times New Roman" w:hAnsi="Times New Roman"/>
                <w:b/>
                <w:sz w:val="24"/>
                <w:szCs w:val="24"/>
              </w:rPr>
              <w:t xml:space="preserve">Electromagnetic </w:t>
            </w:r>
            <w:r w:rsidRPr="00BD6030">
              <w:rPr>
                <w:rFonts w:ascii="Times New Roman" w:hAnsi="Times New Roman"/>
                <w:b/>
                <w:sz w:val="24"/>
                <w:szCs w:val="24"/>
              </w:rPr>
              <w:lastRenderedPageBreak/>
              <w:t>induction</w:t>
            </w:r>
          </w:p>
        </w:tc>
        <w:tc>
          <w:tcPr>
            <w:tcW w:w="834" w:type="pct"/>
          </w:tcPr>
          <w:p w:rsidR="00DD6C21" w:rsidRPr="00BD6030" w:rsidRDefault="00DD6C21" w:rsidP="00DD6C21">
            <w:pPr>
              <w:pStyle w:val="NoSpacing"/>
              <w:ind w:left="780" w:hanging="789"/>
              <w:rPr>
                <w:rFonts w:ascii="Times New Roman" w:hAnsi="Times New Roman"/>
                <w:sz w:val="24"/>
                <w:szCs w:val="24"/>
                <w:lang w:eastAsia="ja-JP"/>
              </w:rPr>
            </w:pPr>
            <w:r w:rsidRPr="00BD6030">
              <w:rPr>
                <w:rFonts w:ascii="Times New Roman" w:hAnsi="Times New Roman"/>
                <w:sz w:val="24"/>
                <w:szCs w:val="24"/>
              </w:rPr>
              <w:lastRenderedPageBreak/>
              <w:t xml:space="preserve">12.10.1 The phenomenon </w:t>
            </w:r>
            <w:r w:rsidRPr="00BD6030">
              <w:rPr>
                <w:rFonts w:ascii="Times New Roman" w:hAnsi="Times New Roman"/>
                <w:sz w:val="24"/>
                <w:szCs w:val="24"/>
              </w:rPr>
              <w:lastRenderedPageBreak/>
              <w:t>of electromagnetic induction</w:t>
            </w:r>
          </w:p>
        </w:tc>
      </w:tr>
      <w:tr w:rsidR="00DD6C21" w:rsidRPr="00BD6030" w:rsidTr="006868D4">
        <w:tc>
          <w:tcPr>
            <w:tcW w:w="833" w:type="pct"/>
            <w:vMerge/>
          </w:tcPr>
          <w:p w:rsidR="00DD6C21" w:rsidRPr="00BD6030" w:rsidRDefault="00DD6C21" w:rsidP="00D253A4">
            <w:pPr>
              <w:spacing w:after="0" w:line="240" w:lineRule="auto"/>
              <w:ind w:left="440" w:hanging="440"/>
              <w:rPr>
                <w:rFonts w:ascii="Times New Roman" w:hAnsi="Times New Roman"/>
                <w:sz w:val="24"/>
                <w:szCs w:val="24"/>
              </w:rPr>
            </w:pPr>
          </w:p>
        </w:tc>
        <w:tc>
          <w:tcPr>
            <w:tcW w:w="833" w:type="pct"/>
            <w:tcBorders>
              <w:bottom w:val="single" w:sz="4" w:space="0" w:color="auto"/>
            </w:tcBorders>
          </w:tcPr>
          <w:p w:rsidR="00DD6C21" w:rsidRPr="00BD6030" w:rsidRDefault="00DD6C21" w:rsidP="00D253A4">
            <w:pPr>
              <w:spacing w:after="0" w:line="240" w:lineRule="auto"/>
              <w:ind w:left="895" w:hanging="895"/>
              <w:rPr>
                <w:rFonts w:ascii="Times New Roman" w:hAnsi="Times New Roman"/>
                <w:b/>
                <w:sz w:val="24"/>
                <w:szCs w:val="24"/>
              </w:rPr>
            </w:pPr>
            <w:r w:rsidRPr="00BD6030">
              <w:rPr>
                <w:rFonts w:ascii="Times New Roman" w:hAnsi="Times New Roman"/>
                <w:sz w:val="24"/>
                <w:szCs w:val="24"/>
              </w:rPr>
              <w:t>10.2.4 Moment of forces</w:t>
            </w:r>
          </w:p>
        </w:tc>
        <w:tc>
          <w:tcPr>
            <w:tcW w:w="834" w:type="pct"/>
            <w:vMerge/>
          </w:tcPr>
          <w:p w:rsidR="00DD6C21" w:rsidRPr="00BD6030" w:rsidRDefault="00DD6C21" w:rsidP="00D253A4">
            <w:pPr>
              <w:pStyle w:val="NoSpacing"/>
              <w:rPr>
                <w:rFonts w:ascii="Times New Roman" w:hAnsi="Times New Roman"/>
                <w:sz w:val="24"/>
                <w:szCs w:val="24"/>
              </w:rPr>
            </w:pPr>
          </w:p>
        </w:tc>
        <w:tc>
          <w:tcPr>
            <w:tcW w:w="969" w:type="pct"/>
            <w:tcBorders>
              <w:bottom w:val="single" w:sz="4" w:space="0" w:color="auto"/>
            </w:tcBorders>
          </w:tcPr>
          <w:p w:rsidR="00DD6C21" w:rsidRPr="00BD6030" w:rsidRDefault="00DD6C21" w:rsidP="00DD6C21">
            <w:pPr>
              <w:pStyle w:val="NoSpacing"/>
              <w:ind w:left="646" w:hanging="646"/>
              <w:rPr>
                <w:rFonts w:ascii="Times New Roman" w:hAnsi="Times New Roman"/>
                <w:b/>
                <w:sz w:val="24"/>
                <w:szCs w:val="24"/>
              </w:rPr>
            </w:pPr>
            <w:r w:rsidRPr="00BD6030">
              <w:rPr>
                <w:rFonts w:ascii="Times New Roman" w:hAnsi="Times New Roman"/>
                <w:sz w:val="24"/>
                <w:szCs w:val="24"/>
              </w:rPr>
              <w:t xml:space="preserve">11.4.2 Propagation of waves </w:t>
            </w:r>
          </w:p>
        </w:tc>
        <w:tc>
          <w:tcPr>
            <w:tcW w:w="697" w:type="pct"/>
            <w:vMerge/>
          </w:tcPr>
          <w:p w:rsidR="00DD6C21" w:rsidRPr="00BD6030" w:rsidRDefault="00DD6C21" w:rsidP="00D253A4">
            <w:pPr>
              <w:spacing w:after="0" w:line="240" w:lineRule="auto"/>
              <w:ind w:left="895" w:hanging="895"/>
              <w:rPr>
                <w:rFonts w:ascii="Times New Roman" w:hAnsi="Times New Roman"/>
                <w:sz w:val="24"/>
                <w:szCs w:val="24"/>
              </w:rPr>
            </w:pPr>
          </w:p>
        </w:tc>
        <w:tc>
          <w:tcPr>
            <w:tcW w:w="834" w:type="pct"/>
            <w:tcBorders>
              <w:bottom w:val="single" w:sz="4" w:space="0" w:color="auto"/>
            </w:tcBorders>
          </w:tcPr>
          <w:p w:rsidR="00DD6C21" w:rsidRPr="00BD6030" w:rsidRDefault="00DD6C21" w:rsidP="00DD6C21">
            <w:pPr>
              <w:pStyle w:val="NoSpacing"/>
              <w:ind w:left="780" w:hanging="780"/>
              <w:rPr>
                <w:rFonts w:ascii="Times New Roman" w:hAnsi="Times New Roman"/>
                <w:sz w:val="24"/>
                <w:szCs w:val="24"/>
                <w:lang w:eastAsia="ja-JP"/>
              </w:rPr>
            </w:pPr>
            <w:r w:rsidRPr="00BD6030">
              <w:rPr>
                <w:rFonts w:ascii="Times New Roman" w:hAnsi="Times New Roman"/>
                <w:sz w:val="24"/>
                <w:szCs w:val="24"/>
              </w:rPr>
              <w:t xml:space="preserve">12.10.2 The simple </w:t>
            </w:r>
            <w:r w:rsidRPr="00BD6030">
              <w:rPr>
                <w:rFonts w:ascii="Times New Roman" w:hAnsi="Times New Roman"/>
                <w:sz w:val="24"/>
                <w:szCs w:val="24"/>
                <w:lang w:eastAsia="ja-JP"/>
              </w:rPr>
              <w:t>A</w:t>
            </w:r>
            <w:r w:rsidRPr="00BD6030">
              <w:rPr>
                <w:rFonts w:ascii="Times New Roman" w:hAnsi="Times New Roman"/>
                <w:sz w:val="24"/>
                <w:szCs w:val="24"/>
              </w:rPr>
              <w:t>.</w:t>
            </w:r>
            <w:r w:rsidRPr="00BD6030">
              <w:rPr>
                <w:rFonts w:ascii="Times New Roman" w:hAnsi="Times New Roman"/>
                <w:sz w:val="24"/>
                <w:szCs w:val="24"/>
                <w:lang w:eastAsia="ja-JP"/>
              </w:rPr>
              <w:t>C</w:t>
            </w:r>
            <w:r w:rsidRPr="00BD6030">
              <w:rPr>
                <w:rFonts w:ascii="Times New Roman" w:hAnsi="Times New Roman"/>
                <w:sz w:val="24"/>
                <w:szCs w:val="24"/>
              </w:rPr>
              <w:t xml:space="preserve">. and </w:t>
            </w:r>
            <w:r w:rsidRPr="00BD6030">
              <w:rPr>
                <w:rFonts w:ascii="Times New Roman" w:hAnsi="Times New Roman"/>
                <w:sz w:val="24"/>
                <w:szCs w:val="24"/>
                <w:lang w:eastAsia="ja-JP"/>
              </w:rPr>
              <w:t>D</w:t>
            </w:r>
            <w:r w:rsidRPr="00BD6030">
              <w:rPr>
                <w:rFonts w:ascii="Times New Roman" w:hAnsi="Times New Roman"/>
                <w:sz w:val="24"/>
                <w:szCs w:val="24"/>
              </w:rPr>
              <w:t>.</w:t>
            </w:r>
            <w:r w:rsidRPr="00BD6030">
              <w:rPr>
                <w:rFonts w:ascii="Times New Roman" w:hAnsi="Times New Roman"/>
                <w:sz w:val="24"/>
                <w:szCs w:val="24"/>
                <w:lang w:eastAsia="ja-JP"/>
              </w:rPr>
              <w:t>C</w:t>
            </w:r>
            <w:r w:rsidRPr="00BD6030">
              <w:rPr>
                <w:rFonts w:ascii="Times New Roman" w:hAnsi="Times New Roman"/>
                <w:sz w:val="24"/>
                <w:szCs w:val="24"/>
              </w:rPr>
              <w:t>. generators</w:t>
            </w:r>
          </w:p>
        </w:tc>
      </w:tr>
      <w:tr w:rsidR="006868D4" w:rsidRPr="00BD6030" w:rsidTr="006868D4">
        <w:trPr>
          <w:trHeight w:val="318"/>
        </w:trPr>
        <w:tc>
          <w:tcPr>
            <w:tcW w:w="833" w:type="pct"/>
            <w:vMerge/>
          </w:tcPr>
          <w:p w:rsidR="006868D4" w:rsidRPr="00BD6030" w:rsidRDefault="006868D4" w:rsidP="00D253A4">
            <w:pPr>
              <w:spacing w:after="0" w:line="240" w:lineRule="auto"/>
              <w:ind w:left="440" w:hanging="440"/>
              <w:rPr>
                <w:rFonts w:ascii="Times New Roman" w:hAnsi="Times New Roman"/>
                <w:sz w:val="24"/>
                <w:szCs w:val="24"/>
              </w:rPr>
            </w:pPr>
          </w:p>
        </w:tc>
        <w:tc>
          <w:tcPr>
            <w:tcW w:w="833" w:type="pct"/>
            <w:vMerge w:val="restart"/>
            <w:tcBorders>
              <w:top w:val="single" w:sz="4" w:space="0" w:color="auto"/>
            </w:tcBorders>
          </w:tcPr>
          <w:p w:rsidR="006868D4" w:rsidRPr="00BD6030" w:rsidRDefault="006868D4" w:rsidP="00D253A4">
            <w:pPr>
              <w:ind w:leftChars="18" w:left="40"/>
              <w:rPr>
                <w:rFonts w:ascii="Times New Roman" w:hAnsi="Times New Roman"/>
                <w:b/>
                <w:sz w:val="24"/>
                <w:szCs w:val="24"/>
              </w:rPr>
            </w:pPr>
            <w:r w:rsidRPr="00BD6030">
              <w:rPr>
                <w:rFonts w:ascii="Times New Roman" w:hAnsi="Times New Roman"/>
                <w:sz w:val="24"/>
                <w:szCs w:val="24"/>
              </w:rPr>
              <w:t xml:space="preserve">10.2.5 Work, </w:t>
            </w:r>
          </w:p>
        </w:tc>
        <w:tc>
          <w:tcPr>
            <w:tcW w:w="834" w:type="pct"/>
            <w:vMerge/>
            <w:tcBorders>
              <w:bottom w:val="single" w:sz="4" w:space="0" w:color="auto"/>
            </w:tcBorders>
          </w:tcPr>
          <w:p w:rsidR="006868D4" w:rsidRPr="00BD6030" w:rsidRDefault="006868D4" w:rsidP="00D253A4">
            <w:pPr>
              <w:pStyle w:val="NoSpacing"/>
              <w:rPr>
                <w:rFonts w:ascii="Times New Roman" w:hAnsi="Times New Roman"/>
                <w:sz w:val="24"/>
                <w:szCs w:val="24"/>
              </w:rPr>
            </w:pPr>
          </w:p>
        </w:tc>
        <w:tc>
          <w:tcPr>
            <w:tcW w:w="969" w:type="pct"/>
            <w:vMerge w:val="restart"/>
            <w:tcBorders>
              <w:top w:val="single" w:sz="4" w:space="0" w:color="auto"/>
            </w:tcBorders>
          </w:tcPr>
          <w:p w:rsidR="006868D4" w:rsidRPr="00BD6030" w:rsidRDefault="006868D4" w:rsidP="006868D4">
            <w:pPr>
              <w:pStyle w:val="NoSpacing"/>
              <w:ind w:left="647" w:hanging="647"/>
              <w:rPr>
                <w:rFonts w:ascii="Times New Roman" w:hAnsi="Times New Roman"/>
                <w:sz w:val="24"/>
                <w:szCs w:val="24"/>
              </w:rPr>
            </w:pPr>
            <w:r w:rsidRPr="00BD6030">
              <w:rPr>
                <w:rFonts w:ascii="Times New Roman" w:hAnsi="Times New Roman"/>
                <w:sz w:val="24"/>
                <w:szCs w:val="24"/>
              </w:rPr>
              <w:t>11.4.3</w:t>
            </w:r>
            <w:r w:rsidRPr="00BD6030">
              <w:rPr>
                <w:rFonts w:ascii="Times New Roman" w:hAnsi="Times New Roman"/>
                <w:sz w:val="24"/>
                <w:szCs w:val="24"/>
                <w:lang w:eastAsia="ja-JP"/>
              </w:rPr>
              <w:t xml:space="preserve"> </w:t>
            </w:r>
            <w:r w:rsidRPr="00BD6030">
              <w:rPr>
                <w:rFonts w:ascii="Times New Roman" w:hAnsi="Times New Roman"/>
                <w:sz w:val="24"/>
                <w:szCs w:val="24"/>
              </w:rPr>
              <w:t>Electromagnetic spectrum</w:t>
            </w:r>
          </w:p>
        </w:tc>
        <w:tc>
          <w:tcPr>
            <w:tcW w:w="697" w:type="pct"/>
            <w:vMerge/>
            <w:tcBorders>
              <w:bottom w:val="single" w:sz="4" w:space="0" w:color="auto"/>
            </w:tcBorders>
          </w:tcPr>
          <w:p w:rsidR="006868D4" w:rsidRPr="00BD6030" w:rsidRDefault="006868D4" w:rsidP="00D253A4">
            <w:pPr>
              <w:spacing w:after="0" w:line="240" w:lineRule="auto"/>
              <w:ind w:left="895" w:hanging="895"/>
              <w:rPr>
                <w:rFonts w:ascii="Times New Roman" w:hAnsi="Times New Roman"/>
                <w:sz w:val="24"/>
                <w:szCs w:val="24"/>
              </w:rPr>
            </w:pPr>
          </w:p>
        </w:tc>
        <w:tc>
          <w:tcPr>
            <w:tcW w:w="834" w:type="pct"/>
            <w:tcBorders>
              <w:top w:val="single" w:sz="4" w:space="0" w:color="auto"/>
              <w:bottom w:val="single" w:sz="4" w:space="0" w:color="auto"/>
            </w:tcBorders>
          </w:tcPr>
          <w:p w:rsidR="006868D4" w:rsidRPr="00BD6030" w:rsidRDefault="006868D4" w:rsidP="00D253A4">
            <w:pPr>
              <w:spacing w:after="0" w:line="240" w:lineRule="auto"/>
              <w:ind w:left="895" w:hanging="895"/>
              <w:rPr>
                <w:rFonts w:ascii="Times New Roman" w:hAnsi="Times New Roman"/>
                <w:sz w:val="24"/>
                <w:szCs w:val="24"/>
                <w:lang w:eastAsia="ja-JP"/>
              </w:rPr>
            </w:pPr>
            <w:r w:rsidRPr="00BD6030">
              <w:rPr>
                <w:rFonts w:ascii="Times New Roman" w:hAnsi="Times New Roman"/>
                <w:sz w:val="24"/>
                <w:szCs w:val="24"/>
              </w:rPr>
              <w:t>12.10.3Transformers</w:t>
            </w:r>
          </w:p>
        </w:tc>
      </w:tr>
      <w:tr w:rsidR="006868D4" w:rsidRPr="00BD6030" w:rsidTr="006868D4">
        <w:trPr>
          <w:trHeight w:val="517"/>
        </w:trPr>
        <w:tc>
          <w:tcPr>
            <w:tcW w:w="833" w:type="pct"/>
            <w:vMerge/>
            <w:tcBorders>
              <w:bottom w:val="single" w:sz="4" w:space="0" w:color="auto"/>
            </w:tcBorders>
          </w:tcPr>
          <w:p w:rsidR="006868D4" w:rsidRPr="00BD6030" w:rsidRDefault="006868D4" w:rsidP="00D253A4">
            <w:pPr>
              <w:spacing w:after="0" w:line="240" w:lineRule="auto"/>
              <w:ind w:left="440" w:hanging="440"/>
              <w:rPr>
                <w:rFonts w:ascii="Times New Roman" w:hAnsi="Times New Roman"/>
                <w:sz w:val="24"/>
                <w:szCs w:val="24"/>
              </w:rPr>
            </w:pPr>
          </w:p>
        </w:tc>
        <w:tc>
          <w:tcPr>
            <w:tcW w:w="833" w:type="pct"/>
            <w:vMerge/>
            <w:tcBorders>
              <w:bottom w:val="single" w:sz="4" w:space="0" w:color="auto"/>
            </w:tcBorders>
          </w:tcPr>
          <w:p w:rsidR="006868D4" w:rsidRPr="00BD6030" w:rsidRDefault="006868D4" w:rsidP="00D253A4">
            <w:pPr>
              <w:ind w:leftChars="18" w:left="40"/>
              <w:rPr>
                <w:rFonts w:ascii="Times New Roman" w:hAnsi="Times New Roman"/>
                <w:sz w:val="24"/>
                <w:szCs w:val="24"/>
              </w:rPr>
            </w:pPr>
          </w:p>
        </w:tc>
        <w:tc>
          <w:tcPr>
            <w:tcW w:w="834" w:type="pct"/>
            <w:vMerge w:val="restart"/>
            <w:tcBorders>
              <w:top w:val="single" w:sz="4" w:space="0" w:color="auto"/>
              <w:bottom w:val="single" w:sz="4" w:space="0" w:color="000000"/>
            </w:tcBorders>
          </w:tcPr>
          <w:p w:rsidR="006868D4" w:rsidRPr="00BD6030" w:rsidRDefault="006868D4" w:rsidP="00D253A4">
            <w:pPr>
              <w:pStyle w:val="NoSpacing"/>
              <w:rPr>
                <w:rFonts w:ascii="Times New Roman" w:hAnsi="Times New Roman"/>
                <w:sz w:val="24"/>
                <w:szCs w:val="24"/>
              </w:rPr>
            </w:pPr>
          </w:p>
        </w:tc>
        <w:tc>
          <w:tcPr>
            <w:tcW w:w="969" w:type="pct"/>
            <w:vMerge/>
            <w:tcBorders>
              <w:bottom w:val="single" w:sz="4" w:space="0" w:color="000000"/>
            </w:tcBorders>
          </w:tcPr>
          <w:p w:rsidR="006868D4" w:rsidRPr="00BD6030" w:rsidRDefault="006868D4" w:rsidP="00D253A4">
            <w:pPr>
              <w:pStyle w:val="NoSpacing"/>
              <w:ind w:left="-12" w:firstLine="12"/>
              <w:rPr>
                <w:rFonts w:ascii="Times New Roman" w:hAnsi="Times New Roman"/>
                <w:sz w:val="24"/>
                <w:szCs w:val="24"/>
              </w:rPr>
            </w:pPr>
          </w:p>
        </w:tc>
        <w:tc>
          <w:tcPr>
            <w:tcW w:w="697" w:type="pct"/>
            <w:tcBorders>
              <w:top w:val="single" w:sz="4" w:space="0" w:color="auto"/>
              <w:bottom w:val="single" w:sz="4" w:space="0" w:color="auto"/>
            </w:tcBorders>
          </w:tcPr>
          <w:p w:rsidR="006868D4" w:rsidRPr="00BD6030" w:rsidRDefault="006868D4" w:rsidP="00D253A4">
            <w:pPr>
              <w:ind w:left="895" w:hanging="895"/>
              <w:rPr>
                <w:rFonts w:ascii="Times New Roman" w:hAnsi="Times New Roman"/>
                <w:sz w:val="24"/>
                <w:szCs w:val="24"/>
              </w:rPr>
            </w:pPr>
          </w:p>
        </w:tc>
        <w:tc>
          <w:tcPr>
            <w:tcW w:w="834" w:type="pct"/>
            <w:tcBorders>
              <w:top w:val="single" w:sz="4" w:space="0" w:color="auto"/>
              <w:bottom w:val="single" w:sz="4" w:space="0" w:color="auto"/>
            </w:tcBorders>
          </w:tcPr>
          <w:p w:rsidR="006868D4" w:rsidRPr="00BD6030" w:rsidRDefault="006868D4" w:rsidP="00D253A4">
            <w:pPr>
              <w:ind w:left="895" w:hanging="895"/>
              <w:rPr>
                <w:rFonts w:ascii="Times New Roman" w:hAnsi="Times New Roman"/>
                <w:sz w:val="24"/>
                <w:szCs w:val="24"/>
              </w:rPr>
            </w:pPr>
          </w:p>
        </w:tc>
      </w:tr>
      <w:tr w:rsidR="006868D4" w:rsidRPr="00BD6030" w:rsidTr="006868D4">
        <w:trPr>
          <w:trHeight w:val="525"/>
        </w:trPr>
        <w:tc>
          <w:tcPr>
            <w:tcW w:w="833" w:type="pct"/>
            <w:vMerge w:val="restart"/>
            <w:tcBorders>
              <w:top w:val="single" w:sz="4" w:space="0" w:color="auto"/>
            </w:tcBorders>
          </w:tcPr>
          <w:p w:rsidR="006868D4" w:rsidRPr="00BD6030" w:rsidRDefault="006868D4" w:rsidP="00D253A4">
            <w:pPr>
              <w:spacing w:after="0" w:line="240" w:lineRule="auto"/>
              <w:ind w:left="440" w:hanging="440"/>
              <w:rPr>
                <w:rFonts w:ascii="Times New Roman" w:hAnsi="Times New Roman"/>
                <w:sz w:val="24"/>
                <w:szCs w:val="24"/>
                <w:lang w:eastAsia="ja-JP"/>
              </w:rPr>
            </w:pPr>
          </w:p>
          <w:p w:rsidR="006868D4" w:rsidRPr="00BD6030" w:rsidRDefault="006868D4" w:rsidP="00D253A4">
            <w:pPr>
              <w:spacing w:after="0" w:line="240" w:lineRule="auto"/>
              <w:ind w:left="440" w:hanging="440"/>
              <w:rPr>
                <w:rFonts w:ascii="Times New Roman" w:hAnsi="Times New Roman"/>
                <w:sz w:val="24"/>
                <w:szCs w:val="24"/>
                <w:lang w:eastAsia="ja-JP"/>
              </w:rPr>
            </w:pPr>
          </w:p>
          <w:p w:rsidR="006868D4" w:rsidRPr="00BD6030" w:rsidRDefault="006868D4" w:rsidP="00D253A4">
            <w:pPr>
              <w:spacing w:after="0" w:line="240" w:lineRule="auto"/>
              <w:ind w:left="440" w:hanging="440"/>
              <w:rPr>
                <w:rFonts w:ascii="Times New Roman" w:hAnsi="Times New Roman"/>
                <w:sz w:val="24"/>
                <w:szCs w:val="24"/>
                <w:lang w:eastAsia="ja-JP"/>
              </w:rPr>
            </w:pPr>
          </w:p>
          <w:p w:rsidR="006868D4" w:rsidRPr="00BD6030" w:rsidRDefault="006868D4" w:rsidP="00D253A4">
            <w:pPr>
              <w:spacing w:after="0" w:line="240" w:lineRule="auto"/>
              <w:ind w:left="440" w:hanging="440"/>
              <w:rPr>
                <w:rFonts w:ascii="Times New Roman" w:hAnsi="Times New Roman"/>
                <w:sz w:val="24"/>
                <w:szCs w:val="24"/>
                <w:lang w:eastAsia="ja-JP"/>
              </w:rPr>
            </w:pPr>
          </w:p>
          <w:p w:rsidR="006868D4" w:rsidRPr="00BD6030" w:rsidRDefault="006868D4" w:rsidP="00D253A4">
            <w:pPr>
              <w:spacing w:after="0" w:line="240" w:lineRule="auto"/>
              <w:ind w:left="440" w:hanging="440"/>
              <w:rPr>
                <w:rFonts w:ascii="Times New Roman" w:hAnsi="Times New Roman"/>
                <w:sz w:val="24"/>
                <w:szCs w:val="24"/>
                <w:lang w:eastAsia="ja-JP"/>
              </w:rPr>
            </w:pPr>
          </w:p>
          <w:p w:rsidR="006868D4" w:rsidRPr="00BD6030" w:rsidRDefault="006868D4" w:rsidP="00D253A4">
            <w:pPr>
              <w:spacing w:after="0" w:line="240" w:lineRule="auto"/>
              <w:ind w:left="440" w:hanging="440"/>
              <w:rPr>
                <w:rFonts w:ascii="Times New Roman" w:hAnsi="Times New Roman"/>
                <w:sz w:val="24"/>
                <w:szCs w:val="24"/>
                <w:lang w:eastAsia="ja-JP"/>
              </w:rPr>
            </w:pPr>
          </w:p>
          <w:p w:rsidR="006868D4" w:rsidRPr="00BD6030" w:rsidRDefault="006868D4" w:rsidP="00D253A4">
            <w:pPr>
              <w:spacing w:after="0" w:line="240" w:lineRule="auto"/>
              <w:ind w:left="440" w:hanging="440"/>
              <w:rPr>
                <w:rFonts w:ascii="Times New Roman" w:hAnsi="Times New Roman"/>
                <w:sz w:val="24"/>
                <w:szCs w:val="24"/>
                <w:lang w:eastAsia="ja-JP"/>
              </w:rPr>
            </w:pPr>
          </w:p>
          <w:p w:rsidR="006868D4" w:rsidRPr="00BD6030" w:rsidRDefault="006868D4" w:rsidP="00D253A4">
            <w:pPr>
              <w:spacing w:after="0" w:line="240" w:lineRule="auto"/>
              <w:ind w:left="440" w:hanging="440"/>
              <w:rPr>
                <w:rFonts w:ascii="Times New Roman" w:hAnsi="Times New Roman"/>
                <w:sz w:val="24"/>
                <w:szCs w:val="24"/>
                <w:lang w:eastAsia="ja-JP"/>
              </w:rPr>
            </w:pPr>
          </w:p>
          <w:p w:rsidR="006868D4" w:rsidRPr="00BD6030" w:rsidRDefault="006868D4" w:rsidP="00D253A4">
            <w:pPr>
              <w:spacing w:after="0" w:line="240" w:lineRule="auto"/>
              <w:ind w:left="440" w:hanging="440"/>
              <w:rPr>
                <w:rFonts w:ascii="Times New Roman" w:hAnsi="Times New Roman"/>
                <w:sz w:val="24"/>
                <w:szCs w:val="24"/>
                <w:lang w:eastAsia="ja-JP"/>
              </w:rPr>
            </w:pPr>
          </w:p>
          <w:p w:rsidR="006868D4" w:rsidRPr="00BD6030" w:rsidRDefault="006868D4" w:rsidP="00D253A4">
            <w:pPr>
              <w:spacing w:after="0" w:line="240" w:lineRule="auto"/>
              <w:ind w:left="440" w:hanging="440"/>
              <w:rPr>
                <w:rFonts w:ascii="Times New Roman" w:hAnsi="Times New Roman"/>
                <w:sz w:val="24"/>
                <w:szCs w:val="24"/>
                <w:lang w:eastAsia="ja-JP"/>
              </w:rPr>
            </w:pPr>
          </w:p>
          <w:p w:rsidR="006868D4" w:rsidRPr="00BD6030" w:rsidRDefault="006868D4" w:rsidP="00D253A4">
            <w:pPr>
              <w:spacing w:after="0" w:line="240" w:lineRule="auto"/>
              <w:ind w:left="440" w:hanging="440"/>
              <w:rPr>
                <w:rFonts w:ascii="Times New Roman" w:hAnsi="Times New Roman"/>
                <w:sz w:val="24"/>
                <w:szCs w:val="24"/>
                <w:lang w:eastAsia="ja-JP"/>
              </w:rPr>
            </w:pPr>
          </w:p>
          <w:p w:rsidR="006868D4" w:rsidRPr="00BD6030" w:rsidRDefault="006868D4" w:rsidP="00D253A4">
            <w:pPr>
              <w:ind w:left="440" w:hanging="440"/>
              <w:rPr>
                <w:rFonts w:ascii="Times New Roman" w:hAnsi="Times New Roman"/>
                <w:sz w:val="24"/>
                <w:szCs w:val="24"/>
              </w:rPr>
            </w:pPr>
          </w:p>
        </w:tc>
        <w:tc>
          <w:tcPr>
            <w:tcW w:w="833" w:type="pct"/>
            <w:tcBorders>
              <w:top w:val="single" w:sz="4" w:space="0" w:color="auto"/>
            </w:tcBorders>
          </w:tcPr>
          <w:p w:rsidR="006868D4" w:rsidRPr="00BD6030" w:rsidRDefault="006868D4" w:rsidP="00D253A4">
            <w:pPr>
              <w:ind w:leftChars="18" w:left="40"/>
              <w:rPr>
                <w:rFonts w:ascii="Times New Roman" w:hAnsi="Times New Roman"/>
                <w:sz w:val="24"/>
                <w:szCs w:val="24"/>
              </w:rPr>
            </w:pPr>
            <w:r w:rsidRPr="00BD6030">
              <w:rPr>
                <w:rFonts w:ascii="Times New Roman" w:hAnsi="Times New Roman"/>
                <w:sz w:val="24"/>
                <w:szCs w:val="24"/>
              </w:rPr>
              <w:t>Energy and Power.</w:t>
            </w:r>
          </w:p>
        </w:tc>
        <w:tc>
          <w:tcPr>
            <w:tcW w:w="834" w:type="pct"/>
            <w:vMerge/>
            <w:tcBorders>
              <w:bottom w:val="single" w:sz="4" w:space="0" w:color="auto"/>
            </w:tcBorders>
          </w:tcPr>
          <w:p w:rsidR="006868D4" w:rsidRPr="00BD6030" w:rsidRDefault="006868D4" w:rsidP="00D253A4">
            <w:pPr>
              <w:pStyle w:val="NoSpacing"/>
              <w:rPr>
                <w:rFonts w:ascii="Times New Roman" w:hAnsi="Times New Roman"/>
                <w:sz w:val="24"/>
                <w:szCs w:val="24"/>
              </w:rPr>
            </w:pPr>
          </w:p>
        </w:tc>
        <w:tc>
          <w:tcPr>
            <w:tcW w:w="969" w:type="pct"/>
            <w:vMerge/>
          </w:tcPr>
          <w:p w:rsidR="006868D4" w:rsidRPr="00BD6030" w:rsidRDefault="006868D4" w:rsidP="00D253A4">
            <w:pPr>
              <w:pStyle w:val="NoSpacing"/>
              <w:ind w:left="-12" w:firstLine="12"/>
              <w:rPr>
                <w:rFonts w:ascii="Times New Roman" w:hAnsi="Times New Roman"/>
                <w:sz w:val="24"/>
                <w:szCs w:val="24"/>
              </w:rPr>
            </w:pPr>
          </w:p>
        </w:tc>
        <w:tc>
          <w:tcPr>
            <w:tcW w:w="697" w:type="pct"/>
            <w:vMerge w:val="restart"/>
            <w:tcBorders>
              <w:top w:val="single" w:sz="4" w:space="0" w:color="auto"/>
            </w:tcBorders>
          </w:tcPr>
          <w:p w:rsidR="006868D4" w:rsidRPr="00BD6030" w:rsidRDefault="006868D4" w:rsidP="00D253A4">
            <w:pPr>
              <w:spacing w:after="0" w:line="240" w:lineRule="auto"/>
              <w:rPr>
                <w:rFonts w:ascii="Times New Roman" w:hAnsi="Times New Roman"/>
                <w:b/>
                <w:sz w:val="24"/>
                <w:szCs w:val="24"/>
              </w:rPr>
            </w:pPr>
            <w:r w:rsidRPr="00BD6030">
              <w:rPr>
                <w:rFonts w:ascii="Times New Roman" w:hAnsi="Times New Roman"/>
                <w:b/>
                <w:sz w:val="24"/>
                <w:szCs w:val="24"/>
              </w:rPr>
              <w:t xml:space="preserve"> Basic </w:t>
            </w:r>
          </w:p>
          <w:p w:rsidR="006868D4" w:rsidRPr="00BD6030" w:rsidRDefault="006868D4" w:rsidP="00D253A4">
            <w:pPr>
              <w:spacing w:after="0" w:line="240" w:lineRule="auto"/>
              <w:ind w:left="895" w:hanging="895"/>
              <w:rPr>
                <w:rFonts w:ascii="Times New Roman" w:hAnsi="Times New Roman"/>
                <w:sz w:val="24"/>
                <w:szCs w:val="24"/>
              </w:rPr>
            </w:pPr>
            <w:r w:rsidRPr="00BD6030">
              <w:rPr>
                <w:rFonts w:ascii="Times New Roman" w:hAnsi="Times New Roman"/>
                <w:b/>
                <w:sz w:val="24"/>
                <w:szCs w:val="24"/>
              </w:rPr>
              <w:t>electronics</w:t>
            </w:r>
          </w:p>
        </w:tc>
        <w:tc>
          <w:tcPr>
            <w:tcW w:w="834" w:type="pct"/>
            <w:vMerge w:val="restart"/>
            <w:tcBorders>
              <w:top w:val="single" w:sz="4" w:space="0" w:color="auto"/>
            </w:tcBorders>
          </w:tcPr>
          <w:p w:rsidR="006868D4" w:rsidRPr="00BD6030" w:rsidRDefault="006868D4" w:rsidP="006868D4">
            <w:pPr>
              <w:pStyle w:val="NoSpacing"/>
              <w:ind w:left="780" w:hanging="789"/>
              <w:rPr>
                <w:rFonts w:ascii="Times New Roman" w:hAnsi="Times New Roman"/>
                <w:sz w:val="24"/>
                <w:szCs w:val="24"/>
              </w:rPr>
            </w:pPr>
            <w:r w:rsidRPr="00BD6030">
              <w:rPr>
                <w:rFonts w:ascii="Times New Roman" w:hAnsi="Times New Roman"/>
                <w:sz w:val="24"/>
                <w:szCs w:val="24"/>
              </w:rPr>
              <w:t>12.11.1 Thermionic emission and electrons</w:t>
            </w:r>
          </w:p>
        </w:tc>
      </w:tr>
      <w:tr w:rsidR="007A04F2" w:rsidRPr="00BD6030" w:rsidTr="006868D4">
        <w:trPr>
          <w:trHeight w:val="464"/>
        </w:trPr>
        <w:tc>
          <w:tcPr>
            <w:tcW w:w="833" w:type="pct"/>
            <w:vMerge/>
          </w:tcPr>
          <w:p w:rsidR="007A04F2" w:rsidRPr="00BD6030" w:rsidRDefault="007A04F2" w:rsidP="00D253A4">
            <w:pPr>
              <w:spacing w:after="0" w:line="240" w:lineRule="auto"/>
              <w:ind w:left="440" w:hanging="440"/>
              <w:rPr>
                <w:rFonts w:ascii="Times New Roman" w:hAnsi="Times New Roman"/>
                <w:sz w:val="24"/>
                <w:szCs w:val="24"/>
              </w:rPr>
            </w:pPr>
          </w:p>
        </w:tc>
        <w:tc>
          <w:tcPr>
            <w:tcW w:w="833" w:type="pct"/>
            <w:vMerge w:val="restart"/>
          </w:tcPr>
          <w:p w:rsidR="007A04F2" w:rsidRPr="00BD6030" w:rsidRDefault="007A04F2" w:rsidP="006868D4">
            <w:pPr>
              <w:pStyle w:val="NoSpacing"/>
              <w:ind w:left="606" w:hanging="516"/>
              <w:rPr>
                <w:rFonts w:ascii="Times New Roman" w:hAnsi="Times New Roman"/>
                <w:b/>
                <w:sz w:val="24"/>
                <w:szCs w:val="24"/>
              </w:rPr>
            </w:pPr>
            <w:r w:rsidRPr="00BD6030">
              <w:rPr>
                <w:rFonts w:ascii="Times New Roman" w:hAnsi="Times New Roman"/>
                <w:sz w:val="24"/>
                <w:szCs w:val="24"/>
              </w:rPr>
              <w:t xml:space="preserve">10.2.6  Simple </w:t>
            </w:r>
            <w:r w:rsidR="006868D4">
              <w:rPr>
                <w:rFonts w:ascii="Times New Roman" w:hAnsi="Times New Roman"/>
                <w:sz w:val="24"/>
                <w:szCs w:val="24"/>
              </w:rPr>
              <w:t xml:space="preserve">  </w:t>
            </w:r>
            <w:r w:rsidRPr="00BD6030">
              <w:rPr>
                <w:rFonts w:ascii="Times New Roman" w:hAnsi="Times New Roman"/>
                <w:sz w:val="24"/>
                <w:szCs w:val="24"/>
              </w:rPr>
              <w:t>machines</w:t>
            </w:r>
          </w:p>
        </w:tc>
        <w:tc>
          <w:tcPr>
            <w:tcW w:w="834" w:type="pct"/>
            <w:tcBorders>
              <w:top w:val="single" w:sz="4" w:space="0" w:color="auto"/>
              <w:bottom w:val="single" w:sz="4" w:space="0" w:color="auto"/>
            </w:tcBorders>
          </w:tcPr>
          <w:p w:rsidR="007A04F2" w:rsidRPr="00BD6030" w:rsidRDefault="007A04F2" w:rsidP="00D253A4">
            <w:pPr>
              <w:spacing w:after="0" w:line="240" w:lineRule="auto"/>
              <w:rPr>
                <w:rFonts w:ascii="Times New Roman" w:hAnsi="Times New Roman"/>
                <w:b/>
                <w:sz w:val="24"/>
                <w:szCs w:val="24"/>
              </w:rPr>
            </w:pPr>
            <w:r w:rsidRPr="00BD6030">
              <w:rPr>
                <w:rFonts w:ascii="Times New Roman" w:hAnsi="Times New Roman"/>
                <w:b/>
                <w:sz w:val="24"/>
                <w:szCs w:val="24"/>
              </w:rPr>
              <w:t>Sound</w:t>
            </w:r>
          </w:p>
        </w:tc>
        <w:tc>
          <w:tcPr>
            <w:tcW w:w="969" w:type="pct"/>
            <w:tcBorders>
              <w:top w:val="single" w:sz="4" w:space="0" w:color="auto"/>
            </w:tcBorders>
          </w:tcPr>
          <w:p w:rsidR="007A04F2" w:rsidRPr="00BD6030" w:rsidRDefault="007A04F2" w:rsidP="006868D4">
            <w:pPr>
              <w:pStyle w:val="NoSpacing"/>
              <w:ind w:left="737" w:hanging="749"/>
              <w:rPr>
                <w:rFonts w:ascii="Times New Roman" w:hAnsi="Times New Roman"/>
                <w:sz w:val="24"/>
                <w:szCs w:val="24"/>
              </w:rPr>
            </w:pPr>
            <w:r w:rsidRPr="00BD6030">
              <w:rPr>
                <w:rFonts w:ascii="Times New Roman" w:hAnsi="Times New Roman"/>
                <w:sz w:val="24"/>
                <w:szCs w:val="24"/>
              </w:rPr>
              <w:t>11.5.1  Properties of sound</w:t>
            </w:r>
          </w:p>
        </w:tc>
        <w:tc>
          <w:tcPr>
            <w:tcW w:w="697" w:type="pct"/>
            <w:vMerge/>
          </w:tcPr>
          <w:p w:rsidR="007A04F2" w:rsidRPr="00BD6030" w:rsidRDefault="007A04F2" w:rsidP="00D253A4">
            <w:pPr>
              <w:spacing w:after="0" w:line="240" w:lineRule="auto"/>
              <w:ind w:left="895" w:hanging="895"/>
              <w:rPr>
                <w:rFonts w:ascii="Times New Roman" w:hAnsi="Times New Roman"/>
                <w:sz w:val="24"/>
                <w:szCs w:val="24"/>
              </w:rPr>
            </w:pPr>
          </w:p>
        </w:tc>
        <w:tc>
          <w:tcPr>
            <w:tcW w:w="834" w:type="pct"/>
            <w:vMerge/>
          </w:tcPr>
          <w:p w:rsidR="007A04F2" w:rsidRPr="00BD6030" w:rsidRDefault="007A04F2" w:rsidP="00D253A4">
            <w:pPr>
              <w:spacing w:after="0" w:line="240" w:lineRule="auto"/>
              <w:ind w:left="895" w:hanging="895"/>
              <w:rPr>
                <w:rFonts w:ascii="Times New Roman" w:hAnsi="Times New Roman"/>
                <w:b/>
                <w:sz w:val="24"/>
                <w:szCs w:val="24"/>
              </w:rPr>
            </w:pPr>
          </w:p>
        </w:tc>
      </w:tr>
      <w:tr w:rsidR="007A04F2" w:rsidRPr="00BD6030" w:rsidTr="006868D4">
        <w:tc>
          <w:tcPr>
            <w:tcW w:w="833" w:type="pct"/>
            <w:vMerge/>
          </w:tcPr>
          <w:p w:rsidR="007A04F2" w:rsidRPr="00BD6030" w:rsidRDefault="007A04F2" w:rsidP="00D253A4">
            <w:pPr>
              <w:spacing w:after="0" w:line="240" w:lineRule="auto"/>
              <w:ind w:left="440" w:hanging="440"/>
              <w:rPr>
                <w:rFonts w:ascii="Times New Roman" w:hAnsi="Times New Roman"/>
                <w:sz w:val="24"/>
                <w:szCs w:val="24"/>
              </w:rPr>
            </w:pPr>
          </w:p>
        </w:tc>
        <w:tc>
          <w:tcPr>
            <w:tcW w:w="833" w:type="pct"/>
            <w:vMerge/>
          </w:tcPr>
          <w:p w:rsidR="007A04F2" w:rsidRPr="00BD6030" w:rsidRDefault="007A04F2" w:rsidP="00D253A4">
            <w:pPr>
              <w:spacing w:after="0" w:line="240" w:lineRule="auto"/>
              <w:ind w:left="895" w:hanging="895"/>
              <w:rPr>
                <w:rFonts w:ascii="Times New Roman" w:hAnsi="Times New Roman"/>
                <w:b/>
                <w:sz w:val="24"/>
                <w:szCs w:val="24"/>
              </w:rPr>
            </w:pPr>
          </w:p>
        </w:tc>
        <w:tc>
          <w:tcPr>
            <w:tcW w:w="834" w:type="pct"/>
            <w:vMerge w:val="restart"/>
            <w:tcBorders>
              <w:top w:val="single" w:sz="4" w:space="0" w:color="auto"/>
            </w:tcBorders>
          </w:tcPr>
          <w:p w:rsidR="007A04F2" w:rsidRPr="00BD6030" w:rsidRDefault="007A04F2" w:rsidP="00D253A4">
            <w:pPr>
              <w:pStyle w:val="NoSpacing"/>
              <w:rPr>
                <w:rFonts w:ascii="Times New Roman" w:hAnsi="Times New Roman"/>
                <w:b/>
                <w:sz w:val="24"/>
                <w:szCs w:val="24"/>
              </w:rPr>
            </w:pPr>
            <w:r w:rsidRPr="00BD6030">
              <w:rPr>
                <w:rFonts w:ascii="Times New Roman" w:hAnsi="Times New Roman"/>
                <w:b/>
                <w:sz w:val="24"/>
                <w:szCs w:val="24"/>
                <w:lang w:eastAsia="ja-JP"/>
              </w:rPr>
              <w:t xml:space="preserve"> </w:t>
            </w:r>
            <w:r w:rsidRPr="00BD6030">
              <w:rPr>
                <w:rFonts w:ascii="Times New Roman" w:hAnsi="Times New Roman"/>
                <w:b/>
                <w:sz w:val="24"/>
                <w:szCs w:val="24"/>
              </w:rPr>
              <w:t>Light</w:t>
            </w:r>
          </w:p>
        </w:tc>
        <w:tc>
          <w:tcPr>
            <w:tcW w:w="969" w:type="pct"/>
          </w:tcPr>
          <w:p w:rsidR="007A04F2" w:rsidRPr="00BD6030" w:rsidRDefault="007A04F2" w:rsidP="006868D4">
            <w:pPr>
              <w:pStyle w:val="NoSpacing"/>
              <w:ind w:left="556" w:hanging="568"/>
              <w:rPr>
                <w:rFonts w:ascii="Times New Roman" w:hAnsi="Times New Roman"/>
                <w:sz w:val="24"/>
                <w:szCs w:val="24"/>
              </w:rPr>
            </w:pPr>
            <w:r w:rsidRPr="00BD6030">
              <w:rPr>
                <w:rFonts w:ascii="Times New Roman" w:hAnsi="Times New Roman"/>
                <w:sz w:val="24"/>
                <w:szCs w:val="24"/>
              </w:rPr>
              <w:t>11.6.1 Rectilinear propagation of light.</w:t>
            </w:r>
          </w:p>
        </w:tc>
        <w:tc>
          <w:tcPr>
            <w:tcW w:w="697" w:type="pct"/>
            <w:vMerge/>
          </w:tcPr>
          <w:p w:rsidR="007A04F2" w:rsidRPr="00BD6030" w:rsidRDefault="007A04F2" w:rsidP="00D253A4">
            <w:pPr>
              <w:spacing w:after="0" w:line="240" w:lineRule="auto"/>
              <w:ind w:left="895" w:hanging="895"/>
              <w:rPr>
                <w:rFonts w:ascii="Times New Roman" w:hAnsi="Times New Roman"/>
                <w:sz w:val="24"/>
                <w:szCs w:val="24"/>
              </w:rPr>
            </w:pPr>
          </w:p>
        </w:tc>
        <w:tc>
          <w:tcPr>
            <w:tcW w:w="834" w:type="pct"/>
          </w:tcPr>
          <w:p w:rsidR="007A04F2" w:rsidRPr="00BD6030" w:rsidRDefault="007A04F2" w:rsidP="006868D4">
            <w:pPr>
              <w:pStyle w:val="NoSpacing"/>
              <w:ind w:left="690" w:hanging="690"/>
              <w:rPr>
                <w:rFonts w:ascii="Times New Roman" w:hAnsi="Times New Roman"/>
                <w:sz w:val="24"/>
                <w:szCs w:val="24"/>
              </w:rPr>
            </w:pPr>
            <w:r w:rsidRPr="00BD6030">
              <w:rPr>
                <w:rFonts w:ascii="Times New Roman" w:hAnsi="Times New Roman"/>
                <w:sz w:val="24"/>
                <w:szCs w:val="24"/>
              </w:rPr>
              <w:t xml:space="preserve">12.11.2 </w:t>
            </w:r>
            <w:proofErr w:type="gramStart"/>
            <w:r w:rsidRPr="00BD6030">
              <w:rPr>
                <w:rFonts w:ascii="Times New Roman" w:hAnsi="Times New Roman"/>
                <w:sz w:val="24"/>
                <w:szCs w:val="24"/>
              </w:rPr>
              <w:t xml:space="preserve">Circuit </w:t>
            </w:r>
            <w:r w:rsidR="006868D4">
              <w:rPr>
                <w:rFonts w:ascii="Times New Roman" w:hAnsi="Times New Roman"/>
                <w:sz w:val="24"/>
                <w:szCs w:val="24"/>
              </w:rPr>
              <w:t xml:space="preserve"> </w:t>
            </w:r>
            <w:r w:rsidRPr="00BD6030">
              <w:rPr>
                <w:rFonts w:ascii="Times New Roman" w:hAnsi="Times New Roman"/>
                <w:sz w:val="24"/>
                <w:szCs w:val="24"/>
              </w:rPr>
              <w:t>components</w:t>
            </w:r>
            <w:proofErr w:type="gramEnd"/>
            <w:r w:rsidRPr="00BD6030">
              <w:rPr>
                <w:rFonts w:ascii="Times New Roman" w:hAnsi="Times New Roman"/>
                <w:sz w:val="24"/>
                <w:szCs w:val="24"/>
              </w:rPr>
              <w:t>.</w:t>
            </w:r>
          </w:p>
        </w:tc>
      </w:tr>
      <w:tr w:rsidR="007A04F2" w:rsidRPr="00BD6030" w:rsidTr="006868D4">
        <w:tc>
          <w:tcPr>
            <w:tcW w:w="833" w:type="pct"/>
            <w:vMerge/>
          </w:tcPr>
          <w:p w:rsidR="007A04F2" w:rsidRPr="00BD6030" w:rsidRDefault="007A04F2" w:rsidP="00D253A4">
            <w:pPr>
              <w:spacing w:after="0" w:line="240" w:lineRule="auto"/>
              <w:ind w:left="440" w:hanging="440"/>
              <w:rPr>
                <w:rFonts w:ascii="Times New Roman" w:hAnsi="Times New Roman"/>
                <w:sz w:val="24"/>
                <w:szCs w:val="24"/>
              </w:rPr>
            </w:pPr>
          </w:p>
        </w:tc>
        <w:tc>
          <w:tcPr>
            <w:tcW w:w="833" w:type="pct"/>
            <w:vMerge/>
          </w:tcPr>
          <w:p w:rsidR="007A04F2" w:rsidRPr="00BD6030" w:rsidRDefault="007A04F2" w:rsidP="00D253A4">
            <w:pPr>
              <w:spacing w:after="0" w:line="240" w:lineRule="auto"/>
              <w:ind w:left="895" w:hanging="895"/>
              <w:rPr>
                <w:rFonts w:ascii="Times New Roman" w:hAnsi="Times New Roman"/>
                <w:b/>
                <w:sz w:val="24"/>
                <w:szCs w:val="24"/>
              </w:rPr>
            </w:pPr>
          </w:p>
        </w:tc>
        <w:tc>
          <w:tcPr>
            <w:tcW w:w="834" w:type="pct"/>
            <w:vMerge/>
          </w:tcPr>
          <w:p w:rsidR="007A04F2" w:rsidRPr="00BD6030" w:rsidRDefault="007A04F2" w:rsidP="00D253A4">
            <w:pPr>
              <w:pStyle w:val="NoSpacing"/>
              <w:rPr>
                <w:rFonts w:ascii="Times New Roman" w:hAnsi="Times New Roman"/>
                <w:b/>
                <w:sz w:val="24"/>
                <w:szCs w:val="24"/>
              </w:rPr>
            </w:pPr>
          </w:p>
        </w:tc>
        <w:tc>
          <w:tcPr>
            <w:tcW w:w="969" w:type="pct"/>
          </w:tcPr>
          <w:p w:rsidR="007A04F2" w:rsidRPr="00BD6030" w:rsidRDefault="007A04F2" w:rsidP="006868D4">
            <w:pPr>
              <w:pStyle w:val="NoSpacing"/>
              <w:ind w:left="646" w:hanging="658"/>
              <w:rPr>
                <w:rFonts w:ascii="Times New Roman" w:hAnsi="Times New Roman"/>
                <w:sz w:val="24"/>
                <w:szCs w:val="24"/>
              </w:rPr>
            </w:pPr>
            <w:r w:rsidRPr="00BD6030">
              <w:rPr>
                <w:rFonts w:ascii="Times New Roman" w:hAnsi="Times New Roman"/>
                <w:sz w:val="24"/>
                <w:szCs w:val="24"/>
              </w:rPr>
              <w:t>11.6.2</w:t>
            </w:r>
            <w:r w:rsidRPr="00BD6030">
              <w:rPr>
                <w:rFonts w:ascii="Times New Roman" w:hAnsi="Times New Roman"/>
                <w:sz w:val="24"/>
                <w:szCs w:val="24"/>
                <w:lang w:eastAsia="ja-JP"/>
              </w:rPr>
              <w:t xml:space="preserve"> </w:t>
            </w:r>
            <w:r w:rsidRPr="00BD6030">
              <w:rPr>
                <w:rFonts w:ascii="Times New Roman" w:hAnsi="Times New Roman"/>
                <w:sz w:val="24"/>
                <w:szCs w:val="24"/>
              </w:rPr>
              <w:t>Refraction of light</w:t>
            </w:r>
          </w:p>
        </w:tc>
        <w:tc>
          <w:tcPr>
            <w:tcW w:w="697" w:type="pct"/>
            <w:vMerge/>
          </w:tcPr>
          <w:p w:rsidR="007A04F2" w:rsidRPr="00BD6030" w:rsidRDefault="007A04F2" w:rsidP="00D253A4">
            <w:pPr>
              <w:spacing w:after="0" w:line="240" w:lineRule="auto"/>
              <w:ind w:left="895" w:hanging="895"/>
              <w:rPr>
                <w:rFonts w:ascii="Times New Roman" w:hAnsi="Times New Roman"/>
                <w:sz w:val="24"/>
                <w:szCs w:val="24"/>
              </w:rPr>
            </w:pPr>
          </w:p>
        </w:tc>
        <w:tc>
          <w:tcPr>
            <w:tcW w:w="834" w:type="pct"/>
          </w:tcPr>
          <w:p w:rsidR="007A04F2" w:rsidRPr="00BD6030" w:rsidRDefault="007A04F2" w:rsidP="006868D4">
            <w:pPr>
              <w:pStyle w:val="NoSpacing"/>
              <w:ind w:left="780" w:hanging="780"/>
              <w:rPr>
                <w:rFonts w:ascii="Times New Roman" w:hAnsi="Times New Roman"/>
                <w:sz w:val="24"/>
                <w:szCs w:val="24"/>
              </w:rPr>
            </w:pPr>
            <w:r w:rsidRPr="00BD6030">
              <w:rPr>
                <w:rFonts w:ascii="Times New Roman" w:hAnsi="Times New Roman"/>
                <w:sz w:val="24"/>
                <w:szCs w:val="24"/>
              </w:rPr>
              <w:t>12.11.3  Simple electronic</w:t>
            </w:r>
            <w:r w:rsidRPr="00BD6030">
              <w:rPr>
                <w:rFonts w:ascii="Times New Roman" w:hAnsi="Times New Roman"/>
                <w:sz w:val="24"/>
                <w:szCs w:val="24"/>
                <w:lang w:eastAsia="ja-JP"/>
              </w:rPr>
              <w:t xml:space="preserve"> </w:t>
            </w:r>
            <w:r w:rsidRPr="00BD6030">
              <w:rPr>
                <w:rFonts w:ascii="Times New Roman" w:hAnsi="Times New Roman"/>
                <w:sz w:val="24"/>
                <w:szCs w:val="24"/>
              </w:rPr>
              <w:t>systems</w:t>
            </w:r>
          </w:p>
        </w:tc>
      </w:tr>
      <w:tr w:rsidR="007A04F2" w:rsidRPr="00BD6030" w:rsidTr="006868D4">
        <w:tc>
          <w:tcPr>
            <w:tcW w:w="833" w:type="pct"/>
            <w:vMerge/>
          </w:tcPr>
          <w:p w:rsidR="007A04F2" w:rsidRPr="00BD6030" w:rsidRDefault="007A04F2" w:rsidP="00D253A4">
            <w:pPr>
              <w:spacing w:after="0" w:line="240" w:lineRule="auto"/>
              <w:ind w:left="440" w:hanging="440"/>
              <w:rPr>
                <w:rFonts w:ascii="Times New Roman" w:hAnsi="Times New Roman"/>
                <w:sz w:val="24"/>
                <w:szCs w:val="24"/>
              </w:rPr>
            </w:pPr>
          </w:p>
        </w:tc>
        <w:tc>
          <w:tcPr>
            <w:tcW w:w="833" w:type="pct"/>
            <w:vMerge w:val="restart"/>
          </w:tcPr>
          <w:p w:rsidR="007A04F2" w:rsidRPr="00BD6030" w:rsidRDefault="007A04F2" w:rsidP="00D253A4">
            <w:pPr>
              <w:spacing w:after="0" w:line="240" w:lineRule="auto"/>
              <w:ind w:left="895" w:hanging="895"/>
              <w:rPr>
                <w:rFonts w:ascii="Times New Roman" w:hAnsi="Times New Roman"/>
                <w:b/>
                <w:sz w:val="24"/>
                <w:szCs w:val="24"/>
              </w:rPr>
            </w:pPr>
            <w:r w:rsidRPr="00BD6030">
              <w:rPr>
                <w:rFonts w:ascii="Times New Roman" w:hAnsi="Times New Roman"/>
                <w:sz w:val="24"/>
                <w:szCs w:val="24"/>
              </w:rPr>
              <w:t>10.2.7  Pressure</w:t>
            </w:r>
          </w:p>
        </w:tc>
        <w:tc>
          <w:tcPr>
            <w:tcW w:w="834" w:type="pct"/>
            <w:vMerge/>
            <w:tcBorders>
              <w:bottom w:val="single" w:sz="4" w:space="0" w:color="auto"/>
            </w:tcBorders>
          </w:tcPr>
          <w:p w:rsidR="007A04F2" w:rsidRPr="00BD6030" w:rsidRDefault="007A04F2" w:rsidP="00D253A4">
            <w:pPr>
              <w:pStyle w:val="NoSpacing"/>
              <w:rPr>
                <w:rFonts w:ascii="Times New Roman" w:hAnsi="Times New Roman"/>
                <w:sz w:val="24"/>
                <w:szCs w:val="24"/>
              </w:rPr>
            </w:pPr>
          </w:p>
        </w:tc>
        <w:tc>
          <w:tcPr>
            <w:tcW w:w="969" w:type="pct"/>
          </w:tcPr>
          <w:p w:rsidR="007A04F2" w:rsidRPr="00BD6030" w:rsidRDefault="007A04F2" w:rsidP="006868D4">
            <w:pPr>
              <w:pStyle w:val="NoSpacing"/>
              <w:ind w:left="556" w:hanging="568"/>
              <w:rPr>
                <w:rFonts w:ascii="Times New Roman" w:hAnsi="Times New Roman"/>
                <w:sz w:val="24"/>
                <w:szCs w:val="24"/>
              </w:rPr>
            </w:pPr>
            <w:r w:rsidRPr="00BD6030">
              <w:rPr>
                <w:rFonts w:ascii="Times New Roman" w:hAnsi="Times New Roman"/>
                <w:sz w:val="24"/>
                <w:szCs w:val="24"/>
              </w:rPr>
              <w:t>11.6.3</w:t>
            </w:r>
            <w:r w:rsidRPr="00BD6030">
              <w:rPr>
                <w:rFonts w:ascii="Times New Roman" w:hAnsi="Times New Roman"/>
                <w:sz w:val="24"/>
                <w:szCs w:val="24"/>
                <w:lang w:eastAsia="ja-JP"/>
              </w:rPr>
              <w:t xml:space="preserve"> </w:t>
            </w:r>
            <w:r w:rsidRPr="00BD6030">
              <w:rPr>
                <w:rFonts w:ascii="Times New Roman" w:hAnsi="Times New Roman"/>
                <w:sz w:val="24"/>
                <w:szCs w:val="24"/>
              </w:rPr>
              <w:t>Thin converging and diverging lenses.</w:t>
            </w:r>
          </w:p>
        </w:tc>
        <w:tc>
          <w:tcPr>
            <w:tcW w:w="697" w:type="pct"/>
            <w:vMerge/>
          </w:tcPr>
          <w:p w:rsidR="007A04F2" w:rsidRPr="00BD6030" w:rsidRDefault="007A04F2" w:rsidP="00D253A4">
            <w:pPr>
              <w:pStyle w:val="NoSpacing"/>
              <w:rPr>
                <w:rFonts w:ascii="Times New Roman" w:hAnsi="Times New Roman"/>
                <w:sz w:val="24"/>
                <w:szCs w:val="24"/>
              </w:rPr>
            </w:pPr>
          </w:p>
        </w:tc>
        <w:tc>
          <w:tcPr>
            <w:tcW w:w="834" w:type="pct"/>
          </w:tcPr>
          <w:p w:rsidR="007A04F2" w:rsidRPr="00BD6030" w:rsidRDefault="007A04F2" w:rsidP="00D253A4">
            <w:pPr>
              <w:spacing w:after="0" w:line="240" w:lineRule="auto"/>
              <w:ind w:hanging="9"/>
              <w:rPr>
                <w:rFonts w:ascii="Times New Roman" w:hAnsi="Times New Roman"/>
                <w:b/>
                <w:sz w:val="24"/>
                <w:szCs w:val="24"/>
              </w:rPr>
            </w:pPr>
            <w:r w:rsidRPr="00BD6030">
              <w:rPr>
                <w:rFonts w:ascii="Times New Roman" w:hAnsi="Times New Roman"/>
                <w:sz w:val="24"/>
                <w:szCs w:val="24"/>
              </w:rPr>
              <w:t>12.11.4 Impact of electronics on society and industry.</w:t>
            </w:r>
          </w:p>
        </w:tc>
      </w:tr>
      <w:tr w:rsidR="007A04F2" w:rsidRPr="00BD6030" w:rsidTr="006868D4">
        <w:tc>
          <w:tcPr>
            <w:tcW w:w="833" w:type="pct"/>
            <w:vMerge/>
          </w:tcPr>
          <w:p w:rsidR="007A04F2" w:rsidRPr="00BD6030" w:rsidRDefault="007A04F2" w:rsidP="00D253A4">
            <w:pPr>
              <w:spacing w:after="0" w:line="240" w:lineRule="auto"/>
              <w:ind w:left="440" w:hanging="440"/>
              <w:rPr>
                <w:rFonts w:ascii="Times New Roman" w:hAnsi="Times New Roman"/>
                <w:sz w:val="24"/>
                <w:szCs w:val="24"/>
              </w:rPr>
            </w:pPr>
          </w:p>
        </w:tc>
        <w:tc>
          <w:tcPr>
            <w:tcW w:w="833" w:type="pct"/>
            <w:vMerge/>
          </w:tcPr>
          <w:p w:rsidR="007A04F2" w:rsidRPr="00BD6030" w:rsidRDefault="007A04F2" w:rsidP="00D253A4">
            <w:pPr>
              <w:spacing w:after="0" w:line="240" w:lineRule="auto"/>
              <w:ind w:left="895" w:hanging="895"/>
              <w:rPr>
                <w:rFonts w:ascii="Times New Roman" w:hAnsi="Times New Roman"/>
                <w:sz w:val="24"/>
                <w:szCs w:val="24"/>
              </w:rPr>
            </w:pPr>
          </w:p>
        </w:tc>
        <w:tc>
          <w:tcPr>
            <w:tcW w:w="834" w:type="pct"/>
            <w:vMerge w:val="restart"/>
            <w:tcBorders>
              <w:top w:val="single" w:sz="4" w:space="0" w:color="auto"/>
            </w:tcBorders>
          </w:tcPr>
          <w:p w:rsidR="007A04F2" w:rsidRPr="00BD6030" w:rsidRDefault="007A04F2" w:rsidP="00D253A4">
            <w:pPr>
              <w:pStyle w:val="NoSpacing"/>
              <w:rPr>
                <w:rFonts w:ascii="Times New Roman" w:hAnsi="Times New Roman"/>
                <w:sz w:val="24"/>
                <w:szCs w:val="24"/>
              </w:rPr>
            </w:pPr>
            <w:r w:rsidRPr="00BD6030">
              <w:rPr>
                <w:rFonts w:ascii="Times New Roman" w:hAnsi="Times New Roman"/>
                <w:b/>
                <w:sz w:val="24"/>
                <w:szCs w:val="24"/>
              </w:rPr>
              <w:t>Magnetism</w:t>
            </w:r>
          </w:p>
        </w:tc>
        <w:tc>
          <w:tcPr>
            <w:tcW w:w="969" w:type="pct"/>
            <w:vMerge w:val="restart"/>
          </w:tcPr>
          <w:p w:rsidR="007A04F2" w:rsidRPr="00BD6030" w:rsidRDefault="007A04F2" w:rsidP="006868D4">
            <w:pPr>
              <w:pStyle w:val="NoSpacing"/>
              <w:ind w:left="556" w:hanging="568"/>
              <w:rPr>
                <w:rFonts w:ascii="Times New Roman" w:hAnsi="Times New Roman"/>
                <w:sz w:val="24"/>
                <w:szCs w:val="24"/>
              </w:rPr>
            </w:pPr>
            <w:r w:rsidRPr="00BD6030">
              <w:rPr>
                <w:rFonts w:ascii="Times New Roman" w:hAnsi="Times New Roman"/>
                <w:sz w:val="24"/>
                <w:szCs w:val="24"/>
              </w:rPr>
              <w:t>11.7.1 Simple phenomenon of magnetism</w:t>
            </w:r>
          </w:p>
        </w:tc>
        <w:tc>
          <w:tcPr>
            <w:tcW w:w="697" w:type="pct"/>
            <w:vMerge w:val="restart"/>
          </w:tcPr>
          <w:p w:rsidR="007A04F2" w:rsidRPr="00BD6030" w:rsidRDefault="007A04F2" w:rsidP="00D253A4">
            <w:pPr>
              <w:pStyle w:val="NoSpacing"/>
              <w:rPr>
                <w:rFonts w:ascii="Times New Roman" w:hAnsi="Times New Roman"/>
                <w:b/>
                <w:sz w:val="24"/>
                <w:szCs w:val="24"/>
              </w:rPr>
            </w:pPr>
            <w:r w:rsidRPr="00BD6030">
              <w:rPr>
                <w:rFonts w:ascii="Times New Roman" w:hAnsi="Times New Roman"/>
                <w:b/>
                <w:sz w:val="24"/>
                <w:szCs w:val="24"/>
              </w:rPr>
              <w:t>12.12. Atomic physics</w:t>
            </w:r>
          </w:p>
        </w:tc>
        <w:tc>
          <w:tcPr>
            <w:tcW w:w="834" w:type="pct"/>
          </w:tcPr>
          <w:p w:rsidR="007A04F2" w:rsidRPr="00BD6030" w:rsidRDefault="007A04F2" w:rsidP="00D253A4">
            <w:pPr>
              <w:pStyle w:val="NoSpacing"/>
              <w:rPr>
                <w:rFonts w:ascii="Times New Roman" w:hAnsi="Times New Roman"/>
                <w:sz w:val="24"/>
                <w:szCs w:val="24"/>
                <w:lang w:eastAsia="ja-JP"/>
              </w:rPr>
            </w:pPr>
            <w:r w:rsidRPr="00BD6030">
              <w:rPr>
                <w:rFonts w:ascii="Times New Roman" w:hAnsi="Times New Roman"/>
                <w:sz w:val="24"/>
                <w:szCs w:val="24"/>
              </w:rPr>
              <w:t>12.12.1 Nuclear atom</w:t>
            </w:r>
          </w:p>
        </w:tc>
      </w:tr>
      <w:tr w:rsidR="007A04F2" w:rsidRPr="00BD6030" w:rsidTr="006868D4">
        <w:tc>
          <w:tcPr>
            <w:tcW w:w="833" w:type="pct"/>
            <w:vMerge/>
          </w:tcPr>
          <w:p w:rsidR="007A04F2" w:rsidRPr="00BD6030" w:rsidRDefault="007A04F2" w:rsidP="00D253A4">
            <w:pPr>
              <w:spacing w:after="0" w:line="240" w:lineRule="auto"/>
              <w:ind w:left="440" w:hanging="440"/>
              <w:rPr>
                <w:rFonts w:ascii="Times New Roman" w:hAnsi="Times New Roman"/>
                <w:sz w:val="24"/>
                <w:szCs w:val="24"/>
              </w:rPr>
            </w:pPr>
          </w:p>
        </w:tc>
        <w:tc>
          <w:tcPr>
            <w:tcW w:w="833" w:type="pct"/>
            <w:vMerge/>
          </w:tcPr>
          <w:p w:rsidR="007A04F2" w:rsidRPr="00BD6030" w:rsidRDefault="007A04F2" w:rsidP="00D253A4">
            <w:pPr>
              <w:spacing w:after="0" w:line="240" w:lineRule="auto"/>
              <w:ind w:left="895" w:hanging="895"/>
              <w:rPr>
                <w:rFonts w:ascii="Times New Roman" w:hAnsi="Times New Roman"/>
                <w:sz w:val="24"/>
                <w:szCs w:val="24"/>
              </w:rPr>
            </w:pPr>
          </w:p>
        </w:tc>
        <w:tc>
          <w:tcPr>
            <w:tcW w:w="834" w:type="pct"/>
            <w:vMerge/>
          </w:tcPr>
          <w:p w:rsidR="007A04F2" w:rsidRPr="00BD6030" w:rsidRDefault="007A04F2" w:rsidP="00D253A4">
            <w:pPr>
              <w:pStyle w:val="NoSpacing"/>
              <w:rPr>
                <w:rFonts w:ascii="Times New Roman" w:hAnsi="Times New Roman"/>
                <w:b/>
                <w:sz w:val="24"/>
                <w:szCs w:val="24"/>
              </w:rPr>
            </w:pPr>
          </w:p>
        </w:tc>
        <w:tc>
          <w:tcPr>
            <w:tcW w:w="969" w:type="pct"/>
            <w:vMerge/>
          </w:tcPr>
          <w:p w:rsidR="007A04F2" w:rsidRPr="00BD6030" w:rsidRDefault="007A04F2" w:rsidP="00D253A4">
            <w:pPr>
              <w:pStyle w:val="NoSpacing"/>
              <w:ind w:left="632" w:hanging="632"/>
              <w:rPr>
                <w:rFonts w:ascii="Times New Roman" w:hAnsi="Times New Roman"/>
                <w:sz w:val="24"/>
                <w:szCs w:val="24"/>
              </w:rPr>
            </w:pPr>
          </w:p>
        </w:tc>
        <w:tc>
          <w:tcPr>
            <w:tcW w:w="697" w:type="pct"/>
            <w:vMerge/>
          </w:tcPr>
          <w:p w:rsidR="007A04F2" w:rsidRPr="00BD6030" w:rsidRDefault="007A04F2" w:rsidP="00D253A4">
            <w:pPr>
              <w:pStyle w:val="NoSpacing"/>
              <w:rPr>
                <w:rFonts w:ascii="Times New Roman" w:hAnsi="Times New Roman"/>
                <w:b/>
                <w:sz w:val="24"/>
                <w:szCs w:val="24"/>
              </w:rPr>
            </w:pPr>
          </w:p>
        </w:tc>
        <w:tc>
          <w:tcPr>
            <w:tcW w:w="834" w:type="pct"/>
          </w:tcPr>
          <w:p w:rsidR="007A04F2" w:rsidRPr="00BD6030" w:rsidRDefault="007A04F2" w:rsidP="00D253A4">
            <w:pPr>
              <w:pStyle w:val="NoSpacing"/>
              <w:rPr>
                <w:rFonts w:ascii="Times New Roman" w:hAnsi="Times New Roman"/>
                <w:sz w:val="24"/>
                <w:szCs w:val="24"/>
                <w:lang w:eastAsia="ja-JP"/>
              </w:rPr>
            </w:pPr>
            <w:r w:rsidRPr="00BD6030">
              <w:rPr>
                <w:rFonts w:ascii="Times New Roman" w:hAnsi="Times New Roman"/>
                <w:sz w:val="24"/>
                <w:szCs w:val="24"/>
              </w:rPr>
              <w:t>12.12.2 Radioactivity</w:t>
            </w:r>
          </w:p>
        </w:tc>
      </w:tr>
    </w:tbl>
    <w:p w:rsidR="007A04F2" w:rsidRPr="00A15F55" w:rsidRDefault="007A04F2" w:rsidP="007A04F2">
      <w:pPr>
        <w:jc w:val="both"/>
        <w:rPr>
          <w:rFonts w:ascii="Times New Roman" w:hAnsi="Times New Roman"/>
          <w:sz w:val="24"/>
          <w:szCs w:val="24"/>
        </w:rPr>
      </w:pPr>
    </w:p>
    <w:p w:rsidR="004C01EB" w:rsidRPr="00900F54" w:rsidRDefault="004C01EB" w:rsidP="004C01EB">
      <w:pPr>
        <w:pStyle w:val="NoSpacing"/>
        <w:jc w:val="both"/>
        <w:rPr>
          <w:rFonts w:ascii="Times New Roman" w:hAnsi="Times New Roman"/>
          <w:b/>
          <w:sz w:val="24"/>
          <w:szCs w:val="24"/>
        </w:rPr>
      </w:pPr>
    </w:p>
    <w:p w:rsidR="004C01EB" w:rsidRPr="00900F54" w:rsidRDefault="004C01EB" w:rsidP="00483030">
      <w:pPr>
        <w:pStyle w:val="Heading1"/>
        <w:rPr>
          <w:rFonts w:ascii="Times New Roman" w:hAnsi="Times New Roman"/>
        </w:rPr>
      </w:pPr>
      <w:bookmarkStart w:id="116" w:name="_Toc379452218"/>
      <w:r w:rsidRPr="00900F54">
        <w:rPr>
          <w:rFonts w:ascii="Times New Roman" w:hAnsi="Times New Roman"/>
        </w:rPr>
        <w:t>SCIENCE SCOPE AND SEQUENCE</w:t>
      </w:r>
      <w:r w:rsidR="00483030" w:rsidRPr="00900F54">
        <w:rPr>
          <w:rFonts w:ascii="Times New Roman" w:hAnsi="Times New Roman"/>
        </w:rPr>
        <w:t xml:space="preserve"> </w:t>
      </w:r>
      <w:r w:rsidR="006868D4">
        <w:rPr>
          <w:rFonts w:ascii="Times New Roman" w:hAnsi="Times New Roman"/>
        </w:rPr>
        <w:t>CHART</w:t>
      </w:r>
      <w:r w:rsidR="006868D4" w:rsidRPr="00900F54">
        <w:rPr>
          <w:rFonts w:ascii="Times New Roman" w:hAnsi="Times New Roman"/>
        </w:rPr>
        <w:t xml:space="preserve"> (CHEMISTRY</w:t>
      </w:r>
      <w:r w:rsidR="00483030" w:rsidRPr="00900F54">
        <w:rPr>
          <w:rFonts w:ascii="Times New Roman" w:hAnsi="Times New Roman"/>
        </w:rPr>
        <w:t>)</w:t>
      </w:r>
      <w:bookmarkEnd w:id="116"/>
      <w:r w:rsidR="00483030" w:rsidRPr="00900F54">
        <w:rPr>
          <w:rFonts w:ascii="Times New Roman" w:hAnsi="Times New Roman"/>
        </w:rPr>
        <w:t xml:space="preserve"> </w:t>
      </w:r>
    </w:p>
    <w:p w:rsidR="004C01EB" w:rsidRPr="00900F54" w:rsidRDefault="004C01EB" w:rsidP="004C01EB">
      <w:pPr>
        <w:pStyle w:val="NoSpacing"/>
        <w:jc w:val="both"/>
        <w:rPr>
          <w:rFonts w:ascii="Times New Roman" w:hAnsi="Times New Roman"/>
          <w:b/>
          <w:sz w:val="24"/>
          <w:szCs w:val="24"/>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701"/>
        <w:gridCol w:w="2774"/>
        <w:gridCol w:w="1490"/>
        <w:gridCol w:w="2856"/>
      </w:tblGrid>
      <w:tr w:rsidR="004C01EB" w:rsidRPr="00900F54" w:rsidTr="006868D4">
        <w:trPr>
          <w:trHeight w:val="561"/>
          <w:tblHeader/>
        </w:trPr>
        <w:tc>
          <w:tcPr>
            <w:tcW w:w="1951" w:type="dxa"/>
            <w:tcBorders>
              <w:bottom w:val="single" w:sz="4" w:space="0" w:color="auto"/>
            </w:tcBorders>
            <w:shd w:val="clear" w:color="auto" w:fill="F2F2F2" w:themeFill="background1" w:themeFillShade="F2"/>
            <w:vAlign w:val="center"/>
          </w:tcPr>
          <w:p w:rsidR="004C01EB" w:rsidRPr="00900F54" w:rsidRDefault="004C01EB" w:rsidP="00396BF4">
            <w:pPr>
              <w:spacing w:after="0" w:line="240" w:lineRule="auto"/>
              <w:jc w:val="center"/>
              <w:rPr>
                <w:rFonts w:ascii="Times New Roman" w:hAnsi="Times New Roman"/>
                <w:b/>
                <w:sz w:val="24"/>
                <w:szCs w:val="24"/>
              </w:rPr>
            </w:pPr>
            <w:r w:rsidRPr="00900F54">
              <w:rPr>
                <w:rFonts w:ascii="Times New Roman" w:hAnsi="Times New Roman"/>
                <w:b/>
                <w:sz w:val="24"/>
                <w:szCs w:val="24"/>
              </w:rPr>
              <w:t>Topic</w:t>
            </w:r>
          </w:p>
        </w:tc>
        <w:tc>
          <w:tcPr>
            <w:tcW w:w="3402" w:type="dxa"/>
            <w:shd w:val="clear" w:color="auto" w:fill="F2F2F2" w:themeFill="background1" w:themeFillShade="F2"/>
            <w:vAlign w:val="center"/>
          </w:tcPr>
          <w:p w:rsidR="004C01EB" w:rsidRPr="00900F54" w:rsidRDefault="004C01EB" w:rsidP="00396BF4">
            <w:pPr>
              <w:spacing w:after="0" w:line="240" w:lineRule="auto"/>
              <w:jc w:val="center"/>
              <w:rPr>
                <w:rFonts w:ascii="Times New Roman" w:hAnsi="Times New Roman"/>
                <w:b/>
                <w:sz w:val="24"/>
                <w:szCs w:val="24"/>
              </w:rPr>
            </w:pPr>
            <w:r w:rsidRPr="00900F54">
              <w:rPr>
                <w:rFonts w:ascii="Times New Roman" w:hAnsi="Times New Roman"/>
                <w:b/>
                <w:sz w:val="24"/>
                <w:szCs w:val="24"/>
              </w:rPr>
              <w:t>Grade 10</w:t>
            </w:r>
          </w:p>
        </w:tc>
        <w:tc>
          <w:tcPr>
            <w:tcW w:w="1701" w:type="dxa"/>
            <w:shd w:val="clear" w:color="auto" w:fill="F2F2F2" w:themeFill="background1" w:themeFillShade="F2"/>
          </w:tcPr>
          <w:p w:rsidR="004C01EB" w:rsidRPr="00900F54" w:rsidRDefault="004C01EB" w:rsidP="00396BF4">
            <w:pPr>
              <w:spacing w:after="0" w:line="240" w:lineRule="auto"/>
              <w:jc w:val="center"/>
              <w:rPr>
                <w:rFonts w:ascii="Times New Roman" w:hAnsi="Times New Roman"/>
                <w:b/>
                <w:sz w:val="24"/>
                <w:szCs w:val="24"/>
              </w:rPr>
            </w:pPr>
          </w:p>
        </w:tc>
        <w:tc>
          <w:tcPr>
            <w:tcW w:w="2774" w:type="dxa"/>
            <w:shd w:val="clear" w:color="auto" w:fill="F2F2F2" w:themeFill="background1" w:themeFillShade="F2"/>
          </w:tcPr>
          <w:p w:rsidR="004C01EB" w:rsidRPr="00900F54" w:rsidRDefault="004C01EB" w:rsidP="00396BF4">
            <w:pPr>
              <w:spacing w:after="0" w:line="240" w:lineRule="auto"/>
              <w:jc w:val="center"/>
              <w:rPr>
                <w:rFonts w:ascii="Times New Roman" w:hAnsi="Times New Roman"/>
                <w:b/>
                <w:sz w:val="24"/>
                <w:szCs w:val="24"/>
              </w:rPr>
            </w:pPr>
            <w:r w:rsidRPr="00900F54">
              <w:rPr>
                <w:rFonts w:ascii="Times New Roman" w:hAnsi="Times New Roman"/>
                <w:b/>
                <w:sz w:val="24"/>
                <w:szCs w:val="24"/>
              </w:rPr>
              <w:t>Grade 11</w:t>
            </w:r>
          </w:p>
        </w:tc>
        <w:tc>
          <w:tcPr>
            <w:tcW w:w="1490" w:type="dxa"/>
            <w:shd w:val="clear" w:color="auto" w:fill="F2F2F2" w:themeFill="background1" w:themeFillShade="F2"/>
          </w:tcPr>
          <w:p w:rsidR="004C01EB" w:rsidRPr="00900F54" w:rsidRDefault="004C01EB" w:rsidP="00396BF4">
            <w:pPr>
              <w:spacing w:after="0" w:line="240" w:lineRule="auto"/>
              <w:jc w:val="center"/>
              <w:rPr>
                <w:rFonts w:ascii="Times New Roman" w:hAnsi="Times New Roman"/>
                <w:b/>
                <w:sz w:val="24"/>
                <w:szCs w:val="24"/>
              </w:rPr>
            </w:pPr>
          </w:p>
        </w:tc>
        <w:tc>
          <w:tcPr>
            <w:tcW w:w="2856" w:type="dxa"/>
            <w:shd w:val="clear" w:color="auto" w:fill="F2F2F2" w:themeFill="background1" w:themeFillShade="F2"/>
          </w:tcPr>
          <w:p w:rsidR="004C01EB" w:rsidRPr="00900F54" w:rsidRDefault="004C01EB" w:rsidP="00396BF4">
            <w:pPr>
              <w:spacing w:after="0" w:line="240" w:lineRule="auto"/>
              <w:jc w:val="center"/>
              <w:rPr>
                <w:rFonts w:ascii="Times New Roman" w:hAnsi="Times New Roman"/>
                <w:b/>
                <w:sz w:val="24"/>
                <w:szCs w:val="24"/>
              </w:rPr>
            </w:pPr>
            <w:r w:rsidRPr="00900F54">
              <w:rPr>
                <w:rFonts w:ascii="Times New Roman" w:hAnsi="Times New Roman"/>
                <w:b/>
                <w:sz w:val="24"/>
                <w:szCs w:val="24"/>
              </w:rPr>
              <w:t>Grade 12</w:t>
            </w:r>
          </w:p>
        </w:tc>
      </w:tr>
      <w:tr w:rsidR="004C01EB" w:rsidRPr="00900F54" w:rsidTr="006868D4">
        <w:tc>
          <w:tcPr>
            <w:tcW w:w="1951" w:type="dxa"/>
            <w:vMerge w:val="restart"/>
            <w:tcBorders>
              <w:top w:val="single" w:sz="4" w:space="0" w:color="auto"/>
            </w:tcBorders>
          </w:tcPr>
          <w:p w:rsidR="004C01EB" w:rsidRPr="00900F54" w:rsidRDefault="004C01EB" w:rsidP="00D54A56">
            <w:pPr>
              <w:spacing w:after="0" w:line="240" w:lineRule="auto"/>
              <w:rPr>
                <w:rFonts w:ascii="Times New Roman" w:hAnsi="Times New Roman"/>
                <w:b/>
                <w:sz w:val="24"/>
                <w:szCs w:val="24"/>
              </w:rPr>
            </w:pPr>
          </w:p>
          <w:p w:rsidR="004C01EB" w:rsidRPr="00900F54" w:rsidRDefault="004C01EB" w:rsidP="00396BF4">
            <w:pPr>
              <w:spacing w:after="0" w:line="240" w:lineRule="auto"/>
              <w:ind w:left="440" w:hanging="440"/>
              <w:rPr>
                <w:rFonts w:ascii="Times New Roman" w:hAnsi="Times New Roman"/>
                <w:sz w:val="24"/>
                <w:szCs w:val="24"/>
              </w:rPr>
            </w:pPr>
            <w:r w:rsidRPr="00900F54">
              <w:rPr>
                <w:rFonts w:ascii="Times New Roman" w:hAnsi="Times New Roman"/>
                <w:b/>
                <w:sz w:val="24"/>
                <w:szCs w:val="24"/>
              </w:rPr>
              <w:t>Introduction to Chemistry</w:t>
            </w:r>
          </w:p>
        </w:tc>
        <w:tc>
          <w:tcPr>
            <w:tcW w:w="3402" w:type="dxa"/>
          </w:tcPr>
          <w:p w:rsidR="004C01EB" w:rsidRPr="00900F54" w:rsidRDefault="004C01EB" w:rsidP="00396BF4">
            <w:pPr>
              <w:spacing w:after="0" w:line="240" w:lineRule="auto"/>
              <w:ind w:left="895" w:hanging="895"/>
              <w:rPr>
                <w:rFonts w:ascii="Times New Roman" w:hAnsi="Times New Roman"/>
                <w:sz w:val="24"/>
                <w:szCs w:val="24"/>
              </w:rPr>
            </w:pPr>
            <w:r w:rsidRPr="00900F54">
              <w:rPr>
                <w:rFonts w:ascii="Times New Roman" w:hAnsi="Times New Roman"/>
                <w:b/>
                <w:sz w:val="24"/>
                <w:szCs w:val="24"/>
              </w:rPr>
              <w:t>SUBTOPIC</w:t>
            </w:r>
          </w:p>
        </w:tc>
        <w:tc>
          <w:tcPr>
            <w:tcW w:w="1701" w:type="dxa"/>
            <w:vMerge w:val="restart"/>
          </w:tcPr>
          <w:p w:rsidR="004C01EB" w:rsidRPr="00900F54" w:rsidRDefault="004C01EB" w:rsidP="00396BF4">
            <w:pPr>
              <w:spacing w:after="0" w:line="240" w:lineRule="auto"/>
              <w:ind w:left="895" w:hanging="895"/>
              <w:rPr>
                <w:rFonts w:ascii="Times New Roman" w:hAnsi="Times New Roman"/>
                <w:b/>
                <w:sz w:val="24"/>
                <w:szCs w:val="24"/>
              </w:rPr>
            </w:pPr>
          </w:p>
          <w:p w:rsidR="004C01EB" w:rsidRPr="00900F54" w:rsidRDefault="004C01EB" w:rsidP="00396BF4">
            <w:pPr>
              <w:spacing w:after="0" w:line="240" w:lineRule="auto"/>
              <w:ind w:left="895" w:hanging="895"/>
              <w:jc w:val="both"/>
              <w:rPr>
                <w:rFonts w:ascii="Times New Roman" w:hAnsi="Times New Roman"/>
                <w:b/>
                <w:sz w:val="24"/>
                <w:szCs w:val="24"/>
              </w:rPr>
            </w:pPr>
            <w:r w:rsidRPr="00900F54">
              <w:rPr>
                <w:rFonts w:ascii="Times New Roman" w:hAnsi="Times New Roman"/>
                <w:b/>
                <w:sz w:val="24"/>
                <w:szCs w:val="24"/>
              </w:rPr>
              <w:t>Acids, Bases and Salts</w:t>
            </w:r>
          </w:p>
        </w:tc>
        <w:tc>
          <w:tcPr>
            <w:tcW w:w="2774" w:type="dxa"/>
          </w:tcPr>
          <w:p w:rsidR="004C01EB" w:rsidRPr="00900F54" w:rsidRDefault="004C01EB" w:rsidP="00396BF4">
            <w:pPr>
              <w:spacing w:after="0" w:line="240" w:lineRule="auto"/>
              <w:ind w:left="895" w:hanging="895"/>
              <w:rPr>
                <w:rFonts w:ascii="Times New Roman" w:hAnsi="Times New Roman"/>
                <w:sz w:val="24"/>
                <w:szCs w:val="24"/>
              </w:rPr>
            </w:pPr>
            <w:r w:rsidRPr="00900F54">
              <w:rPr>
                <w:rFonts w:ascii="Times New Roman" w:hAnsi="Times New Roman"/>
                <w:b/>
                <w:sz w:val="24"/>
                <w:szCs w:val="24"/>
              </w:rPr>
              <w:t>SUBTOPIC</w:t>
            </w:r>
          </w:p>
        </w:tc>
        <w:tc>
          <w:tcPr>
            <w:tcW w:w="1490" w:type="dxa"/>
            <w:vMerge w:val="restart"/>
          </w:tcPr>
          <w:p w:rsidR="004C01EB" w:rsidRPr="00900F54" w:rsidRDefault="004C01EB" w:rsidP="00396BF4">
            <w:pPr>
              <w:spacing w:after="0" w:line="240" w:lineRule="auto"/>
              <w:ind w:left="895" w:hanging="895"/>
              <w:rPr>
                <w:rFonts w:ascii="Times New Roman" w:hAnsi="Times New Roman"/>
                <w:b/>
                <w:sz w:val="24"/>
                <w:szCs w:val="24"/>
              </w:rPr>
            </w:pPr>
            <w:r w:rsidRPr="00900F54">
              <w:rPr>
                <w:rFonts w:ascii="Times New Roman" w:hAnsi="Times New Roman"/>
                <w:b/>
                <w:sz w:val="24"/>
                <w:szCs w:val="24"/>
              </w:rPr>
              <w:t xml:space="preserve"> </w:t>
            </w:r>
          </w:p>
          <w:p w:rsidR="004C01EB" w:rsidRPr="00900F54" w:rsidRDefault="004C01EB" w:rsidP="000C74C6">
            <w:pPr>
              <w:spacing w:after="0" w:line="240" w:lineRule="auto"/>
              <w:ind w:left="162" w:hanging="162"/>
              <w:rPr>
                <w:rFonts w:ascii="Times New Roman" w:hAnsi="Times New Roman"/>
                <w:b/>
                <w:sz w:val="24"/>
                <w:szCs w:val="24"/>
              </w:rPr>
            </w:pPr>
            <w:r w:rsidRPr="00900F54">
              <w:rPr>
                <w:rFonts w:ascii="Times New Roman" w:hAnsi="Times New Roman"/>
                <w:b/>
                <w:sz w:val="24"/>
                <w:szCs w:val="24"/>
              </w:rPr>
              <w:t xml:space="preserve"> Chemistry and </w:t>
            </w:r>
          </w:p>
          <w:p w:rsidR="004C01EB" w:rsidRPr="00900F54" w:rsidRDefault="000C74C6" w:rsidP="000C74C6">
            <w:pPr>
              <w:spacing w:after="0" w:line="240" w:lineRule="auto"/>
              <w:ind w:left="162" w:hanging="162"/>
              <w:rPr>
                <w:rFonts w:ascii="Times New Roman" w:hAnsi="Times New Roman"/>
                <w:b/>
                <w:sz w:val="24"/>
                <w:szCs w:val="24"/>
              </w:rPr>
            </w:pPr>
            <w:r>
              <w:rPr>
                <w:rFonts w:ascii="Times New Roman" w:hAnsi="Times New Roman"/>
                <w:b/>
                <w:sz w:val="24"/>
                <w:szCs w:val="24"/>
              </w:rPr>
              <w:t xml:space="preserve">   </w:t>
            </w:r>
            <w:r w:rsidR="004C01EB" w:rsidRPr="00900F54">
              <w:rPr>
                <w:rFonts w:ascii="Times New Roman" w:hAnsi="Times New Roman"/>
                <w:b/>
                <w:sz w:val="24"/>
                <w:szCs w:val="24"/>
              </w:rPr>
              <w:t>Electricity</w:t>
            </w:r>
          </w:p>
        </w:tc>
        <w:tc>
          <w:tcPr>
            <w:tcW w:w="2856" w:type="dxa"/>
          </w:tcPr>
          <w:p w:rsidR="004C01EB" w:rsidRPr="00900F54" w:rsidRDefault="004C01EB" w:rsidP="00396BF4">
            <w:pPr>
              <w:spacing w:after="0" w:line="240" w:lineRule="auto"/>
              <w:ind w:left="895" w:hanging="895"/>
              <w:rPr>
                <w:rFonts w:ascii="Times New Roman" w:hAnsi="Times New Roman"/>
                <w:sz w:val="24"/>
                <w:szCs w:val="24"/>
              </w:rPr>
            </w:pPr>
            <w:r w:rsidRPr="00900F54">
              <w:rPr>
                <w:rFonts w:ascii="Times New Roman" w:hAnsi="Times New Roman"/>
                <w:b/>
                <w:sz w:val="24"/>
                <w:szCs w:val="24"/>
              </w:rPr>
              <w:t>SUBTOPIC</w:t>
            </w:r>
          </w:p>
        </w:tc>
      </w:tr>
      <w:tr w:rsidR="004C01EB" w:rsidRPr="00900F54" w:rsidTr="006868D4">
        <w:tc>
          <w:tcPr>
            <w:tcW w:w="1951" w:type="dxa"/>
            <w:vMerge/>
            <w:tcBorders>
              <w:bottom w:val="single" w:sz="4" w:space="0" w:color="auto"/>
            </w:tcBorders>
          </w:tcPr>
          <w:p w:rsidR="004C01EB" w:rsidRPr="00900F54" w:rsidRDefault="004C01EB" w:rsidP="00396BF4">
            <w:pPr>
              <w:spacing w:after="0" w:line="240" w:lineRule="auto"/>
              <w:ind w:left="440" w:hanging="440"/>
              <w:rPr>
                <w:rFonts w:ascii="Times New Roman" w:hAnsi="Times New Roman"/>
                <w:sz w:val="24"/>
                <w:szCs w:val="24"/>
              </w:rPr>
            </w:pPr>
          </w:p>
        </w:tc>
        <w:tc>
          <w:tcPr>
            <w:tcW w:w="3402" w:type="dxa"/>
          </w:tcPr>
          <w:p w:rsidR="004C01EB" w:rsidRPr="00900F54" w:rsidRDefault="004C01EB" w:rsidP="00396BF4">
            <w:pPr>
              <w:spacing w:after="0" w:line="240" w:lineRule="auto"/>
              <w:ind w:left="895" w:hanging="895"/>
              <w:rPr>
                <w:rFonts w:ascii="Times New Roman" w:hAnsi="Times New Roman"/>
                <w:b/>
                <w:sz w:val="24"/>
                <w:szCs w:val="24"/>
              </w:rPr>
            </w:pPr>
            <w:r w:rsidRPr="00900F54">
              <w:rPr>
                <w:rFonts w:ascii="Times New Roman" w:hAnsi="Times New Roman"/>
                <w:sz w:val="24"/>
                <w:szCs w:val="24"/>
              </w:rPr>
              <w:t>10.1.1 Introduction to Chemistry</w:t>
            </w:r>
          </w:p>
        </w:tc>
        <w:tc>
          <w:tcPr>
            <w:tcW w:w="1701" w:type="dxa"/>
            <w:vMerge/>
          </w:tcPr>
          <w:p w:rsidR="004C01EB" w:rsidRPr="00900F54" w:rsidRDefault="004C01EB" w:rsidP="00396BF4">
            <w:pPr>
              <w:spacing w:after="0" w:line="240" w:lineRule="auto"/>
              <w:ind w:left="895" w:hanging="895"/>
              <w:rPr>
                <w:rFonts w:ascii="Times New Roman" w:hAnsi="Times New Roman"/>
                <w:sz w:val="24"/>
                <w:szCs w:val="24"/>
              </w:rPr>
            </w:pPr>
          </w:p>
        </w:tc>
        <w:tc>
          <w:tcPr>
            <w:tcW w:w="2774" w:type="dxa"/>
          </w:tcPr>
          <w:p w:rsidR="004C01EB" w:rsidRPr="00900F54" w:rsidRDefault="004C01EB" w:rsidP="00396BF4">
            <w:pPr>
              <w:spacing w:after="0" w:line="240" w:lineRule="auto"/>
              <w:ind w:left="895" w:hanging="895"/>
              <w:rPr>
                <w:rFonts w:ascii="Times New Roman" w:hAnsi="Times New Roman"/>
                <w:b/>
                <w:sz w:val="24"/>
                <w:szCs w:val="24"/>
              </w:rPr>
            </w:pPr>
            <w:r w:rsidRPr="00900F54">
              <w:rPr>
                <w:rFonts w:ascii="Times New Roman" w:hAnsi="Times New Roman"/>
                <w:sz w:val="24"/>
                <w:szCs w:val="24"/>
              </w:rPr>
              <w:t>11.5.1  Characteristic properties of acids and bases</w:t>
            </w:r>
          </w:p>
        </w:tc>
        <w:tc>
          <w:tcPr>
            <w:tcW w:w="1490" w:type="dxa"/>
            <w:vMerge/>
          </w:tcPr>
          <w:p w:rsidR="004C01EB" w:rsidRPr="00900F54" w:rsidRDefault="004C01EB" w:rsidP="00396BF4">
            <w:pPr>
              <w:pStyle w:val="NoSpacing"/>
              <w:rPr>
                <w:rFonts w:ascii="Times New Roman" w:hAnsi="Times New Roman"/>
                <w:sz w:val="24"/>
                <w:szCs w:val="24"/>
              </w:rPr>
            </w:pPr>
          </w:p>
        </w:tc>
        <w:tc>
          <w:tcPr>
            <w:tcW w:w="2856" w:type="dxa"/>
          </w:tcPr>
          <w:p w:rsidR="004C01EB" w:rsidRPr="00900F54" w:rsidRDefault="004C01EB" w:rsidP="00396BF4">
            <w:pPr>
              <w:pStyle w:val="NoSpacing"/>
              <w:rPr>
                <w:rFonts w:ascii="Times New Roman" w:hAnsi="Times New Roman"/>
                <w:sz w:val="24"/>
                <w:szCs w:val="24"/>
              </w:rPr>
            </w:pPr>
            <w:r w:rsidRPr="00900F54">
              <w:rPr>
                <w:rFonts w:ascii="Times New Roman" w:hAnsi="Times New Roman"/>
                <w:sz w:val="24"/>
                <w:szCs w:val="24"/>
              </w:rPr>
              <w:t>12.9.1.Conductors</w:t>
            </w:r>
          </w:p>
          <w:p w:rsidR="004C01EB" w:rsidRPr="00900F54" w:rsidRDefault="004C01EB" w:rsidP="00396BF4">
            <w:pPr>
              <w:pStyle w:val="NoSpacing"/>
              <w:rPr>
                <w:rFonts w:ascii="Times New Roman" w:hAnsi="Times New Roman"/>
                <w:sz w:val="24"/>
                <w:szCs w:val="24"/>
              </w:rPr>
            </w:pPr>
          </w:p>
          <w:p w:rsidR="004C01EB" w:rsidRPr="00900F54" w:rsidRDefault="004C01EB" w:rsidP="00396BF4">
            <w:pPr>
              <w:spacing w:after="0" w:line="240" w:lineRule="auto"/>
              <w:ind w:left="895" w:hanging="895"/>
              <w:rPr>
                <w:rFonts w:ascii="Times New Roman" w:hAnsi="Times New Roman"/>
                <w:b/>
                <w:sz w:val="24"/>
                <w:szCs w:val="24"/>
              </w:rPr>
            </w:pPr>
          </w:p>
        </w:tc>
      </w:tr>
      <w:tr w:rsidR="004C01EB" w:rsidRPr="00900F54" w:rsidTr="006868D4">
        <w:tc>
          <w:tcPr>
            <w:tcW w:w="1951" w:type="dxa"/>
            <w:vMerge w:val="restart"/>
            <w:tcBorders>
              <w:top w:val="single" w:sz="4" w:space="0" w:color="auto"/>
            </w:tcBorders>
          </w:tcPr>
          <w:p w:rsidR="004C01EB" w:rsidRPr="00900F54" w:rsidRDefault="004C01EB" w:rsidP="00396BF4">
            <w:pPr>
              <w:pStyle w:val="NoSpacing"/>
              <w:jc w:val="both"/>
              <w:rPr>
                <w:rFonts w:ascii="Times New Roman" w:hAnsi="Times New Roman"/>
                <w:b/>
                <w:sz w:val="24"/>
                <w:szCs w:val="24"/>
              </w:rPr>
            </w:pPr>
          </w:p>
          <w:p w:rsidR="004C01EB" w:rsidRPr="00900F54" w:rsidRDefault="004C01EB" w:rsidP="00396BF4">
            <w:pPr>
              <w:pStyle w:val="NoSpacing"/>
              <w:jc w:val="both"/>
              <w:rPr>
                <w:rFonts w:ascii="Times New Roman" w:hAnsi="Times New Roman"/>
                <w:b/>
                <w:sz w:val="24"/>
                <w:szCs w:val="24"/>
              </w:rPr>
            </w:pPr>
            <w:r w:rsidRPr="00900F54">
              <w:rPr>
                <w:rFonts w:ascii="Times New Roman" w:hAnsi="Times New Roman"/>
                <w:b/>
                <w:sz w:val="24"/>
                <w:szCs w:val="24"/>
              </w:rPr>
              <w:t>The Particulate nature of matter</w:t>
            </w:r>
          </w:p>
          <w:p w:rsidR="004C01EB" w:rsidRPr="00900F54" w:rsidRDefault="004C01EB" w:rsidP="00396BF4">
            <w:pPr>
              <w:spacing w:after="0" w:line="240" w:lineRule="auto"/>
              <w:ind w:left="440" w:hanging="440"/>
              <w:rPr>
                <w:rFonts w:ascii="Times New Roman" w:hAnsi="Times New Roman"/>
                <w:sz w:val="24"/>
                <w:szCs w:val="24"/>
              </w:rPr>
            </w:pPr>
          </w:p>
        </w:tc>
        <w:tc>
          <w:tcPr>
            <w:tcW w:w="3402" w:type="dxa"/>
          </w:tcPr>
          <w:p w:rsidR="004C01EB" w:rsidRPr="00900F54" w:rsidRDefault="004C01EB" w:rsidP="006868D4">
            <w:pPr>
              <w:pStyle w:val="NoSpacing"/>
              <w:ind w:left="839" w:hanging="839"/>
              <w:jc w:val="both"/>
              <w:rPr>
                <w:rFonts w:ascii="Times New Roman" w:hAnsi="Times New Roman"/>
                <w:sz w:val="24"/>
                <w:szCs w:val="24"/>
              </w:rPr>
            </w:pPr>
            <w:r w:rsidRPr="00900F54">
              <w:rPr>
                <w:rFonts w:ascii="Times New Roman" w:hAnsi="Times New Roman"/>
                <w:sz w:val="24"/>
                <w:szCs w:val="24"/>
              </w:rPr>
              <w:t>10.2.1  Matter and the Kinetic theory</w:t>
            </w:r>
          </w:p>
        </w:tc>
        <w:tc>
          <w:tcPr>
            <w:tcW w:w="1701" w:type="dxa"/>
            <w:vMerge/>
          </w:tcPr>
          <w:p w:rsidR="004C01EB" w:rsidRPr="00900F54" w:rsidRDefault="004C01EB" w:rsidP="00396BF4">
            <w:pPr>
              <w:pStyle w:val="NoSpacing"/>
              <w:ind w:left="608" w:hanging="608"/>
              <w:rPr>
                <w:rFonts w:ascii="Times New Roman" w:hAnsi="Times New Roman"/>
                <w:sz w:val="24"/>
                <w:szCs w:val="24"/>
              </w:rPr>
            </w:pPr>
          </w:p>
        </w:tc>
        <w:tc>
          <w:tcPr>
            <w:tcW w:w="2774" w:type="dxa"/>
          </w:tcPr>
          <w:p w:rsidR="004C01EB" w:rsidRPr="00900F54" w:rsidRDefault="004C01EB" w:rsidP="00396BF4">
            <w:pPr>
              <w:pStyle w:val="NoSpacing"/>
              <w:ind w:left="608" w:hanging="608"/>
              <w:rPr>
                <w:rFonts w:ascii="Times New Roman" w:hAnsi="Times New Roman"/>
                <w:sz w:val="24"/>
                <w:szCs w:val="24"/>
              </w:rPr>
            </w:pPr>
            <w:r w:rsidRPr="00900F54">
              <w:rPr>
                <w:rFonts w:ascii="Times New Roman" w:hAnsi="Times New Roman"/>
                <w:sz w:val="24"/>
                <w:szCs w:val="24"/>
              </w:rPr>
              <w:t>11.5.2 Preparation of salts</w:t>
            </w:r>
          </w:p>
          <w:p w:rsidR="004C01EB" w:rsidRPr="00900F54" w:rsidRDefault="004C01EB" w:rsidP="00396BF4">
            <w:pPr>
              <w:spacing w:after="0" w:line="240" w:lineRule="auto"/>
              <w:ind w:left="895" w:hanging="895"/>
              <w:rPr>
                <w:rFonts w:ascii="Times New Roman" w:hAnsi="Times New Roman"/>
                <w:b/>
                <w:sz w:val="24"/>
                <w:szCs w:val="24"/>
              </w:rPr>
            </w:pPr>
          </w:p>
        </w:tc>
        <w:tc>
          <w:tcPr>
            <w:tcW w:w="1490" w:type="dxa"/>
            <w:vMerge w:val="restart"/>
          </w:tcPr>
          <w:p w:rsidR="004C01EB" w:rsidRPr="00900F54" w:rsidRDefault="004C01EB" w:rsidP="00396BF4">
            <w:pPr>
              <w:pStyle w:val="NoSpacing"/>
              <w:rPr>
                <w:rFonts w:ascii="Times New Roman" w:hAnsi="Times New Roman"/>
                <w:b/>
                <w:sz w:val="24"/>
                <w:szCs w:val="24"/>
              </w:rPr>
            </w:pPr>
            <w:r w:rsidRPr="00900F54">
              <w:rPr>
                <w:rFonts w:ascii="Times New Roman" w:hAnsi="Times New Roman"/>
                <w:b/>
                <w:sz w:val="24"/>
                <w:szCs w:val="24"/>
              </w:rPr>
              <w:t xml:space="preserve"> </w:t>
            </w:r>
          </w:p>
          <w:p w:rsidR="004C01EB" w:rsidRPr="00900F54" w:rsidRDefault="004C01EB" w:rsidP="00396BF4">
            <w:pPr>
              <w:pStyle w:val="NoSpacing"/>
              <w:rPr>
                <w:rFonts w:ascii="Times New Roman" w:hAnsi="Times New Roman"/>
                <w:sz w:val="24"/>
                <w:szCs w:val="24"/>
              </w:rPr>
            </w:pPr>
            <w:r w:rsidRPr="00900F54">
              <w:rPr>
                <w:rFonts w:ascii="Times New Roman" w:hAnsi="Times New Roman"/>
                <w:b/>
                <w:sz w:val="24"/>
                <w:szCs w:val="24"/>
              </w:rPr>
              <w:t>Metals</w:t>
            </w:r>
          </w:p>
        </w:tc>
        <w:tc>
          <w:tcPr>
            <w:tcW w:w="2856" w:type="dxa"/>
          </w:tcPr>
          <w:p w:rsidR="004C01EB" w:rsidRPr="00900F54" w:rsidRDefault="004C01EB" w:rsidP="006868D4">
            <w:pPr>
              <w:pStyle w:val="NoSpacing"/>
              <w:ind w:left="832" w:hanging="832"/>
              <w:rPr>
                <w:rFonts w:ascii="Times New Roman" w:hAnsi="Times New Roman"/>
                <w:sz w:val="24"/>
                <w:szCs w:val="24"/>
              </w:rPr>
            </w:pPr>
            <w:r w:rsidRPr="00900F54">
              <w:rPr>
                <w:rFonts w:ascii="Times New Roman" w:hAnsi="Times New Roman"/>
                <w:sz w:val="24"/>
                <w:szCs w:val="24"/>
              </w:rPr>
              <w:t>12.10.1  General properties of a metals</w:t>
            </w:r>
          </w:p>
          <w:p w:rsidR="004C01EB" w:rsidRPr="00900F54" w:rsidRDefault="004C01EB" w:rsidP="00396BF4">
            <w:pPr>
              <w:spacing w:after="0" w:line="240" w:lineRule="auto"/>
              <w:ind w:left="895" w:hanging="895"/>
              <w:rPr>
                <w:rFonts w:ascii="Times New Roman" w:hAnsi="Times New Roman"/>
                <w:b/>
                <w:sz w:val="24"/>
                <w:szCs w:val="24"/>
              </w:rPr>
            </w:pPr>
          </w:p>
        </w:tc>
      </w:tr>
      <w:tr w:rsidR="004C01EB" w:rsidRPr="00900F54" w:rsidTr="006868D4">
        <w:tc>
          <w:tcPr>
            <w:tcW w:w="1951" w:type="dxa"/>
            <w:vMerge/>
            <w:tcBorders>
              <w:bottom w:val="single" w:sz="4" w:space="0" w:color="auto"/>
            </w:tcBorders>
          </w:tcPr>
          <w:p w:rsidR="004C01EB" w:rsidRPr="00900F54" w:rsidRDefault="004C01EB" w:rsidP="00396BF4">
            <w:pPr>
              <w:spacing w:after="0" w:line="240" w:lineRule="auto"/>
              <w:ind w:left="440" w:hanging="440"/>
              <w:rPr>
                <w:rFonts w:ascii="Times New Roman" w:hAnsi="Times New Roman"/>
                <w:sz w:val="24"/>
                <w:szCs w:val="24"/>
              </w:rPr>
            </w:pPr>
          </w:p>
        </w:tc>
        <w:tc>
          <w:tcPr>
            <w:tcW w:w="3402" w:type="dxa"/>
          </w:tcPr>
          <w:p w:rsidR="004C01EB" w:rsidRPr="00900F54" w:rsidRDefault="004C01EB" w:rsidP="00396BF4">
            <w:pPr>
              <w:spacing w:after="0" w:line="240" w:lineRule="auto"/>
              <w:ind w:left="895" w:hanging="895"/>
              <w:rPr>
                <w:rFonts w:ascii="Times New Roman" w:hAnsi="Times New Roman"/>
                <w:b/>
                <w:sz w:val="24"/>
                <w:szCs w:val="24"/>
              </w:rPr>
            </w:pPr>
            <w:r w:rsidRPr="00900F54">
              <w:rPr>
                <w:rFonts w:ascii="Times New Roman" w:hAnsi="Times New Roman"/>
                <w:sz w:val="24"/>
                <w:szCs w:val="24"/>
              </w:rPr>
              <w:t>10.2.2 Diffusion</w:t>
            </w:r>
          </w:p>
        </w:tc>
        <w:tc>
          <w:tcPr>
            <w:tcW w:w="1701" w:type="dxa"/>
            <w:vMerge w:val="restart"/>
          </w:tcPr>
          <w:p w:rsidR="004C01EB" w:rsidRPr="00900F54" w:rsidRDefault="004C01EB" w:rsidP="00396BF4">
            <w:pPr>
              <w:pStyle w:val="NoSpacing"/>
              <w:ind w:left="450" w:hanging="450"/>
              <w:rPr>
                <w:rFonts w:ascii="Times New Roman" w:hAnsi="Times New Roman"/>
                <w:b/>
                <w:sz w:val="24"/>
                <w:szCs w:val="24"/>
              </w:rPr>
            </w:pPr>
            <w:r w:rsidRPr="00900F54">
              <w:rPr>
                <w:rFonts w:ascii="Times New Roman" w:hAnsi="Times New Roman"/>
                <w:b/>
                <w:sz w:val="24"/>
                <w:szCs w:val="24"/>
              </w:rPr>
              <w:t xml:space="preserve"> </w:t>
            </w:r>
          </w:p>
          <w:p w:rsidR="004C01EB" w:rsidRPr="00900F54" w:rsidRDefault="004C01EB" w:rsidP="00396BF4">
            <w:pPr>
              <w:pStyle w:val="NoSpacing"/>
              <w:ind w:left="450" w:hanging="450"/>
              <w:rPr>
                <w:rFonts w:ascii="Times New Roman" w:hAnsi="Times New Roman"/>
                <w:b/>
                <w:sz w:val="24"/>
                <w:szCs w:val="24"/>
              </w:rPr>
            </w:pPr>
            <w:r w:rsidRPr="00900F54">
              <w:rPr>
                <w:rFonts w:ascii="Times New Roman" w:hAnsi="Times New Roman"/>
                <w:b/>
                <w:sz w:val="24"/>
                <w:szCs w:val="24"/>
              </w:rPr>
              <w:t xml:space="preserve">The mole </w:t>
            </w:r>
          </w:p>
          <w:p w:rsidR="004C01EB" w:rsidRPr="00900F54" w:rsidRDefault="004C01EB" w:rsidP="00396BF4">
            <w:pPr>
              <w:pStyle w:val="NoSpacing"/>
              <w:ind w:left="450" w:hanging="450"/>
              <w:rPr>
                <w:rFonts w:ascii="Times New Roman" w:hAnsi="Times New Roman"/>
                <w:b/>
                <w:sz w:val="24"/>
                <w:szCs w:val="24"/>
              </w:rPr>
            </w:pPr>
            <w:r w:rsidRPr="00900F54">
              <w:rPr>
                <w:rFonts w:ascii="Times New Roman" w:hAnsi="Times New Roman"/>
                <w:b/>
                <w:sz w:val="24"/>
                <w:szCs w:val="24"/>
              </w:rPr>
              <w:t>concept</w:t>
            </w:r>
          </w:p>
          <w:p w:rsidR="004C01EB" w:rsidRPr="00900F54" w:rsidRDefault="004C01EB" w:rsidP="00396BF4">
            <w:pPr>
              <w:pStyle w:val="NoSpacing"/>
              <w:ind w:left="687" w:hanging="687"/>
              <w:rPr>
                <w:rFonts w:ascii="Times New Roman" w:hAnsi="Times New Roman"/>
                <w:sz w:val="24"/>
                <w:szCs w:val="24"/>
              </w:rPr>
            </w:pPr>
          </w:p>
        </w:tc>
        <w:tc>
          <w:tcPr>
            <w:tcW w:w="2774" w:type="dxa"/>
          </w:tcPr>
          <w:p w:rsidR="004C01EB" w:rsidRPr="00900F54" w:rsidRDefault="004C01EB" w:rsidP="00396BF4">
            <w:pPr>
              <w:pStyle w:val="NoSpacing"/>
              <w:ind w:left="687" w:hanging="687"/>
              <w:rPr>
                <w:rFonts w:ascii="Times New Roman" w:hAnsi="Times New Roman"/>
                <w:sz w:val="24"/>
                <w:szCs w:val="24"/>
              </w:rPr>
            </w:pPr>
            <w:r w:rsidRPr="00900F54">
              <w:rPr>
                <w:rFonts w:ascii="Times New Roman" w:hAnsi="Times New Roman"/>
                <w:sz w:val="24"/>
                <w:szCs w:val="24"/>
              </w:rPr>
              <w:t>11.6.3  Types of oxides</w:t>
            </w:r>
          </w:p>
        </w:tc>
        <w:tc>
          <w:tcPr>
            <w:tcW w:w="1490" w:type="dxa"/>
            <w:vMerge/>
          </w:tcPr>
          <w:p w:rsidR="004C01EB" w:rsidRPr="00900F54" w:rsidRDefault="004C01EB" w:rsidP="00396BF4">
            <w:pPr>
              <w:pStyle w:val="NoSpacing"/>
              <w:rPr>
                <w:rFonts w:ascii="Times New Roman" w:hAnsi="Times New Roman"/>
                <w:sz w:val="24"/>
                <w:szCs w:val="24"/>
              </w:rPr>
            </w:pPr>
          </w:p>
        </w:tc>
        <w:tc>
          <w:tcPr>
            <w:tcW w:w="2856" w:type="dxa"/>
          </w:tcPr>
          <w:p w:rsidR="004C01EB" w:rsidRPr="00900F54" w:rsidRDefault="004C01EB" w:rsidP="00396BF4">
            <w:pPr>
              <w:pStyle w:val="NoSpacing"/>
              <w:rPr>
                <w:rFonts w:ascii="Times New Roman" w:hAnsi="Times New Roman"/>
                <w:sz w:val="24"/>
                <w:szCs w:val="24"/>
              </w:rPr>
            </w:pPr>
            <w:r w:rsidRPr="00900F54">
              <w:rPr>
                <w:rFonts w:ascii="Times New Roman" w:hAnsi="Times New Roman"/>
                <w:sz w:val="24"/>
                <w:szCs w:val="24"/>
              </w:rPr>
              <w:t xml:space="preserve">12.10.2 Reactivity and </w:t>
            </w:r>
          </w:p>
          <w:p w:rsidR="004C01EB" w:rsidRPr="00900F54" w:rsidRDefault="004C01EB" w:rsidP="00396BF4">
            <w:pPr>
              <w:pStyle w:val="NoSpacing"/>
              <w:rPr>
                <w:rFonts w:ascii="Times New Roman" w:hAnsi="Times New Roman"/>
                <w:sz w:val="24"/>
                <w:szCs w:val="24"/>
              </w:rPr>
            </w:pPr>
            <w:r w:rsidRPr="00900F54">
              <w:rPr>
                <w:rFonts w:ascii="Times New Roman" w:hAnsi="Times New Roman"/>
                <w:sz w:val="24"/>
                <w:szCs w:val="24"/>
              </w:rPr>
              <w:t xml:space="preserve">             Electro Chemical</w:t>
            </w:r>
          </w:p>
          <w:p w:rsidR="004C01EB" w:rsidRPr="00900F54" w:rsidRDefault="004C01EB" w:rsidP="00396BF4">
            <w:pPr>
              <w:spacing w:after="0" w:line="240" w:lineRule="auto"/>
              <w:ind w:left="895" w:hanging="895"/>
              <w:rPr>
                <w:rFonts w:ascii="Times New Roman" w:hAnsi="Times New Roman"/>
                <w:b/>
                <w:sz w:val="24"/>
                <w:szCs w:val="24"/>
              </w:rPr>
            </w:pPr>
            <w:r w:rsidRPr="00900F54">
              <w:rPr>
                <w:rFonts w:ascii="Times New Roman" w:hAnsi="Times New Roman"/>
                <w:sz w:val="24"/>
                <w:szCs w:val="24"/>
              </w:rPr>
              <w:t xml:space="preserve">             Series</w:t>
            </w:r>
          </w:p>
        </w:tc>
      </w:tr>
      <w:tr w:rsidR="004C01EB" w:rsidRPr="00900F54" w:rsidTr="006868D4">
        <w:tc>
          <w:tcPr>
            <w:tcW w:w="1951" w:type="dxa"/>
            <w:vMerge w:val="restart"/>
            <w:tcBorders>
              <w:top w:val="single" w:sz="4" w:space="0" w:color="auto"/>
            </w:tcBorders>
          </w:tcPr>
          <w:p w:rsidR="004C01EB" w:rsidRPr="00900F54" w:rsidRDefault="004C01EB" w:rsidP="00396BF4">
            <w:pPr>
              <w:pStyle w:val="NoSpacing"/>
              <w:jc w:val="both"/>
              <w:rPr>
                <w:rFonts w:ascii="Times New Roman" w:hAnsi="Times New Roman"/>
                <w:b/>
                <w:sz w:val="24"/>
                <w:szCs w:val="24"/>
              </w:rPr>
            </w:pPr>
          </w:p>
          <w:p w:rsidR="004C01EB" w:rsidRPr="00900F54" w:rsidRDefault="004C01EB" w:rsidP="00396BF4">
            <w:pPr>
              <w:pStyle w:val="NoSpacing"/>
              <w:jc w:val="both"/>
              <w:rPr>
                <w:rFonts w:ascii="Times New Roman" w:hAnsi="Times New Roman"/>
                <w:b/>
                <w:sz w:val="24"/>
                <w:szCs w:val="24"/>
              </w:rPr>
            </w:pPr>
            <w:r w:rsidRPr="00900F54">
              <w:rPr>
                <w:rFonts w:ascii="Times New Roman" w:hAnsi="Times New Roman"/>
                <w:b/>
                <w:sz w:val="24"/>
                <w:szCs w:val="24"/>
              </w:rPr>
              <w:t xml:space="preserve"> Experimental Techniques</w:t>
            </w:r>
          </w:p>
          <w:p w:rsidR="004C01EB" w:rsidRPr="00900F54" w:rsidRDefault="004C01EB" w:rsidP="00396BF4">
            <w:pPr>
              <w:spacing w:after="0" w:line="240" w:lineRule="auto"/>
              <w:ind w:left="440" w:hanging="440"/>
              <w:rPr>
                <w:rFonts w:ascii="Times New Roman" w:hAnsi="Times New Roman"/>
                <w:sz w:val="24"/>
                <w:szCs w:val="24"/>
              </w:rPr>
            </w:pPr>
          </w:p>
        </w:tc>
        <w:tc>
          <w:tcPr>
            <w:tcW w:w="3402" w:type="dxa"/>
          </w:tcPr>
          <w:p w:rsidR="004C01EB" w:rsidRPr="00900F54" w:rsidRDefault="004C01EB" w:rsidP="00396BF4">
            <w:pPr>
              <w:pStyle w:val="NoSpacing"/>
              <w:ind w:left="702" w:hanging="702"/>
              <w:jc w:val="both"/>
              <w:rPr>
                <w:rFonts w:ascii="Times New Roman" w:hAnsi="Times New Roman"/>
                <w:sz w:val="24"/>
                <w:szCs w:val="24"/>
              </w:rPr>
            </w:pPr>
            <w:r w:rsidRPr="00900F54">
              <w:rPr>
                <w:rFonts w:ascii="Times New Roman" w:hAnsi="Times New Roman"/>
                <w:sz w:val="24"/>
                <w:szCs w:val="24"/>
              </w:rPr>
              <w:t xml:space="preserve">10.3.1  Measuring of quantities </w:t>
            </w:r>
          </w:p>
        </w:tc>
        <w:tc>
          <w:tcPr>
            <w:tcW w:w="1701" w:type="dxa"/>
            <w:vMerge/>
          </w:tcPr>
          <w:p w:rsidR="004C01EB" w:rsidRPr="00900F54" w:rsidRDefault="004C01EB" w:rsidP="00396BF4">
            <w:pPr>
              <w:pStyle w:val="NoSpacing"/>
              <w:ind w:left="428" w:hanging="428"/>
              <w:rPr>
                <w:rFonts w:ascii="Times New Roman" w:hAnsi="Times New Roman"/>
                <w:sz w:val="24"/>
                <w:szCs w:val="24"/>
              </w:rPr>
            </w:pPr>
          </w:p>
        </w:tc>
        <w:tc>
          <w:tcPr>
            <w:tcW w:w="2774" w:type="dxa"/>
          </w:tcPr>
          <w:p w:rsidR="004C01EB" w:rsidRPr="00900F54" w:rsidRDefault="004C01EB" w:rsidP="00396BF4">
            <w:pPr>
              <w:pStyle w:val="NoSpacing"/>
              <w:ind w:left="428" w:hanging="428"/>
              <w:rPr>
                <w:rFonts w:ascii="Times New Roman" w:hAnsi="Times New Roman"/>
                <w:sz w:val="24"/>
                <w:szCs w:val="24"/>
              </w:rPr>
            </w:pPr>
            <w:r w:rsidRPr="00900F54">
              <w:rPr>
                <w:rFonts w:ascii="Times New Roman" w:hAnsi="Times New Roman"/>
                <w:sz w:val="24"/>
                <w:szCs w:val="24"/>
              </w:rPr>
              <w:t>11.6.4  Identification of ions and gases</w:t>
            </w:r>
          </w:p>
          <w:p w:rsidR="004C01EB" w:rsidRPr="00900F54" w:rsidRDefault="004C01EB" w:rsidP="00396BF4">
            <w:pPr>
              <w:pStyle w:val="NoSpacing"/>
              <w:ind w:left="428"/>
              <w:rPr>
                <w:rFonts w:ascii="Times New Roman" w:hAnsi="Times New Roman"/>
                <w:sz w:val="24"/>
                <w:szCs w:val="24"/>
              </w:rPr>
            </w:pPr>
            <w:r w:rsidRPr="00900F54">
              <w:rPr>
                <w:rFonts w:ascii="Times New Roman" w:hAnsi="Times New Roman"/>
                <w:sz w:val="24"/>
                <w:szCs w:val="24"/>
              </w:rPr>
              <w:t>(Qualitative analysis)</w:t>
            </w:r>
          </w:p>
        </w:tc>
        <w:tc>
          <w:tcPr>
            <w:tcW w:w="1490" w:type="dxa"/>
            <w:vMerge/>
          </w:tcPr>
          <w:p w:rsidR="004C01EB" w:rsidRPr="00900F54" w:rsidRDefault="004C01EB" w:rsidP="00396BF4">
            <w:pPr>
              <w:pStyle w:val="NoSpacing"/>
              <w:rPr>
                <w:rFonts w:ascii="Times New Roman" w:hAnsi="Times New Roman"/>
                <w:sz w:val="24"/>
                <w:szCs w:val="24"/>
              </w:rPr>
            </w:pPr>
          </w:p>
        </w:tc>
        <w:tc>
          <w:tcPr>
            <w:tcW w:w="2856" w:type="dxa"/>
          </w:tcPr>
          <w:p w:rsidR="004C01EB" w:rsidRPr="00900F54" w:rsidRDefault="004C01EB" w:rsidP="00396BF4">
            <w:pPr>
              <w:pStyle w:val="NoSpacing"/>
              <w:rPr>
                <w:rFonts w:ascii="Times New Roman" w:hAnsi="Times New Roman"/>
                <w:sz w:val="24"/>
                <w:szCs w:val="24"/>
              </w:rPr>
            </w:pPr>
            <w:r w:rsidRPr="00900F54">
              <w:rPr>
                <w:rFonts w:ascii="Times New Roman" w:hAnsi="Times New Roman"/>
                <w:sz w:val="24"/>
                <w:szCs w:val="24"/>
              </w:rPr>
              <w:t>12.10.4 Corrosion</w:t>
            </w:r>
          </w:p>
          <w:p w:rsidR="004C01EB" w:rsidRPr="00900F54" w:rsidRDefault="004C01EB" w:rsidP="00396BF4">
            <w:pPr>
              <w:spacing w:after="0" w:line="240" w:lineRule="auto"/>
              <w:ind w:left="895" w:hanging="895"/>
              <w:rPr>
                <w:rFonts w:ascii="Times New Roman" w:hAnsi="Times New Roman"/>
                <w:b/>
                <w:sz w:val="24"/>
                <w:szCs w:val="24"/>
              </w:rPr>
            </w:pPr>
          </w:p>
        </w:tc>
      </w:tr>
      <w:tr w:rsidR="004C01EB" w:rsidRPr="00900F54" w:rsidTr="006868D4">
        <w:trPr>
          <w:trHeight w:val="678"/>
        </w:trPr>
        <w:tc>
          <w:tcPr>
            <w:tcW w:w="1951" w:type="dxa"/>
            <w:vMerge/>
          </w:tcPr>
          <w:p w:rsidR="004C01EB" w:rsidRPr="00900F54" w:rsidRDefault="004C01EB" w:rsidP="00396BF4">
            <w:pPr>
              <w:spacing w:after="0" w:line="240" w:lineRule="auto"/>
              <w:ind w:left="440" w:hanging="440"/>
              <w:rPr>
                <w:rFonts w:ascii="Times New Roman" w:hAnsi="Times New Roman"/>
                <w:sz w:val="24"/>
                <w:szCs w:val="24"/>
              </w:rPr>
            </w:pPr>
          </w:p>
        </w:tc>
        <w:tc>
          <w:tcPr>
            <w:tcW w:w="3402" w:type="dxa"/>
          </w:tcPr>
          <w:p w:rsidR="004C01EB" w:rsidRPr="00900F54" w:rsidRDefault="004C01EB" w:rsidP="00396BF4">
            <w:pPr>
              <w:spacing w:after="0" w:line="240" w:lineRule="auto"/>
              <w:ind w:left="895" w:hanging="895"/>
              <w:rPr>
                <w:rFonts w:ascii="Times New Roman" w:hAnsi="Times New Roman"/>
                <w:b/>
                <w:sz w:val="24"/>
                <w:szCs w:val="24"/>
              </w:rPr>
            </w:pPr>
            <w:r w:rsidRPr="00900F54">
              <w:rPr>
                <w:rFonts w:ascii="Times New Roman" w:hAnsi="Times New Roman"/>
                <w:sz w:val="24"/>
                <w:szCs w:val="24"/>
              </w:rPr>
              <w:t>10.3.2 Criteria of purity</w:t>
            </w:r>
          </w:p>
        </w:tc>
        <w:tc>
          <w:tcPr>
            <w:tcW w:w="1701" w:type="dxa"/>
            <w:vMerge/>
          </w:tcPr>
          <w:p w:rsidR="004C01EB" w:rsidRPr="00900F54" w:rsidRDefault="004C01EB" w:rsidP="00396BF4">
            <w:pPr>
              <w:spacing w:after="0" w:line="240" w:lineRule="auto"/>
              <w:ind w:left="895" w:hanging="895"/>
              <w:rPr>
                <w:rFonts w:ascii="Times New Roman" w:hAnsi="Times New Roman"/>
                <w:sz w:val="24"/>
                <w:szCs w:val="24"/>
              </w:rPr>
            </w:pPr>
          </w:p>
        </w:tc>
        <w:tc>
          <w:tcPr>
            <w:tcW w:w="2774" w:type="dxa"/>
          </w:tcPr>
          <w:p w:rsidR="004C01EB" w:rsidRPr="00900F54" w:rsidRDefault="004C01EB" w:rsidP="00396BF4">
            <w:pPr>
              <w:spacing w:after="0" w:line="240" w:lineRule="auto"/>
              <w:ind w:left="895" w:hanging="895"/>
              <w:rPr>
                <w:rFonts w:ascii="Times New Roman" w:hAnsi="Times New Roman"/>
                <w:b/>
                <w:sz w:val="24"/>
                <w:szCs w:val="24"/>
              </w:rPr>
            </w:pPr>
            <w:r w:rsidRPr="00900F54">
              <w:rPr>
                <w:rFonts w:ascii="Times New Roman" w:hAnsi="Times New Roman"/>
                <w:sz w:val="24"/>
                <w:szCs w:val="24"/>
              </w:rPr>
              <w:t>11.6.1  Relative masses</w:t>
            </w:r>
          </w:p>
        </w:tc>
        <w:tc>
          <w:tcPr>
            <w:tcW w:w="1490" w:type="dxa"/>
            <w:vMerge/>
          </w:tcPr>
          <w:p w:rsidR="004C01EB" w:rsidRPr="00900F54" w:rsidRDefault="004C01EB" w:rsidP="00396BF4">
            <w:pPr>
              <w:pStyle w:val="NoSpacing"/>
              <w:rPr>
                <w:rFonts w:ascii="Times New Roman" w:hAnsi="Times New Roman"/>
                <w:sz w:val="24"/>
                <w:szCs w:val="24"/>
              </w:rPr>
            </w:pPr>
          </w:p>
        </w:tc>
        <w:tc>
          <w:tcPr>
            <w:tcW w:w="2856" w:type="dxa"/>
          </w:tcPr>
          <w:p w:rsidR="004C01EB" w:rsidRPr="00900F54" w:rsidRDefault="004C01EB" w:rsidP="006868D4">
            <w:pPr>
              <w:pStyle w:val="NoSpacing"/>
              <w:ind w:left="922" w:hanging="922"/>
              <w:rPr>
                <w:rFonts w:ascii="Times New Roman" w:hAnsi="Times New Roman"/>
                <w:sz w:val="24"/>
                <w:szCs w:val="24"/>
              </w:rPr>
            </w:pPr>
            <w:r w:rsidRPr="00900F54">
              <w:rPr>
                <w:rFonts w:ascii="Times New Roman" w:hAnsi="Times New Roman"/>
                <w:sz w:val="24"/>
                <w:szCs w:val="24"/>
              </w:rPr>
              <w:t>12.10.5   Thermal stability of the compounds</w:t>
            </w:r>
          </w:p>
          <w:p w:rsidR="004C01EB" w:rsidRPr="00900F54" w:rsidRDefault="004C01EB" w:rsidP="00396BF4">
            <w:pPr>
              <w:pStyle w:val="NoSpacing"/>
              <w:rPr>
                <w:rFonts w:ascii="Times New Roman" w:hAnsi="Times New Roman"/>
                <w:sz w:val="24"/>
                <w:szCs w:val="24"/>
              </w:rPr>
            </w:pPr>
          </w:p>
          <w:p w:rsidR="004C01EB" w:rsidRPr="00900F54" w:rsidRDefault="004C01EB" w:rsidP="00396BF4">
            <w:pPr>
              <w:spacing w:after="0" w:line="240" w:lineRule="auto"/>
              <w:ind w:left="895" w:hanging="895"/>
              <w:rPr>
                <w:rFonts w:ascii="Times New Roman" w:hAnsi="Times New Roman"/>
                <w:b/>
                <w:sz w:val="24"/>
                <w:szCs w:val="24"/>
              </w:rPr>
            </w:pPr>
          </w:p>
        </w:tc>
      </w:tr>
      <w:tr w:rsidR="004C01EB" w:rsidRPr="00900F54" w:rsidTr="006868D4">
        <w:tc>
          <w:tcPr>
            <w:tcW w:w="1951" w:type="dxa"/>
            <w:vMerge/>
          </w:tcPr>
          <w:p w:rsidR="004C01EB" w:rsidRPr="00900F54" w:rsidRDefault="004C01EB" w:rsidP="00396BF4">
            <w:pPr>
              <w:spacing w:after="0" w:line="240" w:lineRule="auto"/>
              <w:ind w:left="440" w:hanging="440"/>
              <w:rPr>
                <w:rFonts w:ascii="Times New Roman" w:hAnsi="Times New Roman"/>
                <w:sz w:val="24"/>
                <w:szCs w:val="24"/>
              </w:rPr>
            </w:pPr>
          </w:p>
        </w:tc>
        <w:tc>
          <w:tcPr>
            <w:tcW w:w="3402" w:type="dxa"/>
          </w:tcPr>
          <w:p w:rsidR="004C01EB" w:rsidRPr="00900F54" w:rsidRDefault="004C01EB" w:rsidP="00396BF4">
            <w:pPr>
              <w:spacing w:after="0" w:line="240" w:lineRule="auto"/>
              <w:ind w:left="895" w:hanging="895"/>
              <w:rPr>
                <w:rFonts w:ascii="Times New Roman" w:hAnsi="Times New Roman"/>
                <w:b/>
                <w:sz w:val="24"/>
                <w:szCs w:val="24"/>
              </w:rPr>
            </w:pPr>
            <w:r w:rsidRPr="00900F54">
              <w:rPr>
                <w:rFonts w:ascii="Times New Roman" w:hAnsi="Times New Roman"/>
                <w:sz w:val="24"/>
                <w:szCs w:val="24"/>
              </w:rPr>
              <w:t>10.3.3Separatingmixtures</w:t>
            </w:r>
          </w:p>
        </w:tc>
        <w:tc>
          <w:tcPr>
            <w:tcW w:w="1701" w:type="dxa"/>
            <w:vMerge/>
          </w:tcPr>
          <w:p w:rsidR="004C01EB" w:rsidRPr="00900F54" w:rsidRDefault="004C01EB" w:rsidP="00396BF4">
            <w:pPr>
              <w:spacing w:after="0" w:line="240" w:lineRule="auto"/>
              <w:ind w:left="895" w:hanging="895"/>
              <w:rPr>
                <w:rFonts w:ascii="Times New Roman" w:hAnsi="Times New Roman"/>
                <w:sz w:val="24"/>
                <w:szCs w:val="24"/>
              </w:rPr>
            </w:pPr>
          </w:p>
        </w:tc>
        <w:tc>
          <w:tcPr>
            <w:tcW w:w="2774" w:type="dxa"/>
          </w:tcPr>
          <w:p w:rsidR="004C01EB" w:rsidRPr="00900F54" w:rsidRDefault="004C01EB" w:rsidP="00396BF4">
            <w:pPr>
              <w:spacing w:after="0" w:line="240" w:lineRule="auto"/>
              <w:ind w:left="895" w:hanging="895"/>
              <w:rPr>
                <w:rFonts w:ascii="Times New Roman" w:hAnsi="Times New Roman"/>
                <w:b/>
                <w:sz w:val="24"/>
                <w:szCs w:val="24"/>
              </w:rPr>
            </w:pPr>
            <w:r w:rsidRPr="00900F54">
              <w:rPr>
                <w:rFonts w:ascii="Times New Roman" w:hAnsi="Times New Roman"/>
                <w:sz w:val="24"/>
                <w:szCs w:val="24"/>
              </w:rPr>
              <w:t>11.6.2  The mole</w:t>
            </w:r>
          </w:p>
        </w:tc>
        <w:tc>
          <w:tcPr>
            <w:tcW w:w="1490" w:type="dxa"/>
            <w:vMerge w:val="restart"/>
          </w:tcPr>
          <w:p w:rsidR="004C01EB" w:rsidRPr="00900F54" w:rsidRDefault="004C01EB" w:rsidP="00396BF4">
            <w:pPr>
              <w:pStyle w:val="NoSpacing"/>
              <w:rPr>
                <w:rFonts w:ascii="Times New Roman" w:hAnsi="Times New Roman"/>
                <w:b/>
                <w:sz w:val="24"/>
                <w:szCs w:val="24"/>
              </w:rPr>
            </w:pPr>
          </w:p>
          <w:p w:rsidR="004C01EB" w:rsidRPr="00900F54" w:rsidRDefault="004C01EB" w:rsidP="00396BF4">
            <w:pPr>
              <w:pStyle w:val="NoSpacing"/>
              <w:rPr>
                <w:rFonts w:ascii="Times New Roman" w:hAnsi="Times New Roman"/>
                <w:sz w:val="24"/>
                <w:szCs w:val="24"/>
              </w:rPr>
            </w:pPr>
            <w:r w:rsidRPr="00900F54">
              <w:rPr>
                <w:rFonts w:ascii="Times New Roman" w:hAnsi="Times New Roman"/>
                <w:b/>
                <w:sz w:val="24"/>
                <w:szCs w:val="24"/>
              </w:rPr>
              <w:t>Non Metals</w:t>
            </w:r>
          </w:p>
        </w:tc>
        <w:tc>
          <w:tcPr>
            <w:tcW w:w="2856" w:type="dxa"/>
          </w:tcPr>
          <w:p w:rsidR="004C01EB" w:rsidRPr="00900F54" w:rsidRDefault="004C01EB" w:rsidP="00396BF4">
            <w:pPr>
              <w:pStyle w:val="NoSpacing"/>
              <w:rPr>
                <w:rFonts w:ascii="Times New Roman" w:hAnsi="Times New Roman"/>
                <w:sz w:val="24"/>
                <w:szCs w:val="24"/>
              </w:rPr>
            </w:pPr>
            <w:r w:rsidRPr="00900F54">
              <w:rPr>
                <w:rFonts w:ascii="Times New Roman" w:hAnsi="Times New Roman"/>
                <w:sz w:val="24"/>
                <w:szCs w:val="24"/>
              </w:rPr>
              <w:t>12.11.1 General properties of non-metals.</w:t>
            </w:r>
          </w:p>
        </w:tc>
      </w:tr>
      <w:tr w:rsidR="004C01EB" w:rsidRPr="00900F54" w:rsidTr="006868D4">
        <w:tc>
          <w:tcPr>
            <w:tcW w:w="1951" w:type="dxa"/>
            <w:vMerge w:val="restart"/>
          </w:tcPr>
          <w:p w:rsidR="004C01EB" w:rsidRPr="00900F54" w:rsidRDefault="004C01EB" w:rsidP="00D54A56">
            <w:pPr>
              <w:pStyle w:val="NoSpacing"/>
              <w:rPr>
                <w:rFonts w:ascii="Times New Roman" w:hAnsi="Times New Roman"/>
                <w:b/>
                <w:sz w:val="24"/>
                <w:szCs w:val="24"/>
              </w:rPr>
            </w:pPr>
          </w:p>
          <w:p w:rsidR="004C01EB" w:rsidRPr="00900F54" w:rsidRDefault="00D54A56" w:rsidP="00396BF4">
            <w:pPr>
              <w:pStyle w:val="NoSpacing"/>
              <w:ind w:left="450" w:hanging="450"/>
              <w:rPr>
                <w:rFonts w:ascii="Times New Roman" w:hAnsi="Times New Roman"/>
                <w:b/>
                <w:sz w:val="24"/>
                <w:szCs w:val="24"/>
              </w:rPr>
            </w:pPr>
            <w:r>
              <w:rPr>
                <w:rFonts w:ascii="Times New Roman" w:hAnsi="Times New Roman"/>
                <w:b/>
                <w:sz w:val="24"/>
                <w:szCs w:val="24"/>
              </w:rPr>
              <w:t xml:space="preserve">         </w:t>
            </w:r>
            <w:r w:rsidR="004C01EB" w:rsidRPr="00900F54">
              <w:rPr>
                <w:rFonts w:ascii="Times New Roman" w:hAnsi="Times New Roman"/>
                <w:b/>
                <w:sz w:val="24"/>
                <w:szCs w:val="24"/>
              </w:rPr>
              <w:t xml:space="preserve">Atoms, elements, molecules </w:t>
            </w:r>
            <w:r w:rsidR="004C01EB" w:rsidRPr="00900F54">
              <w:rPr>
                <w:rFonts w:ascii="Times New Roman" w:hAnsi="Times New Roman"/>
                <w:b/>
                <w:sz w:val="24"/>
                <w:szCs w:val="24"/>
              </w:rPr>
              <w:lastRenderedPageBreak/>
              <w:t>and compounds</w:t>
            </w:r>
          </w:p>
          <w:p w:rsidR="004C01EB" w:rsidRPr="00900F54" w:rsidRDefault="004C01EB" w:rsidP="00396BF4">
            <w:pPr>
              <w:spacing w:after="0" w:line="240" w:lineRule="auto"/>
              <w:ind w:left="440" w:hanging="440"/>
              <w:rPr>
                <w:rFonts w:ascii="Times New Roman" w:hAnsi="Times New Roman"/>
                <w:sz w:val="24"/>
                <w:szCs w:val="24"/>
              </w:rPr>
            </w:pPr>
          </w:p>
        </w:tc>
        <w:tc>
          <w:tcPr>
            <w:tcW w:w="3402" w:type="dxa"/>
          </w:tcPr>
          <w:p w:rsidR="004C01EB" w:rsidRPr="00900F54" w:rsidRDefault="004C01EB" w:rsidP="00396BF4">
            <w:pPr>
              <w:pStyle w:val="NoSpacing"/>
              <w:ind w:left="612" w:hanging="612"/>
              <w:rPr>
                <w:rFonts w:ascii="Times New Roman" w:hAnsi="Times New Roman"/>
                <w:sz w:val="24"/>
                <w:szCs w:val="24"/>
              </w:rPr>
            </w:pPr>
            <w:r w:rsidRPr="00900F54">
              <w:rPr>
                <w:rFonts w:ascii="Times New Roman" w:hAnsi="Times New Roman"/>
                <w:sz w:val="24"/>
                <w:szCs w:val="24"/>
              </w:rPr>
              <w:lastRenderedPageBreak/>
              <w:t>10.4.1Atomic structure and Periodic Table</w:t>
            </w:r>
          </w:p>
        </w:tc>
        <w:tc>
          <w:tcPr>
            <w:tcW w:w="1701" w:type="dxa"/>
            <w:vMerge/>
          </w:tcPr>
          <w:p w:rsidR="004C01EB" w:rsidRPr="00900F54" w:rsidRDefault="004C01EB" w:rsidP="00396BF4">
            <w:pPr>
              <w:pStyle w:val="NoSpacing"/>
              <w:ind w:left="646" w:hanging="646"/>
              <w:rPr>
                <w:rFonts w:ascii="Times New Roman" w:hAnsi="Times New Roman"/>
                <w:sz w:val="24"/>
                <w:szCs w:val="24"/>
              </w:rPr>
            </w:pPr>
          </w:p>
        </w:tc>
        <w:tc>
          <w:tcPr>
            <w:tcW w:w="2774" w:type="dxa"/>
          </w:tcPr>
          <w:p w:rsidR="004C01EB" w:rsidRPr="00900F54" w:rsidRDefault="004C01EB" w:rsidP="00396BF4">
            <w:pPr>
              <w:pStyle w:val="NoSpacing"/>
              <w:ind w:left="646" w:hanging="646"/>
              <w:rPr>
                <w:rFonts w:ascii="Times New Roman" w:hAnsi="Times New Roman"/>
                <w:sz w:val="24"/>
                <w:szCs w:val="24"/>
              </w:rPr>
            </w:pPr>
            <w:r w:rsidRPr="00900F54">
              <w:rPr>
                <w:rFonts w:ascii="Times New Roman" w:hAnsi="Times New Roman"/>
                <w:sz w:val="24"/>
                <w:szCs w:val="24"/>
              </w:rPr>
              <w:t xml:space="preserve">11.6.3  Empirical and Molecular </w:t>
            </w:r>
          </w:p>
          <w:p w:rsidR="004C01EB" w:rsidRPr="00900F54" w:rsidRDefault="004C01EB" w:rsidP="00396BF4">
            <w:pPr>
              <w:spacing w:after="0" w:line="240" w:lineRule="auto"/>
              <w:rPr>
                <w:rFonts w:ascii="Times New Roman" w:hAnsi="Times New Roman"/>
                <w:b/>
                <w:sz w:val="24"/>
                <w:szCs w:val="24"/>
              </w:rPr>
            </w:pPr>
            <w:r w:rsidRPr="00900F54">
              <w:rPr>
                <w:rFonts w:ascii="Times New Roman" w:hAnsi="Times New Roman"/>
                <w:sz w:val="24"/>
                <w:szCs w:val="24"/>
              </w:rPr>
              <w:t xml:space="preserve">            formulae</w:t>
            </w:r>
          </w:p>
        </w:tc>
        <w:tc>
          <w:tcPr>
            <w:tcW w:w="1490" w:type="dxa"/>
            <w:vMerge/>
          </w:tcPr>
          <w:p w:rsidR="004C01EB" w:rsidRPr="00900F54" w:rsidRDefault="004C01EB" w:rsidP="00396BF4">
            <w:pPr>
              <w:spacing w:after="0" w:line="240" w:lineRule="auto"/>
              <w:ind w:left="895" w:hanging="895"/>
              <w:rPr>
                <w:rFonts w:ascii="Times New Roman" w:hAnsi="Times New Roman"/>
                <w:sz w:val="24"/>
                <w:szCs w:val="24"/>
              </w:rPr>
            </w:pPr>
          </w:p>
        </w:tc>
        <w:tc>
          <w:tcPr>
            <w:tcW w:w="2856" w:type="dxa"/>
          </w:tcPr>
          <w:p w:rsidR="004C01EB" w:rsidRPr="00900F54" w:rsidRDefault="004C01EB" w:rsidP="00396BF4">
            <w:pPr>
              <w:spacing w:after="0" w:line="240" w:lineRule="auto"/>
              <w:ind w:left="895" w:hanging="895"/>
              <w:rPr>
                <w:rFonts w:ascii="Times New Roman" w:hAnsi="Times New Roman"/>
                <w:b/>
                <w:sz w:val="24"/>
                <w:szCs w:val="24"/>
              </w:rPr>
            </w:pPr>
            <w:r w:rsidRPr="00900F54">
              <w:rPr>
                <w:rFonts w:ascii="Times New Roman" w:hAnsi="Times New Roman"/>
                <w:sz w:val="24"/>
                <w:szCs w:val="24"/>
              </w:rPr>
              <w:t>12.11.2. Hydrogen</w:t>
            </w:r>
          </w:p>
        </w:tc>
      </w:tr>
      <w:tr w:rsidR="004C01EB" w:rsidRPr="00900F54" w:rsidTr="006868D4">
        <w:tc>
          <w:tcPr>
            <w:tcW w:w="1951" w:type="dxa"/>
            <w:vMerge/>
          </w:tcPr>
          <w:p w:rsidR="004C01EB" w:rsidRPr="00900F54" w:rsidRDefault="004C01EB" w:rsidP="00396BF4">
            <w:pPr>
              <w:spacing w:after="0" w:line="240" w:lineRule="auto"/>
              <w:ind w:left="440" w:hanging="440"/>
              <w:rPr>
                <w:rFonts w:ascii="Times New Roman" w:hAnsi="Times New Roman"/>
                <w:sz w:val="24"/>
                <w:szCs w:val="24"/>
              </w:rPr>
            </w:pPr>
          </w:p>
        </w:tc>
        <w:tc>
          <w:tcPr>
            <w:tcW w:w="3402" w:type="dxa"/>
          </w:tcPr>
          <w:p w:rsidR="004C01EB" w:rsidRPr="00900F54" w:rsidRDefault="004C01EB" w:rsidP="00396BF4">
            <w:pPr>
              <w:spacing w:after="0" w:line="240" w:lineRule="auto"/>
              <w:ind w:left="895" w:hanging="895"/>
              <w:rPr>
                <w:rFonts w:ascii="Times New Roman" w:hAnsi="Times New Roman"/>
                <w:b/>
                <w:sz w:val="24"/>
                <w:szCs w:val="24"/>
              </w:rPr>
            </w:pPr>
            <w:r w:rsidRPr="00900F54">
              <w:rPr>
                <w:rFonts w:ascii="Times New Roman" w:hAnsi="Times New Roman"/>
                <w:sz w:val="24"/>
                <w:szCs w:val="24"/>
              </w:rPr>
              <w:t>10.4.2 Bonding</w:t>
            </w:r>
          </w:p>
        </w:tc>
        <w:tc>
          <w:tcPr>
            <w:tcW w:w="1701" w:type="dxa"/>
            <w:vMerge w:val="restart"/>
          </w:tcPr>
          <w:p w:rsidR="004C01EB" w:rsidRPr="00900F54" w:rsidRDefault="004C01EB" w:rsidP="00396BF4">
            <w:pPr>
              <w:pStyle w:val="NoSpacing"/>
              <w:rPr>
                <w:rFonts w:ascii="Times New Roman" w:hAnsi="Times New Roman"/>
                <w:sz w:val="24"/>
                <w:szCs w:val="24"/>
              </w:rPr>
            </w:pPr>
            <w:r w:rsidRPr="00900F54">
              <w:rPr>
                <w:rFonts w:ascii="Times New Roman" w:hAnsi="Times New Roman"/>
                <w:b/>
                <w:sz w:val="24"/>
                <w:szCs w:val="24"/>
              </w:rPr>
              <w:t xml:space="preserve">Chemical </w:t>
            </w:r>
            <w:r w:rsidRPr="00900F54">
              <w:rPr>
                <w:rFonts w:ascii="Times New Roman" w:hAnsi="Times New Roman"/>
                <w:b/>
                <w:sz w:val="24"/>
                <w:szCs w:val="24"/>
              </w:rPr>
              <w:lastRenderedPageBreak/>
              <w:t>reactions and energy changes</w:t>
            </w:r>
          </w:p>
        </w:tc>
        <w:tc>
          <w:tcPr>
            <w:tcW w:w="2774" w:type="dxa"/>
          </w:tcPr>
          <w:p w:rsidR="004C01EB" w:rsidRPr="00900F54" w:rsidRDefault="004C01EB" w:rsidP="00396BF4">
            <w:pPr>
              <w:pStyle w:val="NoSpacing"/>
              <w:rPr>
                <w:rFonts w:ascii="Times New Roman" w:hAnsi="Times New Roman"/>
                <w:sz w:val="24"/>
                <w:szCs w:val="24"/>
              </w:rPr>
            </w:pPr>
            <w:r w:rsidRPr="00900F54">
              <w:rPr>
                <w:rFonts w:ascii="Times New Roman" w:hAnsi="Times New Roman"/>
                <w:sz w:val="24"/>
                <w:szCs w:val="24"/>
              </w:rPr>
              <w:lastRenderedPageBreak/>
              <w:t>11.7.1  Rates of chemical</w:t>
            </w:r>
          </w:p>
          <w:p w:rsidR="004C01EB" w:rsidRPr="00900F54" w:rsidRDefault="004C01EB" w:rsidP="00396BF4">
            <w:pPr>
              <w:pStyle w:val="NoSpacing"/>
              <w:rPr>
                <w:rFonts w:ascii="Times New Roman" w:hAnsi="Times New Roman"/>
                <w:b/>
                <w:sz w:val="24"/>
                <w:szCs w:val="24"/>
              </w:rPr>
            </w:pPr>
            <w:r w:rsidRPr="00900F54">
              <w:rPr>
                <w:rFonts w:ascii="Times New Roman" w:hAnsi="Times New Roman"/>
                <w:sz w:val="24"/>
                <w:szCs w:val="24"/>
              </w:rPr>
              <w:lastRenderedPageBreak/>
              <w:t xml:space="preserve"> reactions </w:t>
            </w:r>
          </w:p>
          <w:p w:rsidR="004C01EB" w:rsidRPr="00900F54" w:rsidRDefault="004C01EB" w:rsidP="00396BF4">
            <w:pPr>
              <w:pStyle w:val="NoSpacing"/>
              <w:rPr>
                <w:rFonts w:ascii="Times New Roman" w:hAnsi="Times New Roman"/>
                <w:b/>
                <w:sz w:val="24"/>
                <w:szCs w:val="24"/>
              </w:rPr>
            </w:pPr>
          </w:p>
        </w:tc>
        <w:tc>
          <w:tcPr>
            <w:tcW w:w="1490" w:type="dxa"/>
            <w:vMerge/>
          </w:tcPr>
          <w:p w:rsidR="004C01EB" w:rsidRPr="00900F54" w:rsidRDefault="004C01EB" w:rsidP="00396BF4">
            <w:pPr>
              <w:spacing w:after="0" w:line="240" w:lineRule="auto"/>
              <w:ind w:left="895" w:hanging="895"/>
              <w:rPr>
                <w:rFonts w:ascii="Times New Roman" w:hAnsi="Times New Roman"/>
                <w:sz w:val="24"/>
                <w:szCs w:val="24"/>
              </w:rPr>
            </w:pPr>
          </w:p>
        </w:tc>
        <w:tc>
          <w:tcPr>
            <w:tcW w:w="2856" w:type="dxa"/>
          </w:tcPr>
          <w:p w:rsidR="004C01EB" w:rsidRPr="00900F54" w:rsidRDefault="004C01EB" w:rsidP="00396BF4">
            <w:pPr>
              <w:spacing w:after="0" w:line="240" w:lineRule="auto"/>
              <w:ind w:left="895" w:hanging="895"/>
              <w:rPr>
                <w:rFonts w:ascii="Times New Roman" w:hAnsi="Times New Roman"/>
                <w:b/>
                <w:sz w:val="24"/>
                <w:szCs w:val="24"/>
              </w:rPr>
            </w:pPr>
            <w:r w:rsidRPr="00900F54">
              <w:rPr>
                <w:rFonts w:ascii="Times New Roman" w:hAnsi="Times New Roman"/>
                <w:sz w:val="24"/>
                <w:szCs w:val="24"/>
              </w:rPr>
              <w:t>12.11.3.  Oxygen</w:t>
            </w:r>
          </w:p>
        </w:tc>
      </w:tr>
      <w:tr w:rsidR="004C01EB" w:rsidRPr="00900F54" w:rsidTr="006868D4">
        <w:tc>
          <w:tcPr>
            <w:tcW w:w="1951" w:type="dxa"/>
            <w:vMerge/>
          </w:tcPr>
          <w:p w:rsidR="004C01EB" w:rsidRPr="00900F54" w:rsidRDefault="004C01EB" w:rsidP="00396BF4">
            <w:pPr>
              <w:spacing w:after="0" w:line="240" w:lineRule="auto"/>
              <w:ind w:left="440" w:hanging="440"/>
              <w:rPr>
                <w:rFonts w:ascii="Times New Roman" w:hAnsi="Times New Roman"/>
                <w:sz w:val="24"/>
                <w:szCs w:val="24"/>
              </w:rPr>
            </w:pPr>
          </w:p>
        </w:tc>
        <w:tc>
          <w:tcPr>
            <w:tcW w:w="3402" w:type="dxa"/>
          </w:tcPr>
          <w:p w:rsidR="004C01EB" w:rsidRPr="00900F54" w:rsidRDefault="004C01EB" w:rsidP="00396BF4">
            <w:pPr>
              <w:spacing w:after="0" w:line="240" w:lineRule="auto"/>
              <w:ind w:left="895" w:hanging="895"/>
              <w:rPr>
                <w:rFonts w:ascii="Times New Roman" w:hAnsi="Times New Roman"/>
                <w:b/>
                <w:sz w:val="24"/>
                <w:szCs w:val="24"/>
              </w:rPr>
            </w:pPr>
            <w:r w:rsidRPr="00900F54">
              <w:rPr>
                <w:rFonts w:ascii="Times New Roman" w:hAnsi="Times New Roman"/>
                <w:sz w:val="24"/>
                <w:szCs w:val="24"/>
              </w:rPr>
              <w:t>10.4.4 Macromolecules</w:t>
            </w:r>
          </w:p>
        </w:tc>
        <w:tc>
          <w:tcPr>
            <w:tcW w:w="1701" w:type="dxa"/>
            <w:vMerge/>
          </w:tcPr>
          <w:p w:rsidR="004C01EB" w:rsidRPr="00900F54" w:rsidRDefault="004C01EB" w:rsidP="00396BF4">
            <w:pPr>
              <w:pStyle w:val="NoSpacing"/>
              <w:rPr>
                <w:rFonts w:ascii="Times New Roman" w:hAnsi="Times New Roman"/>
                <w:sz w:val="24"/>
                <w:szCs w:val="24"/>
              </w:rPr>
            </w:pPr>
          </w:p>
        </w:tc>
        <w:tc>
          <w:tcPr>
            <w:tcW w:w="2774" w:type="dxa"/>
          </w:tcPr>
          <w:p w:rsidR="004C01EB" w:rsidRPr="00900F54" w:rsidRDefault="004C01EB" w:rsidP="006868D4">
            <w:pPr>
              <w:pStyle w:val="NoSpacing"/>
              <w:ind w:left="686" w:hanging="686"/>
              <w:rPr>
                <w:rFonts w:ascii="Times New Roman" w:hAnsi="Times New Roman"/>
                <w:sz w:val="24"/>
                <w:szCs w:val="24"/>
              </w:rPr>
            </w:pPr>
            <w:r w:rsidRPr="00900F54">
              <w:rPr>
                <w:rFonts w:ascii="Times New Roman" w:hAnsi="Times New Roman"/>
                <w:sz w:val="24"/>
                <w:szCs w:val="24"/>
              </w:rPr>
              <w:t>11.7.2.Chemical equilibrium</w:t>
            </w:r>
          </w:p>
        </w:tc>
        <w:tc>
          <w:tcPr>
            <w:tcW w:w="1490" w:type="dxa"/>
            <w:vMerge/>
          </w:tcPr>
          <w:p w:rsidR="004C01EB" w:rsidRPr="00900F54" w:rsidRDefault="004C01EB" w:rsidP="00396BF4">
            <w:pPr>
              <w:spacing w:after="0" w:line="240" w:lineRule="auto"/>
              <w:ind w:left="895" w:hanging="895"/>
              <w:rPr>
                <w:rFonts w:ascii="Times New Roman" w:hAnsi="Times New Roman"/>
                <w:sz w:val="24"/>
                <w:szCs w:val="24"/>
              </w:rPr>
            </w:pPr>
          </w:p>
        </w:tc>
        <w:tc>
          <w:tcPr>
            <w:tcW w:w="2856" w:type="dxa"/>
          </w:tcPr>
          <w:p w:rsidR="004C01EB" w:rsidRPr="00900F54" w:rsidRDefault="004C01EB" w:rsidP="00396BF4">
            <w:pPr>
              <w:spacing w:after="0" w:line="240" w:lineRule="auto"/>
              <w:ind w:left="895" w:hanging="895"/>
              <w:rPr>
                <w:rFonts w:ascii="Times New Roman" w:hAnsi="Times New Roman"/>
                <w:b/>
                <w:sz w:val="24"/>
                <w:szCs w:val="24"/>
              </w:rPr>
            </w:pPr>
            <w:r w:rsidRPr="00900F54">
              <w:rPr>
                <w:rFonts w:ascii="Times New Roman" w:hAnsi="Times New Roman"/>
                <w:sz w:val="24"/>
                <w:szCs w:val="24"/>
              </w:rPr>
              <w:t>12.11.4 Nitrogen</w:t>
            </w:r>
          </w:p>
        </w:tc>
      </w:tr>
      <w:tr w:rsidR="006868D4" w:rsidRPr="00900F54" w:rsidTr="006868D4">
        <w:tc>
          <w:tcPr>
            <w:tcW w:w="1951" w:type="dxa"/>
            <w:vMerge/>
          </w:tcPr>
          <w:p w:rsidR="006868D4" w:rsidRPr="00900F54" w:rsidRDefault="006868D4" w:rsidP="00396BF4">
            <w:pPr>
              <w:spacing w:after="0" w:line="240" w:lineRule="auto"/>
              <w:ind w:left="440" w:hanging="440"/>
              <w:rPr>
                <w:rFonts w:ascii="Times New Roman" w:hAnsi="Times New Roman"/>
                <w:sz w:val="24"/>
                <w:szCs w:val="24"/>
              </w:rPr>
            </w:pPr>
          </w:p>
        </w:tc>
        <w:tc>
          <w:tcPr>
            <w:tcW w:w="3402" w:type="dxa"/>
            <w:vMerge w:val="restart"/>
          </w:tcPr>
          <w:p w:rsidR="006868D4" w:rsidRPr="00900F54" w:rsidRDefault="006868D4" w:rsidP="00396BF4">
            <w:pPr>
              <w:pStyle w:val="NoSpacing"/>
              <w:rPr>
                <w:rFonts w:ascii="Times New Roman" w:hAnsi="Times New Roman"/>
                <w:b/>
                <w:sz w:val="24"/>
                <w:szCs w:val="24"/>
              </w:rPr>
            </w:pPr>
            <w:r w:rsidRPr="00900F54">
              <w:rPr>
                <w:rFonts w:ascii="Times New Roman" w:hAnsi="Times New Roman"/>
                <w:sz w:val="24"/>
                <w:szCs w:val="24"/>
              </w:rPr>
              <w:t>10.4.5  Chemical    formulae and  equations</w:t>
            </w:r>
          </w:p>
        </w:tc>
        <w:tc>
          <w:tcPr>
            <w:tcW w:w="1701" w:type="dxa"/>
            <w:vMerge/>
          </w:tcPr>
          <w:p w:rsidR="006868D4" w:rsidRPr="00900F54" w:rsidRDefault="006868D4" w:rsidP="00396BF4">
            <w:pPr>
              <w:pStyle w:val="NoSpacing"/>
              <w:rPr>
                <w:rFonts w:ascii="Times New Roman" w:hAnsi="Times New Roman"/>
                <w:sz w:val="24"/>
                <w:szCs w:val="24"/>
              </w:rPr>
            </w:pPr>
          </w:p>
        </w:tc>
        <w:tc>
          <w:tcPr>
            <w:tcW w:w="2774" w:type="dxa"/>
          </w:tcPr>
          <w:p w:rsidR="006868D4" w:rsidRPr="00900F54" w:rsidRDefault="006868D4" w:rsidP="00396BF4">
            <w:pPr>
              <w:pStyle w:val="NoSpacing"/>
              <w:rPr>
                <w:rFonts w:ascii="Times New Roman" w:hAnsi="Times New Roman"/>
                <w:sz w:val="24"/>
                <w:szCs w:val="24"/>
              </w:rPr>
            </w:pPr>
            <w:r w:rsidRPr="00900F54">
              <w:rPr>
                <w:rFonts w:ascii="Times New Roman" w:hAnsi="Times New Roman"/>
                <w:sz w:val="24"/>
                <w:szCs w:val="24"/>
              </w:rPr>
              <w:t>11.7.3 Redox reactions</w:t>
            </w:r>
          </w:p>
        </w:tc>
        <w:tc>
          <w:tcPr>
            <w:tcW w:w="1490" w:type="dxa"/>
            <w:vMerge/>
          </w:tcPr>
          <w:p w:rsidR="006868D4" w:rsidRPr="00900F54" w:rsidRDefault="006868D4" w:rsidP="00396BF4">
            <w:pPr>
              <w:spacing w:after="0" w:line="240" w:lineRule="auto"/>
              <w:ind w:left="895" w:hanging="895"/>
              <w:rPr>
                <w:rFonts w:ascii="Times New Roman" w:hAnsi="Times New Roman"/>
                <w:sz w:val="24"/>
                <w:szCs w:val="24"/>
              </w:rPr>
            </w:pPr>
          </w:p>
        </w:tc>
        <w:tc>
          <w:tcPr>
            <w:tcW w:w="2856" w:type="dxa"/>
          </w:tcPr>
          <w:p w:rsidR="006868D4" w:rsidRPr="00900F54" w:rsidRDefault="006868D4" w:rsidP="00396BF4">
            <w:pPr>
              <w:spacing w:after="0" w:line="240" w:lineRule="auto"/>
              <w:ind w:left="895" w:hanging="895"/>
              <w:rPr>
                <w:rFonts w:ascii="Times New Roman" w:hAnsi="Times New Roman"/>
                <w:b/>
                <w:sz w:val="24"/>
                <w:szCs w:val="24"/>
              </w:rPr>
            </w:pPr>
            <w:r w:rsidRPr="00900F54">
              <w:rPr>
                <w:rFonts w:ascii="Times New Roman" w:hAnsi="Times New Roman"/>
                <w:sz w:val="24"/>
                <w:szCs w:val="24"/>
              </w:rPr>
              <w:t>12.11.5.  Chlorine</w:t>
            </w:r>
          </w:p>
        </w:tc>
      </w:tr>
      <w:tr w:rsidR="006868D4" w:rsidRPr="00900F54" w:rsidTr="006868D4">
        <w:tc>
          <w:tcPr>
            <w:tcW w:w="1951" w:type="dxa"/>
            <w:vMerge/>
          </w:tcPr>
          <w:p w:rsidR="006868D4" w:rsidRPr="00900F54" w:rsidRDefault="006868D4" w:rsidP="00396BF4">
            <w:pPr>
              <w:spacing w:after="0" w:line="240" w:lineRule="auto"/>
              <w:ind w:left="440" w:hanging="440"/>
              <w:rPr>
                <w:rFonts w:ascii="Times New Roman" w:hAnsi="Times New Roman"/>
                <w:sz w:val="24"/>
                <w:szCs w:val="24"/>
              </w:rPr>
            </w:pPr>
          </w:p>
        </w:tc>
        <w:tc>
          <w:tcPr>
            <w:tcW w:w="3402" w:type="dxa"/>
            <w:vMerge/>
          </w:tcPr>
          <w:p w:rsidR="006868D4" w:rsidRPr="00900F54" w:rsidRDefault="006868D4" w:rsidP="00396BF4">
            <w:pPr>
              <w:spacing w:after="0" w:line="240" w:lineRule="auto"/>
              <w:ind w:left="895" w:hanging="895"/>
              <w:rPr>
                <w:rFonts w:ascii="Times New Roman" w:hAnsi="Times New Roman"/>
                <w:b/>
                <w:sz w:val="24"/>
                <w:szCs w:val="24"/>
              </w:rPr>
            </w:pPr>
          </w:p>
        </w:tc>
        <w:tc>
          <w:tcPr>
            <w:tcW w:w="1701" w:type="dxa"/>
            <w:vMerge/>
          </w:tcPr>
          <w:p w:rsidR="006868D4" w:rsidRPr="00900F54" w:rsidRDefault="006868D4" w:rsidP="00396BF4">
            <w:pPr>
              <w:pStyle w:val="NoSpacing"/>
              <w:rPr>
                <w:rFonts w:ascii="Times New Roman" w:hAnsi="Times New Roman"/>
                <w:sz w:val="24"/>
                <w:szCs w:val="24"/>
              </w:rPr>
            </w:pPr>
          </w:p>
        </w:tc>
        <w:tc>
          <w:tcPr>
            <w:tcW w:w="2774" w:type="dxa"/>
          </w:tcPr>
          <w:p w:rsidR="006868D4" w:rsidRPr="00900F54" w:rsidRDefault="006868D4" w:rsidP="00396BF4">
            <w:pPr>
              <w:pStyle w:val="NoSpacing"/>
              <w:rPr>
                <w:rFonts w:ascii="Times New Roman" w:hAnsi="Times New Roman"/>
                <w:sz w:val="24"/>
                <w:szCs w:val="24"/>
              </w:rPr>
            </w:pPr>
            <w:r w:rsidRPr="00900F54">
              <w:rPr>
                <w:rFonts w:ascii="Times New Roman" w:hAnsi="Times New Roman"/>
                <w:sz w:val="24"/>
                <w:szCs w:val="24"/>
              </w:rPr>
              <w:t xml:space="preserve">11.7.4Energetics of </w:t>
            </w:r>
          </w:p>
          <w:p w:rsidR="006868D4" w:rsidRPr="00900F54" w:rsidRDefault="006868D4" w:rsidP="00396BF4">
            <w:pPr>
              <w:spacing w:after="0" w:line="240" w:lineRule="auto"/>
              <w:ind w:left="895" w:hanging="895"/>
              <w:rPr>
                <w:rFonts w:ascii="Times New Roman" w:hAnsi="Times New Roman"/>
                <w:b/>
                <w:sz w:val="24"/>
                <w:szCs w:val="24"/>
              </w:rPr>
            </w:pPr>
            <w:r w:rsidRPr="00900F54">
              <w:rPr>
                <w:rFonts w:ascii="Times New Roman" w:hAnsi="Times New Roman"/>
                <w:sz w:val="24"/>
                <w:szCs w:val="24"/>
              </w:rPr>
              <w:t xml:space="preserve">        reactions</w:t>
            </w:r>
          </w:p>
        </w:tc>
        <w:tc>
          <w:tcPr>
            <w:tcW w:w="1490" w:type="dxa"/>
            <w:vMerge/>
          </w:tcPr>
          <w:p w:rsidR="006868D4" w:rsidRPr="00900F54" w:rsidRDefault="006868D4" w:rsidP="00396BF4">
            <w:pPr>
              <w:spacing w:after="0" w:line="240" w:lineRule="auto"/>
              <w:ind w:left="895" w:hanging="895"/>
              <w:rPr>
                <w:rFonts w:ascii="Times New Roman" w:hAnsi="Times New Roman"/>
                <w:sz w:val="24"/>
                <w:szCs w:val="24"/>
              </w:rPr>
            </w:pPr>
          </w:p>
        </w:tc>
        <w:tc>
          <w:tcPr>
            <w:tcW w:w="2856" w:type="dxa"/>
          </w:tcPr>
          <w:p w:rsidR="006868D4" w:rsidRPr="00900F54" w:rsidRDefault="006868D4" w:rsidP="00396BF4">
            <w:pPr>
              <w:spacing w:after="0" w:line="240" w:lineRule="auto"/>
              <w:ind w:left="895" w:hanging="895"/>
              <w:rPr>
                <w:rFonts w:ascii="Times New Roman" w:hAnsi="Times New Roman"/>
                <w:b/>
                <w:sz w:val="24"/>
                <w:szCs w:val="24"/>
              </w:rPr>
            </w:pPr>
            <w:r w:rsidRPr="00900F54">
              <w:rPr>
                <w:rFonts w:ascii="Times New Roman" w:hAnsi="Times New Roman"/>
                <w:sz w:val="24"/>
                <w:szCs w:val="24"/>
              </w:rPr>
              <w:t xml:space="preserve">12.11.6  </w:t>
            </w:r>
            <w:proofErr w:type="spellStart"/>
            <w:r w:rsidRPr="00900F54">
              <w:rPr>
                <w:rFonts w:ascii="Times New Roman" w:hAnsi="Times New Roman"/>
                <w:sz w:val="24"/>
                <w:szCs w:val="24"/>
              </w:rPr>
              <w:t>Sulphur</w:t>
            </w:r>
            <w:proofErr w:type="spellEnd"/>
          </w:p>
        </w:tc>
      </w:tr>
      <w:tr w:rsidR="006868D4" w:rsidRPr="00900F54" w:rsidTr="006868D4">
        <w:tc>
          <w:tcPr>
            <w:tcW w:w="1951" w:type="dxa"/>
            <w:vMerge/>
          </w:tcPr>
          <w:p w:rsidR="006868D4" w:rsidRPr="00900F54" w:rsidRDefault="006868D4" w:rsidP="00396BF4">
            <w:pPr>
              <w:spacing w:after="0" w:line="240" w:lineRule="auto"/>
              <w:ind w:left="440" w:hanging="440"/>
              <w:rPr>
                <w:rFonts w:ascii="Times New Roman" w:hAnsi="Times New Roman"/>
                <w:sz w:val="24"/>
                <w:szCs w:val="24"/>
              </w:rPr>
            </w:pPr>
          </w:p>
        </w:tc>
        <w:tc>
          <w:tcPr>
            <w:tcW w:w="3402" w:type="dxa"/>
            <w:vMerge/>
          </w:tcPr>
          <w:p w:rsidR="006868D4" w:rsidRPr="00900F54" w:rsidRDefault="006868D4" w:rsidP="00396BF4">
            <w:pPr>
              <w:spacing w:after="0" w:line="240" w:lineRule="auto"/>
              <w:ind w:left="895" w:hanging="895"/>
              <w:rPr>
                <w:rFonts w:ascii="Times New Roman" w:hAnsi="Times New Roman"/>
                <w:b/>
                <w:sz w:val="24"/>
                <w:szCs w:val="24"/>
              </w:rPr>
            </w:pPr>
          </w:p>
        </w:tc>
        <w:tc>
          <w:tcPr>
            <w:tcW w:w="1701" w:type="dxa"/>
            <w:vMerge w:val="restart"/>
          </w:tcPr>
          <w:p w:rsidR="006868D4" w:rsidRPr="00900F54" w:rsidRDefault="006868D4" w:rsidP="00396BF4">
            <w:pPr>
              <w:pStyle w:val="NoSpacing"/>
              <w:rPr>
                <w:rFonts w:ascii="Times New Roman" w:hAnsi="Times New Roman"/>
                <w:b/>
                <w:sz w:val="24"/>
                <w:szCs w:val="24"/>
              </w:rPr>
            </w:pPr>
            <w:r w:rsidRPr="00900F54">
              <w:rPr>
                <w:rFonts w:ascii="Times New Roman" w:hAnsi="Times New Roman"/>
                <w:b/>
                <w:sz w:val="24"/>
                <w:szCs w:val="24"/>
              </w:rPr>
              <w:t xml:space="preserve"> </w:t>
            </w:r>
          </w:p>
          <w:p w:rsidR="006868D4" w:rsidRPr="00900F54" w:rsidRDefault="006868D4" w:rsidP="00396BF4">
            <w:pPr>
              <w:pStyle w:val="NoSpacing"/>
              <w:rPr>
                <w:rFonts w:ascii="Times New Roman" w:hAnsi="Times New Roman"/>
                <w:b/>
                <w:sz w:val="24"/>
                <w:szCs w:val="24"/>
              </w:rPr>
            </w:pPr>
            <w:r w:rsidRPr="00900F54">
              <w:rPr>
                <w:rFonts w:ascii="Times New Roman" w:hAnsi="Times New Roman"/>
                <w:b/>
                <w:sz w:val="24"/>
                <w:szCs w:val="24"/>
              </w:rPr>
              <w:t>The Periodic Table</w:t>
            </w:r>
          </w:p>
        </w:tc>
        <w:tc>
          <w:tcPr>
            <w:tcW w:w="2774" w:type="dxa"/>
          </w:tcPr>
          <w:p w:rsidR="006868D4" w:rsidRPr="00900F54" w:rsidRDefault="006868D4" w:rsidP="00396BF4">
            <w:pPr>
              <w:pStyle w:val="NoSpacing"/>
              <w:rPr>
                <w:rFonts w:ascii="Times New Roman" w:hAnsi="Times New Roman"/>
                <w:sz w:val="24"/>
                <w:szCs w:val="24"/>
              </w:rPr>
            </w:pPr>
            <w:r w:rsidRPr="00D54A56">
              <w:rPr>
                <w:rFonts w:ascii="Times New Roman" w:hAnsi="Times New Roman"/>
                <w:sz w:val="24"/>
                <w:szCs w:val="24"/>
              </w:rPr>
              <w:t>11.8.1</w:t>
            </w:r>
            <w:r w:rsidRPr="00900F54">
              <w:rPr>
                <w:rFonts w:ascii="Times New Roman" w:hAnsi="Times New Roman"/>
                <w:b/>
                <w:sz w:val="24"/>
                <w:szCs w:val="24"/>
              </w:rPr>
              <w:t xml:space="preserve">  </w:t>
            </w:r>
            <w:r w:rsidRPr="00900F54">
              <w:rPr>
                <w:rFonts w:ascii="Times New Roman" w:hAnsi="Times New Roman"/>
                <w:sz w:val="24"/>
                <w:szCs w:val="24"/>
              </w:rPr>
              <w:t>Group and the periodic trends</w:t>
            </w:r>
          </w:p>
        </w:tc>
        <w:tc>
          <w:tcPr>
            <w:tcW w:w="1490" w:type="dxa"/>
            <w:vMerge/>
          </w:tcPr>
          <w:p w:rsidR="006868D4" w:rsidRPr="00900F54" w:rsidRDefault="006868D4" w:rsidP="00396BF4">
            <w:pPr>
              <w:spacing w:after="0" w:line="240" w:lineRule="auto"/>
              <w:ind w:left="895" w:hanging="895"/>
              <w:rPr>
                <w:rFonts w:ascii="Times New Roman" w:hAnsi="Times New Roman"/>
                <w:sz w:val="24"/>
                <w:szCs w:val="24"/>
              </w:rPr>
            </w:pPr>
          </w:p>
        </w:tc>
        <w:tc>
          <w:tcPr>
            <w:tcW w:w="2856" w:type="dxa"/>
          </w:tcPr>
          <w:p w:rsidR="006868D4" w:rsidRPr="00900F54" w:rsidRDefault="006868D4" w:rsidP="00396BF4">
            <w:pPr>
              <w:spacing w:after="0" w:line="240" w:lineRule="auto"/>
              <w:ind w:left="895" w:hanging="895"/>
              <w:rPr>
                <w:rFonts w:ascii="Times New Roman" w:hAnsi="Times New Roman"/>
                <w:b/>
                <w:sz w:val="24"/>
                <w:szCs w:val="24"/>
              </w:rPr>
            </w:pPr>
            <w:r w:rsidRPr="00900F54">
              <w:rPr>
                <w:rFonts w:ascii="Times New Roman" w:hAnsi="Times New Roman"/>
                <w:sz w:val="24"/>
                <w:szCs w:val="24"/>
              </w:rPr>
              <w:t>12.11.7  Carbon and carbonates</w:t>
            </w:r>
          </w:p>
        </w:tc>
      </w:tr>
      <w:tr w:rsidR="006868D4" w:rsidRPr="00900F54" w:rsidTr="006868D4">
        <w:tc>
          <w:tcPr>
            <w:tcW w:w="1951" w:type="dxa"/>
            <w:vMerge/>
          </w:tcPr>
          <w:p w:rsidR="006868D4" w:rsidRPr="00900F54" w:rsidRDefault="006868D4" w:rsidP="00396BF4">
            <w:pPr>
              <w:spacing w:after="0" w:line="240" w:lineRule="auto"/>
              <w:ind w:left="440" w:hanging="440"/>
              <w:rPr>
                <w:rFonts w:ascii="Times New Roman" w:hAnsi="Times New Roman"/>
                <w:sz w:val="24"/>
                <w:szCs w:val="24"/>
              </w:rPr>
            </w:pPr>
          </w:p>
        </w:tc>
        <w:tc>
          <w:tcPr>
            <w:tcW w:w="3402" w:type="dxa"/>
            <w:vMerge/>
          </w:tcPr>
          <w:p w:rsidR="006868D4" w:rsidRPr="00900F54" w:rsidRDefault="006868D4" w:rsidP="00396BF4">
            <w:pPr>
              <w:spacing w:after="0" w:line="240" w:lineRule="auto"/>
              <w:ind w:left="895" w:hanging="895"/>
              <w:rPr>
                <w:rFonts w:ascii="Times New Roman" w:hAnsi="Times New Roman"/>
                <w:b/>
                <w:sz w:val="24"/>
                <w:szCs w:val="24"/>
              </w:rPr>
            </w:pPr>
          </w:p>
        </w:tc>
        <w:tc>
          <w:tcPr>
            <w:tcW w:w="1701" w:type="dxa"/>
            <w:vMerge/>
          </w:tcPr>
          <w:p w:rsidR="006868D4" w:rsidRPr="00900F54" w:rsidRDefault="006868D4" w:rsidP="00396BF4">
            <w:pPr>
              <w:pStyle w:val="NoSpacing"/>
              <w:rPr>
                <w:rFonts w:ascii="Times New Roman" w:hAnsi="Times New Roman"/>
                <w:sz w:val="24"/>
                <w:szCs w:val="24"/>
              </w:rPr>
            </w:pPr>
          </w:p>
        </w:tc>
        <w:tc>
          <w:tcPr>
            <w:tcW w:w="2774" w:type="dxa"/>
          </w:tcPr>
          <w:p w:rsidR="006868D4" w:rsidRPr="00900F54" w:rsidRDefault="006868D4" w:rsidP="00396BF4">
            <w:pPr>
              <w:pStyle w:val="NoSpacing"/>
              <w:rPr>
                <w:rFonts w:ascii="Times New Roman" w:hAnsi="Times New Roman"/>
                <w:sz w:val="24"/>
                <w:szCs w:val="24"/>
              </w:rPr>
            </w:pPr>
            <w:r w:rsidRPr="00900F54">
              <w:rPr>
                <w:rFonts w:ascii="Times New Roman" w:hAnsi="Times New Roman"/>
                <w:sz w:val="24"/>
                <w:szCs w:val="24"/>
              </w:rPr>
              <w:t>11.8.2  Group properties</w:t>
            </w:r>
          </w:p>
        </w:tc>
        <w:tc>
          <w:tcPr>
            <w:tcW w:w="1490" w:type="dxa"/>
          </w:tcPr>
          <w:p w:rsidR="006868D4" w:rsidRPr="00900F54" w:rsidRDefault="006868D4" w:rsidP="00396BF4">
            <w:pPr>
              <w:pStyle w:val="NoSpacing"/>
              <w:rPr>
                <w:rFonts w:ascii="Times New Roman" w:hAnsi="Times New Roman"/>
                <w:b/>
                <w:sz w:val="24"/>
                <w:szCs w:val="24"/>
              </w:rPr>
            </w:pPr>
          </w:p>
          <w:p w:rsidR="006868D4" w:rsidRPr="00900F54" w:rsidRDefault="006868D4" w:rsidP="00396BF4">
            <w:pPr>
              <w:pStyle w:val="NoSpacing"/>
              <w:rPr>
                <w:rFonts w:ascii="Times New Roman" w:hAnsi="Times New Roman"/>
                <w:sz w:val="24"/>
                <w:szCs w:val="24"/>
              </w:rPr>
            </w:pPr>
            <w:r w:rsidRPr="00900F54">
              <w:rPr>
                <w:rFonts w:ascii="Times New Roman" w:hAnsi="Times New Roman"/>
                <w:b/>
                <w:sz w:val="24"/>
                <w:szCs w:val="24"/>
              </w:rPr>
              <w:t>Organic Chemistry</w:t>
            </w:r>
          </w:p>
        </w:tc>
        <w:tc>
          <w:tcPr>
            <w:tcW w:w="2856" w:type="dxa"/>
          </w:tcPr>
          <w:p w:rsidR="006868D4" w:rsidRPr="00900F54" w:rsidRDefault="006868D4" w:rsidP="00D54A56">
            <w:pPr>
              <w:pStyle w:val="NoSpacing"/>
              <w:ind w:left="832" w:hanging="832"/>
              <w:rPr>
                <w:rFonts w:ascii="Times New Roman" w:hAnsi="Times New Roman"/>
                <w:sz w:val="24"/>
                <w:szCs w:val="24"/>
              </w:rPr>
            </w:pPr>
            <w:r w:rsidRPr="00900F54">
              <w:rPr>
                <w:rFonts w:ascii="Times New Roman" w:hAnsi="Times New Roman"/>
                <w:sz w:val="24"/>
                <w:szCs w:val="24"/>
              </w:rPr>
              <w:t xml:space="preserve">12.12.1  Saturated and unsaturated </w:t>
            </w:r>
            <w:r>
              <w:rPr>
                <w:rFonts w:ascii="Times New Roman" w:hAnsi="Times New Roman"/>
                <w:sz w:val="24"/>
                <w:szCs w:val="24"/>
              </w:rPr>
              <w:t xml:space="preserve">  </w:t>
            </w:r>
          </w:p>
          <w:p w:rsidR="006868D4" w:rsidRPr="00900F54" w:rsidRDefault="006868D4" w:rsidP="00396BF4">
            <w:pPr>
              <w:spacing w:after="0" w:line="240" w:lineRule="auto"/>
              <w:ind w:left="895" w:hanging="895"/>
              <w:rPr>
                <w:rFonts w:ascii="Times New Roman" w:hAnsi="Times New Roman"/>
                <w:b/>
                <w:sz w:val="24"/>
                <w:szCs w:val="24"/>
              </w:rPr>
            </w:pPr>
            <w:r w:rsidRPr="00900F54">
              <w:rPr>
                <w:rFonts w:ascii="Times New Roman" w:hAnsi="Times New Roman"/>
                <w:sz w:val="24"/>
                <w:szCs w:val="24"/>
              </w:rPr>
              <w:t xml:space="preserve">              Hydrocarbons</w:t>
            </w:r>
          </w:p>
        </w:tc>
      </w:tr>
    </w:tbl>
    <w:p w:rsidR="004C01EB" w:rsidRPr="00900F54" w:rsidRDefault="004C01EB" w:rsidP="004C01EB">
      <w:pPr>
        <w:pStyle w:val="NoSpacing"/>
        <w:rPr>
          <w:rFonts w:ascii="Times New Roman" w:hAnsi="Times New Roman"/>
          <w:b/>
          <w:sz w:val="24"/>
          <w:szCs w:val="24"/>
        </w:rPr>
      </w:pPr>
    </w:p>
    <w:p w:rsidR="004C01EB" w:rsidRPr="00900F54" w:rsidRDefault="004C01EB" w:rsidP="004C01EB">
      <w:pPr>
        <w:pStyle w:val="NoSpacing"/>
        <w:rPr>
          <w:rFonts w:ascii="Times New Roman" w:hAnsi="Times New Roman"/>
          <w:b/>
          <w:sz w:val="24"/>
          <w:szCs w:val="24"/>
        </w:rPr>
      </w:pPr>
    </w:p>
    <w:p w:rsidR="004C01EB" w:rsidRPr="00900F54" w:rsidRDefault="004C01EB" w:rsidP="004C01EB">
      <w:pPr>
        <w:rPr>
          <w:rFonts w:ascii="Times New Roman" w:hAnsi="Times New Roman"/>
          <w:sz w:val="24"/>
          <w:szCs w:val="24"/>
        </w:rPr>
      </w:pPr>
    </w:p>
    <w:p w:rsidR="004C01EB" w:rsidRPr="00900F54" w:rsidRDefault="004C01EB" w:rsidP="004C01EB">
      <w:pPr>
        <w:pStyle w:val="NoSpacing"/>
        <w:rPr>
          <w:rFonts w:ascii="Times New Roman" w:hAnsi="Times New Roman"/>
          <w:b/>
          <w:sz w:val="24"/>
          <w:szCs w:val="24"/>
        </w:rPr>
      </w:pPr>
    </w:p>
    <w:p w:rsidR="004C01EB" w:rsidRPr="00900F54" w:rsidRDefault="004C01EB" w:rsidP="004C01EB">
      <w:pPr>
        <w:pStyle w:val="NoSpacing"/>
        <w:rPr>
          <w:rFonts w:ascii="Times New Roman" w:hAnsi="Times New Roman"/>
          <w:b/>
          <w:sz w:val="24"/>
          <w:szCs w:val="24"/>
        </w:rPr>
      </w:pPr>
    </w:p>
    <w:p w:rsidR="004C01EB" w:rsidRPr="00900F54" w:rsidRDefault="004C01EB" w:rsidP="004C01EB">
      <w:pPr>
        <w:pStyle w:val="NoSpacing"/>
        <w:rPr>
          <w:rFonts w:ascii="Times New Roman" w:hAnsi="Times New Roman"/>
          <w:b/>
          <w:sz w:val="24"/>
          <w:szCs w:val="24"/>
        </w:rPr>
      </w:pPr>
    </w:p>
    <w:p w:rsidR="00C115EC" w:rsidRPr="00900F54" w:rsidRDefault="00C115EC">
      <w:pPr>
        <w:rPr>
          <w:rFonts w:ascii="Times New Roman" w:hAnsi="Times New Roman"/>
          <w:sz w:val="24"/>
          <w:szCs w:val="24"/>
        </w:rPr>
      </w:pPr>
    </w:p>
    <w:sectPr w:rsidR="00C115EC" w:rsidRPr="00900F54" w:rsidSect="006B7306">
      <w:pgSz w:w="15840" w:h="12240" w:orient="landscape"/>
      <w:pgMar w:top="1134" w:right="1134" w:bottom="993" w:left="1276" w:header="720" w:footer="30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9D" w:rsidRDefault="00365F9D" w:rsidP="00E30E6D">
      <w:pPr>
        <w:spacing w:after="0" w:line="240" w:lineRule="auto"/>
      </w:pPr>
      <w:r>
        <w:separator/>
      </w:r>
    </w:p>
  </w:endnote>
  <w:endnote w:type="continuationSeparator" w:id="0">
    <w:p w:rsidR="00365F9D" w:rsidRDefault="00365F9D" w:rsidP="00E3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F2" w:rsidRDefault="009516F2">
    <w:pPr>
      <w:pStyle w:val="Footer"/>
      <w:pBdr>
        <w:top w:val="thinThickSmallGap" w:sz="24" w:space="1" w:color="622423" w:themeColor="accent2" w:themeShade="7F"/>
      </w:pBdr>
      <w:rPr>
        <w:rFonts w:asciiTheme="majorHAnsi" w:hAnsiTheme="majorHAnsi"/>
      </w:rPr>
    </w:pPr>
    <w:r w:rsidRPr="002F48FE">
      <w:rPr>
        <w:rFonts w:ascii="Times New Roman" w:hAnsi="Times New Roman"/>
        <w:i/>
        <w:sz w:val="18"/>
        <w:szCs w:val="18"/>
      </w:rPr>
      <w:t xml:space="preserve">Science </w:t>
    </w:r>
    <w:r>
      <w:rPr>
        <w:rFonts w:ascii="Times New Roman" w:hAnsi="Times New Roman"/>
        <w:i/>
        <w:sz w:val="18"/>
        <w:szCs w:val="18"/>
      </w:rPr>
      <w:t>5124: Grade</w:t>
    </w:r>
    <w:r w:rsidRPr="002F48FE">
      <w:rPr>
        <w:rFonts w:ascii="Times New Roman" w:hAnsi="Times New Roman"/>
        <w:i/>
        <w:sz w:val="18"/>
        <w:szCs w:val="18"/>
      </w:rPr>
      <w:t xml:space="preserve"> 10-12</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FC58B5" w:rsidRPr="00FC58B5">
      <w:rPr>
        <w:rFonts w:asciiTheme="majorHAnsi" w:hAnsiTheme="majorHAnsi"/>
        <w:noProof/>
      </w:rPr>
      <w:t>iv</w:t>
    </w:r>
    <w:r>
      <w:rPr>
        <w:rFonts w:asciiTheme="majorHAnsi" w:hAnsiTheme="majorHAnsi"/>
        <w:noProof/>
      </w:rPr>
      <w:fldChar w:fldCharType="end"/>
    </w:r>
  </w:p>
  <w:p w:rsidR="009516F2" w:rsidRDefault="00951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F2" w:rsidRDefault="009516F2">
    <w:pPr>
      <w:pStyle w:val="Footer"/>
      <w:jc w:val="center"/>
    </w:pPr>
  </w:p>
  <w:p w:rsidR="009516F2" w:rsidRDefault="00951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9D" w:rsidRDefault="00365F9D" w:rsidP="00E30E6D">
      <w:pPr>
        <w:spacing w:after="0" w:line="240" w:lineRule="auto"/>
      </w:pPr>
      <w:r>
        <w:separator/>
      </w:r>
    </w:p>
  </w:footnote>
  <w:footnote w:type="continuationSeparator" w:id="0">
    <w:p w:rsidR="00365F9D" w:rsidRDefault="00365F9D" w:rsidP="00E30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F2" w:rsidRDefault="009516F2" w:rsidP="00D959A0">
    <w:pPr>
      <w:tabs>
        <w:tab w:val="left" w:pos="7730"/>
      </w:tabs>
      <w:rPr>
        <w:rFonts w:ascii="Cambria" w:eastAsia="Times New Roman" w:hAnsi="Cambria"/>
        <w:sz w:val="16"/>
        <w:szCs w:val="16"/>
      </w:rPr>
    </w:pPr>
    <w:r>
      <w:rPr>
        <w:rFonts w:ascii="Cambria" w:eastAsia="Times New Roman" w:hAnsi="Cambria"/>
        <w:sz w:val="16"/>
        <w:szCs w:val="16"/>
      </w:rPr>
      <w:tab/>
    </w:r>
  </w:p>
  <w:p w:rsidR="009516F2" w:rsidRPr="00A27D8F" w:rsidRDefault="009516F2" w:rsidP="00FE0804">
    <w:pPr>
      <w:jc w:val="center"/>
      <w:rPr>
        <w:rFonts w:ascii="Cambria" w:eastAsia="Times New Roman" w:hAnsi="Cambria"/>
        <w:sz w:val="16"/>
        <w:szCs w:val="16"/>
      </w:rPr>
    </w:pPr>
    <w:r w:rsidRPr="00A27D8F">
      <w:rPr>
        <w:rFonts w:ascii="Cambria" w:eastAsia="Times New Roman" w:hAnsi="Cambria"/>
        <w:sz w:val="16"/>
        <w:szCs w:val="16"/>
      </w:rPr>
      <w:t xml:space="preserve"> </w:t>
    </w:r>
  </w:p>
  <w:p w:rsidR="009516F2" w:rsidRDefault="009516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410"/>
    <w:multiLevelType w:val="hybridMultilevel"/>
    <w:tmpl w:val="C3AAD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350C1F"/>
    <w:multiLevelType w:val="hybridMultilevel"/>
    <w:tmpl w:val="617C6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706D06"/>
    <w:multiLevelType w:val="hybridMultilevel"/>
    <w:tmpl w:val="728C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F3FE5"/>
    <w:multiLevelType w:val="hybridMultilevel"/>
    <w:tmpl w:val="E37208FE"/>
    <w:lvl w:ilvl="0" w:tplc="B61E338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FB5D4C"/>
    <w:multiLevelType w:val="hybridMultilevel"/>
    <w:tmpl w:val="0C3A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478FE"/>
    <w:multiLevelType w:val="hybridMultilevel"/>
    <w:tmpl w:val="AFF2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E276D4"/>
    <w:multiLevelType w:val="hybridMultilevel"/>
    <w:tmpl w:val="043A7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9000029"/>
    <w:multiLevelType w:val="hybridMultilevel"/>
    <w:tmpl w:val="1EB21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
    <w:nsid w:val="0C780890"/>
    <w:multiLevelType w:val="hybridMultilevel"/>
    <w:tmpl w:val="7B9EBE7C"/>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9">
    <w:nsid w:val="0D594B9F"/>
    <w:multiLevelType w:val="hybridMultilevel"/>
    <w:tmpl w:val="247AE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D786501"/>
    <w:multiLevelType w:val="hybridMultilevel"/>
    <w:tmpl w:val="734E0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CC0B3B"/>
    <w:multiLevelType w:val="hybridMultilevel"/>
    <w:tmpl w:val="F06AD7A8"/>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2">
    <w:nsid w:val="0F432107"/>
    <w:multiLevelType w:val="hybridMultilevel"/>
    <w:tmpl w:val="E8CE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484C90"/>
    <w:multiLevelType w:val="hybridMultilevel"/>
    <w:tmpl w:val="E352635A"/>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4">
    <w:nsid w:val="107F13CA"/>
    <w:multiLevelType w:val="hybridMultilevel"/>
    <w:tmpl w:val="5902F83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010E52"/>
    <w:multiLevelType w:val="hybridMultilevel"/>
    <w:tmpl w:val="432A1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1AB74B4"/>
    <w:multiLevelType w:val="hybridMultilevel"/>
    <w:tmpl w:val="1FE61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1EF36BB"/>
    <w:multiLevelType w:val="hybridMultilevel"/>
    <w:tmpl w:val="E77289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12CA7758"/>
    <w:multiLevelType w:val="hybridMultilevel"/>
    <w:tmpl w:val="874A8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51A4DB3"/>
    <w:multiLevelType w:val="hybridMultilevel"/>
    <w:tmpl w:val="3616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CE79EB"/>
    <w:multiLevelType w:val="hybridMultilevel"/>
    <w:tmpl w:val="B2608720"/>
    <w:lvl w:ilvl="0" w:tplc="B61E338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38444F"/>
    <w:multiLevelType w:val="hybridMultilevel"/>
    <w:tmpl w:val="835C06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A0D1637"/>
    <w:multiLevelType w:val="hybridMultilevel"/>
    <w:tmpl w:val="C75A76AE"/>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3">
    <w:nsid w:val="1A1670DE"/>
    <w:multiLevelType w:val="hybridMultilevel"/>
    <w:tmpl w:val="44DCF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1550184"/>
    <w:multiLevelType w:val="hybridMultilevel"/>
    <w:tmpl w:val="A3D8422E"/>
    <w:lvl w:ilvl="0" w:tplc="F2A40F5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1AF5E7B"/>
    <w:multiLevelType w:val="hybridMultilevel"/>
    <w:tmpl w:val="A1863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3C878F9"/>
    <w:multiLevelType w:val="hybridMultilevel"/>
    <w:tmpl w:val="8B862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62D4C15"/>
    <w:multiLevelType w:val="hybridMultilevel"/>
    <w:tmpl w:val="9A66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8752C6"/>
    <w:multiLevelType w:val="hybridMultilevel"/>
    <w:tmpl w:val="90AED12A"/>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9">
    <w:nsid w:val="27DC6DF7"/>
    <w:multiLevelType w:val="hybridMultilevel"/>
    <w:tmpl w:val="CFBCD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DE561D6"/>
    <w:multiLevelType w:val="hybridMultilevel"/>
    <w:tmpl w:val="3F5C277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FD53633"/>
    <w:multiLevelType w:val="hybridMultilevel"/>
    <w:tmpl w:val="EEEE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9E5F2F"/>
    <w:multiLevelType w:val="hybridMultilevel"/>
    <w:tmpl w:val="B766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B64A66"/>
    <w:multiLevelType w:val="hybridMultilevel"/>
    <w:tmpl w:val="C524A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2535F4C"/>
    <w:multiLevelType w:val="hybridMultilevel"/>
    <w:tmpl w:val="9BFA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38F2476"/>
    <w:multiLevelType w:val="hybridMultilevel"/>
    <w:tmpl w:val="00CCFBD6"/>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36">
    <w:nsid w:val="37B72484"/>
    <w:multiLevelType w:val="hybridMultilevel"/>
    <w:tmpl w:val="3E1AB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7E75A04"/>
    <w:multiLevelType w:val="hybridMultilevel"/>
    <w:tmpl w:val="22520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8491512"/>
    <w:multiLevelType w:val="hybridMultilevel"/>
    <w:tmpl w:val="6DFA8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97C183D"/>
    <w:multiLevelType w:val="hybridMultilevel"/>
    <w:tmpl w:val="2FE02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A132EC8"/>
    <w:multiLevelType w:val="hybridMultilevel"/>
    <w:tmpl w:val="70BC5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D1633ED"/>
    <w:multiLevelType w:val="hybridMultilevel"/>
    <w:tmpl w:val="AD088A6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EA62305"/>
    <w:multiLevelType w:val="hybridMultilevel"/>
    <w:tmpl w:val="79F63BE8"/>
    <w:lvl w:ilvl="0" w:tplc="B61E338A">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3F735C77"/>
    <w:multiLevelType w:val="hybridMultilevel"/>
    <w:tmpl w:val="2702E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4117435"/>
    <w:multiLevelType w:val="hybridMultilevel"/>
    <w:tmpl w:val="A36A9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49427C1"/>
    <w:multiLevelType w:val="hybridMultilevel"/>
    <w:tmpl w:val="7F0EE4F4"/>
    <w:lvl w:ilvl="0" w:tplc="B61E338A">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84A733F"/>
    <w:multiLevelType w:val="hybridMultilevel"/>
    <w:tmpl w:val="6F6E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0A1D11"/>
    <w:multiLevelType w:val="hybridMultilevel"/>
    <w:tmpl w:val="AFAABC0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8">
    <w:nsid w:val="4A0C6CDB"/>
    <w:multiLevelType w:val="hybridMultilevel"/>
    <w:tmpl w:val="981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035202"/>
    <w:multiLevelType w:val="hybridMultilevel"/>
    <w:tmpl w:val="3A427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F843735"/>
    <w:multiLevelType w:val="hybridMultilevel"/>
    <w:tmpl w:val="979CE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28C100E"/>
    <w:multiLevelType w:val="hybridMultilevel"/>
    <w:tmpl w:val="13ECB6A4"/>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52">
    <w:nsid w:val="54980EF3"/>
    <w:multiLevelType w:val="hybridMultilevel"/>
    <w:tmpl w:val="46F2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B240EE"/>
    <w:multiLevelType w:val="hybridMultilevel"/>
    <w:tmpl w:val="7B24B1F2"/>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54">
    <w:nsid w:val="575F1B3F"/>
    <w:multiLevelType w:val="hybridMultilevel"/>
    <w:tmpl w:val="1FE88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76578B0"/>
    <w:multiLevelType w:val="hybridMultilevel"/>
    <w:tmpl w:val="7C181346"/>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56">
    <w:nsid w:val="57A107C7"/>
    <w:multiLevelType w:val="hybridMultilevel"/>
    <w:tmpl w:val="3C1EA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92B7C6C"/>
    <w:multiLevelType w:val="hybridMultilevel"/>
    <w:tmpl w:val="3BE0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3541DF"/>
    <w:multiLevelType w:val="hybridMultilevel"/>
    <w:tmpl w:val="2514EC4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9">
    <w:nsid w:val="5C0568F1"/>
    <w:multiLevelType w:val="hybridMultilevel"/>
    <w:tmpl w:val="5C86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C796773"/>
    <w:multiLevelType w:val="hybridMultilevel"/>
    <w:tmpl w:val="F3C0CD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5DF25933"/>
    <w:multiLevelType w:val="hybridMultilevel"/>
    <w:tmpl w:val="8988A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E301F7B"/>
    <w:multiLevelType w:val="multilevel"/>
    <w:tmpl w:val="30EE72EA"/>
    <w:lvl w:ilvl="0">
      <w:start w:val="10"/>
      <w:numFmt w:val="decimal"/>
      <w:lvlText w:val="%1"/>
      <w:lvlJc w:val="left"/>
      <w:pPr>
        <w:ind w:left="780" w:hanging="780"/>
      </w:pPr>
      <w:rPr>
        <w:rFonts w:hint="default"/>
      </w:rPr>
    </w:lvl>
    <w:lvl w:ilvl="1">
      <w:start w:val="1"/>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3">
    <w:nsid w:val="64222BF4"/>
    <w:multiLevelType w:val="hybridMultilevel"/>
    <w:tmpl w:val="DE1EA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6866DDF"/>
    <w:multiLevelType w:val="multilevel"/>
    <w:tmpl w:val="30EE72EA"/>
    <w:lvl w:ilvl="0">
      <w:start w:val="10"/>
      <w:numFmt w:val="decimal"/>
      <w:lvlText w:val="%1"/>
      <w:lvlJc w:val="left"/>
      <w:pPr>
        <w:ind w:left="780" w:hanging="780"/>
      </w:pPr>
      <w:rPr>
        <w:rFonts w:hint="default"/>
      </w:rPr>
    </w:lvl>
    <w:lvl w:ilvl="1">
      <w:start w:val="1"/>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5">
    <w:nsid w:val="670C7A2F"/>
    <w:multiLevelType w:val="hybridMultilevel"/>
    <w:tmpl w:val="361650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A5E53D5"/>
    <w:multiLevelType w:val="hybridMultilevel"/>
    <w:tmpl w:val="92765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731CBF"/>
    <w:multiLevelType w:val="hybridMultilevel"/>
    <w:tmpl w:val="E4869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AAF1740"/>
    <w:multiLevelType w:val="hybridMultilevel"/>
    <w:tmpl w:val="5338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B1F606C"/>
    <w:multiLevelType w:val="hybridMultilevel"/>
    <w:tmpl w:val="A68AA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20A379F"/>
    <w:multiLevelType w:val="hybridMultilevel"/>
    <w:tmpl w:val="16029ED0"/>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71">
    <w:nsid w:val="72FE447A"/>
    <w:multiLevelType w:val="hybridMultilevel"/>
    <w:tmpl w:val="9700566C"/>
    <w:lvl w:ilvl="0" w:tplc="F2A40F5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nsid w:val="74104B0C"/>
    <w:multiLevelType w:val="hybridMultilevel"/>
    <w:tmpl w:val="8B188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46C2410"/>
    <w:multiLevelType w:val="hybridMultilevel"/>
    <w:tmpl w:val="4D66AAAA"/>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74">
    <w:nsid w:val="783F4E76"/>
    <w:multiLevelType w:val="hybridMultilevel"/>
    <w:tmpl w:val="B3042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888505A"/>
    <w:multiLevelType w:val="hybridMultilevel"/>
    <w:tmpl w:val="CC52F866"/>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76">
    <w:nsid w:val="7BFB2D46"/>
    <w:multiLevelType w:val="hybridMultilevel"/>
    <w:tmpl w:val="0BEE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FBA64E5"/>
    <w:multiLevelType w:val="hybridMultilevel"/>
    <w:tmpl w:val="4CA48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65"/>
  </w:num>
  <w:num w:numId="3">
    <w:abstractNumId w:val="40"/>
  </w:num>
  <w:num w:numId="4">
    <w:abstractNumId w:val="10"/>
  </w:num>
  <w:num w:numId="5">
    <w:abstractNumId w:val="44"/>
  </w:num>
  <w:num w:numId="6">
    <w:abstractNumId w:val="39"/>
  </w:num>
  <w:num w:numId="7">
    <w:abstractNumId w:val="63"/>
  </w:num>
  <w:num w:numId="8">
    <w:abstractNumId w:val="71"/>
  </w:num>
  <w:num w:numId="9">
    <w:abstractNumId w:val="24"/>
  </w:num>
  <w:num w:numId="10">
    <w:abstractNumId w:val="27"/>
  </w:num>
  <w:num w:numId="11">
    <w:abstractNumId w:val="59"/>
  </w:num>
  <w:num w:numId="12">
    <w:abstractNumId w:val="2"/>
  </w:num>
  <w:num w:numId="13">
    <w:abstractNumId w:val="0"/>
  </w:num>
  <w:num w:numId="14">
    <w:abstractNumId w:val="67"/>
  </w:num>
  <w:num w:numId="15">
    <w:abstractNumId w:val="18"/>
  </w:num>
  <w:num w:numId="16">
    <w:abstractNumId w:val="77"/>
  </w:num>
  <w:num w:numId="17">
    <w:abstractNumId w:val="61"/>
  </w:num>
  <w:num w:numId="18">
    <w:abstractNumId w:val="26"/>
  </w:num>
  <w:num w:numId="19">
    <w:abstractNumId w:val="9"/>
  </w:num>
  <w:num w:numId="20">
    <w:abstractNumId w:val="52"/>
  </w:num>
  <w:num w:numId="21">
    <w:abstractNumId w:val="66"/>
  </w:num>
  <w:num w:numId="22">
    <w:abstractNumId w:val="69"/>
  </w:num>
  <w:num w:numId="23">
    <w:abstractNumId w:val="46"/>
  </w:num>
  <w:num w:numId="24">
    <w:abstractNumId w:val="15"/>
  </w:num>
  <w:num w:numId="25">
    <w:abstractNumId w:val="41"/>
  </w:num>
  <w:num w:numId="26">
    <w:abstractNumId w:val="14"/>
  </w:num>
  <w:num w:numId="27">
    <w:abstractNumId w:val="34"/>
  </w:num>
  <w:num w:numId="28">
    <w:abstractNumId w:val="57"/>
  </w:num>
  <w:num w:numId="29">
    <w:abstractNumId w:val="32"/>
  </w:num>
  <w:num w:numId="30">
    <w:abstractNumId w:val="7"/>
  </w:num>
  <w:num w:numId="31">
    <w:abstractNumId w:val="31"/>
  </w:num>
  <w:num w:numId="32">
    <w:abstractNumId w:val="54"/>
  </w:num>
  <w:num w:numId="33">
    <w:abstractNumId w:val="38"/>
  </w:num>
  <w:num w:numId="34">
    <w:abstractNumId w:val="72"/>
  </w:num>
  <w:num w:numId="35">
    <w:abstractNumId w:val="43"/>
  </w:num>
  <w:num w:numId="36">
    <w:abstractNumId w:val="56"/>
  </w:num>
  <w:num w:numId="37">
    <w:abstractNumId w:val="74"/>
  </w:num>
  <w:num w:numId="38">
    <w:abstractNumId w:val="37"/>
  </w:num>
  <w:num w:numId="39">
    <w:abstractNumId w:val="29"/>
  </w:num>
  <w:num w:numId="40">
    <w:abstractNumId w:val="50"/>
  </w:num>
  <w:num w:numId="41">
    <w:abstractNumId w:val="76"/>
  </w:num>
  <w:num w:numId="42">
    <w:abstractNumId w:val="16"/>
  </w:num>
  <w:num w:numId="43">
    <w:abstractNumId w:val="33"/>
  </w:num>
  <w:num w:numId="44">
    <w:abstractNumId w:val="23"/>
  </w:num>
  <w:num w:numId="45">
    <w:abstractNumId w:val="1"/>
  </w:num>
  <w:num w:numId="46">
    <w:abstractNumId w:val="21"/>
  </w:num>
  <w:num w:numId="47">
    <w:abstractNumId w:val="64"/>
  </w:num>
  <w:num w:numId="48">
    <w:abstractNumId w:val="47"/>
  </w:num>
  <w:num w:numId="49">
    <w:abstractNumId w:val="75"/>
  </w:num>
  <w:num w:numId="50">
    <w:abstractNumId w:val="48"/>
  </w:num>
  <w:num w:numId="51">
    <w:abstractNumId w:val="11"/>
  </w:num>
  <w:num w:numId="52">
    <w:abstractNumId w:val="25"/>
  </w:num>
  <w:num w:numId="53">
    <w:abstractNumId w:val="58"/>
  </w:num>
  <w:num w:numId="54">
    <w:abstractNumId w:val="36"/>
  </w:num>
  <w:num w:numId="55">
    <w:abstractNumId w:val="49"/>
  </w:num>
  <w:num w:numId="56">
    <w:abstractNumId w:val="20"/>
  </w:num>
  <w:num w:numId="57">
    <w:abstractNumId w:val="3"/>
  </w:num>
  <w:num w:numId="58">
    <w:abstractNumId w:val="45"/>
  </w:num>
  <w:num w:numId="59">
    <w:abstractNumId w:val="42"/>
  </w:num>
  <w:num w:numId="60">
    <w:abstractNumId w:val="4"/>
  </w:num>
  <w:num w:numId="61">
    <w:abstractNumId w:val="17"/>
  </w:num>
  <w:num w:numId="62">
    <w:abstractNumId w:val="60"/>
  </w:num>
  <w:num w:numId="63">
    <w:abstractNumId w:val="6"/>
  </w:num>
  <w:num w:numId="64">
    <w:abstractNumId w:val="73"/>
  </w:num>
  <w:num w:numId="65">
    <w:abstractNumId w:val="13"/>
  </w:num>
  <w:num w:numId="66">
    <w:abstractNumId w:val="8"/>
  </w:num>
  <w:num w:numId="67">
    <w:abstractNumId w:val="28"/>
  </w:num>
  <w:num w:numId="68">
    <w:abstractNumId w:val="70"/>
  </w:num>
  <w:num w:numId="69">
    <w:abstractNumId w:val="22"/>
  </w:num>
  <w:num w:numId="70">
    <w:abstractNumId w:val="55"/>
  </w:num>
  <w:num w:numId="71">
    <w:abstractNumId w:val="51"/>
  </w:num>
  <w:num w:numId="72">
    <w:abstractNumId w:val="35"/>
  </w:num>
  <w:num w:numId="73">
    <w:abstractNumId w:val="53"/>
  </w:num>
  <w:num w:numId="74">
    <w:abstractNumId w:val="68"/>
  </w:num>
  <w:num w:numId="75">
    <w:abstractNumId w:val="62"/>
  </w:num>
  <w:num w:numId="76">
    <w:abstractNumId w:val="12"/>
  </w:num>
  <w:num w:numId="77">
    <w:abstractNumId w:val="5"/>
  </w:num>
  <w:num w:numId="78">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1C"/>
    <w:rsid w:val="000008B6"/>
    <w:rsid w:val="00001583"/>
    <w:rsid w:val="000016CE"/>
    <w:rsid w:val="00002A6F"/>
    <w:rsid w:val="00003769"/>
    <w:rsid w:val="00003917"/>
    <w:rsid w:val="00004372"/>
    <w:rsid w:val="000076B9"/>
    <w:rsid w:val="00007B6F"/>
    <w:rsid w:val="00010C7E"/>
    <w:rsid w:val="00011323"/>
    <w:rsid w:val="00011F28"/>
    <w:rsid w:val="00013917"/>
    <w:rsid w:val="0001404B"/>
    <w:rsid w:val="000150E3"/>
    <w:rsid w:val="0001527E"/>
    <w:rsid w:val="0001582B"/>
    <w:rsid w:val="00016250"/>
    <w:rsid w:val="00016322"/>
    <w:rsid w:val="00016D13"/>
    <w:rsid w:val="00021BAC"/>
    <w:rsid w:val="00022D3B"/>
    <w:rsid w:val="00023D05"/>
    <w:rsid w:val="00023ED9"/>
    <w:rsid w:val="00024004"/>
    <w:rsid w:val="00024F38"/>
    <w:rsid w:val="00026C3C"/>
    <w:rsid w:val="00026E90"/>
    <w:rsid w:val="00030C7D"/>
    <w:rsid w:val="000312C7"/>
    <w:rsid w:val="00031921"/>
    <w:rsid w:val="00031FB4"/>
    <w:rsid w:val="00032D4F"/>
    <w:rsid w:val="00036764"/>
    <w:rsid w:val="000404BD"/>
    <w:rsid w:val="00042841"/>
    <w:rsid w:val="0004431F"/>
    <w:rsid w:val="0004459E"/>
    <w:rsid w:val="0004621E"/>
    <w:rsid w:val="0004626A"/>
    <w:rsid w:val="00046F08"/>
    <w:rsid w:val="00047AE0"/>
    <w:rsid w:val="00051F41"/>
    <w:rsid w:val="00052E9A"/>
    <w:rsid w:val="000540B1"/>
    <w:rsid w:val="00054A1A"/>
    <w:rsid w:val="00054E1C"/>
    <w:rsid w:val="0005529C"/>
    <w:rsid w:val="0005634F"/>
    <w:rsid w:val="0005708E"/>
    <w:rsid w:val="00057644"/>
    <w:rsid w:val="000613A9"/>
    <w:rsid w:val="000615B1"/>
    <w:rsid w:val="000622CE"/>
    <w:rsid w:val="0006238E"/>
    <w:rsid w:val="00063251"/>
    <w:rsid w:val="0006380A"/>
    <w:rsid w:val="00064F89"/>
    <w:rsid w:val="00066C7C"/>
    <w:rsid w:val="00070025"/>
    <w:rsid w:val="00070325"/>
    <w:rsid w:val="00071FE6"/>
    <w:rsid w:val="000725AB"/>
    <w:rsid w:val="00074C3E"/>
    <w:rsid w:val="00075642"/>
    <w:rsid w:val="000758C9"/>
    <w:rsid w:val="00075D4D"/>
    <w:rsid w:val="000764D1"/>
    <w:rsid w:val="000771D7"/>
    <w:rsid w:val="000779C5"/>
    <w:rsid w:val="00081414"/>
    <w:rsid w:val="00081CC3"/>
    <w:rsid w:val="00082D3F"/>
    <w:rsid w:val="000841A4"/>
    <w:rsid w:val="00084F11"/>
    <w:rsid w:val="00084F91"/>
    <w:rsid w:val="0008552B"/>
    <w:rsid w:val="00085E10"/>
    <w:rsid w:val="00086DDF"/>
    <w:rsid w:val="00090640"/>
    <w:rsid w:val="00091D8C"/>
    <w:rsid w:val="0009209A"/>
    <w:rsid w:val="0009474F"/>
    <w:rsid w:val="00094FA4"/>
    <w:rsid w:val="00095538"/>
    <w:rsid w:val="000964D7"/>
    <w:rsid w:val="000A0FF1"/>
    <w:rsid w:val="000A1C6B"/>
    <w:rsid w:val="000A3373"/>
    <w:rsid w:val="000A3780"/>
    <w:rsid w:val="000A3E7F"/>
    <w:rsid w:val="000A5AF7"/>
    <w:rsid w:val="000A67FA"/>
    <w:rsid w:val="000A6EF5"/>
    <w:rsid w:val="000A6F31"/>
    <w:rsid w:val="000A7C29"/>
    <w:rsid w:val="000B140F"/>
    <w:rsid w:val="000B1986"/>
    <w:rsid w:val="000B3020"/>
    <w:rsid w:val="000B3FF0"/>
    <w:rsid w:val="000B4FF9"/>
    <w:rsid w:val="000B53F4"/>
    <w:rsid w:val="000B7B50"/>
    <w:rsid w:val="000B7FC6"/>
    <w:rsid w:val="000C00E4"/>
    <w:rsid w:val="000C042E"/>
    <w:rsid w:val="000C1589"/>
    <w:rsid w:val="000C1B5D"/>
    <w:rsid w:val="000C4296"/>
    <w:rsid w:val="000C4A3E"/>
    <w:rsid w:val="000C4C11"/>
    <w:rsid w:val="000C60A4"/>
    <w:rsid w:val="000C6702"/>
    <w:rsid w:val="000C68CD"/>
    <w:rsid w:val="000C74C6"/>
    <w:rsid w:val="000D0194"/>
    <w:rsid w:val="000D0BDD"/>
    <w:rsid w:val="000D1B8E"/>
    <w:rsid w:val="000D1D0F"/>
    <w:rsid w:val="000D3575"/>
    <w:rsid w:val="000D35BF"/>
    <w:rsid w:val="000D459B"/>
    <w:rsid w:val="000D5019"/>
    <w:rsid w:val="000D560E"/>
    <w:rsid w:val="000D56EE"/>
    <w:rsid w:val="000D5ED6"/>
    <w:rsid w:val="000E02DB"/>
    <w:rsid w:val="000E086B"/>
    <w:rsid w:val="000E12C2"/>
    <w:rsid w:val="000E3EFD"/>
    <w:rsid w:val="000E5455"/>
    <w:rsid w:val="000E6BFB"/>
    <w:rsid w:val="000E79A5"/>
    <w:rsid w:val="000E7EB0"/>
    <w:rsid w:val="000F0A7C"/>
    <w:rsid w:val="000F1F9F"/>
    <w:rsid w:val="000F4577"/>
    <w:rsid w:val="000F66A7"/>
    <w:rsid w:val="000F6B8A"/>
    <w:rsid w:val="00101FFF"/>
    <w:rsid w:val="00102E7A"/>
    <w:rsid w:val="00103583"/>
    <w:rsid w:val="00104D6B"/>
    <w:rsid w:val="00104FEC"/>
    <w:rsid w:val="00105365"/>
    <w:rsid w:val="00105752"/>
    <w:rsid w:val="00105E77"/>
    <w:rsid w:val="0010678F"/>
    <w:rsid w:val="00110E23"/>
    <w:rsid w:val="00111D5E"/>
    <w:rsid w:val="00111F6A"/>
    <w:rsid w:val="00112ACB"/>
    <w:rsid w:val="00112F22"/>
    <w:rsid w:val="0011670F"/>
    <w:rsid w:val="00116C2D"/>
    <w:rsid w:val="00116D75"/>
    <w:rsid w:val="00117D60"/>
    <w:rsid w:val="0012129A"/>
    <w:rsid w:val="00121532"/>
    <w:rsid w:val="00121864"/>
    <w:rsid w:val="001224B3"/>
    <w:rsid w:val="00123006"/>
    <w:rsid w:val="00123B53"/>
    <w:rsid w:val="00123E93"/>
    <w:rsid w:val="001248B3"/>
    <w:rsid w:val="00124C36"/>
    <w:rsid w:val="001256F9"/>
    <w:rsid w:val="001259C0"/>
    <w:rsid w:val="00125D71"/>
    <w:rsid w:val="00127EF0"/>
    <w:rsid w:val="0013074A"/>
    <w:rsid w:val="00130CFA"/>
    <w:rsid w:val="0013599C"/>
    <w:rsid w:val="00137418"/>
    <w:rsid w:val="00140CFE"/>
    <w:rsid w:val="00142C34"/>
    <w:rsid w:val="00144906"/>
    <w:rsid w:val="0014492E"/>
    <w:rsid w:val="00144F96"/>
    <w:rsid w:val="00147B67"/>
    <w:rsid w:val="0015008E"/>
    <w:rsid w:val="00150D42"/>
    <w:rsid w:val="00152250"/>
    <w:rsid w:val="0015485B"/>
    <w:rsid w:val="00155A4C"/>
    <w:rsid w:val="00155D56"/>
    <w:rsid w:val="00155F93"/>
    <w:rsid w:val="001569B8"/>
    <w:rsid w:val="00156F25"/>
    <w:rsid w:val="00157304"/>
    <w:rsid w:val="00157AAE"/>
    <w:rsid w:val="0016006F"/>
    <w:rsid w:val="001617B4"/>
    <w:rsid w:val="001625C6"/>
    <w:rsid w:val="00163059"/>
    <w:rsid w:val="00163112"/>
    <w:rsid w:val="00163F67"/>
    <w:rsid w:val="00164257"/>
    <w:rsid w:val="00164762"/>
    <w:rsid w:val="00170C03"/>
    <w:rsid w:val="0017227C"/>
    <w:rsid w:val="0017288B"/>
    <w:rsid w:val="00173242"/>
    <w:rsid w:val="001734AB"/>
    <w:rsid w:val="001739AB"/>
    <w:rsid w:val="00173EF2"/>
    <w:rsid w:val="0017546F"/>
    <w:rsid w:val="00176450"/>
    <w:rsid w:val="001766A2"/>
    <w:rsid w:val="00176F1F"/>
    <w:rsid w:val="00177117"/>
    <w:rsid w:val="0018023A"/>
    <w:rsid w:val="00185092"/>
    <w:rsid w:val="00185235"/>
    <w:rsid w:val="001857FD"/>
    <w:rsid w:val="001863B2"/>
    <w:rsid w:val="001867A8"/>
    <w:rsid w:val="001869BA"/>
    <w:rsid w:val="00186CE9"/>
    <w:rsid w:val="00187700"/>
    <w:rsid w:val="00187FA4"/>
    <w:rsid w:val="00190BF1"/>
    <w:rsid w:val="00193488"/>
    <w:rsid w:val="001934AA"/>
    <w:rsid w:val="00193C89"/>
    <w:rsid w:val="00194460"/>
    <w:rsid w:val="001951F8"/>
    <w:rsid w:val="001A0604"/>
    <w:rsid w:val="001A210C"/>
    <w:rsid w:val="001A27E2"/>
    <w:rsid w:val="001A2D46"/>
    <w:rsid w:val="001A314B"/>
    <w:rsid w:val="001A35C3"/>
    <w:rsid w:val="001A3A62"/>
    <w:rsid w:val="001A42DB"/>
    <w:rsid w:val="001A7198"/>
    <w:rsid w:val="001A7B0C"/>
    <w:rsid w:val="001B00B6"/>
    <w:rsid w:val="001B0FFA"/>
    <w:rsid w:val="001B31A6"/>
    <w:rsid w:val="001B4901"/>
    <w:rsid w:val="001B4A95"/>
    <w:rsid w:val="001B537D"/>
    <w:rsid w:val="001B7282"/>
    <w:rsid w:val="001B7F6B"/>
    <w:rsid w:val="001C0D07"/>
    <w:rsid w:val="001C0DD9"/>
    <w:rsid w:val="001C0E04"/>
    <w:rsid w:val="001C1FBD"/>
    <w:rsid w:val="001C3242"/>
    <w:rsid w:val="001C348A"/>
    <w:rsid w:val="001C5FE6"/>
    <w:rsid w:val="001C6053"/>
    <w:rsid w:val="001C6456"/>
    <w:rsid w:val="001D1CE6"/>
    <w:rsid w:val="001D215F"/>
    <w:rsid w:val="001D34C2"/>
    <w:rsid w:val="001D3705"/>
    <w:rsid w:val="001D3C6A"/>
    <w:rsid w:val="001D3D86"/>
    <w:rsid w:val="001D47C0"/>
    <w:rsid w:val="001D5658"/>
    <w:rsid w:val="001D6F2A"/>
    <w:rsid w:val="001D79D7"/>
    <w:rsid w:val="001D7B2A"/>
    <w:rsid w:val="001D7C64"/>
    <w:rsid w:val="001E0598"/>
    <w:rsid w:val="001E105C"/>
    <w:rsid w:val="001E39A3"/>
    <w:rsid w:val="001E554A"/>
    <w:rsid w:val="001E6645"/>
    <w:rsid w:val="001E7D00"/>
    <w:rsid w:val="001F15E1"/>
    <w:rsid w:val="001F226E"/>
    <w:rsid w:val="001F3526"/>
    <w:rsid w:val="001F39C3"/>
    <w:rsid w:val="001F5B08"/>
    <w:rsid w:val="001F5EC6"/>
    <w:rsid w:val="001F6BC1"/>
    <w:rsid w:val="001F7714"/>
    <w:rsid w:val="002014B5"/>
    <w:rsid w:val="00203462"/>
    <w:rsid w:val="002042A3"/>
    <w:rsid w:val="00205342"/>
    <w:rsid w:val="0020643F"/>
    <w:rsid w:val="002073FE"/>
    <w:rsid w:val="0020746F"/>
    <w:rsid w:val="002113B5"/>
    <w:rsid w:val="00212434"/>
    <w:rsid w:val="00212E0B"/>
    <w:rsid w:val="00216AE3"/>
    <w:rsid w:val="00217D15"/>
    <w:rsid w:val="00220039"/>
    <w:rsid w:val="002204D1"/>
    <w:rsid w:val="002220B2"/>
    <w:rsid w:val="00222B3A"/>
    <w:rsid w:val="00222CFE"/>
    <w:rsid w:val="00223777"/>
    <w:rsid w:val="00223D7A"/>
    <w:rsid w:val="00224DC9"/>
    <w:rsid w:val="00225755"/>
    <w:rsid w:val="00226217"/>
    <w:rsid w:val="0022669F"/>
    <w:rsid w:val="00226BB0"/>
    <w:rsid w:val="00230089"/>
    <w:rsid w:val="0023156B"/>
    <w:rsid w:val="002315CD"/>
    <w:rsid w:val="00232ADB"/>
    <w:rsid w:val="00233731"/>
    <w:rsid w:val="002337CC"/>
    <w:rsid w:val="00233D50"/>
    <w:rsid w:val="00234BBE"/>
    <w:rsid w:val="0023572F"/>
    <w:rsid w:val="00235EFD"/>
    <w:rsid w:val="002361A3"/>
    <w:rsid w:val="002369E1"/>
    <w:rsid w:val="002378F9"/>
    <w:rsid w:val="0023792A"/>
    <w:rsid w:val="00237C74"/>
    <w:rsid w:val="00240573"/>
    <w:rsid w:val="00240CE4"/>
    <w:rsid w:val="00241448"/>
    <w:rsid w:val="002414C6"/>
    <w:rsid w:val="00241B01"/>
    <w:rsid w:val="00242D4B"/>
    <w:rsid w:val="00242FB9"/>
    <w:rsid w:val="00243B96"/>
    <w:rsid w:val="002459F3"/>
    <w:rsid w:val="00247C2C"/>
    <w:rsid w:val="00251D85"/>
    <w:rsid w:val="00252F59"/>
    <w:rsid w:val="00253711"/>
    <w:rsid w:val="002547A1"/>
    <w:rsid w:val="00254E0E"/>
    <w:rsid w:val="002552F6"/>
    <w:rsid w:val="00256676"/>
    <w:rsid w:val="00256F2D"/>
    <w:rsid w:val="002623AD"/>
    <w:rsid w:val="002629E7"/>
    <w:rsid w:val="002638EA"/>
    <w:rsid w:val="00263961"/>
    <w:rsid w:val="002644DE"/>
    <w:rsid w:val="00264545"/>
    <w:rsid w:val="00264886"/>
    <w:rsid w:val="00264FEF"/>
    <w:rsid w:val="00265098"/>
    <w:rsid w:val="00265869"/>
    <w:rsid w:val="00266902"/>
    <w:rsid w:val="00266FB5"/>
    <w:rsid w:val="00267A16"/>
    <w:rsid w:val="00270037"/>
    <w:rsid w:val="00270E58"/>
    <w:rsid w:val="00272798"/>
    <w:rsid w:val="00272D30"/>
    <w:rsid w:val="00274D99"/>
    <w:rsid w:val="00275428"/>
    <w:rsid w:val="002754A0"/>
    <w:rsid w:val="00275F0D"/>
    <w:rsid w:val="002763D9"/>
    <w:rsid w:val="00277DCA"/>
    <w:rsid w:val="0028077B"/>
    <w:rsid w:val="00281DF4"/>
    <w:rsid w:val="002822C7"/>
    <w:rsid w:val="00282387"/>
    <w:rsid w:val="002823D6"/>
    <w:rsid w:val="00283CF3"/>
    <w:rsid w:val="002845C2"/>
    <w:rsid w:val="00284A39"/>
    <w:rsid w:val="00285588"/>
    <w:rsid w:val="00285A5B"/>
    <w:rsid w:val="00286604"/>
    <w:rsid w:val="002867D2"/>
    <w:rsid w:val="002900AB"/>
    <w:rsid w:val="002929E1"/>
    <w:rsid w:val="00292A1E"/>
    <w:rsid w:val="00293257"/>
    <w:rsid w:val="00293EFE"/>
    <w:rsid w:val="00294B69"/>
    <w:rsid w:val="00295332"/>
    <w:rsid w:val="002A03A9"/>
    <w:rsid w:val="002A07A6"/>
    <w:rsid w:val="002A091D"/>
    <w:rsid w:val="002A0AB0"/>
    <w:rsid w:val="002A13DE"/>
    <w:rsid w:val="002A1774"/>
    <w:rsid w:val="002A1A26"/>
    <w:rsid w:val="002A2C34"/>
    <w:rsid w:val="002A35CB"/>
    <w:rsid w:val="002A41F8"/>
    <w:rsid w:val="002A6CF7"/>
    <w:rsid w:val="002A7F90"/>
    <w:rsid w:val="002B06C8"/>
    <w:rsid w:val="002B1298"/>
    <w:rsid w:val="002B167C"/>
    <w:rsid w:val="002B3874"/>
    <w:rsid w:val="002B3B84"/>
    <w:rsid w:val="002B62E3"/>
    <w:rsid w:val="002C0821"/>
    <w:rsid w:val="002C13DB"/>
    <w:rsid w:val="002C1A6F"/>
    <w:rsid w:val="002C206F"/>
    <w:rsid w:val="002C2A92"/>
    <w:rsid w:val="002C4A1C"/>
    <w:rsid w:val="002D001D"/>
    <w:rsid w:val="002D067D"/>
    <w:rsid w:val="002D0D93"/>
    <w:rsid w:val="002D2993"/>
    <w:rsid w:val="002D3424"/>
    <w:rsid w:val="002D47E6"/>
    <w:rsid w:val="002E0027"/>
    <w:rsid w:val="002E074D"/>
    <w:rsid w:val="002E1ADF"/>
    <w:rsid w:val="002E5A0F"/>
    <w:rsid w:val="002E7165"/>
    <w:rsid w:val="002F076A"/>
    <w:rsid w:val="002F1FBB"/>
    <w:rsid w:val="002F2257"/>
    <w:rsid w:val="002F2E3A"/>
    <w:rsid w:val="002F3A1F"/>
    <w:rsid w:val="002F48FE"/>
    <w:rsid w:val="002F5913"/>
    <w:rsid w:val="002F595F"/>
    <w:rsid w:val="002F5C91"/>
    <w:rsid w:val="002F6967"/>
    <w:rsid w:val="002F72B4"/>
    <w:rsid w:val="002F74AA"/>
    <w:rsid w:val="002F76E8"/>
    <w:rsid w:val="002F7A77"/>
    <w:rsid w:val="002F7F8F"/>
    <w:rsid w:val="003026D6"/>
    <w:rsid w:val="00303B4E"/>
    <w:rsid w:val="00304E26"/>
    <w:rsid w:val="00304FAD"/>
    <w:rsid w:val="00305D1F"/>
    <w:rsid w:val="00305F9A"/>
    <w:rsid w:val="0030616F"/>
    <w:rsid w:val="003061FA"/>
    <w:rsid w:val="00306788"/>
    <w:rsid w:val="0030776D"/>
    <w:rsid w:val="00310FB5"/>
    <w:rsid w:val="003115F7"/>
    <w:rsid w:val="00311806"/>
    <w:rsid w:val="0031190F"/>
    <w:rsid w:val="0031248E"/>
    <w:rsid w:val="003129D5"/>
    <w:rsid w:val="003132FF"/>
    <w:rsid w:val="00314ECB"/>
    <w:rsid w:val="00315607"/>
    <w:rsid w:val="00315DB9"/>
    <w:rsid w:val="0031654C"/>
    <w:rsid w:val="003167E5"/>
    <w:rsid w:val="00317ADD"/>
    <w:rsid w:val="00321E8F"/>
    <w:rsid w:val="003227CB"/>
    <w:rsid w:val="00322B47"/>
    <w:rsid w:val="003240B8"/>
    <w:rsid w:val="00324AA9"/>
    <w:rsid w:val="00324C97"/>
    <w:rsid w:val="00327F73"/>
    <w:rsid w:val="003300E4"/>
    <w:rsid w:val="00331EF7"/>
    <w:rsid w:val="003321E6"/>
    <w:rsid w:val="0033237B"/>
    <w:rsid w:val="00332933"/>
    <w:rsid w:val="00332C92"/>
    <w:rsid w:val="00332EB1"/>
    <w:rsid w:val="00333623"/>
    <w:rsid w:val="00334030"/>
    <w:rsid w:val="00334141"/>
    <w:rsid w:val="00334999"/>
    <w:rsid w:val="00336D3E"/>
    <w:rsid w:val="003405C7"/>
    <w:rsid w:val="00341BC1"/>
    <w:rsid w:val="00341DB4"/>
    <w:rsid w:val="0034292F"/>
    <w:rsid w:val="00342BBE"/>
    <w:rsid w:val="00342BFD"/>
    <w:rsid w:val="003431E3"/>
    <w:rsid w:val="003444FE"/>
    <w:rsid w:val="003451CD"/>
    <w:rsid w:val="003459EB"/>
    <w:rsid w:val="00345D48"/>
    <w:rsid w:val="00345E39"/>
    <w:rsid w:val="00346106"/>
    <w:rsid w:val="0034669E"/>
    <w:rsid w:val="00354562"/>
    <w:rsid w:val="00354AA8"/>
    <w:rsid w:val="00354BC2"/>
    <w:rsid w:val="00354CF6"/>
    <w:rsid w:val="00356367"/>
    <w:rsid w:val="003563CF"/>
    <w:rsid w:val="00361FD7"/>
    <w:rsid w:val="00364856"/>
    <w:rsid w:val="003649EB"/>
    <w:rsid w:val="00365F9D"/>
    <w:rsid w:val="00367A66"/>
    <w:rsid w:val="003712C6"/>
    <w:rsid w:val="0037164B"/>
    <w:rsid w:val="00371A9C"/>
    <w:rsid w:val="00371DA0"/>
    <w:rsid w:val="00372D2F"/>
    <w:rsid w:val="00373095"/>
    <w:rsid w:val="00373677"/>
    <w:rsid w:val="0037610A"/>
    <w:rsid w:val="003766C4"/>
    <w:rsid w:val="00376EE1"/>
    <w:rsid w:val="00377B58"/>
    <w:rsid w:val="00381A2D"/>
    <w:rsid w:val="00382186"/>
    <w:rsid w:val="0038430D"/>
    <w:rsid w:val="0038444B"/>
    <w:rsid w:val="00384E25"/>
    <w:rsid w:val="0038506E"/>
    <w:rsid w:val="00385401"/>
    <w:rsid w:val="00385E21"/>
    <w:rsid w:val="00387089"/>
    <w:rsid w:val="00387BAE"/>
    <w:rsid w:val="00395803"/>
    <w:rsid w:val="00395C41"/>
    <w:rsid w:val="00396BF4"/>
    <w:rsid w:val="003A0A1C"/>
    <w:rsid w:val="003A1080"/>
    <w:rsid w:val="003A1399"/>
    <w:rsid w:val="003A1F02"/>
    <w:rsid w:val="003A20E3"/>
    <w:rsid w:val="003A27DA"/>
    <w:rsid w:val="003A742A"/>
    <w:rsid w:val="003A7FC4"/>
    <w:rsid w:val="003B1E29"/>
    <w:rsid w:val="003B48E7"/>
    <w:rsid w:val="003B499C"/>
    <w:rsid w:val="003B518E"/>
    <w:rsid w:val="003B55D8"/>
    <w:rsid w:val="003B656E"/>
    <w:rsid w:val="003B72D3"/>
    <w:rsid w:val="003B7392"/>
    <w:rsid w:val="003C0BFB"/>
    <w:rsid w:val="003C10CF"/>
    <w:rsid w:val="003C16DF"/>
    <w:rsid w:val="003C201F"/>
    <w:rsid w:val="003C2787"/>
    <w:rsid w:val="003C2A84"/>
    <w:rsid w:val="003C6149"/>
    <w:rsid w:val="003C7C90"/>
    <w:rsid w:val="003D2711"/>
    <w:rsid w:val="003D2B20"/>
    <w:rsid w:val="003D2DA5"/>
    <w:rsid w:val="003D3093"/>
    <w:rsid w:val="003D5106"/>
    <w:rsid w:val="003D5FC5"/>
    <w:rsid w:val="003D60E3"/>
    <w:rsid w:val="003D62E3"/>
    <w:rsid w:val="003D6B06"/>
    <w:rsid w:val="003D7021"/>
    <w:rsid w:val="003E08C3"/>
    <w:rsid w:val="003E1795"/>
    <w:rsid w:val="003E1D17"/>
    <w:rsid w:val="003E1D35"/>
    <w:rsid w:val="003E1DEB"/>
    <w:rsid w:val="003E1E3E"/>
    <w:rsid w:val="003E4C9E"/>
    <w:rsid w:val="003E531D"/>
    <w:rsid w:val="003E5438"/>
    <w:rsid w:val="003E57C9"/>
    <w:rsid w:val="003E5E3B"/>
    <w:rsid w:val="003F0035"/>
    <w:rsid w:val="003F06A0"/>
    <w:rsid w:val="003F0F30"/>
    <w:rsid w:val="003F3495"/>
    <w:rsid w:val="003F4E35"/>
    <w:rsid w:val="003F5341"/>
    <w:rsid w:val="003F5502"/>
    <w:rsid w:val="003F5B0B"/>
    <w:rsid w:val="003F783A"/>
    <w:rsid w:val="003F7FAA"/>
    <w:rsid w:val="00400995"/>
    <w:rsid w:val="00400BCD"/>
    <w:rsid w:val="00400E16"/>
    <w:rsid w:val="004013F3"/>
    <w:rsid w:val="004015C6"/>
    <w:rsid w:val="00402819"/>
    <w:rsid w:val="00402E4C"/>
    <w:rsid w:val="00403D73"/>
    <w:rsid w:val="00404E0D"/>
    <w:rsid w:val="0040645D"/>
    <w:rsid w:val="0040696A"/>
    <w:rsid w:val="004076CF"/>
    <w:rsid w:val="00407808"/>
    <w:rsid w:val="00413603"/>
    <w:rsid w:val="00415C2E"/>
    <w:rsid w:val="004173A2"/>
    <w:rsid w:val="0041755B"/>
    <w:rsid w:val="004203E9"/>
    <w:rsid w:val="004207CC"/>
    <w:rsid w:val="0042098D"/>
    <w:rsid w:val="004209C3"/>
    <w:rsid w:val="00421065"/>
    <w:rsid w:val="004225B4"/>
    <w:rsid w:val="0042261E"/>
    <w:rsid w:val="004250CD"/>
    <w:rsid w:val="00426C24"/>
    <w:rsid w:val="004272EA"/>
    <w:rsid w:val="0042768A"/>
    <w:rsid w:val="00427B32"/>
    <w:rsid w:val="00430938"/>
    <w:rsid w:val="00432087"/>
    <w:rsid w:val="0043312F"/>
    <w:rsid w:val="004336FD"/>
    <w:rsid w:val="00435FA1"/>
    <w:rsid w:val="00436450"/>
    <w:rsid w:val="004370F5"/>
    <w:rsid w:val="00440280"/>
    <w:rsid w:val="004415CE"/>
    <w:rsid w:val="00441EBB"/>
    <w:rsid w:val="00442125"/>
    <w:rsid w:val="00443D9F"/>
    <w:rsid w:val="004443C9"/>
    <w:rsid w:val="0044680F"/>
    <w:rsid w:val="00446E1F"/>
    <w:rsid w:val="00446F2D"/>
    <w:rsid w:val="0044756F"/>
    <w:rsid w:val="00447815"/>
    <w:rsid w:val="00447965"/>
    <w:rsid w:val="00451EE1"/>
    <w:rsid w:val="0045293C"/>
    <w:rsid w:val="00453EF2"/>
    <w:rsid w:val="004556EC"/>
    <w:rsid w:val="00457903"/>
    <w:rsid w:val="00457FC8"/>
    <w:rsid w:val="004605B4"/>
    <w:rsid w:val="00460E75"/>
    <w:rsid w:val="00460FF7"/>
    <w:rsid w:val="00461CD8"/>
    <w:rsid w:val="0046227B"/>
    <w:rsid w:val="00462D91"/>
    <w:rsid w:val="00465160"/>
    <w:rsid w:val="00471985"/>
    <w:rsid w:val="00472029"/>
    <w:rsid w:val="00472E95"/>
    <w:rsid w:val="00473FA7"/>
    <w:rsid w:val="0047616A"/>
    <w:rsid w:val="004762B4"/>
    <w:rsid w:val="004803D7"/>
    <w:rsid w:val="00481CC1"/>
    <w:rsid w:val="00483030"/>
    <w:rsid w:val="00483582"/>
    <w:rsid w:val="00483EAA"/>
    <w:rsid w:val="0048459F"/>
    <w:rsid w:val="00484A92"/>
    <w:rsid w:val="00485067"/>
    <w:rsid w:val="00485336"/>
    <w:rsid w:val="00485C8A"/>
    <w:rsid w:val="00485E7B"/>
    <w:rsid w:val="00486260"/>
    <w:rsid w:val="0049038D"/>
    <w:rsid w:val="00490AE6"/>
    <w:rsid w:val="00490BDC"/>
    <w:rsid w:val="00492AD9"/>
    <w:rsid w:val="0049336F"/>
    <w:rsid w:val="004936AF"/>
    <w:rsid w:val="004957D6"/>
    <w:rsid w:val="00496CD9"/>
    <w:rsid w:val="004971A2"/>
    <w:rsid w:val="00497283"/>
    <w:rsid w:val="0049736D"/>
    <w:rsid w:val="004A049D"/>
    <w:rsid w:val="004A17EF"/>
    <w:rsid w:val="004A1FAF"/>
    <w:rsid w:val="004A4266"/>
    <w:rsid w:val="004A47F2"/>
    <w:rsid w:val="004A4E46"/>
    <w:rsid w:val="004A5202"/>
    <w:rsid w:val="004A5F7A"/>
    <w:rsid w:val="004A65C8"/>
    <w:rsid w:val="004A6AB9"/>
    <w:rsid w:val="004A7806"/>
    <w:rsid w:val="004B04D3"/>
    <w:rsid w:val="004B0EB0"/>
    <w:rsid w:val="004B17C0"/>
    <w:rsid w:val="004B518E"/>
    <w:rsid w:val="004B5BE7"/>
    <w:rsid w:val="004B64B6"/>
    <w:rsid w:val="004B6793"/>
    <w:rsid w:val="004B7960"/>
    <w:rsid w:val="004B7D8E"/>
    <w:rsid w:val="004C01EB"/>
    <w:rsid w:val="004C0833"/>
    <w:rsid w:val="004C2D34"/>
    <w:rsid w:val="004C3359"/>
    <w:rsid w:val="004C3757"/>
    <w:rsid w:val="004C3BA9"/>
    <w:rsid w:val="004C4462"/>
    <w:rsid w:val="004C75E6"/>
    <w:rsid w:val="004C781B"/>
    <w:rsid w:val="004C7899"/>
    <w:rsid w:val="004D0BDA"/>
    <w:rsid w:val="004D1550"/>
    <w:rsid w:val="004D35BF"/>
    <w:rsid w:val="004D4AC9"/>
    <w:rsid w:val="004D54F8"/>
    <w:rsid w:val="004D57B6"/>
    <w:rsid w:val="004D60B7"/>
    <w:rsid w:val="004D61E2"/>
    <w:rsid w:val="004D6A1F"/>
    <w:rsid w:val="004D7F77"/>
    <w:rsid w:val="004E08CD"/>
    <w:rsid w:val="004E22EC"/>
    <w:rsid w:val="004E3682"/>
    <w:rsid w:val="004E4CE6"/>
    <w:rsid w:val="004F0B5B"/>
    <w:rsid w:val="004F1E92"/>
    <w:rsid w:val="004F27D1"/>
    <w:rsid w:val="004F2DC7"/>
    <w:rsid w:val="004F2F21"/>
    <w:rsid w:val="004F3DD8"/>
    <w:rsid w:val="004F522B"/>
    <w:rsid w:val="0050322C"/>
    <w:rsid w:val="00503733"/>
    <w:rsid w:val="00504277"/>
    <w:rsid w:val="0050442C"/>
    <w:rsid w:val="005049FA"/>
    <w:rsid w:val="00507580"/>
    <w:rsid w:val="005109EC"/>
    <w:rsid w:val="00511556"/>
    <w:rsid w:val="005124CB"/>
    <w:rsid w:val="00512923"/>
    <w:rsid w:val="00513895"/>
    <w:rsid w:val="00515483"/>
    <w:rsid w:val="00515F1C"/>
    <w:rsid w:val="00517BF0"/>
    <w:rsid w:val="00517C3C"/>
    <w:rsid w:val="005207D1"/>
    <w:rsid w:val="00520DC6"/>
    <w:rsid w:val="00522E77"/>
    <w:rsid w:val="00523452"/>
    <w:rsid w:val="00523EA4"/>
    <w:rsid w:val="0052536A"/>
    <w:rsid w:val="00525A6F"/>
    <w:rsid w:val="00525C22"/>
    <w:rsid w:val="005260D1"/>
    <w:rsid w:val="00526539"/>
    <w:rsid w:val="005266CC"/>
    <w:rsid w:val="005269E9"/>
    <w:rsid w:val="00526B57"/>
    <w:rsid w:val="00527CD9"/>
    <w:rsid w:val="005308C4"/>
    <w:rsid w:val="00531451"/>
    <w:rsid w:val="00533048"/>
    <w:rsid w:val="00533210"/>
    <w:rsid w:val="00534B22"/>
    <w:rsid w:val="0053502E"/>
    <w:rsid w:val="005357FB"/>
    <w:rsid w:val="00535A8F"/>
    <w:rsid w:val="00535E51"/>
    <w:rsid w:val="00536152"/>
    <w:rsid w:val="005361E5"/>
    <w:rsid w:val="005366F6"/>
    <w:rsid w:val="0053691D"/>
    <w:rsid w:val="005371CF"/>
    <w:rsid w:val="00542E62"/>
    <w:rsid w:val="00542E73"/>
    <w:rsid w:val="0054662C"/>
    <w:rsid w:val="00546CCA"/>
    <w:rsid w:val="00547ECB"/>
    <w:rsid w:val="00551A53"/>
    <w:rsid w:val="00552AEB"/>
    <w:rsid w:val="00552D81"/>
    <w:rsid w:val="00553C30"/>
    <w:rsid w:val="0055406F"/>
    <w:rsid w:val="005557C7"/>
    <w:rsid w:val="00555AC4"/>
    <w:rsid w:val="0055602B"/>
    <w:rsid w:val="00557EB6"/>
    <w:rsid w:val="005619E9"/>
    <w:rsid w:val="00562520"/>
    <w:rsid w:val="0056340E"/>
    <w:rsid w:val="005646A2"/>
    <w:rsid w:val="00567002"/>
    <w:rsid w:val="00567163"/>
    <w:rsid w:val="00570414"/>
    <w:rsid w:val="00570BA4"/>
    <w:rsid w:val="005716E3"/>
    <w:rsid w:val="00571D80"/>
    <w:rsid w:val="00572990"/>
    <w:rsid w:val="005741B0"/>
    <w:rsid w:val="0057714B"/>
    <w:rsid w:val="00577342"/>
    <w:rsid w:val="00577CA9"/>
    <w:rsid w:val="005816A1"/>
    <w:rsid w:val="0058219F"/>
    <w:rsid w:val="00583E54"/>
    <w:rsid w:val="0058447C"/>
    <w:rsid w:val="005845B8"/>
    <w:rsid w:val="005845F4"/>
    <w:rsid w:val="0058468E"/>
    <w:rsid w:val="005853B7"/>
    <w:rsid w:val="00585A27"/>
    <w:rsid w:val="005901CF"/>
    <w:rsid w:val="00590FCF"/>
    <w:rsid w:val="005911B4"/>
    <w:rsid w:val="00591838"/>
    <w:rsid w:val="00591D30"/>
    <w:rsid w:val="00592635"/>
    <w:rsid w:val="005927B7"/>
    <w:rsid w:val="00592BE0"/>
    <w:rsid w:val="005931C2"/>
    <w:rsid w:val="00593AB4"/>
    <w:rsid w:val="00594297"/>
    <w:rsid w:val="00594B4A"/>
    <w:rsid w:val="0059571F"/>
    <w:rsid w:val="005A0B2B"/>
    <w:rsid w:val="005A19E3"/>
    <w:rsid w:val="005A1E43"/>
    <w:rsid w:val="005A228D"/>
    <w:rsid w:val="005A253D"/>
    <w:rsid w:val="005A2F9F"/>
    <w:rsid w:val="005A3C24"/>
    <w:rsid w:val="005A481F"/>
    <w:rsid w:val="005A5285"/>
    <w:rsid w:val="005A61C6"/>
    <w:rsid w:val="005A69D4"/>
    <w:rsid w:val="005B0140"/>
    <w:rsid w:val="005B0F51"/>
    <w:rsid w:val="005B12EC"/>
    <w:rsid w:val="005B1388"/>
    <w:rsid w:val="005B2774"/>
    <w:rsid w:val="005B3539"/>
    <w:rsid w:val="005B3CFB"/>
    <w:rsid w:val="005B4496"/>
    <w:rsid w:val="005B560E"/>
    <w:rsid w:val="005B6F6D"/>
    <w:rsid w:val="005C2FFA"/>
    <w:rsid w:val="005C356F"/>
    <w:rsid w:val="005C472D"/>
    <w:rsid w:val="005C497D"/>
    <w:rsid w:val="005C68BF"/>
    <w:rsid w:val="005D140D"/>
    <w:rsid w:val="005D2076"/>
    <w:rsid w:val="005D32E4"/>
    <w:rsid w:val="005D4541"/>
    <w:rsid w:val="005D4886"/>
    <w:rsid w:val="005D49CD"/>
    <w:rsid w:val="005D6F87"/>
    <w:rsid w:val="005D7318"/>
    <w:rsid w:val="005D7767"/>
    <w:rsid w:val="005E06ED"/>
    <w:rsid w:val="005E095E"/>
    <w:rsid w:val="005E0CFC"/>
    <w:rsid w:val="005E0FBE"/>
    <w:rsid w:val="005E196A"/>
    <w:rsid w:val="005E23E2"/>
    <w:rsid w:val="005E4345"/>
    <w:rsid w:val="005E4A7F"/>
    <w:rsid w:val="005E5BEB"/>
    <w:rsid w:val="005E6044"/>
    <w:rsid w:val="005F07CE"/>
    <w:rsid w:val="005F1112"/>
    <w:rsid w:val="005F283A"/>
    <w:rsid w:val="005F3237"/>
    <w:rsid w:val="005F48CE"/>
    <w:rsid w:val="005F497E"/>
    <w:rsid w:val="005F4C20"/>
    <w:rsid w:val="005F55C3"/>
    <w:rsid w:val="005F5773"/>
    <w:rsid w:val="005F608E"/>
    <w:rsid w:val="00600122"/>
    <w:rsid w:val="00600840"/>
    <w:rsid w:val="0060092E"/>
    <w:rsid w:val="0060242C"/>
    <w:rsid w:val="00602511"/>
    <w:rsid w:val="00603396"/>
    <w:rsid w:val="006060A5"/>
    <w:rsid w:val="00606C3C"/>
    <w:rsid w:val="006070B7"/>
    <w:rsid w:val="00607441"/>
    <w:rsid w:val="00607F99"/>
    <w:rsid w:val="00611B18"/>
    <w:rsid w:val="00612DCD"/>
    <w:rsid w:val="00613253"/>
    <w:rsid w:val="006146DF"/>
    <w:rsid w:val="00614C61"/>
    <w:rsid w:val="0061517A"/>
    <w:rsid w:val="00615A61"/>
    <w:rsid w:val="00615E00"/>
    <w:rsid w:val="006164CB"/>
    <w:rsid w:val="00616B81"/>
    <w:rsid w:val="006212C5"/>
    <w:rsid w:val="00621A5A"/>
    <w:rsid w:val="00622606"/>
    <w:rsid w:val="00623057"/>
    <w:rsid w:val="006236FF"/>
    <w:rsid w:val="00624919"/>
    <w:rsid w:val="00625035"/>
    <w:rsid w:val="00625B3C"/>
    <w:rsid w:val="006278AE"/>
    <w:rsid w:val="00627DE9"/>
    <w:rsid w:val="00630E50"/>
    <w:rsid w:val="00633835"/>
    <w:rsid w:val="00634808"/>
    <w:rsid w:val="0063482F"/>
    <w:rsid w:val="00634A6B"/>
    <w:rsid w:val="00634A86"/>
    <w:rsid w:val="006364CC"/>
    <w:rsid w:val="00636D3E"/>
    <w:rsid w:val="0063741B"/>
    <w:rsid w:val="006374A6"/>
    <w:rsid w:val="00637A79"/>
    <w:rsid w:val="0064002A"/>
    <w:rsid w:val="00640A36"/>
    <w:rsid w:val="006418A2"/>
    <w:rsid w:val="00642FEF"/>
    <w:rsid w:val="00644974"/>
    <w:rsid w:val="006458DD"/>
    <w:rsid w:val="00650DC7"/>
    <w:rsid w:val="0065124B"/>
    <w:rsid w:val="00651881"/>
    <w:rsid w:val="00651CE0"/>
    <w:rsid w:val="006526A6"/>
    <w:rsid w:val="00653A7E"/>
    <w:rsid w:val="006557E8"/>
    <w:rsid w:val="00655E05"/>
    <w:rsid w:val="006565EF"/>
    <w:rsid w:val="006569B8"/>
    <w:rsid w:val="0066073F"/>
    <w:rsid w:val="006624D3"/>
    <w:rsid w:val="00663421"/>
    <w:rsid w:val="00663594"/>
    <w:rsid w:val="00663A59"/>
    <w:rsid w:val="00663A87"/>
    <w:rsid w:val="00663F86"/>
    <w:rsid w:val="00664A57"/>
    <w:rsid w:val="0066679F"/>
    <w:rsid w:val="00667378"/>
    <w:rsid w:val="00670C05"/>
    <w:rsid w:val="00672228"/>
    <w:rsid w:val="00672276"/>
    <w:rsid w:val="006727AC"/>
    <w:rsid w:val="006764F3"/>
    <w:rsid w:val="00677C63"/>
    <w:rsid w:val="0068174E"/>
    <w:rsid w:val="00681897"/>
    <w:rsid w:val="00681C57"/>
    <w:rsid w:val="00684298"/>
    <w:rsid w:val="00684F36"/>
    <w:rsid w:val="00685957"/>
    <w:rsid w:val="00685C12"/>
    <w:rsid w:val="006868D4"/>
    <w:rsid w:val="006868FA"/>
    <w:rsid w:val="00690118"/>
    <w:rsid w:val="0069164F"/>
    <w:rsid w:val="00693834"/>
    <w:rsid w:val="006939B8"/>
    <w:rsid w:val="0069611E"/>
    <w:rsid w:val="0069764C"/>
    <w:rsid w:val="00697B11"/>
    <w:rsid w:val="006A1ECC"/>
    <w:rsid w:val="006A3C5C"/>
    <w:rsid w:val="006A4174"/>
    <w:rsid w:val="006A675D"/>
    <w:rsid w:val="006A6805"/>
    <w:rsid w:val="006A7479"/>
    <w:rsid w:val="006B123B"/>
    <w:rsid w:val="006B17BE"/>
    <w:rsid w:val="006B2D40"/>
    <w:rsid w:val="006B3618"/>
    <w:rsid w:val="006B4103"/>
    <w:rsid w:val="006B5EC3"/>
    <w:rsid w:val="006B60F8"/>
    <w:rsid w:val="006B651C"/>
    <w:rsid w:val="006B6793"/>
    <w:rsid w:val="006B7306"/>
    <w:rsid w:val="006B74AB"/>
    <w:rsid w:val="006B74AE"/>
    <w:rsid w:val="006B7C5B"/>
    <w:rsid w:val="006C0F32"/>
    <w:rsid w:val="006C1973"/>
    <w:rsid w:val="006C23B4"/>
    <w:rsid w:val="006C2979"/>
    <w:rsid w:val="006C2B14"/>
    <w:rsid w:val="006C35F4"/>
    <w:rsid w:val="006C4923"/>
    <w:rsid w:val="006D0039"/>
    <w:rsid w:val="006D0440"/>
    <w:rsid w:val="006D0660"/>
    <w:rsid w:val="006D1C5A"/>
    <w:rsid w:val="006D1F49"/>
    <w:rsid w:val="006D2804"/>
    <w:rsid w:val="006D30A3"/>
    <w:rsid w:val="006D396D"/>
    <w:rsid w:val="006D39C4"/>
    <w:rsid w:val="006D42DB"/>
    <w:rsid w:val="006D5E72"/>
    <w:rsid w:val="006E1239"/>
    <w:rsid w:val="006E2663"/>
    <w:rsid w:val="006E47DA"/>
    <w:rsid w:val="006E5DC2"/>
    <w:rsid w:val="006F294E"/>
    <w:rsid w:val="006F2ECB"/>
    <w:rsid w:val="006F6DA0"/>
    <w:rsid w:val="00700B2C"/>
    <w:rsid w:val="007014A9"/>
    <w:rsid w:val="00701564"/>
    <w:rsid w:val="007021A0"/>
    <w:rsid w:val="00703EEC"/>
    <w:rsid w:val="00704581"/>
    <w:rsid w:val="00705619"/>
    <w:rsid w:val="0070587E"/>
    <w:rsid w:val="0071025E"/>
    <w:rsid w:val="0071150C"/>
    <w:rsid w:val="00711D50"/>
    <w:rsid w:val="00712001"/>
    <w:rsid w:val="0071364D"/>
    <w:rsid w:val="007144DF"/>
    <w:rsid w:val="007159C8"/>
    <w:rsid w:val="0071675B"/>
    <w:rsid w:val="007175C9"/>
    <w:rsid w:val="00717796"/>
    <w:rsid w:val="00720150"/>
    <w:rsid w:val="00722659"/>
    <w:rsid w:val="007232D8"/>
    <w:rsid w:val="00724769"/>
    <w:rsid w:val="0072572C"/>
    <w:rsid w:val="007260C5"/>
    <w:rsid w:val="0072792A"/>
    <w:rsid w:val="00731A5B"/>
    <w:rsid w:val="0073217E"/>
    <w:rsid w:val="00732F95"/>
    <w:rsid w:val="00733D9F"/>
    <w:rsid w:val="00734917"/>
    <w:rsid w:val="0073558F"/>
    <w:rsid w:val="00736EC6"/>
    <w:rsid w:val="0073714A"/>
    <w:rsid w:val="007407DF"/>
    <w:rsid w:val="00740BAA"/>
    <w:rsid w:val="007412C7"/>
    <w:rsid w:val="007415FE"/>
    <w:rsid w:val="007437DF"/>
    <w:rsid w:val="00744993"/>
    <w:rsid w:val="00744C93"/>
    <w:rsid w:val="0074502A"/>
    <w:rsid w:val="00747010"/>
    <w:rsid w:val="0075197E"/>
    <w:rsid w:val="0075786A"/>
    <w:rsid w:val="00757E9B"/>
    <w:rsid w:val="00757FE8"/>
    <w:rsid w:val="00760666"/>
    <w:rsid w:val="0076129B"/>
    <w:rsid w:val="007634A3"/>
    <w:rsid w:val="0076351B"/>
    <w:rsid w:val="007641FC"/>
    <w:rsid w:val="007657E4"/>
    <w:rsid w:val="0076585E"/>
    <w:rsid w:val="00770565"/>
    <w:rsid w:val="0077073A"/>
    <w:rsid w:val="00771278"/>
    <w:rsid w:val="00771BC0"/>
    <w:rsid w:val="007734F9"/>
    <w:rsid w:val="00773D9A"/>
    <w:rsid w:val="00774D9A"/>
    <w:rsid w:val="00775DE4"/>
    <w:rsid w:val="00776362"/>
    <w:rsid w:val="0077707F"/>
    <w:rsid w:val="00777AF1"/>
    <w:rsid w:val="00780DD7"/>
    <w:rsid w:val="0078127A"/>
    <w:rsid w:val="007837AB"/>
    <w:rsid w:val="0078707E"/>
    <w:rsid w:val="00787C09"/>
    <w:rsid w:val="007902ED"/>
    <w:rsid w:val="00791270"/>
    <w:rsid w:val="00792AED"/>
    <w:rsid w:val="00793478"/>
    <w:rsid w:val="00794E51"/>
    <w:rsid w:val="007957AA"/>
    <w:rsid w:val="0079647F"/>
    <w:rsid w:val="00796BA4"/>
    <w:rsid w:val="0079756F"/>
    <w:rsid w:val="007A04F2"/>
    <w:rsid w:val="007A0C28"/>
    <w:rsid w:val="007A1411"/>
    <w:rsid w:val="007A1975"/>
    <w:rsid w:val="007A1D14"/>
    <w:rsid w:val="007A2263"/>
    <w:rsid w:val="007A27B4"/>
    <w:rsid w:val="007A2BDB"/>
    <w:rsid w:val="007A2F13"/>
    <w:rsid w:val="007A2F2A"/>
    <w:rsid w:val="007A31D1"/>
    <w:rsid w:val="007A3DA7"/>
    <w:rsid w:val="007A5867"/>
    <w:rsid w:val="007A68D7"/>
    <w:rsid w:val="007B1966"/>
    <w:rsid w:val="007B3C80"/>
    <w:rsid w:val="007B4B4D"/>
    <w:rsid w:val="007B4D17"/>
    <w:rsid w:val="007B5550"/>
    <w:rsid w:val="007B6260"/>
    <w:rsid w:val="007B7C22"/>
    <w:rsid w:val="007C01E7"/>
    <w:rsid w:val="007C06BE"/>
    <w:rsid w:val="007C1368"/>
    <w:rsid w:val="007C2E1A"/>
    <w:rsid w:val="007C6CF7"/>
    <w:rsid w:val="007D024F"/>
    <w:rsid w:val="007D0CC9"/>
    <w:rsid w:val="007D1295"/>
    <w:rsid w:val="007D1C91"/>
    <w:rsid w:val="007D1DDD"/>
    <w:rsid w:val="007D2AD4"/>
    <w:rsid w:val="007D7624"/>
    <w:rsid w:val="007E267C"/>
    <w:rsid w:val="007E2F05"/>
    <w:rsid w:val="007E3167"/>
    <w:rsid w:val="007E5190"/>
    <w:rsid w:val="007E5357"/>
    <w:rsid w:val="007E6151"/>
    <w:rsid w:val="007E66D8"/>
    <w:rsid w:val="007E6E4D"/>
    <w:rsid w:val="007E70B8"/>
    <w:rsid w:val="007E7D1B"/>
    <w:rsid w:val="007E7DAE"/>
    <w:rsid w:val="007F07B4"/>
    <w:rsid w:val="007F094D"/>
    <w:rsid w:val="007F0E11"/>
    <w:rsid w:val="007F1667"/>
    <w:rsid w:val="007F25FE"/>
    <w:rsid w:val="007F31E4"/>
    <w:rsid w:val="007F497A"/>
    <w:rsid w:val="007F4B47"/>
    <w:rsid w:val="008007B0"/>
    <w:rsid w:val="008007C4"/>
    <w:rsid w:val="00800BD3"/>
    <w:rsid w:val="00801682"/>
    <w:rsid w:val="00801920"/>
    <w:rsid w:val="00802CA3"/>
    <w:rsid w:val="008032C7"/>
    <w:rsid w:val="008032FA"/>
    <w:rsid w:val="008037C8"/>
    <w:rsid w:val="00803AEE"/>
    <w:rsid w:val="00804D22"/>
    <w:rsid w:val="0080679E"/>
    <w:rsid w:val="00806D10"/>
    <w:rsid w:val="008131C6"/>
    <w:rsid w:val="008132DA"/>
    <w:rsid w:val="008144EF"/>
    <w:rsid w:val="00816F1F"/>
    <w:rsid w:val="008206EC"/>
    <w:rsid w:val="008218A5"/>
    <w:rsid w:val="00821DE0"/>
    <w:rsid w:val="00822E90"/>
    <w:rsid w:val="008233A0"/>
    <w:rsid w:val="008257D4"/>
    <w:rsid w:val="00826AA6"/>
    <w:rsid w:val="00826B78"/>
    <w:rsid w:val="008275A0"/>
    <w:rsid w:val="008301CF"/>
    <w:rsid w:val="008304FF"/>
    <w:rsid w:val="00834CE0"/>
    <w:rsid w:val="00836544"/>
    <w:rsid w:val="00836A9E"/>
    <w:rsid w:val="00840CC7"/>
    <w:rsid w:val="00841443"/>
    <w:rsid w:val="008415ED"/>
    <w:rsid w:val="008437F2"/>
    <w:rsid w:val="00843A61"/>
    <w:rsid w:val="0084528D"/>
    <w:rsid w:val="00845FF8"/>
    <w:rsid w:val="00847679"/>
    <w:rsid w:val="008478A8"/>
    <w:rsid w:val="008509CA"/>
    <w:rsid w:val="00851892"/>
    <w:rsid w:val="00852D50"/>
    <w:rsid w:val="00853D00"/>
    <w:rsid w:val="00854AFD"/>
    <w:rsid w:val="00854C81"/>
    <w:rsid w:val="00855F84"/>
    <w:rsid w:val="0085679D"/>
    <w:rsid w:val="00857C12"/>
    <w:rsid w:val="00860496"/>
    <w:rsid w:val="00860499"/>
    <w:rsid w:val="0086179E"/>
    <w:rsid w:val="008619FC"/>
    <w:rsid w:val="00862349"/>
    <w:rsid w:val="00862AAB"/>
    <w:rsid w:val="00862F2D"/>
    <w:rsid w:val="008637A2"/>
    <w:rsid w:val="0086393D"/>
    <w:rsid w:val="00864FF7"/>
    <w:rsid w:val="00865A0B"/>
    <w:rsid w:val="00865B46"/>
    <w:rsid w:val="00865F4A"/>
    <w:rsid w:val="00867389"/>
    <w:rsid w:val="00867653"/>
    <w:rsid w:val="00870113"/>
    <w:rsid w:val="008703D0"/>
    <w:rsid w:val="00871100"/>
    <w:rsid w:val="00873005"/>
    <w:rsid w:val="0087331D"/>
    <w:rsid w:val="00876622"/>
    <w:rsid w:val="008768CD"/>
    <w:rsid w:val="00876A19"/>
    <w:rsid w:val="0087778F"/>
    <w:rsid w:val="00880DE8"/>
    <w:rsid w:val="008810E9"/>
    <w:rsid w:val="008829E2"/>
    <w:rsid w:val="00882B08"/>
    <w:rsid w:val="00882B59"/>
    <w:rsid w:val="00883378"/>
    <w:rsid w:val="008841BF"/>
    <w:rsid w:val="00884A0C"/>
    <w:rsid w:val="008850D2"/>
    <w:rsid w:val="00885130"/>
    <w:rsid w:val="00885DC6"/>
    <w:rsid w:val="00886497"/>
    <w:rsid w:val="00886AB2"/>
    <w:rsid w:val="00886BFF"/>
    <w:rsid w:val="00886C9F"/>
    <w:rsid w:val="00891BA0"/>
    <w:rsid w:val="00892207"/>
    <w:rsid w:val="00893129"/>
    <w:rsid w:val="00893297"/>
    <w:rsid w:val="008940F9"/>
    <w:rsid w:val="0089434E"/>
    <w:rsid w:val="00894CEE"/>
    <w:rsid w:val="008953A4"/>
    <w:rsid w:val="008953C7"/>
    <w:rsid w:val="00895994"/>
    <w:rsid w:val="00896A29"/>
    <w:rsid w:val="00896F0C"/>
    <w:rsid w:val="008970E8"/>
    <w:rsid w:val="0089796B"/>
    <w:rsid w:val="00897B18"/>
    <w:rsid w:val="00897D4D"/>
    <w:rsid w:val="008A052A"/>
    <w:rsid w:val="008A0FE3"/>
    <w:rsid w:val="008A32B8"/>
    <w:rsid w:val="008A44B2"/>
    <w:rsid w:val="008A4625"/>
    <w:rsid w:val="008A4E84"/>
    <w:rsid w:val="008A624C"/>
    <w:rsid w:val="008A6DBE"/>
    <w:rsid w:val="008A75B0"/>
    <w:rsid w:val="008A774A"/>
    <w:rsid w:val="008B0908"/>
    <w:rsid w:val="008B0BEB"/>
    <w:rsid w:val="008B10AF"/>
    <w:rsid w:val="008B2E57"/>
    <w:rsid w:val="008B433D"/>
    <w:rsid w:val="008B4FB8"/>
    <w:rsid w:val="008B5172"/>
    <w:rsid w:val="008B5B1D"/>
    <w:rsid w:val="008B5E10"/>
    <w:rsid w:val="008B6C5F"/>
    <w:rsid w:val="008C2677"/>
    <w:rsid w:val="008C275C"/>
    <w:rsid w:val="008C38E0"/>
    <w:rsid w:val="008C3D5C"/>
    <w:rsid w:val="008C477E"/>
    <w:rsid w:val="008C5CFB"/>
    <w:rsid w:val="008C672B"/>
    <w:rsid w:val="008C6C58"/>
    <w:rsid w:val="008D205D"/>
    <w:rsid w:val="008D3CD8"/>
    <w:rsid w:val="008D4041"/>
    <w:rsid w:val="008D4EC3"/>
    <w:rsid w:val="008D5025"/>
    <w:rsid w:val="008D5BF8"/>
    <w:rsid w:val="008D75F7"/>
    <w:rsid w:val="008D7638"/>
    <w:rsid w:val="008E112D"/>
    <w:rsid w:val="008E30B6"/>
    <w:rsid w:val="008E31C9"/>
    <w:rsid w:val="008E34A7"/>
    <w:rsid w:val="008E5413"/>
    <w:rsid w:val="008E6568"/>
    <w:rsid w:val="008E7688"/>
    <w:rsid w:val="008F4F04"/>
    <w:rsid w:val="008F77E2"/>
    <w:rsid w:val="00900F54"/>
    <w:rsid w:val="00901794"/>
    <w:rsid w:val="00901D12"/>
    <w:rsid w:val="00901F50"/>
    <w:rsid w:val="0090369B"/>
    <w:rsid w:val="00904110"/>
    <w:rsid w:val="00904456"/>
    <w:rsid w:val="009044BA"/>
    <w:rsid w:val="0090453C"/>
    <w:rsid w:val="00904F40"/>
    <w:rsid w:val="0090554D"/>
    <w:rsid w:val="009063DC"/>
    <w:rsid w:val="0090727C"/>
    <w:rsid w:val="009105CC"/>
    <w:rsid w:val="00911B76"/>
    <w:rsid w:val="00911DA6"/>
    <w:rsid w:val="00912029"/>
    <w:rsid w:val="00912D92"/>
    <w:rsid w:val="00915179"/>
    <w:rsid w:val="009156CC"/>
    <w:rsid w:val="00915D20"/>
    <w:rsid w:val="009178B3"/>
    <w:rsid w:val="009221A7"/>
    <w:rsid w:val="00924762"/>
    <w:rsid w:val="00924C7D"/>
    <w:rsid w:val="009258C9"/>
    <w:rsid w:val="00925F33"/>
    <w:rsid w:val="00926354"/>
    <w:rsid w:val="00926930"/>
    <w:rsid w:val="00926DCE"/>
    <w:rsid w:val="0092744C"/>
    <w:rsid w:val="00927A20"/>
    <w:rsid w:val="009307CE"/>
    <w:rsid w:val="00930D56"/>
    <w:rsid w:val="00931675"/>
    <w:rsid w:val="00931C8B"/>
    <w:rsid w:val="00932338"/>
    <w:rsid w:val="00932907"/>
    <w:rsid w:val="0093372E"/>
    <w:rsid w:val="00934934"/>
    <w:rsid w:val="00935B49"/>
    <w:rsid w:val="009371A7"/>
    <w:rsid w:val="009373B6"/>
    <w:rsid w:val="009402CF"/>
    <w:rsid w:val="00942925"/>
    <w:rsid w:val="009447E1"/>
    <w:rsid w:val="0094483D"/>
    <w:rsid w:val="00944FC3"/>
    <w:rsid w:val="009463D6"/>
    <w:rsid w:val="009472E6"/>
    <w:rsid w:val="00950198"/>
    <w:rsid w:val="00950625"/>
    <w:rsid w:val="00950AF8"/>
    <w:rsid w:val="00950FEB"/>
    <w:rsid w:val="009516F2"/>
    <w:rsid w:val="00953818"/>
    <w:rsid w:val="0095480D"/>
    <w:rsid w:val="00955FDB"/>
    <w:rsid w:val="009565BF"/>
    <w:rsid w:val="00956C1C"/>
    <w:rsid w:val="009570EA"/>
    <w:rsid w:val="00957421"/>
    <w:rsid w:val="00957691"/>
    <w:rsid w:val="00960887"/>
    <w:rsid w:val="00963B76"/>
    <w:rsid w:val="00967CA7"/>
    <w:rsid w:val="00970758"/>
    <w:rsid w:val="009719A0"/>
    <w:rsid w:val="0097239C"/>
    <w:rsid w:val="00972A66"/>
    <w:rsid w:val="009731E4"/>
    <w:rsid w:val="0097424E"/>
    <w:rsid w:val="0097532F"/>
    <w:rsid w:val="00975EAA"/>
    <w:rsid w:val="00975FC4"/>
    <w:rsid w:val="00977D8D"/>
    <w:rsid w:val="00980BB5"/>
    <w:rsid w:val="009816BA"/>
    <w:rsid w:val="00981B12"/>
    <w:rsid w:val="00982E53"/>
    <w:rsid w:val="009839DD"/>
    <w:rsid w:val="009841C5"/>
    <w:rsid w:val="0098505D"/>
    <w:rsid w:val="00985EC9"/>
    <w:rsid w:val="0098652D"/>
    <w:rsid w:val="009904A1"/>
    <w:rsid w:val="00992606"/>
    <w:rsid w:val="00993B2B"/>
    <w:rsid w:val="00995C03"/>
    <w:rsid w:val="00996017"/>
    <w:rsid w:val="009979B4"/>
    <w:rsid w:val="00997B56"/>
    <w:rsid w:val="009A02B0"/>
    <w:rsid w:val="009A0EED"/>
    <w:rsid w:val="009A21CD"/>
    <w:rsid w:val="009A2840"/>
    <w:rsid w:val="009A374B"/>
    <w:rsid w:val="009A3A6D"/>
    <w:rsid w:val="009A3CF2"/>
    <w:rsid w:val="009A7313"/>
    <w:rsid w:val="009A7822"/>
    <w:rsid w:val="009B0122"/>
    <w:rsid w:val="009B275F"/>
    <w:rsid w:val="009B33F2"/>
    <w:rsid w:val="009B430C"/>
    <w:rsid w:val="009B574B"/>
    <w:rsid w:val="009B5EEA"/>
    <w:rsid w:val="009B6848"/>
    <w:rsid w:val="009B6E4C"/>
    <w:rsid w:val="009B77EA"/>
    <w:rsid w:val="009C2E72"/>
    <w:rsid w:val="009C3C02"/>
    <w:rsid w:val="009C4CE1"/>
    <w:rsid w:val="009C58A8"/>
    <w:rsid w:val="009C786B"/>
    <w:rsid w:val="009D0FE6"/>
    <w:rsid w:val="009D1977"/>
    <w:rsid w:val="009D299C"/>
    <w:rsid w:val="009D34A3"/>
    <w:rsid w:val="009D5C8A"/>
    <w:rsid w:val="009D603D"/>
    <w:rsid w:val="009D6CED"/>
    <w:rsid w:val="009D7377"/>
    <w:rsid w:val="009E16E9"/>
    <w:rsid w:val="009E38D1"/>
    <w:rsid w:val="009E397D"/>
    <w:rsid w:val="009E5431"/>
    <w:rsid w:val="009E5C48"/>
    <w:rsid w:val="009F0E49"/>
    <w:rsid w:val="009F13F0"/>
    <w:rsid w:val="009F24AA"/>
    <w:rsid w:val="009F39FB"/>
    <w:rsid w:val="009F53B2"/>
    <w:rsid w:val="009F5C4D"/>
    <w:rsid w:val="009F61C8"/>
    <w:rsid w:val="00A001BF"/>
    <w:rsid w:val="00A02114"/>
    <w:rsid w:val="00A03004"/>
    <w:rsid w:val="00A03CFF"/>
    <w:rsid w:val="00A04055"/>
    <w:rsid w:val="00A06756"/>
    <w:rsid w:val="00A06833"/>
    <w:rsid w:val="00A06A99"/>
    <w:rsid w:val="00A06D18"/>
    <w:rsid w:val="00A10013"/>
    <w:rsid w:val="00A10B23"/>
    <w:rsid w:val="00A11A69"/>
    <w:rsid w:val="00A12CF3"/>
    <w:rsid w:val="00A1322B"/>
    <w:rsid w:val="00A1450D"/>
    <w:rsid w:val="00A15346"/>
    <w:rsid w:val="00A15A62"/>
    <w:rsid w:val="00A15F55"/>
    <w:rsid w:val="00A20EF9"/>
    <w:rsid w:val="00A213DF"/>
    <w:rsid w:val="00A21F66"/>
    <w:rsid w:val="00A235FF"/>
    <w:rsid w:val="00A23EBA"/>
    <w:rsid w:val="00A24A98"/>
    <w:rsid w:val="00A25F51"/>
    <w:rsid w:val="00A27908"/>
    <w:rsid w:val="00A27D8F"/>
    <w:rsid w:val="00A305EF"/>
    <w:rsid w:val="00A30C5D"/>
    <w:rsid w:val="00A31AAC"/>
    <w:rsid w:val="00A31ACC"/>
    <w:rsid w:val="00A31AE5"/>
    <w:rsid w:val="00A3268B"/>
    <w:rsid w:val="00A327C3"/>
    <w:rsid w:val="00A33959"/>
    <w:rsid w:val="00A33F59"/>
    <w:rsid w:val="00A348A0"/>
    <w:rsid w:val="00A34DB8"/>
    <w:rsid w:val="00A357C5"/>
    <w:rsid w:val="00A35969"/>
    <w:rsid w:val="00A35A0D"/>
    <w:rsid w:val="00A406E9"/>
    <w:rsid w:val="00A44590"/>
    <w:rsid w:val="00A45202"/>
    <w:rsid w:val="00A45C73"/>
    <w:rsid w:val="00A46139"/>
    <w:rsid w:val="00A46D26"/>
    <w:rsid w:val="00A472B8"/>
    <w:rsid w:val="00A47926"/>
    <w:rsid w:val="00A47E39"/>
    <w:rsid w:val="00A50F72"/>
    <w:rsid w:val="00A5284F"/>
    <w:rsid w:val="00A54622"/>
    <w:rsid w:val="00A56891"/>
    <w:rsid w:val="00A56B03"/>
    <w:rsid w:val="00A607FA"/>
    <w:rsid w:val="00A60FEC"/>
    <w:rsid w:val="00A61685"/>
    <w:rsid w:val="00A61940"/>
    <w:rsid w:val="00A61FA9"/>
    <w:rsid w:val="00A642AE"/>
    <w:rsid w:val="00A64F41"/>
    <w:rsid w:val="00A651D4"/>
    <w:rsid w:val="00A6527C"/>
    <w:rsid w:val="00A655CE"/>
    <w:rsid w:val="00A65D59"/>
    <w:rsid w:val="00A6600C"/>
    <w:rsid w:val="00A712FA"/>
    <w:rsid w:val="00A718C2"/>
    <w:rsid w:val="00A71BA2"/>
    <w:rsid w:val="00A73873"/>
    <w:rsid w:val="00A749FE"/>
    <w:rsid w:val="00A760FD"/>
    <w:rsid w:val="00A805BD"/>
    <w:rsid w:val="00A82F4E"/>
    <w:rsid w:val="00A83DF0"/>
    <w:rsid w:val="00A842B9"/>
    <w:rsid w:val="00A84AE3"/>
    <w:rsid w:val="00A84EA6"/>
    <w:rsid w:val="00A84EAA"/>
    <w:rsid w:val="00A84F15"/>
    <w:rsid w:val="00A85DDF"/>
    <w:rsid w:val="00A86DC0"/>
    <w:rsid w:val="00A87488"/>
    <w:rsid w:val="00A8783F"/>
    <w:rsid w:val="00A911B3"/>
    <w:rsid w:val="00A9196C"/>
    <w:rsid w:val="00A92609"/>
    <w:rsid w:val="00A92DA8"/>
    <w:rsid w:val="00A96124"/>
    <w:rsid w:val="00A969D3"/>
    <w:rsid w:val="00A96DA1"/>
    <w:rsid w:val="00A97080"/>
    <w:rsid w:val="00A97355"/>
    <w:rsid w:val="00AA09FD"/>
    <w:rsid w:val="00AA0D85"/>
    <w:rsid w:val="00AA1D32"/>
    <w:rsid w:val="00AA1F30"/>
    <w:rsid w:val="00AA20CF"/>
    <w:rsid w:val="00AA22F5"/>
    <w:rsid w:val="00AA270C"/>
    <w:rsid w:val="00AA318F"/>
    <w:rsid w:val="00AA37C8"/>
    <w:rsid w:val="00AA49F9"/>
    <w:rsid w:val="00AA5D10"/>
    <w:rsid w:val="00AA6B3E"/>
    <w:rsid w:val="00AA7A38"/>
    <w:rsid w:val="00AB1DD4"/>
    <w:rsid w:val="00AB360A"/>
    <w:rsid w:val="00AB50A4"/>
    <w:rsid w:val="00AB6315"/>
    <w:rsid w:val="00AB675E"/>
    <w:rsid w:val="00AB6975"/>
    <w:rsid w:val="00AB6EA3"/>
    <w:rsid w:val="00AC07BD"/>
    <w:rsid w:val="00AC0C72"/>
    <w:rsid w:val="00AC1F02"/>
    <w:rsid w:val="00AC30D8"/>
    <w:rsid w:val="00AC3FF2"/>
    <w:rsid w:val="00AC43BD"/>
    <w:rsid w:val="00AC4AA4"/>
    <w:rsid w:val="00AC50CF"/>
    <w:rsid w:val="00AC52E6"/>
    <w:rsid w:val="00AC742F"/>
    <w:rsid w:val="00AD2CCE"/>
    <w:rsid w:val="00AD2D45"/>
    <w:rsid w:val="00AE0CD0"/>
    <w:rsid w:val="00AE1407"/>
    <w:rsid w:val="00AE1E29"/>
    <w:rsid w:val="00AE1ED0"/>
    <w:rsid w:val="00AE24BE"/>
    <w:rsid w:val="00AE25A5"/>
    <w:rsid w:val="00AE3FC4"/>
    <w:rsid w:val="00AE42FD"/>
    <w:rsid w:val="00AE5D90"/>
    <w:rsid w:val="00AE6D27"/>
    <w:rsid w:val="00AF0059"/>
    <w:rsid w:val="00AF0B2E"/>
    <w:rsid w:val="00AF0B39"/>
    <w:rsid w:val="00AF1F61"/>
    <w:rsid w:val="00AF2232"/>
    <w:rsid w:val="00AF2246"/>
    <w:rsid w:val="00AF31A4"/>
    <w:rsid w:val="00AF37D9"/>
    <w:rsid w:val="00AF63DF"/>
    <w:rsid w:val="00AF6AC6"/>
    <w:rsid w:val="00AF6B63"/>
    <w:rsid w:val="00B00E05"/>
    <w:rsid w:val="00B032BE"/>
    <w:rsid w:val="00B033ED"/>
    <w:rsid w:val="00B038B9"/>
    <w:rsid w:val="00B043BE"/>
    <w:rsid w:val="00B044E4"/>
    <w:rsid w:val="00B045E9"/>
    <w:rsid w:val="00B046D3"/>
    <w:rsid w:val="00B0530E"/>
    <w:rsid w:val="00B06188"/>
    <w:rsid w:val="00B124C0"/>
    <w:rsid w:val="00B13A01"/>
    <w:rsid w:val="00B147B0"/>
    <w:rsid w:val="00B150D3"/>
    <w:rsid w:val="00B1572F"/>
    <w:rsid w:val="00B15C87"/>
    <w:rsid w:val="00B16B3D"/>
    <w:rsid w:val="00B20091"/>
    <w:rsid w:val="00B201D6"/>
    <w:rsid w:val="00B2160B"/>
    <w:rsid w:val="00B21951"/>
    <w:rsid w:val="00B21967"/>
    <w:rsid w:val="00B224ED"/>
    <w:rsid w:val="00B22B55"/>
    <w:rsid w:val="00B258C3"/>
    <w:rsid w:val="00B26656"/>
    <w:rsid w:val="00B318C4"/>
    <w:rsid w:val="00B33602"/>
    <w:rsid w:val="00B33A50"/>
    <w:rsid w:val="00B33CFF"/>
    <w:rsid w:val="00B34272"/>
    <w:rsid w:val="00B3648E"/>
    <w:rsid w:val="00B37907"/>
    <w:rsid w:val="00B40164"/>
    <w:rsid w:val="00B430B9"/>
    <w:rsid w:val="00B43B7D"/>
    <w:rsid w:val="00B4537F"/>
    <w:rsid w:val="00B479EF"/>
    <w:rsid w:val="00B50193"/>
    <w:rsid w:val="00B5066A"/>
    <w:rsid w:val="00B513D1"/>
    <w:rsid w:val="00B5157B"/>
    <w:rsid w:val="00B53A8F"/>
    <w:rsid w:val="00B54525"/>
    <w:rsid w:val="00B55499"/>
    <w:rsid w:val="00B562AF"/>
    <w:rsid w:val="00B57441"/>
    <w:rsid w:val="00B57F02"/>
    <w:rsid w:val="00B608E4"/>
    <w:rsid w:val="00B61051"/>
    <w:rsid w:val="00B61960"/>
    <w:rsid w:val="00B621B0"/>
    <w:rsid w:val="00B62B85"/>
    <w:rsid w:val="00B6394D"/>
    <w:rsid w:val="00B6477A"/>
    <w:rsid w:val="00B67A4C"/>
    <w:rsid w:val="00B67D2E"/>
    <w:rsid w:val="00B67D46"/>
    <w:rsid w:val="00B67FE3"/>
    <w:rsid w:val="00B7063B"/>
    <w:rsid w:val="00B70CEF"/>
    <w:rsid w:val="00B70D7C"/>
    <w:rsid w:val="00B71268"/>
    <w:rsid w:val="00B751CE"/>
    <w:rsid w:val="00B75596"/>
    <w:rsid w:val="00B77874"/>
    <w:rsid w:val="00B813F9"/>
    <w:rsid w:val="00B8156F"/>
    <w:rsid w:val="00B836E7"/>
    <w:rsid w:val="00B83AFD"/>
    <w:rsid w:val="00B84C9B"/>
    <w:rsid w:val="00B852CB"/>
    <w:rsid w:val="00B85F81"/>
    <w:rsid w:val="00B860B6"/>
    <w:rsid w:val="00B8615B"/>
    <w:rsid w:val="00B869BD"/>
    <w:rsid w:val="00B86B4A"/>
    <w:rsid w:val="00B907E6"/>
    <w:rsid w:val="00B91383"/>
    <w:rsid w:val="00B91416"/>
    <w:rsid w:val="00B92259"/>
    <w:rsid w:val="00B93913"/>
    <w:rsid w:val="00B9391D"/>
    <w:rsid w:val="00B9598B"/>
    <w:rsid w:val="00B95AA8"/>
    <w:rsid w:val="00B95CF0"/>
    <w:rsid w:val="00B96C60"/>
    <w:rsid w:val="00BA0A93"/>
    <w:rsid w:val="00BA185D"/>
    <w:rsid w:val="00BA2ED2"/>
    <w:rsid w:val="00BA51A6"/>
    <w:rsid w:val="00BA55A0"/>
    <w:rsid w:val="00BA5AAD"/>
    <w:rsid w:val="00BA5F21"/>
    <w:rsid w:val="00BA6653"/>
    <w:rsid w:val="00BA7A0F"/>
    <w:rsid w:val="00BB0C88"/>
    <w:rsid w:val="00BB3F5E"/>
    <w:rsid w:val="00BB4BF8"/>
    <w:rsid w:val="00BB4DB9"/>
    <w:rsid w:val="00BB5597"/>
    <w:rsid w:val="00BB56B1"/>
    <w:rsid w:val="00BB61F3"/>
    <w:rsid w:val="00BB6BFD"/>
    <w:rsid w:val="00BB74A9"/>
    <w:rsid w:val="00BB78AB"/>
    <w:rsid w:val="00BB7AA1"/>
    <w:rsid w:val="00BB7B01"/>
    <w:rsid w:val="00BB7B0B"/>
    <w:rsid w:val="00BC0045"/>
    <w:rsid w:val="00BC07A9"/>
    <w:rsid w:val="00BC11A7"/>
    <w:rsid w:val="00BC11DD"/>
    <w:rsid w:val="00BC380F"/>
    <w:rsid w:val="00BC3941"/>
    <w:rsid w:val="00BC443A"/>
    <w:rsid w:val="00BC471B"/>
    <w:rsid w:val="00BC5970"/>
    <w:rsid w:val="00BC5997"/>
    <w:rsid w:val="00BC5AA8"/>
    <w:rsid w:val="00BD094D"/>
    <w:rsid w:val="00BD0FAE"/>
    <w:rsid w:val="00BD1501"/>
    <w:rsid w:val="00BD196F"/>
    <w:rsid w:val="00BD1F51"/>
    <w:rsid w:val="00BD2D85"/>
    <w:rsid w:val="00BD3354"/>
    <w:rsid w:val="00BD4BBA"/>
    <w:rsid w:val="00BD5057"/>
    <w:rsid w:val="00BD52B6"/>
    <w:rsid w:val="00BD6914"/>
    <w:rsid w:val="00BD75DC"/>
    <w:rsid w:val="00BD7DDA"/>
    <w:rsid w:val="00BE09BE"/>
    <w:rsid w:val="00BE0CA9"/>
    <w:rsid w:val="00BE1102"/>
    <w:rsid w:val="00BE173A"/>
    <w:rsid w:val="00BE267B"/>
    <w:rsid w:val="00BE47AB"/>
    <w:rsid w:val="00BE5429"/>
    <w:rsid w:val="00BE5869"/>
    <w:rsid w:val="00BE5CEB"/>
    <w:rsid w:val="00BE74B9"/>
    <w:rsid w:val="00BF00E0"/>
    <w:rsid w:val="00BF0700"/>
    <w:rsid w:val="00BF0F24"/>
    <w:rsid w:val="00BF2414"/>
    <w:rsid w:val="00BF350A"/>
    <w:rsid w:val="00BF3E63"/>
    <w:rsid w:val="00BF5BA2"/>
    <w:rsid w:val="00BF674C"/>
    <w:rsid w:val="00BF69B0"/>
    <w:rsid w:val="00BF6EF1"/>
    <w:rsid w:val="00BF76D3"/>
    <w:rsid w:val="00C00B35"/>
    <w:rsid w:val="00C01A35"/>
    <w:rsid w:val="00C01A49"/>
    <w:rsid w:val="00C01AFC"/>
    <w:rsid w:val="00C02BEC"/>
    <w:rsid w:val="00C02C30"/>
    <w:rsid w:val="00C0431F"/>
    <w:rsid w:val="00C0482C"/>
    <w:rsid w:val="00C04C21"/>
    <w:rsid w:val="00C05262"/>
    <w:rsid w:val="00C07A25"/>
    <w:rsid w:val="00C115EC"/>
    <w:rsid w:val="00C11C0B"/>
    <w:rsid w:val="00C121B0"/>
    <w:rsid w:val="00C12591"/>
    <w:rsid w:val="00C145AB"/>
    <w:rsid w:val="00C14DC6"/>
    <w:rsid w:val="00C22EC4"/>
    <w:rsid w:val="00C23118"/>
    <w:rsid w:val="00C239F7"/>
    <w:rsid w:val="00C23CB8"/>
    <w:rsid w:val="00C23D00"/>
    <w:rsid w:val="00C23DDE"/>
    <w:rsid w:val="00C303E6"/>
    <w:rsid w:val="00C307EA"/>
    <w:rsid w:val="00C31402"/>
    <w:rsid w:val="00C3205B"/>
    <w:rsid w:val="00C32BEA"/>
    <w:rsid w:val="00C3346E"/>
    <w:rsid w:val="00C334C4"/>
    <w:rsid w:val="00C337C6"/>
    <w:rsid w:val="00C33A25"/>
    <w:rsid w:val="00C33A37"/>
    <w:rsid w:val="00C34301"/>
    <w:rsid w:val="00C34F30"/>
    <w:rsid w:val="00C351E4"/>
    <w:rsid w:val="00C36993"/>
    <w:rsid w:val="00C40196"/>
    <w:rsid w:val="00C403BE"/>
    <w:rsid w:val="00C4094D"/>
    <w:rsid w:val="00C4170D"/>
    <w:rsid w:val="00C41F59"/>
    <w:rsid w:val="00C42524"/>
    <w:rsid w:val="00C445EA"/>
    <w:rsid w:val="00C44A48"/>
    <w:rsid w:val="00C44B67"/>
    <w:rsid w:val="00C4678A"/>
    <w:rsid w:val="00C46AB1"/>
    <w:rsid w:val="00C47BB0"/>
    <w:rsid w:val="00C47CBA"/>
    <w:rsid w:val="00C50BDA"/>
    <w:rsid w:val="00C5113C"/>
    <w:rsid w:val="00C518DF"/>
    <w:rsid w:val="00C52FB0"/>
    <w:rsid w:val="00C54168"/>
    <w:rsid w:val="00C54524"/>
    <w:rsid w:val="00C54667"/>
    <w:rsid w:val="00C54D9A"/>
    <w:rsid w:val="00C54E4D"/>
    <w:rsid w:val="00C56BF8"/>
    <w:rsid w:val="00C56FD0"/>
    <w:rsid w:val="00C60839"/>
    <w:rsid w:val="00C6206B"/>
    <w:rsid w:val="00C622F3"/>
    <w:rsid w:val="00C62C74"/>
    <w:rsid w:val="00C62D3B"/>
    <w:rsid w:val="00C6341F"/>
    <w:rsid w:val="00C65031"/>
    <w:rsid w:val="00C6508F"/>
    <w:rsid w:val="00C65666"/>
    <w:rsid w:val="00C6621B"/>
    <w:rsid w:val="00C66580"/>
    <w:rsid w:val="00C66D84"/>
    <w:rsid w:val="00C6735F"/>
    <w:rsid w:val="00C67AFC"/>
    <w:rsid w:val="00C67D18"/>
    <w:rsid w:val="00C70925"/>
    <w:rsid w:val="00C709E9"/>
    <w:rsid w:val="00C722D7"/>
    <w:rsid w:val="00C72F75"/>
    <w:rsid w:val="00C743B1"/>
    <w:rsid w:val="00C7485E"/>
    <w:rsid w:val="00C74D55"/>
    <w:rsid w:val="00C76C62"/>
    <w:rsid w:val="00C77A66"/>
    <w:rsid w:val="00C80DBA"/>
    <w:rsid w:val="00C81437"/>
    <w:rsid w:val="00C81A64"/>
    <w:rsid w:val="00C81A9E"/>
    <w:rsid w:val="00C81E5E"/>
    <w:rsid w:val="00C820E3"/>
    <w:rsid w:val="00C826A6"/>
    <w:rsid w:val="00C8386B"/>
    <w:rsid w:val="00C862B2"/>
    <w:rsid w:val="00C86479"/>
    <w:rsid w:val="00C876AF"/>
    <w:rsid w:val="00C918A1"/>
    <w:rsid w:val="00C91D23"/>
    <w:rsid w:val="00C91DD3"/>
    <w:rsid w:val="00C92BE9"/>
    <w:rsid w:val="00C9376D"/>
    <w:rsid w:val="00C939B9"/>
    <w:rsid w:val="00C93F52"/>
    <w:rsid w:val="00C9551E"/>
    <w:rsid w:val="00C965D0"/>
    <w:rsid w:val="00C96709"/>
    <w:rsid w:val="00C968BD"/>
    <w:rsid w:val="00C96C90"/>
    <w:rsid w:val="00C96E24"/>
    <w:rsid w:val="00CA018E"/>
    <w:rsid w:val="00CA10C1"/>
    <w:rsid w:val="00CA1728"/>
    <w:rsid w:val="00CA19FC"/>
    <w:rsid w:val="00CA2163"/>
    <w:rsid w:val="00CA4DF8"/>
    <w:rsid w:val="00CA6360"/>
    <w:rsid w:val="00CA6545"/>
    <w:rsid w:val="00CB05F4"/>
    <w:rsid w:val="00CB086D"/>
    <w:rsid w:val="00CB0A10"/>
    <w:rsid w:val="00CB16DB"/>
    <w:rsid w:val="00CB1705"/>
    <w:rsid w:val="00CB2F69"/>
    <w:rsid w:val="00CB31F7"/>
    <w:rsid w:val="00CB4D51"/>
    <w:rsid w:val="00CB4EAB"/>
    <w:rsid w:val="00CB5E5A"/>
    <w:rsid w:val="00CB6E1C"/>
    <w:rsid w:val="00CB7CDF"/>
    <w:rsid w:val="00CC0272"/>
    <w:rsid w:val="00CC1538"/>
    <w:rsid w:val="00CC17B9"/>
    <w:rsid w:val="00CC1E77"/>
    <w:rsid w:val="00CC3BC7"/>
    <w:rsid w:val="00CC3C82"/>
    <w:rsid w:val="00CC47CF"/>
    <w:rsid w:val="00CC5159"/>
    <w:rsid w:val="00CC5900"/>
    <w:rsid w:val="00CC6D32"/>
    <w:rsid w:val="00CC6DED"/>
    <w:rsid w:val="00CD05AD"/>
    <w:rsid w:val="00CD1679"/>
    <w:rsid w:val="00CD1905"/>
    <w:rsid w:val="00CD24BE"/>
    <w:rsid w:val="00CD2B0E"/>
    <w:rsid w:val="00CD2B46"/>
    <w:rsid w:val="00CD42F1"/>
    <w:rsid w:val="00CD54A7"/>
    <w:rsid w:val="00CE2DCE"/>
    <w:rsid w:val="00CE2E94"/>
    <w:rsid w:val="00CE3E06"/>
    <w:rsid w:val="00CE68ED"/>
    <w:rsid w:val="00CF0204"/>
    <w:rsid w:val="00CF1249"/>
    <w:rsid w:val="00CF14E4"/>
    <w:rsid w:val="00CF4405"/>
    <w:rsid w:val="00CF487D"/>
    <w:rsid w:val="00CF4E3A"/>
    <w:rsid w:val="00CF52F4"/>
    <w:rsid w:val="00D0054A"/>
    <w:rsid w:val="00D006BC"/>
    <w:rsid w:val="00D023F8"/>
    <w:rsid w:val="00D02570"/>
    <w:rsid w:val="00D02C8F"/>
    <w:rsid w:val="00D03831"/>
    <w:rsid w:val="00D038E1"/>
    <w:rsid w:val="00D04831"/>
    <w:rsid w:val="00D0632A"/>
    <w:rsid w:val="00D07792"/>
    <w:rsid w:val="00D107E1"/>
    <w:rsid w:val="00D119F3"/>
    <w:rsid w:val="00D13591"/>
    <w:rsid w:val="00D137AE"/>
    <w:rsid w:val="00D13F32"/>
    <w:rsid w:val="00D159F0"/>
    <w:rsid w:val="00D16C46"/>
    <w:rsid w:val="00D1750E"/>
    <w:rsid w:val="00D177F1"/>
    <w:rsid w:val="00D22B7A"/>
    <w:rsid w:val="00D231EB"/>
    <w:rsid w:val="00D23FA1"/>
    <w:rsid w:val="00D24A59"/>
    <w:rsid w:val="00D24A77"/>
    <w:rsid w:val="00D253A4"/>
    <w:rsid w:val="00D25AF4"/>
    <w:rsid w:val="00D25B45"/>
    <w:rsid w:val="00D25CD5"/>
    <w:rsid w:val="00D27F69"/>
    <w:rsid w:val="00D30003"/>
    <w:rsid w:val="00D3024C"/>
    <w:rsid w:val="00D303B7"/>
    <w:rsid w:val="00D303C7"/>
    <w:rsid w:val="00D314CD"/>
    <w:rsid w:val="00D321C4"/>
    <w:rsid w:val="00D338AB"/>
    <w:rsid w:val="00D34434"/>
    <w:rsid w:val="00D350DB"/>
    <w:rsid w:val="00D36038"/>
    <w:rsid w:val="00D37920"/>
    <w:rsid w:val="00D40EFA"/>
    <w:rsid w:val="00D42E51"/>
    <w:rsid w:val="00D4467C"/>
    <w:rsid w:val="00D44987"/>
    <w:rsid w:val="00D457C6"/>
    <w:rsid w:val="00D46C43"/>
    <w:rsid w:val="00D470A0"/>
    <w:rsid w:val="00D47320"/>
    <w:rsid w:val="00D47716"/>
    <w:rsid w:val="00D51A10"/>
    <w:rsid w:val="00D544A3"/>
    <w:rsid w:val="00D5457B"/>
    <w:rsid w:val="00D54A56"/>
    <w:rsid w:val="00D54CCC"/>
    <w:rsid w:val="00D55F5D"/>
    <w:rsid w:val="00D575B0"/>
    <w:rsid w:val="00D60052"/>
    <w:rsid w:val="00D60B90"/>
    <w:rsid w:val="00D6164E"/>
    <w:rsid w:val="00D61FE5"/>
    <w:rsid w:val="00D62ECC"/>
    <w:rsid w:val="00D63ABC"/>
    <w:rsid w:val="00D66F70"/>
    <w:rsid w:val="00D67D82"/>
    <w:rsid w:val="00D67E2E"/>
    <w:rsid w:val="00D70715"/>
    <w:rsid w:val="00D71639"/>
    <w:rsid w:val="00D7306D"/>
    <w:rsid w:val="00D74239"/>
    <w:rsid w:val="00D750C6"/>
    <w:rsid w:val="00D76D4D"/>
    <w:rsid w:val="00D77EC2"/>
    <w:rsid w:val="00D8292A"/>
    <w:rsid w:val="00D82E09"/>
    <w:rsid w:val="00D84700"/>
    <w:rsid w:val="00D85AF6"/>
    <w:rsid w:val="00D865D6"/>
    <w:rsid w:val="00D875CF"/>
    <w:rsid w:val="00D87D7B"/>
    <w:rsid w:val="00D93728"/>
    <w:rsid w:val="00D94161"/>
    <w:rsid w:val="00D94DB0"/>
    <w:rsid w:val="00D95001"/>
    <w:rsid w:val="00D9570F"/>
    <w:rsid w:val="00D95904"/>
    <w:rsid w:val="00D959A0"/>
    <w:rsid w:val="00D97131"/>
    <w:rsid w:val="00D9717E"/>
    <w:rsid w:val="00DA236B"/>
    <w:rsid w:val="00DA2459"/>
    <w:rsid w:val="00DA2CE7"/>
    <w:rsid w:val="00DA39F9"/>
    <w:rsid w:val="00DA5572"/>
    <w:rsid w:val="00DA6400"/>
    <w:rsid w:val="00DA67DB"/>
    <w:rsid w:val="00DB11FA"/>
    <w:rsid w:val="00DB2A49"/>
    <w:rsid w:val="00DB41E9"/>
    <w:rsid w:val="00DB50B8"/>
    <w:rsid w:val="00DB5FB0"/>
    <w:rsid w:val="00DB66BF"/>
    <w:rsid w:val="00DB6E96"/>
    <w:rsid w:val="00DB754B"/>
    <w:rsid w:val="00DB78D9"/>
    <w:rsid w:val="00DC0FB8"/>
    <w:rsid w:val="00DC1AB0"/>
    <w:rsid w:val="00DC2B90"/>
    <w:rsid w:val="00DC3028"/>
    <w:rsid w:val="00DC66B8"/>
    <w:rsid w:val="00DC68ED"/>
    <w:rsid w:val="00DC7ECB"/>
    <w:rsid w:val="00DD0CE0"/>
    <w:rsid w:val="00DD2048"/>
    <w:rsid w:val="00DD26DF"/>
    <w:rsid w:val="00DD3FA7"/>
    <w:rsid w:val="00DD4CA3"/>
    <w:rsid w:val="00DD61D3"/>
    <w:rsid w:val="00DD691E"/>
    <w:rsid w:val="00DD6C21"/>
    <w:rsid w:val="00DD7CCB"/>
    <w:rsid w:val="00DE09A4"/>
    <w:rsid w:val="00DE177B"/>
    <w:rsid w:val="00DE200D"/>
    <w:rsid w:val="00DE4A40"/>
    <w:rsid w:val="00DE5B05"/>
    <w:rsid w:val="00DE6571"/>
    <w:rsid w:val="00DE676F"/>
    <w:rsid w:val="00DF1489"/>
    <w:rsid w:val="00DF20FE"/>
    <w:rsid w:val="00DF35E4"/>
    <w:rsid w:val="00DF3E93"/>
    <w:rsid w:val="00DF4068"/>
    <w:rsid w:val="00DF4BAB"/>
    <w:rsid w:val="00DF6A99"/>
    <w:rsid w:val="00DF7483"/>
    <w:rsid w:val="00DF7F7D"/>
    <w:rsid w:val="00E000FC"/>
    <w:rsid w:val="00E019CF"/>
    <w:rsid w:val="00E042F2"/>
    <w:rsid w:val="00E04EC3"/>
    <w:rsid w:val="00E05852"/>
    <w:rsid w:val="00E059E2"/>
    <w:rsid w:val="00E06087"/>
    <w:rsid w:val="00E069D7"/>
    <w:rsid w:val="00E076E5"/>
    <w:rsid w:val="00E07AC1"/>
    <w:rsid w:val="00E10475"/>
    <w:rsid w:val="00E117C3"/>
    <w:rsid w:val="00E11CA6"/>
    <w:rsid w:val="00E122F3"/>
    <w:rsid w:val="00E13EDC"/>
    <w:rsid w:val="00E159A1"/>
    <w:rsid w:val="00E15FC1"/>
    <w:rsid w:val="00E166DF"/>
    <w:rsid w:val="00E20046"/>
    <w:rsid w:val="00E2069D"/>
    <w:rsid w:val="00E20FB5"/>
    <w:rsid w:val="00E21523"/>
    <w:rsid w:val="00E2174C"/>
    <w:rsid w:val="00E2233D"/>
    <w:rsid w:val="00E24235"/>
    <w:rsid w:val="00E260D1"/>
    <w:rsid w:val="00E266F9"/>
    <w:rsid w:val="00E26A2F"/>
    <w:rsid w:val="00E275AB"/>
    <w:rsid w:val="00E30D53"/>
    <w:rsid w:val="00E30E6D"/>
    <w:rsid w:val="00E30FC3"/>
    <w:rsid w:val="00E31448"/>
    <w:rsid w:val="00E31C55"/>
    <w:rsid w:val="00E3358D"/>
    <w:rsid w:val="00E337C7"/>
    <w:rsid w:val="00E33AE0"/>
    <w:rsid w:val="00E33F01"/>
    <w:rsid w:val="00E344E9"/>
    <w:rsid w:val="00E34B76"/>
    <w:rsid w:val="00E35886"/>
    <w:rsid w:val="00E37CFF"/>
    <w:rsid w:val="00E37DE5"/>
    <w:rsid w:val="00E40087"/>
    <w:rsid w:val="00E415D7"/>
    <w:rsid w:val="00E43E44"/>
    <w:rsid w:val="00E44B72"/>
    <w:rsid w:val="00E45969"/>
    <w:rsid w:val="00E464BB"/>
    <w:rsid w:val="00E469E6"/>
    <w:rsid w:val="00E50D12"/>
    <w:rsid w:val="00E54136"/>
    <w:rsid w:val="00E547DC"/>
    <w:rsid w:val="00E558DB"/>
    <w:rsid w:val="00E558F5"/>
    <w:rsid w:val="00E55BC7"/>
    <w:rsid w:val="00E56997"/>
    <w:rsid w:val="00E56B5E"/>
    <w:rsid w:val="00E57BA6"/>
    <w:rsid w:val="00E61125"/>
    <w:rsid w:val="00E61A04"/>
    <w:rsid w:val="00E63094"/>
    <w:rsid w:val="00E649FE"/>
    <w:rsid w:val="00E65682"/>
    <w:rsid w:val="00E6748D"/>
    <w:rsid w:val="00E712A1"/>
    <w:rsid w:val="00E73458"/>
    <w:rsid w:val="00E758A3"/>
    <w:rsid w:val="00E76203"/>
    <w:rsid w:val="00E80248"/>
    <w:rsid w:val="00E80697"/>
    <w:rsid w:val="00E821D7"/>
    <w:rsid w:val="00E82661"/>
    <w:rsid w:val="00E85352"/>
    <w:rsid w:val="00E85E84"/>
    <w:rsid w:val="00E85F38"/>
    <w:rsid w:val="00E86C4D"/>
    <w:rsid w:val="00E91475"/>
    <w:rsid w:val="00E91CCD"/>
    <w:rsid w:val="00E91F90"/>
    <w:rsid w:val="00E924E3"/>
    <w:rsid w:val="00E92B1C"/>
    <w:rsid w:val="00E945AD"/>
    <w:rsid w:val="00E94F72"/>
    <w:rsid w:val="00E95A1C"/>
    <w:rsid w:val="00E95A65"/>
    <w:rsid w:val="00E96581"/>
    <w:rsid w:val="00E96EE5"/>
    <w:rsid w:val="00E974DB"/>
    <w:rsid w:val="00EA047C"/>
    <w:rsid w:val="00EA0D27"/>
    <w:rsid w:val="00EA2449"/>
    <w:rsid w:val="00EA2ABC"/>
    <w:rsid w:val="00EA2E43"/>
    <w:rsid w:val="00EA340C"/>
    <w:rsid w:val="00EA4532"/>
    <w:rsid w:val="00EA47F3"/>
    <w:rsid w:val="00EA4E92"/>
    <w:rsid w:val="00EA5B21"/>
    <w:rsid w:val="00EA79B3"/>
    <w:rsid w:val="00EB0FFB"/>
    <w:rsid w:val="00EB28EB"/>
    <w:rsid w:val="00EB3068"/>
    <w:rsid w:val="00EB3339"/>
    <w:rsid w:val="00EB6663"/>
    <w:rsid w:val="00EB682C"/>
    <w:rsid w:val="00EB777C"/>
    <w:rsid w:val="00EB77A9"/>
    <w:rsid w:val="00EC0122"/>
    <w:rsid w:val="00EC0B9B"/>
    <w:rsid w:val="00EC269B"/>
    <w:rsid w:val="00EC317D"/>
    <w:rsid w:val="00ED10E5"/>
    <w:rsid w:val="00ED1737"/>
    <w:rsid w:val="00ED22D0"/>
    <w:rsid w:val="00ED2565"/>
    <w:rsid w:val="00ED4255"/>
    <w:rsid w:val="00ED4CCC"/>
    <w:rsid w:val="00ED5D5A"/>
    <w:rsid w:val="00ED7257"/>
    <w:rsid w:val="00ED7532"/>
    <w:rsid w:val="00EE23DA"/>
    <w:rsid w:val="00EE253D"/>
    <w:rsid w:val="00EE274A"/>
    <w:rsid w:val="00EE32E4"/>
    <w:rsid w:val="00EE5DE1"/>
    <w:rsid w:val="00EE6041"/>
    <w:rsid w:val="00EE64DD"/>
    <w:rsid w:val="00EE6B94"/>
    <w:rsid w:val="00EF04A9"/>
    <w:rsid w:val="00EF1E6E"/>
    <w:rsid w:val="00EF48B3"/>
    <w:rsid w:val="00EF5315"/>
    <w:rsid w:val="00EF56C9"/>
    <w:rsid w:val="00EF57A7"/>
    <w:rsid w:val="00EF694C"/>
    <w:rsid w:val="00EF6A53"/>
    <w:rsid w:val="00EF6B47"/>
    <w:rsid w:val="00EF7582"/>
    <w:rsid w:val="00EF76E1"/>
    <w:rsid w:val="00EF79C0"/>
    <w:rsid w:val="00EF7BD1"/>
    <w:rsid w:val="00F00A7A"/>
    <w:rsid w:val="00F0126D"/>
    <w:rsid w:val="00F02908"/>
    <w:rsid w:val="00F06151"/>
    <w:rsid w:val="00F0725B"/>
    <w:rsid w:val="00F07412"/>
    <w:rsid w:val="00F12113"/>
    <w:rsid w:val="00F125A2"/>
    <w:rsid w:val="00F126C4"/>
    <w:rsid w:val="00F1297F"/>
    <w:rsid w:val="00F14D31"/>
    <w:rsid w:val="00F17006"/>
    <w:rsid w:val="00F176D5"/>
    <w:rsid w:val="00F2072C"/>
    <w:rsid w:val="00F22479"/>
    <w:rsid w:val="00F2361E"/>
    <w:rsid w:val="00F23F9D"/>
    <w:rsid w:val="00F23FDC"/>
    <w:rsid w:val="00F26840"/>
    <w:rsid w:val="00F270D8"/>
    <w:rsid w:val="00F3018D"/>
    <w:rsid w:val="00F309EC"/>
    <w:rsid w:val="00F30AA4"/>
    <w:rsid w:val="00F334A5"/>
    <w:rsid w:val="00F33D25"/>
    <w:rsid w:val="00F340F8"/>
    <w:rsid w:val="00F34370"/>
    <w:rsid w:val="00F350DF"/>
    <w:rsid w:val="00F35525"/>
    <w:rsid w:val="00F35E96"/>
    <w:rsid w:val="00F36FEA"/>
    <w:rsid w:val="00F37288"/>
    <w:rsid w:val="00F3765A"/>
    <w:rsid w:val="00F400B5"/>
    <w:rsid w:val="00F4054E"/>
    <w:rsid w:val="00F4371F"/>
    <w:rsid w:val="00F43F48"/>
    <w:rsid w:val="00F4421B"/>
    <w:rsid w:val="00F457C8"/>
    <w:rsid w:val="00F46D9F"/>
    <w:rsid w:val="00F4723F"/>
    <w:rsid w:val="00F47D2F"/>
    <w:rsid w:val="00F51361"/>
    <w:rsid w:val="00F518D8"/>
    <w:rsid w:val="00F51E46"/>
    <w:rsid w:val="00F51F28"/>
    <w:rsid w:val="00F54A0F"/>
    <w:rsid w:val="00F5532E"/>
    <w:rsid w:val="00F5618F"/>
    <w:rsid w:val="00F56D67"/>
    <w:rsid w:val="00F622FA"/>
    <w:rsid w:val="00F6244F"/>
    <w:rsid w:val="00F62A65"/>
    <w:rsid w:val="00F63286"/>
    <w:rsid w:val="00F635EA"/>
    <w:rsid w:val="00F63620"/>
    <w:rsid w:val="00F637AC"/>
    <w:rsid w:val="00F63BF3"/>
    <w:rsid w:val="00F6426D"/>
    <w:rsid w:val="00F64660"/>
    <w:rsid w:val="00F66462"/>
    <w:rsid w:val="00F670C8"/>
    <w:rsid w:val="00F670CE"/>
    <w:rsid w:val="00F7060D"/>
    <w:rsid w:val="00F7395E"/>
    <w:rsid w:val="00F75089"/>
    <w:rsid w:val="00F76537"/>
    <w:rsid w:val="00F7665A"/>
    <w:rsid w:val="00F80D00"/>
    <w:rsid w:val="00F80D04"/>
    <w:rsid w:val="00F80D38"/>
    <w:rsid w:val="00F83F0C"/>
    <w:rsid w:val="00F84845"/>
    <w:rsid w:val="00F85165"/>
    <w:rsid w:val="00F85CD7"/>
    <w:rsid w:val="00F863B7"/>
    <w:rsid w:val="00F86DD9"/>
    <w:rsid w:val="00F90999"/>
    <w:rsid w:val="00F913AD"/>
    <w:rsid w:val="00F9162C"/>
    <w:rsid w:val="00F91E1C"/>
    <w:rsid w:val="00F9487C"/>
    <w:rsid w:val="00F95751"/>
    <w:rsid w:val="00F95F2C"/>
    <w:rsid w:val="00F95F98"/>
    <w:rsid w:val="00F975DC"/>
    <w:rsid w:val="00F97C53"/>
    <w:rsid w:val="00FA0877"/>
    <w:rsid w:val="00FA0F47"/>
    <w:rsid w:val="00FA1008"/>
    <w:rsid w:val="00FA1CF5"/>
    <w:rsid w:val="00FA2AA5"/>
    <w:rsid w:val="00FA2B31"/>
    <w:rsid w:val="00FA3F6D"/>
    <w:rsid w:val="00FA6963"/>
    <w:rsid w:val="00FB0224"/>
    <w:rsid w:val="00FB0C14"/>
    <w:rsid w:val="00FB3919"/>
    <w:rsid w:val="00FB4055"/>
    <w:rsid w:val="00FB5684"/>
    <w:rsid w:val="00FC00D7"/>
    <w:rsid w:val="00FC15B7"/>
    <w:rsid w:val="00FC17EB"/>
    <w:rsid w:val="00FC20FF"/>
    <w:rsid w:val="00FC25F1"/>
    <w:rsid w:val="00FC345A"/>
    <w:rsid w:val="00FC58B5"/>
    <w:rsid w:val="00FC5CD5"/>
    <w:rsid w:val="00FD029D"/>
    <w:rsid w:val="00FD1637"/>
    <w:rsid w:val="00FD1650"/>
    <w:rsid w:val="00FD4C4F"/>
    <w:rsid w:val="00FD76BF"/>
    <w:rsid w:val="00FE0804"/>
    <w:rsid w:val="00FE20C4"/>
    <w:rsid w:val="00FE3532"/>
    <w:rsid w:val="00FE3B03"/>
    <w:rsid w:val="00FE4157"/>
    <w:rsid w:val="00FE4D7B"/>
    <w:rsid w:val="00FE5E7A"/>
    <w:rsid w:val="00FE6887"/>
    <w:rsid w:val="00FF00D4"/>
    <w:rsid w:val="00FF0D8C"/>
    <w:rsid w:val="00FF228A"/>
    <w:rsid w:val="00FF275F"/>
    <w:rsid w:val="00FF2977"/>
    <w:rsid w:val="00FF2B33"/>
    <w:rsid w:val="00FF4155"/>
    <w:rsid w:val="00FF66A6"/>
    <w:rsid w:val="00FF7244"/>
    <w:rsid w:val="00FF76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1C"/>
    <w:pPr>
      <w:spacing w:after="200" w:line="276" w:lineRule="auto"/>
    </w:pPr>
    <w:rPr>
      <w:sz w:val="22"/>
      <w:szCs w:val="22"/>
    </w:rPr>
  </w:style>
  <w:style w:type="paragraph" w:styleId="Heading1">
    <w:name w:val="heading 1"/>
    <w:basedOn w:val="Normal"/>
    <w:next w:val="Normal"/>
    <w:link w:val="Heading1Char"/>
    <w:uiPriority w:val="9"/>
    <w:qFormat/>
    <w:rsid w:val="001625C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129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29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5C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129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2923"/>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515F1C"/>
    <w:pPr>
      <w:ind w:left="720"/>
      <w:contextualSpacing/>
    </w:pPr>
  </w:style>
  <w:style w:type="paragraph" w:styleId="NoSpacing">
    <w:name w:val="No Spacing"/>
    <w:uiPriority w:val="1"/>
    <w:qFormat/>
    <w:rsid w:val="002754A0"/>
    <w:rPr>
      <w:sz w:val="22"/>
      <w:szCs w:val="22"/>
      <w:lang w:val="en-GB"/>
    </w:rPr>
  </w:style>
  <w:style w:type="paragraph" w:styleId="BalloonText">
    <w:name w:val="Balloon Text"/>
    <w:basedOn w:val="Normal"/>
    <w:link w:val="BalloonTextChar"/>
    <w:uiPriority w:val="99"/>
    <w:semiHidden/>
    <w:unhideWhenUsed/>
    <w:rsid w:val="00BE1102"/>
    <w:pPr>
      <w:spacing w:after="0" w:line="240" w:lineRule="auto"/>
    </w:pPr>
    <w:rPr>
      <w:rFonts w:ascii="Tahoma" w:hAnsi="Tahoma"/>
      <w:sz w:val="16"/>
      <w:szCs w:val="16"/>
      <w:lang w:val="en-GB"/>
    </w:rPr>
  </w:style>
  <w:style w:type="character" w:customStyle="1" w:styleId="BalloonTextChar">
    <w:name w:val="Balloon Text Char"/>
    <w:link w:val="BalloonText"/>
    <w:uiPriority w:val="99"/>
    <w:semiHidden/>
    <w:rsid w:val="00BE1102"/>
    <w:rPr>
      <w:rFonts w:ascii="Tahoma" w:eastAsia="Calibri" w:hAnsi="Tahoma" w:cs="Tahoma"/>
      <w:sz w:val="16"/>
      <w:szCs w:val="16"/>
      <w:lang w:val="en-GB"/>
    </w:rPr>
  </w:style>
  <w:style w:type="table" w:styleId="TableGrid">
    <w:name w:val="Table Grid"/>
    <w:basedOn w:val="TableNormal"/>
    <w:uiPriority w:val="59"/>
    <w:rsid w:val="00222CFE"/>
    <w:rPr>
      <w:sz w:val="22"/>
      <w:szCs w:val="22"/>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30E6D"/>
    <w:pPr>
      <w:tabs>
        <w:tab w:val="center" w:pos="4513"/>
        <w:tab w:val="right" w:pos="9026"/>
      </w:tabs>
    </w:pPr>
  </w:style>
  <w:style w:type="character" w:customStyle="1" w:styleId="HeaderChar">
    <w:name w:val="Header Char"/>
    <w:link w:val="Header"/>
    <w:uiPriority w:val="99"/>
    <w:rsid w:val="00E30E6D"/>
    <w:rPr>
      <w:sz w:val="22"/>
      <w:szCs w:val="22"/>
      <w:lang w:val="en-US" w:eastAsia="en-US"/>
    </w:rPr>
  </w:style>
  <w:style w:type="paragraph" w:styleId="Footer">
    <w:name w:val="footer"/>
    <w:basedOn w:val="Normal"/>
    <w:link w:val="FooterChar"/>
    <w:uiPriority w:val="99"/>
    <w:unhideWhenUsed/>
    <w:rsid w:val="00E30E6D"/>
    <w:pPr>
      <w:tabs>
        <w:tab w:val="center" w:pos="4513"/>
        <w:tab w:val="right" w:pos="9026"/>
      </w:tabs>
    </w:pPr>
  </w:style>
  <w:style w:type="character" w:customStyle="1" w:styleId="FooterChar">
    <w:name w:val="Footer Char"/>
    <w:link w:val="Footer"/>
    <w:uiPriority w:val="99"/>
    <w:rsid w:val="00E30E6D"/>
    <w:rPr>
      <w:sz w:val="22"/>
      <w:szCs w:val="22"/>
      <w:lang w:val="en-US" w:eastAsia="en-US"/>
    </w:rPr>
  </w:style>
  <w:style w:type="character" w:styleId="PlaceholderText">
    <w:name w:val="Placeholder Text"/>
    <w:basedOn w:val="DefaultParagraphFont"/>
    <w:uiPriority w:val="99"/>
    <w:semiHidden/>
    <w:rsid w:val="00F9162C"/>
    <w:rPr>
      <w:color w:val="808080"/>
    </w:rPr>
  </w:style>
  <w:style w:type="paragraph" w:styleId="TOCHeading">
    <w:name w:val="TOC Heading"/>
    <w:basedOn w:val="Heading1"/>
    <w:next w:val="Normal"/>
    <w:uiPriority w:val="39"/>
    <w:unhideWhenUsed/>
    <w:qFormat/>
    <w:rsid w:val="00FE0804"/>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FE0804"/>
    <w:pPr>
      <w:spacing w:after="100"/>
    </w:pPr>
  </w:style>
  <w:style w:type="character" w:styleId="Hyperlink">
    <w:name w:val="Hyperlink"/>
    <w:basedOn w:val="DefaultParagraphFont"/>
    <w:uiPriority w:val="99"/>
    <w:unhideWhenUsed/>
    <w:rsid w:val="00FE0804"/>
    <w:rPr>
      <w:color w:val="0000FF" w:themeColor="hyperlink"/>
      <w:u w:val="single"/>
    </w:rPr>
  </w:style>
  <w:style w:type="paragraph" w:styleId="TOC2">
    <w:name w:val="toc 2"/>
    <w:basedOn w:val="Normal"/>
    <w:next w:val="Normal"/>
    <w:autoRedefine/>
    <w:uiPriority w:val="39"/>
    <w:unhideWhenUsed/>
    <w:rsid w:val="00FE6887"/>
    <w:pPr>
      <w:spacing w:after="100"/>
      <w:ind w:left="220"/>
    </w:pPr>
  </w:style>
  <w:style w:type="paragraph" w:styleId="TOC3">
    <w:name w:val="toc 3"/>
    <w:basedOn w:val="Normal"/>
    <w:next w:val="Normal"/>
    <w:autoRedefine/>
    <w:uiPriority w:val="39"/>
    <w:unhideWhenUsed/>
    <w:rsid w:val="00FE6887"/>
    <w:pPr>
      <w:spacing w:after="100"/>
      <w:ind w:left="440"/>
    </w:pPr>
    <w:rPr>
      <w:rFonts w:eastAsia="MS Mincho"/>
    </w:rPr>
  </w:style>
  <w:style w:type="paragraph" w:styleId="TOC4">
    <w:name w:val="toc 4"/>
    <w:basedOn w:val="Normal"/>
    <w:next w:val="Normal"/>
    <w:autoRedefine/>
    <w:uiPriority w:val="39"/>
    <w:unhideWhenUsed/>
    <w:rsid w:val="000C74C6"/>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C74C6"/>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C74C6"/>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C74C6"/>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C74C6"/>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C74C6"/>
    <w:pPr>
      <w:spacing w:after="100"/>
      <w:ind w:left="176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1C"/>
    <w:pPr>
      <w:spacing w:after="200" w:line="276" w:lineRule="auto"/>
    </w:pPr>
    <w:rPr>
      <w:sz w:val="22"/>
      <w:szCs w:val="22"/>
    </w:rPr>
  </w:style>
  <w:style w:type="paragraph" w:styleId="Heading1">
    <w:name w:val="heading 1"/>
    <w:basedOn w:val="Normal"/>
    <w:next w:val="Normal"/>
    <w:link w:val="Heading1Char"/>
    <w:uiPriority w:val="9"/>
    <w:qFormat/>
    <w:rsid w:val="001625C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129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29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5C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129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2923"/>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515F1C"/>
    <w:pPr>
      <w:ind w:left="720"/>
      <w:contextualSpacing/>
    </w:pPr>
  </w:style>
  <w:style w:type="paragraph" w:styleId="NoSpacing">
    <w:name w:val="No Spacing"/>
    <w:uiPriority w:val="1"/>
    <w:qFormat/>
    <w:rsid w:val="002754A0"/>
    <w:rPr>
      <w:sz w:val="22"/>
      <w:szCs w:val="22"/>
      <w:lang w:val="en-GB"/>
    </w:rPr>
  </w:style>
  <w:style w:type="paragraph" w:styleId="BalloonText">
    <w:name w:val="Balloon Text"/>
    <w:basedOn w:val="Normal"/>
    <w:link w:val="BalloonTextChar"/>
    <w:uiPriority w:val="99"/>
    <w:semiHidden/>
    <w:unhideWhenUsed/>
    <w:rsid w:val="00BE1102"/>
    <w:pPr>
      <w:spacing w:after="0" w:line="240" w:lineRule="auto"/>
    </w:pPr>
    <w:rPr>
      <w:rFonts w:ascii="Tahoma" w:hAnsi="Tahoma"/>
      <w:sz w:val="16"/>
      <w:szCs w:val="16"/>
      <w:lang w:val="en-GB"/>
    </w:rPr>
  </w:style>
  <w:style w:type="character" w:customStyle="1" w:styleId="BalloonTextChar">
    <w:name w:val="Balloon Text Char"/>
    <w:link w:val="BalloonText"/>
    <w:uiPriority w:val="99"/>
    <w:semiHidden/>
    <w:rsid w:val="00BE1102"/>
    <w:rPr>
      <w:rFonts w:ascii="Tahoma" w:eastAsia="Calibri" w:hAnsi="Tahoma" w:cs="Tahoma"/>
      <w:sz w:val="16"/>
      <w:szCs w:val="16"/>
      <w:lang w:val="en-GB"/>
    </w:rPr>
  </w:style>
  <w:style w:type="table" w:styleId="TableGrid">
    <w:name w:val="Table Grid"/>
    <w:basedOn w:val="TableNormal"/>
    <w:uiPriority w:val="59"/>
    <w:rsid w:val="00222CFE"/>
    <w:rPr>
      <w:sz w:val="22"/>
      <w:szCs w:val="22"/>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30E6D"/>
    <w:pPr>
      <w:tabs>
        <w:tab w:val="center" w:pos="4513"/>
        <w:tab w:val="right" w:pos="9026"/>
      </w:tabs>
    </w:pPr>
  </w:style>
  <w:style w:type="character" w:customStyle="1" w:styleId="HeaderChar">
    <w:name w:val="Header Char"/>
    <w:link w:val="Header"/>
    <w:uiPriority w:val="99"/>
    <w:rsid w:val="00E30E6D"/>
    <w:rPr>
      <w:sz w:val="22"/>
      <w:szCs w:val="22"/>
      <w:lang w:val="en-US" w:eastAsia="en-US"/>
    </w:rPr>
  </w:style>
  <w:style w:type="paragraph" w:styleId="Footer">
    <w:name w:val="footer"/>
    <w:basedOn w:val="Normal"/>
    <w:link w:val="FooterChar"/>
    <w:uiPriority w:val="99"/>
    <w:unhideWhenUsed/>
    <w:rsid w:val="00E30E6D"/>
    <w:pPr>
      <w:tabs>
        <w:tab w:val="center" w:pos="4513"/>
        <w:tab w:val="right" w:pos="9026"/>
      </w:tabs>
    </w:pPr>
  </w:style>
  <w:style w:type="character" w:customStyle="1" w:styleId="FooterChar">
    <w:name w:val="Footer Char"/>
    <w:link w:val="Footer"/>
    <w:uiPriority w:val="99"/>
    <w:rsid w:val="00E30E6D"/>
    <w:rPr>
      <w:sz w:val="22"/>
      <w:szCs w:val="22"/>
      <w:lang w:val="en-US" w:eastAsia="en-US"/>
    </w:rPr>
  </w:style>
  <w:style w:type="character" w:styleId="PlaceholderText">
    <w:name w:val="Placeholder Text"/>
    <w:basedOn w:val="DefaultParagraphFont"/>
    <w:uiPriority w:val="99"/>
    <w:semiHidden/>
    <w:rsid w:val="00F9162C"/>
    <w:rPr>
      <w:color w:val="808080"/>
    </w:rPr>
  </w:style>
  <w:style w:type="paragraph" w:styleId="TOCHeading">
    <w:name w:val="TOC Heading"/>
    <w:basedOn w:val="Heading1"/>
    <w:next w:val="Normal"/>
    <w:uiPriority w:val="39"/>
    <w:unhideWhenUsed/>
    <w:qFormat/>
    <w:rsid w:val="00FE0804"/>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FE0804"/>
    <w:pPr>
      <w:spacing w:after="100"/>
    </w:pPr>
  </w:style>
  <w:style w:type="character" w:styleId="Hyperlink">
    <w:name w:val="Hyperlink"/>
    <w:basedOn w:val="DefaultParagraphFont"/>
    <w:uiPriority w:val="99"/>
    <w:unhideWhenUsed/>
    <w:rsid w:val="00FE0804"/>
    <w:rPr>
      <w:color w:val="0000FF" w:themeColor="hyperlink"/>
      <w:u w:val="single"/>
    </w:rPr>
  </w:style>
  <w:style w:type="paragraph" w:styleId="TOC2">
    <w:name w:val="toc 2"/>
    <w:basedOn w:val="Normal"/>
    <w:next w:val="Normal"/>
    <w:autoRedefine/>
    <w:uiPriority w:val="39"/>
    <w:unhideWhenUsed/>
    <w:rsid w:val="00FE6887"/>
    <w:pPr>
      <w:spacing w:after="100"/>
      <w:ind w:left="220"/>
    </w:pPr>
  </w:style>
  <w:style w:type="paragraph" w:styleId="TOC3">
    <w:name w:val="toc 3"/>
    <w:basedOn w:val="Normal"/>
    <w:next w:val="Normal"/>
    <w:autoRedefine/>
    <w:uiPriority w:val="39"/>
    <w:unhideWhenUsed/>
    <w:rsid w:val="00FE6887"/>
    <w:pPr>
      <w:spacing w:after="100"/>
      <w:ind w:left="440"/>
    </w:pPr>
    <w:rPr>
      <w:rFonts w:eastAsia="MS Mincho"/>
    </w:rPr>
  </w:style>
  <w:style w:type="paragraph" w:styleId="TOC4">
    <w:name w:val="toc 4"/>
    <w:basedOn w:val="Normal"/>
    <w:next w:val="Normal"/>
    <w:autoRedefine/>
    <w:uiPriority w:val="39"/>
    <w:unhideWhenUsed/>
    <w:rsid w:val="000C74C6"/>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C74C6"/>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C74C6"/>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C74C6"/>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C74C6"/>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C74C6"/>
    <w:pPr>
      <w:spacing w:after="100"/>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A695-E909-4EAC-8574-9CB57CCA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125</Pages>
  <Words>21230</Words>
  <Characters>121014</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CHEMISTRY 5070 –CURRICULUM DEVELOPMENT CENTRE-ZAMBIA</vt:lpstr>
    </vt:vector>
  </TitlesOfParts>
  <Company>Deftones</Company>
  <LinksUpToDate>false</LinksUpToDate>
  <CharactersWithSpaces>141961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5070 –CURRICULUM DEVELOPMENT CENTRE-ZAMBIA</dc:title>
  <dc:creator>USER</dc:creator>
  <cp:lastModifiedBy>user</cp:lastModifiedBy>
  <cp:revision>2</cp:revision>
  <cp:lastPrinted>2014-01-18T17:29:00Z</cp:lastPrinted>
  <dcterms:created xsi:type="dcterms:W3CDTF">2014-02-19T11:13:00Z</dcterms:created>
  <dcterms:modified xsi:type="dcterms:W3CDTF">2014-02-19T11:13:00Z</dcterms:modified>
</cp:coreProperties>
</file>